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宋体" w:hAnsi="宋体" w:cs="宋体"/>
          <w:b/>
          <w:bCs/>
        </w:rPr>
      </w:pPr>
      <w:r>
        <w:rPr>
          <w:rFonts w:hint="eastAsia" w:ascii="宋体" w:hAnsi="宋体" w:cs="宋体"/>
          <w:b/>
          <w:bCs/>
        </w:rPr>
        <w:t>明光市2020-2021学年高二下学期期末评价性考试</w:t>
      </w:r>
    </w:p>
    <w:p>
      <w:pPr>
        <w:spacing w:line="288" w:lineRule="auto"/>
        <w:jc w:val="center"/>
        <w:rPr>
          <w:rFonts w:ascii="宋体" w:hAnsi="宋体" w:cs="宋体"/>
          <w:b/>
          <w:bCs/>
        </w:rPr>
      </w:pPr>
      <w:r>
        <w:rPr>
          <w:rFonts w:hint="eastAsia" w:ascii="宋体" w:hAnsi="宋体" w:cs="宋体"/>
          <w:b/>
          <w:bCs/>
        </w:rPr>
        <w:t>地理</w:t>
      </w:r>
    </w:p>
    <w:p>
      <w:pPr>
        <w:spacing w:line="288" w:lineRule="auto"/>
        <w:rPr>
          <w:rFonts w:ascii="宋体" w:hAnsi="宋体" w:cs="宋体"/>
        </w:rPr>
      </w:pPr>
      <w:r>
        <w:rPr>
          <w:rFonts w:hint="eastAsia" w:ascii="宋体" w:hAnsi="宋体" w:cs="宋体"/>
        </w:rPr>
        <w:t>考生注意:</w:t>
      </w:r>
    </w:p>
    <w:p>
      <w:pPr>
        <w:spacing w:line="288" w:lineRule="auto"/>
        <w:rPr>
          <w:rFonts w:ascii="宋体" w:hAnsi="宋体" w:cs="宋体"/>
        </w:rPr>
      </w:pPr>
      <w:r>
        <w:rPr>
          <w:rFonts w:hint="eastAsia" w:ascii="宋体" w:hAnsi="宋体" w:cs="宋体"/>
        </w:rPr>
        <w:t>1.本试卷分选择题和非选择题两部分。满分00分，考试时间90分钟。</w:t>
      </w:r>
    </w:p>
    <w:p>
      <w:pPr>
        <w:spacing w:line="288" w:lineRule="auto"/>
        <w:rPr>
          <w:rFonts w:ascii="宋体" w:hAnsi="宋体" w:cs="宋体"/>
        </w:rPr>
      </w:pPr>
      <w:r>
        <w:rPr>
          <w:rFonts w:hint="eastAsia" w:ascii="宋体" w:hAnsi="宋体" w:cs="宋体"/>
        </w:rPr>
        <w:t>2.答题前，考生务必用直径0.5毫米黑色墨水签字笔将密封线内项目填写清楚。</w:t>
      </w:r>
    </w:p>
    <w:p>
      <w:pPr>
        <w:spacing w:line="288" w:lineRule="auto"/>
        <w:rPr>
          <w:rFonts w:ascii="宋体" w:hAnsi="宋体" w:cs="宋体"/>
        </w:rPr>
      </w:pPr>
      <w:r>
        <w:rPr>
          <w:rFonts w:hint="eastAsia" w:ascii="宋体" w:hAnsi="宋体" w:cs="宋体"/>
        </w:rPr>
        <w:t>3.考生作答时，请将答案答在答题卡上。选择题每小题选出答案后，用2B铅笔把答题卡上对应题目的答案标号涂黑；非选择题请用直径05毫米黑色墨水签字笔在答题卡上各题的答题区域内作答，超出答题区域书写的答案无效，在试题卷草稿纸上作答无效。</w:t>
      </w:r>
    </w:p>
    <w:p>
      <w:pPr>
        <w:spacing w:line="288" w:lineRule="auto"/>
        <w:rPr>
          <w:rFonts w:ascii="宋体" w:hAnsi="宋体" w:cs="宋体"/>
        </w:rPr>
      </w:pPr>
      <w:r>
        <w:rPr>
          <w:rFonts w:hint="eastAsia" w:ascii="宋体" w:hAnsi="宋体" w:cs="宋体"/>
        </w:rPr>
        <w:t>4.本卷命题范围:地球地图十世界地理十中国自然地理十人教版必修3.</w:t>
      </w:r>
    </w:p>
    <w:p>
      <w:pPr>
        <w:spacing w:line="288" w:lineRule="auto"/>
        <w:rPr>
          <w:rFonts w:ascii="宋体" w:hAnsi="宋体" w:cs="宋体"/>
        </w:rPr>
      </w:pPr>
      <w:r>
        <w:rPr>
          <w:rFonts w:hint="eastAsia" w:ascii="宋体" w:hAnsi="宋体" w:cs="宋体"/>
        </w:rPr>
        <w:t>一、选择题:本大题共25小题，每小题2分，共50分。在每小题给出的四个选项中，只有一个选项是符合题目要求的。</w:t>
      </w:r>
    </w:p>
    <w:p>
      <w:pPr>
        <w:spacing w:line="288" w:lineRule="auto"/>
        <w:rPr>
          <w:rFonts w:ascii="楷体" w:hAnsi="楷体" w:eastAsia="楷体" w:cs="楷体"/>
        </w:rPr>
      </w:pPr>
      <w:r>
        <w:rPr>
          <w:rFonts w:hint="eastAsia" w:ascii="楷体" w:hAnsi="楷体" w:eastAsia="楷体" w:cs="楷体"/>
        </w:rPr>
        <w:t>读世界著名的海峡（或运河）示意图，完成1～3题。</w:t>
      </w:r>
    </w:p>
    <w:p>
      <w:pPr>
        <w:spacing w:line="288" w:lineRule="auto"/>
        <w:rPr>
          <w:rFonts w:ascii="宋体" w:hAnsi="宋体" w:cs="宋体"/>
        </w:rPr>
      </w:pPr>
      <w:r>
        <w:drawing>
          <wp:inline distT="0" distB="0" distL="114300" distR="114300">
            <wp:extent cx="6335395" cy="1513205"/>
            <wp:effectExtent l="0" t="0" r="8255" b="1079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6335395" cy="151320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1.图中海峡（或运河）位于板块生长边界的是</w:t>
      </w:r>
    </w:p>
    <w:p>
      <w:pPr>
        <w:spacing w:line="288" w:lineRule="auto"/>
        <w:rPr>
          <w:rFonts w:ascii="宋体" w:hAnsi="宋体" w:cs="宋体"/>
        </w:rPr>
      </w:pPr>
      <w:r>
        <w:rPr>
          <w:rFonts w:hint="eastAsia" w:ascii="宋体" w:hAnsi="宋体" w:cs="宋体"/>
        </w:rPr>
        <w:t>A.甲</w:t>
      </w:r>
      <w:r>
        <w:rPr>
          <w:rFonts w:hint="eastAsia" w:ascii="宋体" w:hAnsi="宋体" w:cs="宋体"/>
        </w:rPr>
        <w:tab/>
      </w:r>
      <w:r>
        <w:rPr>
          <w:rFonts w:hint="eastAsia" w:ascii="宋体" w:hAnsi="宋体" w:cs="宋体"/>
        </w:rPr>
        <w:tab/>
      </w:r>
      <w:r>
        <w:rPr>
          <w:rFonts w:hint="eastAsia" w:ascii="宋体" w:hAnsi="宋体" w:cs="宋体"/>
        </w:rPr>
        <w:t>B.乙</w:t>
      </w:r>
      <w:r>
        <w:rPr>
          <w:rFonts w:hint="eastAsia" w:ascii="宋体" w:hAnsi="宋体" w:cs="宋体"/>
        </w:rPr>
        <w:tab/>
      </w:r>
      <w:r>
        <w:rPr>
          <w:rFonts w:hint="eastAsia" w:ascii="宋体" w:hAnsi="宋体" w:cs="宋体"/>
        </w:rPr>
        <w:tab/>
      </w:r>
      <w:r>
        <w:rPr>
          <w:rFonts w:hint="eastAsia" w:ascii="宋体" w:hAnsi="宋体" w:cs="宋体"/>
        </w:rPr>
        <w:t>C.丙</w:t>
      </w:r>
      <w:r>
        <w:rPr>
          <w:rFonts w:hint="eastAsia" w:ascii="宋体" w:hAnsi="宋体" w:cs="宋体"/>
        </w:rPr>
        <w:tab/>
      </w:r>
      <w:r>
        <w:rPr>
          <w:rFonts w:hint="eastAsia" w:ascii="宋体" w:hAnsi="宋体" w:cs="宋体"/>
        </w:rPr>
        <w:tab/>
      </w:r>
      <w:r>
        <w:rPr>
          <w:rFonts w:hint="eastAsia" w:ascii="宋体" w:hAnsi="宋体" w:cs="宋体"/>
        </w:rPr>
        <w:t>D.丁</w:t>
      </w:r>
    </w:p>
    <w:p>
      <w:pPr>
        <w:spacing w:line="288" w:lineRule="auto"/>
        <w:rPr>
          <w:rFonts w:ascii="宋体" w:hAnsi="宋体" w:cs="宋体"/>
        </w:rPr>
      </w:pPr>
      <w:r>
        <w:rPr>
          <w:rFonts w:hint="eastAsia" w:ascii="宋体" w:hAnsi="宋体" w:cs="宋体"/>
        </w:rPr>
        <w:t>2.乙海峡</w:t>
      </w:r>
    </w:p>
    <w:p>
      <w:pPr>
        <w:spacing w:line="288" w:lineRule="auto"/>
        <w:rPr>
          <w:rFonts w:ascii="宋体" w:hAnsi="宋体" w:cs="宋体"/>
        </w:rPr>
      </w:pPr>
      <w:r>
        <w:rPr>
          <w:rFonts w:hint="eastAsia" w:ascii="宋体" w:hAnsi="宋体" w:cs="宋体"/>
        </w:rPr>
        <w:t>A.海水盐度低</w:t>
      </w:r>
      <w:r>
        <w:rPr>
          <w:rFonts w:hint="eastAsia" w:ascii="宋体" w:hAnsi="宋体" w:cs="宋体"/>
        </w:rPr>
        <w:tab/>
      </w:r>
      <w:r>
        <w:rPr>
          <w:rFonts w:hint="eastAsia" w:ascii="宋体" w:hAnsi="宋体" w:cs="宋体"/>
        </w:rPr>
        <w:tab/>
      </w:r>
      <w:r>
        <w:rPr>
          <w:rFonts w:hint="eastAsia" w:ascii="宋体" w:hAnsi="宋体" w:cs="宋体"/>
        </w:rPr>
        <w:t>B.海水向东流动</w:t>
      </w:r>
      <w:r>
        <w:rPr>
          <w:rFonts w:hint="eastAsia" w:ascii="宋体" w:hAnsi="宋体" w:cs="宋体"/>
        </w:rPr>
        <w:tab/>
      </w:r>
      <w:r>
        <w:rPr>
          <w:rFonts w:hint="eastAsia" w:ascii="宋体" w:hAnsi="宋体" w:cs="宋体"/>
        </w:rPr>
        <w:tab/>
      </w:r>
      <w:r>
        <w:rPr>
          <w:rFonts w:hint="eastAsia" w:ascii="宋体" w:hAnsi="宋体" w:cs="宋体"/>
        </w:rPr>
        <w:t>C.蒸发量较小</w:t>
      </w:r>
      <w:r>
        <w:rPr>
          <w:rFonts w:hint="eastAsia" w:ascii="宋体" w:hAnsi="宋体" w:cs="宋体"/>
        </w:rPr>
        <w:tab/>
      </w:r>
      <w:r>
        <w:rPr>
          <w:rFonts w:hint="eastAsia" w:ascii="宋体" w:hAnsi="宋体" w:cs="宋体"/>
        </w:rPr>
        <w:tab/>
      </w:r>
      <w:r>
        <w:rPr>
          <w:rFonts w:hint="eastAsia" w:ascii="宋体" w:hAnsi="宋体" w:cs="宋体"/>
        </w:rPr>
        <w:t>D.干、湿季分明</w:t>
      </w:r>
    </w:p>
    <w:p>
      <w:pPr>
        <w:spacing w:line="288" w:lineRule="auto"/>
        <w:rPr>
          <w:rFonts w:ascii="宋体" w:hAnsi="宋体" w:cs="宋体"/>
        </w:rPr>
      </w:pPr>
      <w:r>
        <w:rPr>
          <w:rFonts w:hint="eastAsia" w:ascii="宋体" w:hAnsi="宋体" w:cs="宋体"/>
        </w:rPr>
        <w:t>3.当丁海峡附近河口三角洲表层泥沙由河口向外颗粒逐渐增大时，南半球正值</w:t>
      </w:r>
    </w:p>
    <w:p>
      <w:pPr>
        <w:spacing w:line="288" w:lineRule="auto"/>
        <w:rPr>
          <w:rFonts w:ascii="宋体" w:hAnsi="宋体" w:cs="宋体"/>
        </w:rPr>
      </w:pPr>
      <w:r>
        <w:rPr>
          <w:rFonts w:hint="eastAsia" w:ascii="宋体" w:hAnsi="宋体" w:cs="宋体"/>
        </w:rPr>
        <w:t>A.春季</w:t>
      </w:r>
      <w:r>
        <w:rPr>
          <w:rFonts w:hint="eastAsia" w:ascii="宋体" w:hAnsi="宋体" w:cs="宋体"/>
        </w:rPr>
        <w:tab/>
      </w:r>
      <w:r>
        <w:rPr>
          <w:rFonts w:hint="eastAsia" w:ascii="宋体" w:hAnsi="宋体" w:cs="宋体"/>
        </w:rPr>
        <w:tab/>
      </w:r>
      <w:r>
        <w:rPr>
          <w:rFonts w:hint="eastAsia" w:ascii="宋体" w:hAnsi="宋体" w:cs="宋体"/>
        </w:rPr>
        <w:t>B.夏季</w:t>
      </w:r>
      <w:r>
        <w:rPr>
          <w:rFonts w:hint="eastAsia" w:ascii="宋体" w:hAnsi="宋体" w:cs="宋体"/>
        </w:rPr>
        <w:tab/>
      </w:r>
      <w:r>
        <w:rPr>
          <w:rFonts w:hint="eastAsia" w:ascii="宋体" w:hAnsi="宋体" w:cs="宋体"/>
        </w:rPr>
        <w:tab/>
      </w:r>
      <w:r>
        <w:rPr>
          <w:rFonts w:hint="eastAsia" w:ascii="宋体" w:hAnsi="宋体" w:cs="宋体"/>
        </w:rPr>
        <w:t>C.秋季</w:t>
      </w:r>
      <w:r>
        <w:rPr>
          <w:rFonts w:hint="eastAsia" w:ascii="宋体" w:hAnsi="宋体" w:cs="宋体"/>
        </w:rPr>
        <w:tab/>
      </w:r>
      <w:r>
        <w:rPr>
          <w:rFonts w:hint="eastAsia" w:ascii="宋体" w:hAnsi="宋体" w:cs="宋体"/>
        </w:rPr>
        <w:tab/>
      </w:r>
      <w:r>
        <w:rPr>
          <w:rFonts w:hint="eastAsia" w:ascii="宋体" w:hAnsi="宋体" w:cs="宋体"/>
        </w:rPr>
        <w:t>D.冬季</w:t>
      </w:r>
    </w:p>
    <w:p>
      <w:pPr>
        <w:spacing w:line="288" w:lineRule="auto"/>
        <w:rPr>
          <w:rFonts w:ascii="楷体" w:hAnsi="楷体" w:eastAsia="楷体" w:cs="楷体"/>
        </w:rPr>
      </w:pPr>
      <w:r>
        <w:rPr>
          <w:rFonts w:hint="eastAsia" w:ascii="楷体" w:hAnsi="楷体" w:eastAsia="楷体" w:cs="楷体"/>
        </w:rPr>
        <w:t>下图为黄土高原某区域等高线地形图（等高距为1米），图中阴影部分为河流。据此完成4～6题。</w:t>
      </w:r>
    </w:p>
    <w:p>
      <w:pPr>
        <w:spacing w:line="288" w:lineRule="auto"/>
        <w:rPr>
          <w:rFonts w:ascii="宋体" w:hAnsi="宋体" w:cs="宋体"/>
        </w:rPr>
      </w:pPr>
      <w:r>
        <w:drawing>
          <wp:inline distT="0" distB="0" distL="114300" distR="114300">
            <wp:extent cx="4161790" cy="2257425"/>
            <wp:effectExtent l="0" t="0" r="10160"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4161790" cy="225742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4.图中甲地的海拔可能为</w:t>
      </w:r>
    </w:p>
    <w:p>
      <w:pPr>
        <w:spacing w:line="288" w:lineRule="auto"/>
        <w:rPr>
          <w:rFonts w:ascii="宋体" w:hAnsi="宋体" w:cs="宋体"/>
        </w:rPr>
      </w:pPr>
      <w:r>
        <w:rPr>
          <w:rFonts w:hint="eastAsia" w:ascii="宋体" w:hAnsi="宋体" w:cs="宋体"/>
        </w:rPr>
        <w:t>A.765米</w:t>
      </w:r>
      <w:r>
        <w:rPr>
          <w:rFonts w:hint="eastAsia" w:ascii="宋体" w:hAnsi="宋体" w:cs="宋体"/>
        </w:rPr>
        <w:tab/>
      </w:r>
      <w:r>
        <w:rPr>
          <w:rFonts w:hint="eastAsia" w:ascii="宋体" w:hAnsi="宋体" w:cs="宋体"/>
        </w:rPr>
        <w:tab/>
      </w:r>
      <w:r>
        <w:rPr>
          <w:rFonts w:hint="eastAsia" w:ascii="宋体" w:hAnsi="宋体" w:cs="宋体"/>
        </w:rPr>
        <w:t>B.775米</w:t>
      </w:r>
      <w:r>
        <w:rPr>
          <w:rFonts w:hint="eastAsia" w:ascii="宋体" w:hAnsi="宋体" w:cs="宋体"/>
        </w:rPr>
        <w:tab/>
      </w:r>
      <w:r>
        <w:rPr>
          <w:rFonts w:hint="eastAsia" w:ascii="宋体" w:hAnsi="宋体" w:cs="宋体"/>
        </w:rPr>
        <w:tab/>
      </w:r>
      <w:r>
        <w:rPr>
          <w:rFonts w:hint="eastAsia" w:ascii="宋体" w:hAnsi="宋体" w:cs="宋体"/>
        </w:rPr>
        <w:t>C.845米</w:t>
      </w:r>
      <w:r>
        <w:rPr>
          <w:rFonts w:hint="eastAsia" w:ascii="宋体" w:hAnsi="宋体" w:cs="宋体"/>
        </w:rPr>
        <w:tab/>
      </w:r>
      <w:r>
        <w:rPr>
          <w:rFonts w:hint="eastAsia" w:ascii="宋体" w:hAnsi="宋体" w:cs="宋体"/>
        </w:rPr>
        <w:tab/>
      </w:r>
      <w:r>
        <w:rPr>
          <w:rFonts w:hint="eastAsia" w:ascii="宋体" w:hAnsi="宋体" w:cs="宋体"/>
        </w:rPr>
        <w:t>D.855米</w:t>
      </w:r>
    </w:p>
    <w:p>
      <w:pPr>
        <w:spacing w:line="288" w:lineRule="auto"/>
        <w:rPr>
          <w:rFonts w:ascii="宋体" w:hAnsi="宋体" w:cs="宋体"/>
        </w:rPr>
      </w:pPr>
      <w:r>
        <w:rPr>
          <w:rFonts w:hint="eastAsia" w:ascii="宋体" w:hAnsi="宋体" w:cs="宋体"/>
        </w:rPr>
        <w:t>5.窑洞是黄土高原地区的传统民居，图中四点最适合建窑洞的是</w:t>
      </w:r>
    </w:p>
    <w:p>
      <w:pPr>
        <w:spacing w:line="288" w:lineRule="auto"/>
        <w:rPr>
          <w:rFonts w:ascii="宋体" w:hAnsi="宋体" w:cs="宋体"/>
        </w:rPr>
      </w:pPr>
      <w:r>
        <w:rPr>
          <w:rFonts w:hint="eastAsia" w:ascii="宋体" w:hAnsi="宋体" w:cs="宋体"/>
        </w:rPr>
        <w:t>A.甲地</w:t>
      </w:r>
      <w:r>
        <w:rPr>
          <w:rFonts w:hint="eastAsia" w:ascii="宋体" w:hAnsi="宋体" w:cs="宋体"/>
        </w:rPr>
        <w:tab/>
      </w:r>
      <w:r>
        <w:rPr>
          <w:rFonts w:hint="eastAsia" w:ascii="宋体" w:hAnsi="宋体" w:cs="宋体"/>
        </w:rPr>
        <w:tab/>
      </w:r>
      <w:r>
        <w:rPr>
          <w:rFonts w:hint="eastAsia" w:ascii="宋体" w:hAnsi="宋体" w:cs="宋体"/>
        </w:rPr>
        <w:t>B.乙地</w:t>
      </w:r>
      <w:r>
        <w:rPr>
          <w:rFonts w:hint="eastAsia" w:ascii="宋体" w:hAnsi="宋体" w:cs="宋体"/>
        </w:rPr>
        <w:tab/>
      </w:r>
      <w:r>
        <w:rPr>
          <w:rFonts w:hint="eastAsia" w:ascii="宋体" w:hAnsi="宋体" w:cs="宋体"/>
        </w:rPr>
        <w:tab/>
      </w:r>
      <w:r>
        <w:rPr>
          <w:rFonts w:hint="eastAsia" w:ascii="宋体" w:hAnsi="宋体" w:cs="宋体"/>
        </w:rPr>
        <w:t>C.丙地</w:t>
      </w:r>
      <w:r>
        <w:rPr>
          <w:rFonts w:hint="eastAsia" w:ascii="宋体" w:hAnsi="宋体" w:cs="宋体"/>
        </w:rPr>
        <w:tab/>
      </w:r>
      <w:r>
        <w:rPr>
          <w:rFonts w:hint="eastAsia" w:ascii="宋体" w:hAnsi="宋体" w:cs="宋体"/>
        </w:rPr>
        <w:tab/>
      </w:r>
      <w:r>
        <w:rPr>
          <w:rFonts w:hint="eastAsia" w:ascii="宋体" w:hAnsi="宋体" w:cs="宋体"/>
        </w:rPr>
        <w:t>D.丁地</w:t>
      </w:r>
    </w:p>
    <w:p>
      <w:pPr>
        <w:spacing w:line="288" w:lineRule="auto"/>
        <w:rPr>
          <w:rFonts w:ascii="宋体" w:hAnsi="宋体" w:cs="宋体"/>
        </w:rPr>
      </w:pPr>
      <w:r>
        <w:rPr>
          <w:rFonts w:hint="eastAsia" w:ascii="宋体" w:hAnsi="宋体" w:cs="宋体"/>
        </w:rPr>
        <w:t>6.河流A处有一条小船，可以看到小船的是</w:t>
      </w:r>
    </w:p>
    <w:p>
      <w:pPr>
        <w:spacing w:line="288" w:lineRule="auto"/>
        <w:rPr>
          <w:rFonts w:ascii="宋体" w:hAnsi="宋体" w:cs="宋体"/>
        </w:rPr>
      </w:pPr>
      <w:r>
        <w:rPr>
          <w:rFonts w:hint="eastAsia" w:ascii="宋体" w:hAnsi="宋体" w:cs="宋体"/>
        </w:rPr>
        <w:t>A.甲地</w:t>
      </w:r>
      <w:r>
        <w:rPr>
          <w:rFonts w:hint="eastAsia" w:ascii="宋体" w:hAnsi="宋体" w:cs="宋体"/>
        </w:rPr>
        <w:tab/>
      </w:r>
      <w:r>
        <w:rPr>
          <w:rFonts w:hint="eastAsia" w:ascii="宋体" w:hAnsi="宋体" w:cs="宋体"/>
        </w:rPr>
        <w:tab/>
      </w:r>
      <w:r>
        <w:rPr>
          <w:rFonts w:hint="eastAsia" w:ascii="宋体" w:hAnsi="宋体" w:cs="宋体"/>
        </w:rPr>
        <w:t>B.乙地</w:t>
      </w:r>
      <w:r>
        <w:rPr>
          <w:rFonts w:hint="eastAsia" w:ascii="宋体" w:hAnsi="宋体" w:cs="宋体"/>
        </w:rPr>
        <w:tab/>
      </w:r>
      <w:r>
        <w:rPr>
          <w:rFonts w:hint="eastAsia" w:ascii="宋体" w:hAnsi="宋体" w:cs="宋体"/>
        </w:rPr>
        <w:tab/>
      </w:r>
      <w:r>
        <w:rPr>
          <w:rFonts w:hint="eastAsia" w:ascii="宋体" w:hAnsi="宋体" w:cs="宋体"/>
        </w:rPr>
        <w:t>C.丙地</w:t>
      </w:r>
      <w:r>
        <w:rPr>
          <w:rFonts w:hint="eastAsia" w:ascii="宋体" w:hAnsi="宋体" w:cs="宋体"/>
        </w:rPr>
        <w:tab/>
      </w:r>
      <w:r>
        <w:rPr>
          <w:rFonts w:hint="eastAsia" w:ascii="宋体" w:hAnsi="宋体" w:cs="宋体"/>
        </w:rPr>
        <w:tab/>
      </w:r>
      <w:r>
        <w:rPr>
          <w:rFonts w:hint="eastAsia" w:ascii="宋体" w:hAnsi="宋体" w:cs="宋体"/>
        </w:rPr>
        <w:t>D.丁地</w:t>
      </w:r>
    </w:p>
    <w:p>
      <w:pPr>
        <w:spacing w:line="288" w:lineRule="auto"/>
        <w:rPr>
          <w:rFonts w:ascii="楷体" w:hAnsi="楷体" w:eastAsia="楷体" w:cs="楷体"/>
        </w:rPr>
      </w:pPr>
      <w:r>
        <w:rPr>
          <w:rFonts w:hint="eastAsia" w:ascii="楷体" w:hAnsi="楷体" w:eastAsia="楷体" w:cs="楷体"/>
        </w:rPr>
        <w:t>右图示意我国某河流三角洲地区平均降水量按月累计变化。据此完成7～8题。</w:t>
      </w:r>
    </w:p>
    <w:p>
      <w:pPr>
        <w:spacing w:line="288" w:lineRule="auto"/>
        <w:rPr>
          <w:rFonts w:ascii="宋体" w:hAnsi="宋体" w:cs="宋体"/>
        </w:rPr>
      </w:pPr>
      <w:r>
        <w:drawing>
          <wp:inline distT="0" distB="0" distL="114300" distR="114300">
            <wp:extent cx="3666490" cy="1990725"/>
            <wp:effectExtent l="0" t="0" r="10160" b="952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3666490" cy="199072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7.以该地区典型农产品为原料发展的工业部门是</w:t>
      </w:r>
    </w:p>
    <w:p>
      <w:pPr>
        <w:spacing w:line="288" w:lineRule="auto"/>
        <w:rPr>
          <w:rFonts w:ascii="宋体" w:hAnsi="宋体" w:cs="宋体"/>
        </w:rPr>
      </w:pPr>
      <w:r>
        <w:rPr>
          <w:rFonts w:hint="eastAsia" w:ascii="宋体" w:hAnsi="宋体" w:cs="宋体"/>
        </w:rPr>
        <w:t>A.乳制品加工</w:t>
      </w:r>
      <w:r>
        <w:rPr>
          <w:rFonts w:hint="eastAsia" w:ascii="宋体" w:hAnsi="宋体" w:cs="宋体"/>
        </w:rPr>
        <w:tab/>
      </w:r>
      <w:r>
        <w:rPr>
          <w:rFonts w:hint="eastAsia" w:ascii="宋体" w:hAnsi="宋体" w:cs="宋体"/>
        </w:rPr>
        <w:tab/>
      </w:r>
      <w:r>
        <w:rPr>
          <w:rFonts w:hint="eastAsia" w:ascii="宋体" w:hAnsi="宋体" w:cs="宋体"/>
        </w:rPr>
        <w:t>B.人参加工</w:t>
      </w:r>
      <w:r>
        <w:rPr>
          <w:rFonts w:hint="eastAsia" w:ascii="宋体" w:hAnsi="宋体" w:cs="宋体"/>
        </w:rPr>
        <w:tab/>
      </w:r>
      <w:r>
        <w:rPr>
          <w:rFonts w:hint="eastAsia" w:ascii="宋体" w:hAnsi="宋体" w:cs="宋体"/>
        </w:rPr>
        <w:tab/>
      </w:r>
      <w:r>
        <w:rPr>
          <w:rFonts w:hint="eastAsia" w:ascii="宋体" w:hAnsi="宋体" w:cs="宋体"/>
        </w:rPr>
        <w:t>C.甘蔗制糖</w:t>
      </w:r>
      <w:r>
        <w:rPr>
          <w:rFonts w:hint="eastAsia" w:ascii="宋体" w:hAnsi="宋体" w:cs="宋体"/>
        </w:rPr>
        <w:tab/>
      </w:r>
      <w:r>
        <w:rPr>
          <w:rFonts w:hint="eastAsia" w:ascii="宋体" w:hAnsi="宋体" w:cs="宋体"/>
        </w:rPr>
        <w:tab/>
      </w:r>
      <w:r>
        <w:rPr>
          <w:rFonts w:hint="eastAsia" w:ascii="宋体" w:hAnsi="宋体" w:cs="宋体"/>
        </w:rPr>
        <w:t>D.棉花纺织</w:t>
      </w:r>
    </w:p>
    <w:p>
      <w:pPr>
        <w:spacing w:line="288" w:lineRule="auto"/>
        <w:rPr>
          <w:rFonts w:ascii="宋体" w:hAnsi="宋体" w:cs="宋体"/>
        </w:rPr>
      </w:pPr>
      <w:r>
        <w:rPr>
          <w:rFonts w:hint="eastAsia" w:ascii="宋体" w:hAnsi="宋体" w:cs="宋体"/>
        </w:rPr>
        <w:t>8.目前限制该地区工业基地产业升级的原因是</w:t>
      </w:r>
    </w:p>
    <w:p>
      <w:pPr>
        <w:spacing w:line="288" w:lineRule="auto"/>
        <w:rPr>
          <w:rFonts w:ascii="宋体" w:hAnsi="宋体" w:cs="宋体"/>
        </w:rPr>
      </w:pPr>
      <w:r>
        <w:rPr>
          <w:rFonts w:hint="eastAsia" w:ascii="宋体" w:hAnsi="宋体" w:cs="宋体"/>
        </w:rPr>
        <w:t>A.资源枯竭</w:t>
      </w:r>
      <w:r>
        <w:rPr>
          <w:rFonts w:hint="eastAsia" w:ascii="宋体" w:hAnsi="宋体" w:cs="宋体"/>
        </w:rPr>
        <w:tab/>
      </w:r>
      <w:r>
        <w:rPr>
          <w:rFonts w:hint="eastAsia" w:ascii="宋体" w:hAnsi="宋体" w:cs="宋体"/>
        </w:rPr>
        <w:tab/>
      </w:r>
      <w:r>
        <w:rPr>
          <w:rFonts w:hint="eastAsia" w:ascii="宋体" w:hAnsi="宋体" w:cs="宋体"/>
        </w:rPr>
        <w:t>B.生产技术落后</w:t>
      </w:r>
      <w:r>
        <w:rPr>
          <w:rFonts w:hint="eastAsia" w:ascii="宋体" w:hAnsi="宋体" w:cs="宋体"/>
        </w:rPr>
        <w:tab/>
      </w:r>
      <w:r>
        <w:rPr>
          <w:rFonts w:hint="eastAsia" w:ascii="宋体" w:hAnsi="宋体" w:cs="宋体"/>
        </w:rPr>
        <w:tab/>
      </w:r>
      <w:r>
        <w:rPr>
          <w:rFonts w:hint="eastAsia" w:ascii="宋体" w:hAnsi="宋体" w:cs="宋体"/>
        </w:rPr>
        <w:t>C.劳动力短缺</w:t>
      </w:r>
      <w:r>
        <w:rPr>
          <w:rFonts w:hint="eastAsia" w:ascii="宋体" w:hAnsi="宋体" w:cs="宋体"/>
        </w:rPr>
        <w:tab/>
      </w:r>
      <w:r>
        <w:rPr>
          <w:rFonts w:hint="eastAsia" w:ascii="宋体" w:hAnsi="宋体" w:cs="宋体"/>
        </w:rPr>
        <w:tab/>
      </w:r>
      <w:r>
        <w:rPr>
          <w:rFonts w:hint="eastAsia" w:ascii="宋体" w:hAnsi="宋体" w:cs="宋体"/>
        </w:rPr>
        <w:t>D.经济腹地狭小</w:t>
      </w:r>
    </w:p>
    <w:p>
      <w:pPr>
        <w:spacing w:line="288" w:lineRule="auto"/>
        <w:rPr>
          <w:rFonts w:ascii="楷体" w:hAnsi="楷体" w:eastAsia="楷体" w:cs="楷体"/>
        </w:rPr>
      </w:pPr>
      <w:r>
        <w:rPr>
          <w:rFonts w:hint="eastAsia" w:ascii="楷体" w:hAnsi="楷体" w:eastAsia="楷体" w:cs="楷体"/>
        </w:rPr>
        <w:t>20世纪90年代，中国成为世界最大的纺织生产国，产量占全球的1/5，纺织工业产值占全球工业总产值比重的首位。1994年我国H公司（纺织企业）在上海成立，1997年H公司开始向海外转移，转移过程如下表所示。据表完成9～11题。</w:t>
      </w:r>
    </w:p>
    <w:tbl>
      <w:tblPr>
        <w:tblStyle w:val="7"/>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2548"/>
        <w:gridCol w:w="2549"/>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vAlign w:val="center"/>
          </w:tcPr>
          <w:p>
            <w:pPr>
              <w:spacing w:line="288" w:lineRule="auto"/>
              <w:jc w:val="center"/>
            </w:pPr>
            <w:r>
              <w:rPr>
                <w:rFonts w:hint="eastAsia" w:ascii="宋体" w:hAnsi="宋体" w:cs="宋体"/>
              </w:rPr>
              <w:t>年份</w:t>
            </w:r>
          </w:p>
        </w:tc>
        <w:tc>
          <w:tcPr>
            <w:tcW w:w="2548" w:type="dxa"/>
            <w:vAlign w:val="center"/>
          </w:tcPr>
          <w:p>
            <w:pPr>
              <w:spacing w:line="288" w:lineRule="auto"/>
              <w:jc w:val="center"/>
            </w:pPr>
            <w:r>
              <w:rPr>
                <w:rFonts w:hint="eastAsia" w:ascii="宋体" w:hAnsi="宋体" w:cs="宋体"/>
              </w:rPr>
              <w:t>转移目的国</w:t>
            </w:r>
          </w:p>
        </w:tc>
        <w:tc>
          <w:tcPr>
            <w:tcW w:w="2549" w:type="dxa"/>
            <w:vAlign w:val="center"/>
          </w:tcPr>
          <w:p>
            <w:pPr>
              <w:spacing w:line="288" w:lineRule="auto"/>
              <w:jc w:val="center"/>
            </w:pPr>
            <w:r>
              <w:rPr>
                <w:rFonts w:hint="eastAsia" w:ascii="宋体" w:hAnsi="宋体" w:cs="宋体"/>
              </w:rPr>
              <w:t>模式</w:t>
            </w:r>
          </w:p>
        </w:tc>
        <w:tc>
          <w:tcPr>
            <w:tcW w:w="2549" w:type="dxa"/>
            <w:vAlign w:val="center"/>
          </w:tcPr>
          <w:p>
            <w:pPr>
              <w:spacing w:line="288" w:lineRule="auto"/>
              <w:jc w:val="cente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vAlign w:val="center"/>
          </w:tcPr>
          <w:p>
            <w:pPr>
              <w:spacing w:line="288" w:lineRule="auto"/>
              <w:jc w:val="center"/>
            </w:pPr>
            <w:r>
              <w:rPr>
                <w:rFonts w:hint="eastAsia" w:ascii="宋体" w:hAnsi="宋体" w:cs="宋体"/>
              </w:rPr>
              <w:t>1997年</w:t>
            </w:r>
          </w:p>
        </w:tc>
        <w:tc>
          <w:tcPr>
            <w:tcW w:w="2548" w:type="dxa"/>
            <w:vAlign w:val="center"/>
          </w:tcPr>
          <w:p>
            <w:pPr>
              <w:spacing w:line="288" w:lineRule="auto"/>
              <w:jc w:val="center"/>
            </w:pPr>
            <w:r>
              <w:rPr>
                <w:rFonts w:hint="eastAsia" w:ascii="宋体" w:hAnsi="宋体" w:cs="宋体"/>
              </w:rPr>
              <w:t>尼日尔</w:t>
            </w:r>
          </w:p>
        </w:tc>
        <w:tc>
          <w:tcPr>
            <w:tcW w:w="2549" w:type="dxa"/>
            <w:vAlign w:val="center"/>
          </w:tcPr>
          <w:p>
            <w:pPr>
              <w:spacing w:line="288" w:lineRule="auto"/>
              <w:jc w:val="center"/>
            </w:pPr>
            <w:r>
              <w:rPr>
                <w:rFonts w:hint="eastAsia" w:ascii="宋体" w:hAnsi="宋体" w:cs="宋体"/>
              </w:rPr>
              <w:t>并购</w:t>
            </w:r>
          </w:p>
        </w:tc>
        <w:tc>
          <w:tcPr>
            <w:tcW w:w="2549" w:type="dxa"/>
            <w:vAlign w:val="center"/>
          </w:tcPr>
          <w:p>
            <w:pPr>
              <w:spacing w:line="288" w:lineRule="auto"/>
              <w:jc w:val="center"/>
            </w:pPr>
            <w:r>
              <w:rPr>
                <w:rFonts w:hint="eastAsia" w:ascii="宋体" w:hAnsi="宋体" w:cs="宋体"/>
              </w:rPr>
              <w:t>主要生产纺蜡花布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vAlign w:val="center"/>
          </w:tcPr>
          <w:p>
            <w:pPr>
              <w:spacing w:line="288" w:lineRule="auto"/>
              <w:jc w:val="center"/>
            </w:pPr>
            <w:r>
              <w:rPr>
                <w:rFonts w:hint="eastAsia" w:ascii="宋体" w:hAnsi="宋体" w:cs="宋体"/>
              </w:rPr>
              <w:t>1999年</w:t>
            </w:r>
          </w:p>
        </w:tc>
        <w:tc>
          <w:tcPr>
            <w:tcW w:w="2548" w:type="dxa"/>
            <w:vAlign w:val="center"/>
          </w:tcPr>
          <w:p>
            <w:pPr>
              <w:spacing w:line="288" w:lineRule="auto"/>
              <w:jc w:val="center"/>
            </w:pPr>
            <w:r>
              <w:rPr>
                <w:rFonts w:hint="eastAsia" w:ascii="宋体" w:hAnsi="宋体" w:cs="宋体"/>
              </w:rPr>
              <w:t>墨西哥</w:t>
            </w:r>
          </w:p>
        </w:tc>
        <w:tc>
          <w:tcPr>
            <w:tcW w:w="2549" w:type="dxa"/>
            <w:vAlign w:val="center"/>
          </w:tcPr>
          <w:p>
            <w:pPr>
              <w:spacing w:line="288" w:lineRule="auto"/>
              <w:jc w:val="center"/>
            </w:pPr>
            <w:r>
              <w:rPr>
                <w:rFonts w:hint="eastAsia" w:ascii="宋体" w:hAnsi="宋体" w:cs="宋体"/>
              </w:rPr>
              <w:t>新建</w:t>
            </w:r>
          </w:p>
        </w:tc>
        <w:tc>
          <w:tcPr>
            <w:tcW w:w="2549" w:type="dxa"/>
            <w:vAlign w:val="center"/>
          </w:tcPr>
          <w:p>
            <w:pPr>
              <w:spacing w:line="288" w:lineRule="auto"/>
              <w:jc w:val="center"/>
            </w:pPr>
            <w:r>
              <w:rPr>
                <w:rFonts w:hint="eastAsia" w:ascii="宋体" w:hAnsi="宋体" w:cs="宋体"/>
              </w:rPr>
              <w:t>从国内引进纺织机和原材料，建设棉纺企业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vAlign w:val="center"/>
          </w:tcPr>
          <w:p>
            <w:pPr>
              <w:spacing w:line="288" w:lineRule="auto"/>
              <w:jc w:val="center"/>
            </w:pPr>
            <w:r>
              <w:rPr>
                <w:rFonts w:hint="eastAsia" w:ascii="宋体" w:hAnsi="宋体" w:cs="宋体"/>
              </w:rPr>
              <w:t>2000年</w:t>
            </w:r>
          </w:p>
        </w:tc>
        <w:tc>
          <w:tcPr>
            <w:tcW w:w="2548" w:type="dxa"/>
            <w:vAlign w:val="center"/>
          </w:tcPr>
          <w:p>
            <w:pPr>
              <w:spacing w:line="288" w:lineRule="auto"/>
              <w:jc w:val="center"/>
            </w:pPr>
            <w:r>
              <w:rPr>
                <w:rFonts w:hint="eastAsia" w:ascii="宋体" w:hAnsi="宋体" w:cs="宋体"/>
              </w:rPr>
              <w:t>加拿大</w:t>
            </w:r>
          </w:p>
        </w:tc>
        <w:tc>
          <w:tcPr>
            <w:tcW w:w="2549" w:type="dxa"/>
            <w:vAlign w:val="center"/>
          </w:tcPr>
          <w:p>
            <w:pPr>
              <w:spacing w:line="288" w:lineRule="auto"/>
              <w:jc w:val="center"/>
            </w:pPr>
            <w:r>
              <w:rPr>
                <w:rFonts w:hint="eastAsia" w:ascii="宋体" w:hAnsi="宋体" w:cs="宋体"/>
              </w:rPr>
              <w:t>新建</w:t>
            </w:r>
          </w:p>
        </w:tc>
        <w:tc>
          <w:tcPr>
            <w:tcW w:w="2549" w:type="dxa"/>
            <w:vAlign w:val="center"/>
          </w:tcPr>
          <w:p>
            <w:pPr>
              <w:spacing w:line="288" w:lineRule="auto"/>
              <w:jc w:val="center"/>
            </w:pPr>
            <w:r>
              <w:rPr>
                <w:rFonts w:hint="eastAsia" w:ascii="宋体" w:hAnsi="宋体" w:cs="宋体"/>
              </w:rPr>
              <w:t>主要生产针织产品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vAlign w:val="center"/>
          </w:tcPr>
          <w:p>
            <w:pPr>
              <w:spacing w:line="288" w:lineRule="auto"/>
              <w:jc w:val="center"/>
            </w:pPr>
            <w:r>
              <w:rPr>
                <w:rFonts w:hint="eastAsia" w:ascii="宋体" w:hAnsi="宋体" w:cs="宋体"/>
              </w:rPr>
              <w:t>2001年</w:t>
            </w:r>
          </w:p>
        </w:tc>
        <w:tc>
          <w:tcPr>
            <w:tcW w:w="2548" w:type="dxa"/>
            <w:vAlign w:val="center"/>
          </w:tcPr>
          <w:p>
            <w:pPr>
              <w:spacing w:line="288" w:lineRule="auto"/>
              <w:jc w:val="center"/>
            </w:pPr>
            <w:r>
              <w:rPr>
                <w:rFonts w:hint="eastAsia" w:ascii="宋体" w:hAnsi="宋体" w:cs="宋体"/>
              </w:rPr>
              <w:t>泰国</w:t>
            </w:r>
          </w:p>
        </w:tc>
        <w:tc>
          <w:tcPr>
            <w:tcW w:w="2549" w:type="dxa"/>
            <w:vAlign w:val="center"/>
          </w:tcPr>
          <w:p>
            <w:pPr>
              <w:spacing w:line="288" w:lineRule="auto"/>
              <w:jc w:val="center"/>
            </w:pPr>
            <w:r>
              <w:rPr>
                <w:rFonts w:hint="eastAsia" w:ascii="宋体" w:hAnsi="宋体" w:cs="宋体"/>
              </w:rPr>
              <w:t>新建</w:t>
            </w:r>
          </w:p>
        </w:tc>
        <w:tc>
          <w:tcPr>
            <w:tcW w:w="2549" w:type="dxa"/>
            <w:vAlign w:val="center"/>
          </w:tcPr>
          <w:p>
            <w:pPr>
              <w:spacing w:line="288" w:lineRule="auto"/>
              <w:jc w:val="center"/>
            </w:pPr>
            <w:r>
              <w:rPr>
                <w:rFonts w:hint="eastAsia" w:ascii="宋体" w:hAnsi="宋体" w:cs="宋体"/>
              </w:rPr>
              <w:t>主要生产家用纺织品</w:t>
            </w:r>
          </w:p>
        </w:tc>
      </w:tr>
    </w:tbl>
    <w:p>
      <w:pPr>
        <w:spacing w:line="288" w:lineRule="auto"/>
        <w:rPr>
          <w:rFonts w:ascii="宋体" w:hAnsi="宋体" w:cs="宋体"/>
        </w:rPr>
      </w:pPr>
      <w:r>
        <w:rPr>
          <w:rFonts w:hint="eastAsia" w:ascii="宋体" w:hAnsi="宋体" w:cs="宋体"/>
        </w:rPr>
        <w:t>9.1999年H公司在墨西哥新建棉纺织厂，主要是为了</w:t>
      </w:r>
    </w:p>
    <w:p>
      <w:pPr>
        <w:spacing w:line="288" w:lineRule="auto"/>
        <w:rPr>
          <w:rFonts w:ascii="宋体" w:hAnsi="宋体" w:cs="宋体"/>
        </w:rPr>
      </w:pPr>
      <w:r>
        <w:rPr>
          <w:rFonts w:hint="eastAsia" w:ascii="宋体" w:hAnsi="宋体" w:cs="宋体"/>
        </w:rPr>
        <w:t>A.降低人力资源成本</w:t>
      </w:r>
      <w:r>
        <w:rPr>
          <w:rFonts w:hint="eastAsia" w:ascii="宋体" w:hAnsi="宋体" w:cs="宋体"/>
        </w:rPr>
        <w:tab/>
      </w:r>
      <w:r>
        <w:rPr>
          <w:rFonts w:hint="eastAsia" w:ascii="宋体" w:hAnsi="宋体" w:cs="宋体"/>
        </w:rPr>
        <w:tab/>
      </w:r>
      <w:r>
        <w:rPr>
          <w:rFonts w:hint="eastAsia" w:ascii="宋体" w:hAnsi="宋体" w:cs="宋体"/>
        </w:rPr>
        <w:t>B.扩大对拉美的出口</w:t>
      </w:r>
    </w:p>
    <w:p>
      <w:pPr>
        <w:spacing w:line="288" w:lineRule="auto"/>
        <w:rPr>
          <w:rFonts w:ascii="宋体" w:hAnsi="宋体" w:cs="宋体"/>
        </w:rPr>
      </w:pPr>
      <w:r>
        <w:rPr>
          <w:rFonts w:hint="eastAsia" w:ascii="宋体" w:hAnsi="宋体" w:cs="宋体"/>
        </w:rPr>
        <w:t>C.开拓北美国际市场</w:t>
      </w:r>
      <w:r>
        <w:rPr>
          <w:rFonts w:hint="eastAsia" w:ascii="宋体" w:hAnsi="宋体" w:cs="宋体"/>
        </w:rPr>
        <w:tab/>
      </w:r>
      <w:r>
        <w:rPr>
          <w:rFonts w:hint="eastAsia" w:ascii="宋体" w:hAnsi="宋体" w:cs="宋体"/>
        </w:rPr>
        <w:tab/>
      </w:r>
      <w:r>
        <w:rPr>
          <w:rFonts w:hint="eastAsia" w:ascii="宋体" w:hAnsi="宋体" w:cs="宋体"/>
        </w:rPr>
        <w:t>D.获取当地廉价棉花</w:t>
      </w:r>
    </w:p>
    <w:p>
      <w:pPr>
        <w:spacing w:line="288" w:lineRule="auto"/>
        <w:rPr>
          <w:rFonts w:ascii="宋体" w:hAnsi="宋体" w:cs="宋体"/>
        </w:rPr>
      </w:pPr>
      <w:r>
        <w:rPr>
          <w:rFonts w:hint="eastAsia" w:ascii="宋体" w:hAnsi="宋体" w:cs="宋体"/>
        </w:rPr>
        <w:t>10.2000年H公司在加拿大新建针织厂，主要是因为加拿大</w:t>
      </w:r>
    </w:p>
    <w:p>
      <w:pPr>
        <w:spacing w:line="288" w:lineRule="auto"/>
        <w:rPr>
          <w:rFonts w:ascii="宋体" w:hAnsi="宋体" w:cs="宋体"/>
        </w:rPr>
      </w:pPr>
      <w:r>
        <w:rPr>
          <w:rFonts w:hint="eastAsia" w:ascii="宋体" w:hAnsi="宋体" w:cs="宋体"/>
        </w:rPr>
        <w:t>A.有先进的管理经验</w:t>
      </w:r>
      <w:r>
        <w:rPr>
          <w:rFonts w:hint="eastAsia" w:ascii="宋体" w:hAnsi="宋体" w:cs="宋体"/>
        </w:rPr>
        <w:tab/>
      </w:r>
      <w:r>
        <w:rPr>
          <w:rFonts w:hint="eastAsia" w:ascii="宋体" w:hAnsi="宋体" w:cs="宋体"/>
        </w:rPr>
        <w:tab/>
      </w:r>
      <w:r>
        <w:rPr>
          <w:rFonts w:hint="eastAsia" w:ascii="宋体" w:hAnsi="宋体" w:cs="宋体"/>
        </w:rPr>
        <w:t>B.针织产品需求量大</w:t>
      </w:r>
      <w:r>
        <w:rPr>
          <w:rFonts w:hint="eastAsia" w:ascii="宋体" w:hAnsi="宋体" w:cs="宋体"/>
        </w:rPr>
        <w:tab/>
      </w:r>
      <w:r>
        <w:rPr>
          <w:rFonts w:hint="eastAsia" w:ascii="宋体" w:hAnsi="宋体" w:cs="宋体"/>
        </w:rPr>
        <w:tab/>
      </w:r>
      <w:r>
        <w:rPr>
          <w:rFonts w:hint="eastAsia" w:ascii="宋体" w:hAnsi="宋体" w:cs="宋体"/>
        </w:rPr>
        <w:t>C.出产大量优质棉花</w:t>
      </w:r>
      <w:r>
        <w:rPr>
          <w:rFonts w:hint="eastAsia" w:ascii="宋体" w:hAnsi="宋体" w:cs="宋体"/>
        </w:rPr>
        <w:tab/>
      </w:r>
      <w:r>
        <w:rPr>
          <w:rFonts w:hint="eastAsia" w:ascii="宋体" w:hAnsi="宋体" w:cs="宋体"/>
        </w:rPr>
        <w:tab/>
      </w:r>
      <w:r>
        <w:rPr>
          <w:rFonts w:hint="eastAsia" w:ascii="宋体" w:hAnsi="宋体" w:cs="宋体"/>
        </w:rPr>
        <w:t>D.传统针织技艺高超</w:t>
      </w:r>
    </w:p>
    <w:p>
      <w:pPr>
        <w:spacing w:line="288" w:lineRule="auto"/>
        <w:rPr>
          <w:rFonts w:ascii="宋体" w:hAnsi="宋体" w:cs="宋体"/>
        </w:rPr>
      </w:pPr>
      <w:r>
        <w:rPr>
          <w:rFonts w:hint="eastAsia" w:ascii="宋体" w:hAnsi="宋体" w:cs="宋体"/>
        </w:rPr>
        <w:t>11.从海外转移过程看，H公司一直致力于</w:t>
      </w:r>
    </w:p>
    <w:p>
      <w:pPr>
        <w:spacing w:line="288" w:lineRule="auto"/>
        <w:rPr>
          <w:rFonts w:ascii="宋体" w:hAnsi="宋体" w:cs="宋体"/>
        </w:rPr>
      </w:pPr>
      <w:r>
        <w:rPr>
          <w:rFonts w:hint="eastAsia" w:ascii="宋体" w:hAnsi="宋体" w:cs="宋体"/>
        </w:rPr>
        <w:t>A.规避贸易壁垒</w:t>
      </w:r>
      <w:r>
        <w:rPr>
          <w:rFonts w:hint="eastAsia" w:ascii="宋体" w:hAnsi="宋体" w:cs="宋体"/>
        </w:rPr>
        <w:tab/>
      </w:r>
      <w:r>
        <w:rPr>
          <w:rFonts w:hint="eastAsia" w:ascii="宋体" w:hAnsi="宋体" w:cs="宋体"/>
        </w:rPr>
        <w:tab/>
      </w:r>
      <w:r>
        <w:rPr>
          <w:rFonts w:hint="eastAsia" w:ascii="宋体" w:hAnsi="宋体" w:cs="宋体"/>
        </w:rPr>
        <w:t>B.推进多元化战略</w:t>
      </w:r>
      <w:r>
        <w:rPr>
          <w:rFonts w:hint="eastAsia" w:ascii="宋体" w:hAnsi="宋体" w:cs="宋体"/>
        </w:rPr>
        <w:tab/>
      </w:r>
      <w:r>
        <w:rPr>
          <w:rFonts w:hint="eastAsia" w:ascii="宋体" w:hAnsi="宋体" w:cs="宋体"/>
        </w:rPr>
        <w:tab/>
      </w:r>
      <w:r>
        <w:rPr>
          <w:rFonts w:hint="eastAsia" w:ascii="宋体" w:hAnsi="宋体" w:cs="宋体"/>
        </w:rPr>
        <w:t>C.促进产业升级</w:t>
      </w:r>
      <w:r>
        <w:rPr>
          <w:rFonts w:hint="eastAsia" w:ascii="宋体" w:hAnsi="宋体" w:cs="宋体"/>
        </w:rPr>
        <w:tab/>
      </w:r>
      <w:r>
        <w:rPr>
          <w:rFonts w:hint="eastAsia" w:ascii="宋体" w:hAnsi="宋体" w:cs="宋体"/>
        </w:rPr>
        <w:tab/>
      </w:r>
      <w:r>
        <w:rPr>
          <w:rFonts w:hint="eastAsia" w:ascii="宋体" w:hAnsi="宋体" w:cs="宋体"/>
        </w:rPr>
        <w:t>D.提升国际竞争力</w:t>
      </w:r>
    </w:p>
    <w:p>
      <w:pPr>
        <w:spacing w:line="288" w:lineRule="auto"/>
        <w:rPr>
          <w:rFonts w:ascii="楷体" w:hAnsi="楷体" w:eastAsia="楷体" w:cs="楷体"/>
        </w:rPr>
      </w:pPr>
      <w:r>
        <w:rPr>
          <w:rFonts w:hint="eastAsia" w:ascii="楷体" w:hAnsi="楷体" w:eastAsia="楷体" w:cs="楷体"/>
        </w:rPr>
        <w:t>在接近北极的斯匹次卑尔根岛的山体中有一座永久性的仓库。这个设在人烟稀少的荒岛上的仓库是人类农业的最后一道保险，它贮藏全世界数百万种农作物的种子。斯匹次卑尔根处于永久冻土带，仓库内保持在18℃恒定温度，地下仓库深度为120米，入口位于海拔较高处。右图示意斯匹次卑尔根岛的区位。据此完成12～13题。</w:t>
      </w:r>
    </w:p>
    <w:p>
      <w:pPr>
        <w:spacing w:line="288" w:lineRule="auto"/>
        <w:rPr>
          <w:rFonts w:ascii="宋体" w:hAnsi="宋体" w:cs="宋体"/>
        </w:rPr>
      </w:pPr>
      <w:r>
        <w:drawing>
          <wp:inline distT="0" distB="0" distL="114300" distR="114300">
            <wp:extent cx="2771140" cy="2914015"/>
            <wp:effectExtent l="0" t="0" r="10160" b="63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8"/>
                    <a:stretch>
                      <a:fillRect/>
                    </a:stretch>
                  </pic:blipFill>
                  <pic:spPr>
                    <a:xfrm>
                      <a:off x="0" y="0"/>
                      <a:ext cx="2771140" cy="291401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12.斯匹次卑尔根岛被选址作为种子储藏库的主要优势条件是</w:t>
      </w:r>
    </w:p>
    <w:p>
      <w:pPr>
        <w:spacing w:line="288" w:lineRule="auto"/>
        <w:rPr>
          <w:rFonts w:ascii="宋体" w:hAnsi="宋体" w:cs="宋体"/>
        </w:rPr>
      </w:pPr>
      <w:r>
        <w:rPr>
          <w:rFonts w:hint="eastAsia" w:ascii="宋体" w:hAnsi="宋体" w:cs="宋体"/>
        </w:rPr>
        <w:t>A.气候酷寒，种子不易发生变质</w:t>
      </w:r>
      <w:r>
        <w:rPr>
          <w:rFonts w:hint="eastAsia" w:ascii="宋体" w:hAnsi="宋体" w:cs="宋体"/>
        </w:rPr>
        <w:tab/>
      </w:r>
      <w:r>
        <w:rPr>
          <w:rFonts w:hint="eastAsia" w:ascii="宋体" w:hAnsi="宋体" w:cs="宋体"/>
        </w:rPr>
        <w:tab/>
      </w:r>
      <w:r>
        <w:rPr>
          <w:rFonts w:hint="eastAsia" w:ascii="宋体" w:hAnsi="宋体" w:cs="宋体"/>
        </w:rPr>
        <w:t>B.环境单一，受环境变化影响小</w:t>
      </w:r>
    </w:p>
    <w:p>
      <w:pPr>
        <w:spacing w:line="288" w:lineRule="auto"/>
        <w:rPr>
          <w:rFonts w:ascii="宋体" w:hAnsi="宋体" w:cs="宋体"/>
        </w:rPr>
      </w:pPr>
      <w:r>
        <w:rPr>
          <w:rFonts w:hint="eastAsia" w:ascii="宋体" w:hAnsi="宋体" w:cs="宋体"/>
        </w:rPr>
        <w:t>C.地质稳定，便于建筑地下仓库</w:t>
      </w:r>
      <w:r>
        <w:rPr>
          <w:rFonts w:hint="eastAsia" w:ascii="宋体" w:hAnsi="宋体" w:cs="宋体"/>
        </w:rPr>
        <w:tab/>
      </w:r>
      <w:r>
        <w:rPr>
          <w:rFonts w:hint="eastAsia" w:ascii="宋体" w:hAnsi="宋体" w:cs="宋体"/>
        </w:rPr>
        <w:tab/>
      </w:r>
      <w:r>
        <w:rPr>
          <w:rFonts w:hint="eastAsia" w:ascii="宋体" w:hAnsi="宋体" w:cs="宋体"/>
        </w:rPr>
        <w:t>D.航运便利，有利于种子的运送</w:t>
      </w:r>
    </w:p>
    <w:p>
      <w:pPr>
        <w:spacing w:line="288" w:lineRule="auto"/>
        <w:rPr>
          <w:rFonts w:ascii="宋体" w:hAnsi="宋体" w:cs="宋体"/>
        </w:rPr>
      </w:pPr>
      <w:r>
        <w:rPr>
          <w:rFonts w:hint="eastAsia" w:ascii="宋体" w:hAnsi="宋体" w:cs="宋体"/>
        </w:rPr>
        <w:t>13.种子库入口设在山体海拔较高处的主要目的是</w:t>
      </w:r>
    </w:p>
    <w:p>
      <w:pPr>
        <w:spacing w:line="288" w:lineRule="auto"/>
        <w:rPr>
          <w:rFonts w:ascii="宋体" w:hAnsi="宋体" w:cs="宋体"/>
        </w:rPr>
      </w:pPr>
      <w:r>
        <w:rPr>
          <w:rFonts w:hint="eastAsia" w:ascii="宋体" w:hAnsi="宋体" w:cs="宋体"/>
        </w:rPr>
        <w:t>A.防止岛上病虫害入侵</w:t>
      </w:r>
      <w:r>
        <w:rPr>
          <w:rFonts w:hint="eastAsia" w:ascii="宋体" w:hAnsi="宋体" w:cs="宋体"/>
        </w:rPr>
        <w:tab/>
      </w:r>
      <w:r>
        <w:rPr>
          <w:rFonts w:hint="eastAsia" w:ascii="宋体" w:hAnsi="宋体" w:cs="宋体"/>
        </w:rPr>
        <w:tab/>
      </w:r>
      <w:r>
        <w:rPr>
          <w:rFonts w:hint="eastAsia" w:ascii="宋体" w:hAnsi="宋体" w:cs="宋体"/>
        </w:rPr>
        <w:t>B.避免冰雪融水渗入</w:t>
      </w:r>
    </w:p>
    <w:p>
      <w:pPr>
        <w:spacing w:line="288" w:lineRule="auto"/>
        <w:rPr>
          <w:rFonts w:ascii="宋体" w:hAnsi="宋体" w:cs="宋体"/>
        </w:rPr>
      </w:pPr>
      <w:r>
        <w:rPr>
          <w:rFonts w:hint="eastAsia" w:ascii="宋体" w:hAnsi="宋体" w:cs="宋体"/>
        </w:rPr>
        <w:t>C.有利于地下仓库通风</w:t>
      </w:r>
      <w:r>
        <w:rPr>
          <w:rFonts w:hint="eastAsia" w:ascii="宋体" w:hAnsi="宋体" w:cs="宋体"/>
        </w:rPr>
        <w:tab/>
      </w:r>
      <w:r>
        <w:rPr>
          <w:rFonts w:hint="eastAsia" w:ascii="宋体" w:hAnsi="宋体" w:cs="宋体"/>
        </w:rPr>
        <w:tab/>
      </w:r>
      <w:r>
        <w:rPr>
          <w:rFonts w:hint="eastAsia" w:ascii="宋体" w:hAnsi="宋体" w:cs="宋体"/>
        </w:rPr>
        <w:t>D.扩大种子库的空间</w:t>
      </w:r>
    </w:p>
    <w:p>
      <w:pPr>
        <w:spacing w:line="288" w:lineRule="auto"/>
        <w:rPr>
          <w:rFonts w:ascii="楷体" w:hAnsi="楷体" w:eastAsia="楷体" w:cs="楷体"/>
        </w:rPr>
      </w:pPr>
      <w:r>
        <w:rPr>
          <w:rFonts w:hint="eastAsia" w:ascii="楷体" w:hAnsi="楷体" w:eastAsia="楷体" w:cs="楷体"/>
        </w:rPr>
        <w:t>秘鲁安第斯山脉圣谷的古印加梯田一般在海拔3000米以下的地方，大多是在陡峭的山坡上，利用大块的石头垒成2～5米高的石墙，然后填上碎石和渣土，最后覆盖一层1米左右厚度的肥沃细土。现如今，当地农民仍然在古老的梯田上耕种，但是粮食不能自给。下图示意古印加文明分布区及古印加梯田景观。据此完成14～16题。</w:t>
      </w:r>
    </w:p>
    <w:p>
      <w:pPr>
        <w:spacing w:line="288" w:lineRule="auto"/>
        <w:rPr>
          <w:rFonts w:ascii="宋体" w:hAnsi="宋体" w:cs="宋体"/>
        </w:rPr>
      </w:pPr>
      <w:r>
        <w:drawing>
          <wp:inline distT="0" distB="0" distL="114300" distR="114300">
            <wp:extent cx="5009515" cy="2618740"/>
            <wp:effectExtent l="0" t="0" r="635" b="1016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9"/>
                    <a:stretch>
                      <a:fillRect/>
                    </a:stretch>
                  </pic:blipFill>
                  <pic:spPr>
                    <a:xfrm>
                      <a:off x="0" y="0"/>
                      <a:ext cx="5009515" cy="261874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14.古印加梯田选址的有利条件是</w:t>
      </w:r>
    </w:p>
    <w:p>
      <w:pPr>
        <w:spacing w:line="288" w:lineRule="auto"/>
        <w:rPr>
          <w:rFonts w:ascii="宋体" w:hAnsi="宋体" w:cs="宋体"/>
        </w:rPr>
      </w:pPr>
      <w:r>
        <w:rPr>
          <w:rFonts w:hint="eastAsia" w:ascii="宋体" w:hAnsi="宋体" w:cs="宋体"/>
        </w:rPr>
        <w:t>A.纬度较低，气温较高</w:t>
      </w:r>
      <w:r>
        <w:rPr>
          <w:rFonts w:hint="eastAsia" w:ascii="宋体" w:hAnsi="宋体" w:cs="宋体"/>
        </w:rPr>
        <w:tab/>
      </w:r>
      <w:r>
        <w:rPr>
          <w:rFonts w:hint="eastAsia" w:ascii="宋体" w:hAnsi="宋体" w:cs="宋体"/>
        </w:rPr>
        <w:tab/>
      </w:r>
      <w:r>
        <w:rPr>
          <w:rFonts w:hint="eastAsia" w:ascii="宋体" w:hAnsi="宋体" w:cs="宋体"/>
        </w:rPr>
        <w:t>B.靠近海洋，降水丰富</w:t>
      </w:r>
    </w:p>
    <w:p>
      <w:pPr>
        <w:spacing w:line="288" w:lineRule="auto"/>
        <w:rPr>
          <w:rFonts w:ascii="宋体" w:hAnsi="宋体" w:cs="宋体"/>
        </w:rPr>
      </w:pPr>
      <w:r>
        <w:rPr>
          <w:rFonts w:hint="eastAsia" w:ascii="宋体" w:hAnsi="宋体" w:cs="宋体"/>
        </w:rPr>
        <w:t>C.山坡平缓，利于开垦</w:t>
      </w:r>
      <w:r>
        <w:rPr>
          <w:rFonts w:hint="eastAsia" w:ascii="宋体" w:hAnsi="宋体" w:cs="宋体"/>
        </w:rPr>
        <w:tab/>
      </w:r>
      <w:r>
        <w:rPr>
          <w:rFonts w:hint="eastAsia" w:ascii="宋体" w:hAnsi="宋体" w:cs="宋体"/>
        </w:rPr>
        <w:tab/>
      </w:r>
      <w:r>
        <w:rPr>
          <w:rFonts w:hint="eastAsia" w:ascii="宋体" w:hAnsi="宋体" w:cs="宋体"/>
        </w:rPr>
        <w:t>D.冰雪融水，水源充足</w:t>
      </w:r>
    </w:p>
    <w:p>
      <w:pPr>
        <w:spacing w:line="288" w:lineRule="auto"/>
        <w:rPr>
          <w:rFonts w:ascii="宋体" w:hAnsi="宋体" w:cs="宋体"/>
        </w:rPr>
      </w:pPr>
      <w:r>
        <w:rPr>
          <w:rFonts w:hint="eastAsia" w:ascii="宋体" w:hAnsi="宋体" w:cs="宋体"/>
        </w:rPr>
        <w:t>15.古印加梯田修建石墙的目的是</w:t>
      </w:r>
    </w:p>
    <w:p>
      <w:pPr>
        <w:spacing w:line="288" w:lineRule="auto"/>
        <w:rPr>
          <w:rFonts w:ascii="宋体" w:hAnsi="宋体" w:cs="宋体"/>
        </w:rPr>
      </w:pPr>
      <w:r>
        <w:rPr>
          <w:rFonts w:hint="eastAsia" w:ascii="宋体" w:hAnsi="宋体" w:cs="宋体"/>
        </w:rPr>
        <w:t>A.通风透光，改善局部气候</w:t>
      </w:r>
      <w:r>
        <w:rPr>
          <w:rFonts w:hint="eastAsia" w:ascii="宋体" w:hAnsi="宋体" w:cs="宋体"/>
        </w:rPr>
        <w:tab/>
      </w:r>
      <w:r>
        <w:rPr>
          <w:rFonts w:hint="eastAsia" w:ascii="宋体" w:hAnsi="宋体" w:cs="宋体"/>
        </w:rPr>
        <w:tab/>
      </w:r>
      <w:r>
        <w:rPr>
          <w:rFonts w:hint="eastAsia" w:ascii="宋体" w:hAnsi="宋体" w:cs="宋体"/>
        </w:rPr>
        <w:t>B.保持水土，累积土壤厚度</w:t>
      </w:r>
    </w:p>
    <w:p>
      <w:pPr>
        <w:spacing w:line="288" w:lineRule="auto"/>
        <w:rPr>
          <w:rFonts w:ascii="宋体" w:hAnsi="宋体" w:cs="宋体"/>
        </w:rPr>
      </w:pPr>
      <w:r>
        <w:rPr>
          <w:rFonts w:hint="eastAsia" w:ascii="宋体" w:hAnsi="宋体" w:cs="宋体"/>
        </w:rPr>
        <w:t>C.铺设道路，便于居民通行</w:t>
      </w:r>
      <w:r>
        <w:rPr>
          <w:rFonts w:hint="eastAsia" w:ascii="宋体" w:hAnsi="宋体" w:cs="宋体"/>
        </w:rPr>
        <w:tab/>
      </w:r>
      <w:r>
        <w:rPr>
          <w:rFonts w:hint="eastAsia" w:ascii="宋体" w:hAnsi="宋体" w:cs="宋体"/>
        </w:rPr>
        <w:tab/>
      </w:r>
      <w:r>
        <w:rPr>
          <w:rFonts w:hint="eastAsia" w:ascii="宋体" w:hAnsi="宋体" w:cs="宋体"/>
        </w:rPr>
        <w:t>D.减缓坡度，加快地表径流</w:t>
      </w:r>
    </w:p>
    <w:p>
      <w:pPr>
        <w:spacing w:line="288" w:lineRule="auto"/>
        <w:rPr>
          <w:rFonts w:ascii="宋体" w:hAnsi="宋体" w:cs="宋体"/>
        </w:rPr>
      </w:pPr>
      <w:r>
        <w:rPr>
          <w:rFonts w:hint="eastAsia" w:ascii="宋体" w:hAnsi="宋体" w:cs="宋体"/>
        </w:rPr>
        <w:t>16.当地的农民仍然在古老的梯田上耕种，但是粮食不能自给的原因是</w:t>
      </w:r>
    </w:p>
    <w:p>
      <w:pPr>
        <w:spacing w:line="288" w:lineRule="auto"/>
        <w:rPr>
          <w:rFonts w:ascii="宋体" w:hAnsi="宋体" w:cs="宋体"/>
        </w:rPr>
      </w:pPr>
      <w:r>
        <w:rPr>
          <w:rFonts w:hint="eastAsia" w:ascii="宋体" w:hAnsi="宋体" w:cs="宋体"/>
        </w:rPr>
        <w:t>A.耕地资源减少</w:t>
      </w:r>
      <w:r>
        <w:rPr>
          <w:rFonts w:hint="eastAsia" w:ascii="宋体" w:hAnsi="宋体" w:cs="宋体"/>
        </w:rPr>
        <w:tab/>
      </w:r>
      <w:r>
        <w:rPr>
          <w:rFonts w:hint="eastAsia" w:ascii="宋体" w:hAnsi="宋体" w:cs="宋体"/>
        </w:rPr>
        <w:tab/>
      </w:r>
      <w:r>
        <w:rPr>
          <w:rFonts w:hint="eastAsia" w:ascii="宋体" w:hAnsi="宋体" w:cs="宋体"/>
        </w:rPr>
        <w:t>B.灌溉水源减少</w:t>
      </w:r>
      <w:r>
        <w:rPr>
          <w:rFonts w:hint="eastAsia" w:ascii="宋体" w:hAnsi="宋体" w:cs="宋体"/>
        </w:rPr>
        <w:tab/>
      </w:r>
      <w:r>
        <w:rPr>
          <w:rFonts w:hint="eastAsia" w:ascii="宋体" w:hAnsi="宋体" w:cs="宋体"/>
        </w:rPr>
        <w:tab/>
      </w:r>
      <w:r>
        <w:rPr>
          <w:rFonts w:hint="eastAsia" w:ascii="宋体" w:hAnsi="宋体" w:cs="宋体"/>
        </w:rPr>
        <w:t>C.耕作技术落后</w:t>
      </w:r>
      <w:r>
        <w:rPr>
          <w:rFonts w:hint="eastAsia" w:ascii="宋体" w:hAnsi="宋体" w:cs="宋体"/>
        </w:rPr>
        <w:tab/>
      </w:r>
      <w:r>
        <w:rPr>
          <w:rFonts w:hint="eastAsia" w:ascii="宋体" w:hAnsi="宋体" w:cs="宋体"/>
        </w:rPr>
        <w:tab/>
      </w:r>
      <w:r>
        <w:rPr>
          <w:rFonts w:hint="eastAsia" w:ascii="宋体" w:hAnsi="宋体" w:cs="宋体"/>
        </w:rPr>
        <w:t>D.生态环境破坏</w:t>
      </w:r>
    </w:p>
    <w:p>
      <w:pPr>
        <w:spacing w:line="288" w:lineRule="auto"/>
        <w:rPr>
          <w:rFonts w:ascii="楷体" w:hAnsi="楷体" w:eastAsia="楷体" w:cs="楷体"/>
        </w:rPr>
      </w:pPr>
      <w:r>
        <w:rPr>
          <w:rFonts w:hint="eastAsia" w:ascii="楷体" w:hAnsi="楷体" w:eastAsia="楷体" w:cs="楷体"/>
        </w:rPr>
        <w:t>下图示意1979～2004年4月至9月期间110°E～120°E范围内平均水汽输送和逐日降水量（单位:mm/d）逐候演变。据此完成17～19题。</w:t>
      </w:r>
    </w:p>
    <w:p>
      <w:pPr>
        <w:spacing w:line="288" w:lineRule="auto"/>
        <w:rPr>
          <w:rFonts w:ascii="宋体" w:hAnsi="宋体" w:cs="宋体"/>
        </w:rPr>
      </w:pPr>
      <w:r>
        <w:drawing>
          <wp:inline distT="0" distB="0" distL="114300" distR="114300">
            <wp:extent cx="4828540" cy="3047365"/>
            <wp:effectExtent l="0" t="0" r="10160" b="63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0"/>
                    <a:stretch>
                      <a:fillRect/>
                    </a:stretch>
                  </pic:blipFill>
                  <pic:spPr>
                    <a:xfrm>
                      <a:off x="0" y="0"/>
                      <a:ext cx="4828540" cy="304736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17.6月中旬水汽输送的前缘位于</w:t>
      </w:r>
    </w:p>
    <w:p>
      <w:pPr>
        <w:spacing w:line="288" w:lineRule="auto"/>
        <w:rPr>
          <w:rFonts w:ascii="宋体" w:hAnsi="宋体" w:cs="宋体"/>
        </w:rPr>
      </w:pPr>
      <w:r>
        <w:rPr>
          <w:rFonts w:hint="eastAsia" w:ascii="宋体" w:hAnsi="宋体" w:cs="宋体"/>
        </w:rPr>
        <w:t>A.江淮流域</w:t>
      </w:r>
      <w:r>
        <w:rPr>
          <w:rFonts w:hint="eastAsia" w:ascii="宋体" w:hAnsi="宋体" w:cs="宋体"/>
        </w:rPr>
        <w:tab/>
      </w:r>
      <w:r>
        <w:rPr>
          <w:rFonts w:hint="eastAsia" w:ascii="宋体" w:hAnsi="宋体" w:cs="宋体"/>
        </w:rPr>
        <w:tab/>
      </w:r>
      <w:r>
        <w:rPr>
          <w:rFonts w:hint="eastAsia" w:ascii="宋体" w:hAnsi="宋体" w:cs="宋体"/>
        </w:rPr>
        <w:t>B.珠江流域</w:t>
      </w:r>
      <w:r>
        <w:rPr>
          <w:rFonts w:hint="eastAsia" w:ascii="宋体" w:hAnsi="宋体" w:cs="宋体"/>
        </w:rPr>
        <w:tab/>
      </w:r>
      <w:r>
        <w:rPr>
          <w:rFonts w:hint="eastAsia" w:ascii="宋体" w:hAnsi="宋体" w:cs="宋体"/>
        </w:rPr>
        <w:tab/>
      </w:r>
      <w:r>
        <w:rPr>
          <w:rFonts w:hint="eastAsia" w:ascii="宋体" w:hAnsi="宋体" w:cs="宋体"/>
        </w:rPr>
        <w:t>C.黄河流域</w:t>
      </w:r>
      <w:r>
        <w:rPr>
          <w:rFonts w:hint="eastAsia" w:ascii="宋体" w:hAnsi="宋体" w:cs="宋体"/>
        </w:rPr>
        <w:tab/>
      </w:r>
      <w:r>
        <w:rPr>
          <w:rFonts w:hint="eastAsia" w:ascii="宋体" w:hAnsi="宋体" w:cs="宋体"/>
        </w:rPr>
        <w:tab/>
      </w:r>
      <w:r>
        <w:rPr>
          <w:rFonts w:hint="eastAsia" w:ascii="宋体" w:hAnsi="宋体" w:cs="宋体"/>
        </w:rPr>
        <w:t>D.辽河流域</w:t>
      </w:r>
    </w:p>
    <w:p>
      <w:pPr>
        <w:spacing w:line="288" w:lineRule="auto"/>
        <w:rPr>
          <w:rFonts w:ascii="宋体" w:hAnsi="宋体" w:cs="宋体"/>
        </w:rPr>
      </w:pPr>
      <w:r>
        <w:rPr>
          <w:rFonts w:hint="eastAsia" w:ascii="宋体" w:hAnsi="宋体" w:cs="宋体"/>
        </w:rPr>
        <w:t>18.图中30N地区6月16日～7月1日期间的降水量约为</w:t>
      </w:r>
    </w:p>
    <w:p>
      <w:pPr>
        <w:spacing w:line="288" w:lineRule="auto"/>
        <w:rPr>
          <w:rFonts w:ascii="宋体" w:hAnsi="宋体" w:cs="宋体"/>
        </w:rPr>
      </w:pPr>
      <w:r>
        <w:rPr>
          <w:rFonts w:hint="eastAsia" w:ascii="宋体" w:hAnsi="宋体" w:cs="宋体"/>
        </w:rPr>
        <w:t>A.15mm</w:t>
      </w:r>
      <w:r>
        <w:rPr>
          <w:rFonts w:hint="eastAsia" w:ascii="宋体" w:hAnsi="宋体" w:cs="宋体"/>
        </w:rPr>
        <w:tab/>
      </w:r>
      <w:r>
        <w:rPr>
          <w:rFonts w:hint="eastAsia" w:ascii="宋体" w:hAnsi="宋体" w:cs="宋体"/>
        </w:rPr>
        <w:tab/>
      </w:r>
      <w:r>
        <w:rPr>
          <w:rFonts w:hint="eastAsia" w:ascii="宋体" w:hAnsi="宋体" w:cs="宋体"/>
        </w:rPr>
        <w:t>B.50mm</w:t>
      </w:r>
      <w:r>
        <w:rPr>
          <w:rFonts w:hint="eastAsia" w:ascii="宋体" w:hAnsi="宋体" w:cs="宋体"/>
        </w:rPr>
        <w:tab/>
      </w:r>
      <w:r>
        <w:rPr>
          <w:rFonts w:hint="eastAsia" w:ascii="宋体" w:hAnsi="宋体" w:cs="宋体"/>
        </w:rPr>
        <w:tab/>
      </w:r>
      <w:r>
        <w:rPr>
          <w:rFonts w:hint="eastAsia" w:ascii="宋体" w:hAnsi="宋体" w:cs="宋体"/>
        </w:rPr>
        <w:t>C.120mm</w:t>
      </w:r>
      <w:r>
        <w:rPr>
          <w:rFonts w:hint="eastAsia" w:ascii="宋体" w:hAnsi="宋体" w:cs="宋体"/>
        </w:rPr>
        <w:tab/>
      </w:r>
      <w:r>
        <w:rPr>
          <w:rFonts w:hint="eastAsia" w:ascii="宋体" w:hAnsi="宋体" w:cs="宋体"/>
        </w:rPr>
        <w:tab/>
      </w:r>
      <w:r>
        <w:rPr>
          <w:rFonts w:hint="eastAsia" w:ascii="宋体" w:hAnsi="宋体" w:cs="宋体"/>
        </w:rPr>
        <w:t>D.250mm</w:t>
      </w:r>
    </w:p>
    <w:p>
      <w:pPr>
        <w:spacing w:line="288" w:lineRule="auto"/>
        <w:rPr>
          <w:rFonts w:ascii="宋体" w:hAnsi="宋体" w:cs="宋体"/>
        </w:rPr>
      </w:pPr>
      <w:r>
        <w:rPr>
          <w:rFonts w:hint="eastAsia" w:ascii="宋体" w:hAnsi="宋体" w:cs="宋体"/>
        </w:rPr>
        <w:t>19.图中30N地区7月16日～8月16日期间，降水量明显减少的主要原因是</w:t>
      </w:r>
    </w:p>
    <w:p>
      <w:pPr>
        <w:spacing w:line="288" w:lineRule="auto"/>
        <w:rPr>
          <w:rFonts w:ascii="宋体" w:hAnsi="宋体" w:cs="宋体"/>
        </w:rPr>
      </w:pPr>
      <w:r>
        <w:rPr>
          <w:rFonts w:hint="eastAsia" w:ascii="宋体" w:hAnsi="宋体" w:cs="宋体"/>
        </w:rPr>
        <w:t>A.台风数量明显减少，影响弱</w:t>
      </w:r>
      <w:r>
        <w:rPr>
          <w:rFonts w:hint="eastAsia" w:ascii="宋体" w:hAnsi="宋体" w:cs="宋体"/>
        </w:rPr>
        <w:tab/>
      </w:r>
      <w:r>
        <w:rPr>
          <w:rFonts w:hint="eastAsia" w:ascii="宋体" w:hAnsi="宋体" w:cs="宋体"/>
        </w:rPr>
        <w:tab/>
      </w:r>
      <w:r>
        <w:rPr>
          <w:rFonts w:hint="eastAsia" w:ascii="宋体" w:hAnsi="宋体" w:cs="宋体"/>
        </w:rPr>
        <w:t>B.受副热带高气压带控制</w:t>
      </w:r>
    </w:p>
    <w:p>
      <w:pPr>
        <w:spacing w:line="288" w:lineRule="auto"/>
        <w:rPr>
          <w:rFonts w:ascii="宋体" w:hAnsi="宋体" w:cs="宋体"/>
        </w:rPr>
      </w:pPr>
      <w:r>
        <w:rPr>
          <w:rFonts w:hint="eastAsia" w:ascii="宋体" w:hAnsi="宋体" w:cs="宋体"/>
        </w:rPr>
        <w:t>C.夏季风势力减弱，雨带南移</w:t>
      </w:r>
      <w:r>
        <w:rPr>
          <w:rFonts w:hint="eastAsia" w:ascii="宋体" w:hAnsi="宋体" w:cs="宋体"/>
        </w:rPr>
        <w:tab/>
      </w:r>
      <w:r>
        <w:rPr>
          <w:rFonts w:hint="eastAsia" w:ascii="宋体" w:hAnsi="宋体" w:cs="宋体"/>
        </w:rPr>
        <w:tab/>
      </w:r>
      <w:r>
        <w:rPr>
          <w:rFonts w:hint="eastAsia" w:ascii="宋体" w:hAnsi="宋体" w:cs="宋体"/>
        </w:rPr>
        <w:t>D.大气中热对流运动减弱</w:t>
      </w:r>
    </w:p>
    <w:p>
      <w:pPr>
        <w:spacing w:line="288" w:lineRule="auto"/>
        <w:rPr>
          <w:rFonts w:ascii="楷体" w:hAnsi="楷体" w:eastAsia="楷体" w:cs="楷体"/>
        </w:rPr>
      </w:pPr>
      <w:r>
        <w:rPr>
          <w:rFonts w:hint="eastAsia" w:ascii="楷体" w:hAnsi="楷体" w:eastAsia="楷体" w:cs="楷体"/>
        </w:rPr>
        <w:t>气温直减率是指高度每升高100m的气温降低值，是气候变化的基础资料，其与太阳辐射强度呈正相关。秦岭山脉平均海拔2000以上，是我国重要的地理分界线和气候、生态分水岭，我国大陆典型的气温直减率与秦岭主峰太白山北坡气温直减率的季节变化表现出一致性。下图示意太白山南、北两坡各月气温直减率及变化趋势。据此完成20～22题。</w:t>
      </w:r>
    </w:p>
    <w:p>
      <w:pPr>
        <w:spacing w:line="288" w:lineRule="auto"/>
        <w:rPr>
          <w:rFonts w:ascii="宋体" w:hAnsi="宋体" w:cs="宋体"/>
        </w:rPr>
      </w:pPr>
      <w:r>
        <w:drawing>
          <wp:inline distT="0" distB="0" distL="114300" distR="114300">
            <wp:extent cx="4171315" cy="2190750"/>
            <wp:effectExtent l="0" t="0" r="635" b="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1"/>
                    <a:stretch>
                      <a:fillRect/>
                    </a:stretch>
                  </pic:blipFill>
                  <pic:spPr>
                    <a:xfrm>
                      <a:off x="0" y="0"/>
                      <a:ext cx="4171315" cy="219075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20.图示信息反映出</w:t>
      </w:r>
    </w:p>
    <w:p>
      <w:pPr>
        <w:spacing w:line="288" w:lineRule="auto"/>
        <w:rPr>
          <w:rFonts w:ascii="宋体" w:hAnsi="宋体" w:cs="宋体"/>
        </w:rPr>
      </w:pPr>
      <w:r>
        <w:rPr>
          <w:rFonts w:hint="eastAsia" w:ascii="宋体" w:hAnsi="宋体" w:cs="宋体"/>
        </w:rPr>
        <w:t>A.南坡空气对流运动春季最明显</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B.南坡的气温变化幅度大于北坡</w:t>
      </w:r>
    </w:p>
    <w:p>
      <w:pPr>
        <w:spacing w:line="288" w:lineRule="auto"/>
        <w:rPr>
          <w:rFonts w:ascii="宋体" w:hAnsi="宋体" w:cs="宋体"/>
        </w:rPr>
      </w:pPr>
      <w:r>
        <w:rPr>
          <w:rFonts w:hint="eastAsia" w:ascii="宋体" w:hAnsi="宋体" w:cs="宋体"/>
        </w:rPr>
        <w:t>C.北坡气温直减率最低值出现在午夜</w:t>
      </w:r>
      <w:r>
        <w:rPr>
          <w:rFonts w:hint="eastAsia" w:ascii="宋体" w:hAnsi="宋体" w:cs="宋体"/>
        </w:rPr>
        <w:tab/>
      </w:r>
      <w:r>
        <w:rPr>
          <w:rFonts w:hint="eastAsia" w:ascii="宋体" w:hAnsi="宋体" w:cs="宋体"/>
        </w:rPr>
        <w:tab/>
      </w:r>
      <w:r>
        <w:rPr>
          <w:rFonts w:hint="eastAsia" w:ascii="宋体" w:hAnsi="宋体" w:cs="宋体"/>
        </w:rPr>
        <w:t>D.北坡受冷空气影响气温直减率较大</w:t>
      </w:r>
    </w:p>
    <w:p>
      <w:pPr>
        <w:spacing w:line="288" w:lineRule="auto"/>
        <w:rPr>
          <w:rFonts w:ascii="宋体" w:hAnsi="宋体" w:cs="宋体"/>
        </w:rPr>
      </w:pPr>
      <w:r>
        <w:rPr>
          <w:rFonts w:hint="eastAsia" w:ascii="宋体" w:hAnsi="宋体" w:cs="宋体"/>
        </w:rPr>
        <w:t>21.夏季，太白山南坡的气温直减率低于北坡的主要影响因素是</w:t>
      </w:r>
    </w:p>
    <w:p>
      <w:pPr>
        <w:spacing w:line="288" w:lineRule="auto"/>
        <w:rPr>
          <w:rFonts w:ascii="宋体" w:hAnsi="宋体" w:cs="宋体"/>
        </w:rPr>
      </w:pPr>
      <w:r>
        <w:rPr>
          <w:rFonts w:hint="eastAsia" w:ascii="宋体" w:hAnsi="宋体" w:cs="宋体"/>
        </w:rPr>
        <w:t>A.人类活动</w:t>
      </w:r>
      <w:r>
        <w:rPr>
          <w:rFonts w:hint="eastAsia" w:ascii="宋体" w:hAnsi="宋体" w:cs="宋体"/>
        </w:rPr>
        <w:tab/>
      </w:r>
      <w:r>
        <w:rPr>
          <w:rFonts w:hint="eastAsia" w:ascii="宋体" w:hAnsi="宋体" w:cs="宋体"/>
        </w:rPr>
        <w:tab/>
      </w:r>
      <w:r>
        <w:rPr>
          <w:rFonts w:hint="eastAsia" w:ascii="宋体" w:hAnsi="宋体" w:cs="宋体"/>
        </w:rPr>
        <w:t>B.土壤</w:t>
      </w:r>
      <w:r>
        <w:rPr>
          <w:rFonts w:hint="eastAsia" w:ascii="宋体" w:hAnsi="宋体" w:cs="宋体"/>
        </w:rPr>
        <w:tab/>
      </w:r>
      <w:r>
        <w:rPr>
          <w:rFonts w:hint="eastAsia" w:ascii="宋体" w:hAnsi="宋体" w:cs="宋体"/>
        </w:rPr>
        <w:tab/>
      </w:r>
      <w:r>
        <w:rPr>
          <w:rFonts w:hint="eastAsia" w:ascii="宋体" w:hAnsi="宋体" w:cs="宋体"/>
        </w:rPr>
        <w:t>C.植被</w:t>
      </w:r>
      <w:r>
        <w:rPr>
          <w:rFonts w:hint="eastAsia" w:ascii="宋体" w:hAnsi="宋体" w:cs="宋体"/>
        </w:rPr>
        <w:tab/>
      </w:r>
      <w:r>
        <w:rPr>
          <w:rFonts w:hint="eastAsia" w:ascii="宋体" w:hAnsi="宋体" w:cs="宋体"/>
        </w:rPr>
        <w:tab/>
      </w:r>
      <w:r>
        <w:rPr>
          <w:rFonts w:hint="eastAsia" w:ascii="宋体" w:hAnsi="宋体" w:cs="宋体"/>
        </w:rPr>
        <w:t>D.坡度</w:t>
      </w:r>
    </w:p>
    <w:p>
      <w:pPr>
        <w:spacing w:line="288" w:lineRule="auto"/>
        <w:rPr>
          <w:rFonts w:ascii="宋体" w:hAnsi="宋体" w:cs="宋体"/>
        </w:rPr>
      </w:pPr>
      <w:r>
        <w:rPr>
          <w:rFonts w:hint="eastAsia" w:ascii="宋体" w:hAnsi="宋体" w:cs="宋体"/>
        </w:rPr>
        <w:t>22.推测太行山东、西两坡气温直减率的变化状况是</w:t>
      </w:r>
    </w:p>
    <w:p>
      <w:pPr>
        <w:spacing w:line="288" w:lineRule="auto"/>
        <w:rPr>
          <w:rFonts w:ascii="宋体" w:hAnsi="宋体" w:cs="宋体"/>
        </w:rPr>
      </w:pPr>
      <w:r>
        <w:rPr>
          <w:rFonts w:hint="eastAsia" w:ascii="宋体" w:hAnsi="宋体" w:cs="宋体"/>
        </w:rPr>
        <w:t>A.东坡夏季小于冬季</w:t>
      </w:r>
      <w:r>
        <w:rPr>
          <w:rFonts w:hint="eastAsia" w:ascii="宋体" w:hAnsi="宋体" w:cs="宋体"/>
        </w:rPr>
        <w:tab/>
      </w:r>
      <w:r>
        <w:rPr>
          <w:rFonts w:hint="eastAsia" w:ascii="宋体" w:hAnsi="宋体" w:cs="宋体"/>
        </w:rPr>
        <w:tab/>
      </w:r>
      <w:r>
        <w:rPr>
          <w:rFonts w:hint="eastAsia" w:ascii="宋体" w:hAnsi="宋体" w:cs="宋体"/>
        </w:rPr>
        <w:t>B.西坡冬季小于夏季</w:t>
      </w:r>
    </w:p>
    <w:p>
      <w:pPr>
        <w:spacing w:line="288" w:lineRule="auto"/>
        <w:rPr>
          <w:rFonts w:ascii="宋体" w:hAnsi="宋体" w:cs="宋体"/>
        </w:rPr>
      </w:pPr>
      <w:r>
        <w:rPr>
          <w:rFonts w:hint="eastAsia" w:ascii="宋体" w:hAnsi="宋体" w:cs="宋体"/>
        </w:rPr>
        <w:t>C.夏季东坡大于西坡</w:t>
      </w:r>
      <w:r>
        <w:rPr>
          <w:rFonts w:hint="eastAsia" w:ascii="宋体" w:hAnsi="宋体" w:cs="宋体"/>
        </w:rPr>
        <w:tab/>
      </w:r>
      <w:r>
        <w:rPr>
          <w:rFonts w:hint="eastAsia" w:ascii="宋体" w:hAnsi="宋体" w:cs="宋体"/>
        </w:rPr>
        <w:tab/>
      </w:r>
      <w:r>
        <w:rPr>
          <w:rFonts w:hint="eastAsia" w:ascii="宋体" w:hAnsi="宋体" w:cs="宋体"/>
        </w:rPr>
        <w:t>D.冬季东坡小于西坡</w:t>
      </w:r>
    </w:p>
    <w:p>
      <w:pPr>
        <w:spacing w:line="288" w:lineRule="auto"/>
        <w:rPr>
          <w:rFonts w:ascii="楷体" w:hAnsi="楷体" w:eastAsia="楷体" w:cs="楷体"/>
        </w:rPr>
      </w:pPr>
      <w:r>
        <w:rPr>
          <w:rFonts w:hint="eastAsia" w:ascii="楷体" w:hAnsi="楷体" w:eastAsia="楷体" w:cs="楷体"/>
        </w:rPr>
        <w:t>位于广东省南部的水东湾为半封闭海湾出口狭窄，湾内水域宽阔，湾底地形复杂，深槽分布显著。其中湾口处深槽水深均大于10m，湾中部岛屿两侧深槽水深约达6m，湾顶多为浅滩。近十年来水东湾水质恶化，淤积严重。下图示意水东湾海流观测站分布。据此完成23～25题。</w:t>
      </w:r>
    </w:p>
    <w:p>
      <w:pPr>
        <w:spacing w:line="288" w:lineRule="auto"/>
        <w:rPr>
          <w:rFonts w:ascii="宋体" w:hAnsi="宋体" w:cs="宋体"/>
        </w:rPr>
      </w:pPr>
      <w:r>
        <w:drawing>
          <wp:inline distT="0" distB="0" distL="114300" distR="114300">
            <wp:extent cx="4228465" cy="2952115"/>
            <wp:effectExtent l="0" t="0" r="635" b="63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2"/>
                    <a:stretch>
                      <a:fillRect/>
                    </a:stretch>
                  </pic:blipFill>
                  <pic:spPr>
                    <a:xfrm>
                      <a:off x="0" y="0"/>
                      <a:ext cx="4228465" cy="2952115"/>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23.推测水东湾海域甲、乙、丙、丁四个海流观测站潮流速度最大的是</w:t>
      </w:r>
    </w:p>
    <w:p>
      <w:pPr>
        <w:spacing w:line="288" w:lineRule="auto"/>
        <w:rPr>
          <w:rFonts w:ascii="宋体" w:hAnsi="宋体" w:cs="宋体"/>
        </w:rPr>
      </w:pPr>
      <w:r>
        <w:rPr>
          <w:rFonts w:hint="eastAsia" w:ascii="宋体" w:hAnsi="宋体" w:cs="宋体"/>
        </w:rPr>
        <w:t>A.甲</w:t>
      </w:r>
      <w:r>
        <w:rPr>
          <w:rFonts w:hint="eastAsia" w:ascii="宋体" w:hAnsi="宋体" w:cs="宋体"/>
        </w:rPr>
        <w:tab/>
      </w:r>
      <w:r>
        <w:rPr>
          <w:rFonts w:hint="eastAsia" w:ascii="宋体" w:hAnsi="宋体" w:cs="宋体"/>
        </w:rPr>
        <w:tab/>
      </w:r>
      <w:r>
        <w:rPr>
          <w:rFonts w:hint="eastAsia" w:ascii="宋体" w:hAnsi="宋体" w:cs="宋体"/>
        </w:rPr>
        <w:t>B.乙</w:t>
      </w:r>
      <w:r>
        <w:rPr>
          <w:rFonts w:hint="eastAsia" w:ascii="宋体" w:hAnsi="宋体" w:cs="宋体"/>
        </w:rPr>
        <w:tab/>
      </w:r>
      <w:r>
        <w:rPr>
          <w:rFonts w:hint="eastAsia" w:ascii="宋体" w:hAnsi="宋体" w:cs="宋体"/>
        </w:rPr>
        <w:tab/>
      </w:r>
      <w:r>
        <w:rPr>
          <w:rFonts w:hint="eastAsia" w:ascii="宋体" w:hAnsi="宋体" w:cs="宋体"/>
        </w:rPr>
        <w:t>C.丙</w:t>
      </w:r>
      <w:r>
        <w:rPr>
          <w:rFonts w:hint="eastAsia" w:ascii="宋体" w:hAnsi="宋体" w:cs="宋体"/>
        </w:rPr>
        <w:tab/>
      </w:r>
      <w:r>
        <w:rPr>
          <w:rFonts w:hint="eastAsia" w:ascii="宋体" w:hAnsi="宋体" w:cs="宋体"/>
        </w:rPr>
        <w:tab/>
      </w:r>
      <w:r>
        <w:rPr>
          <w:rFonts w:hint="eastAsia" w:ascii="宋体" w:hAnsi="宋体" w:cs="宋体"/>
        </w:rPr>
        <w:t>D.丁</w:t>
      </w:r>
    </w:p>
    <w:p>
      <w:pPr>
        <w:spacing w:line="288" w:lineRule="auto"/>
        <w:rPr>
          <w:rFonts w:ascii="宋体" w:hAnsi="宋体" w:cs="宋体"/>
        </w:rPr>
      </w:pPr>
      <w:r>
        <w:rPr>
          <w:rFonts w:hint="eastAsia" w:ascii="宋体" w:hAnsi="宋体" w:cs="宋体"/>
        </w:rPr>
        <w:t>24.影响水东湾湾口潮流流向的主要因素有</w:t>
      </w:r>
    </w:p>
    <w:p>
      <w:pPr>
        <w:spacing w:line="288" w:lineRule="auto"/>
        <w:rPr>
          <w:rFonts w:ascii="宋体" w:hAnsi="宋体" w:cs="宋体"/>
        </w:rPr>
      </w:pPr>
      <w:r>
        <w:rPr>
          <w:rFonts w:hint="eastAsia" w:ascii="宋体" w:hAnsi="宋体" w:cs="宋体"/>
        </w:rPr>
        <w:t>①海陆轮廓</w:t>
      </w:r>
      <w:r>
        <w:rPr>
          <w:rFonts w:hint="eastAsia" w:ascii="宋体" w:hAnsi="宋体" w:cs="宋体"/>
        </w:rPr>
        <w:tab/>
      </w:r>
      <w:r>
        <w:rPr>
          <w:rFonts w:hint="eastAsia" w:ascii="宋体" w:hAnsi="宋体" w:cs="宋体"/>
        </w:rPr>
        <w:tab/>
      </w:r>
      <w:r>
        <w:rPr>
          <w:rFonts w:hint="eastAsia" w:ascii="宋体" w:hAnsi="宋体" w:cs="宋体"/>
        </w:rPr>
        <w:t>②海水深度</w:t>
      </w:r>
      <w:r>
        <w:rPr>
          <w:rFonts w:hint="eastAsia" w:ascii="宋体" w:hAnsi="宋体" w:cs="宋体"/>
        </w:rPr>
        <w:tab/>
      </w:r>
      <w:r>
        <w:rPr>
          <w:rFonts w:hint="eastAsia" w:ascii="宋体" w:hAnsi="宋体" w:cs="宋体"/>
        </w:rPr>
        <w:tab/>
      </w:r>
      <w:r>
        <w:rPr>
          <w:rFonts w:hint="eastAsia" w:ascii="宋体" w:hAnsi="宋体" w:cs="宋体"/>
        </w:rPr>
        <w:t>③入海河流</w:t>
      </w:r>
      <w:r>
        <w:rPr>
          <w:rFonts w:hint="eastAsia" w:ascii="宋体" w:hAnsi="宋体" w:cs="宋体"/>
        </w:rPr>
        <w:tab/>
      </w:r>
      <w:r>
        <w:rPr>
          <w:rFonts w:hint="eastAsia" w:ascii="宋体" w:hAnsi="宋体" w:cs="宋体"/>
        </w:rPr>
        <w:tab/>
      </w:r>
      <w:r>
        <w:rPr>
          <w:rFonts w:hint="eastAsia" w:ascii="宋体" w:hAnsi="宋体" w:cs="宋体"/>
        </w:rPr>
        <w:t>④海底地形</w:t>
      </w:r>
    </w:p>
    <w:p>
      <w:pPr>
        <w:spacing w:line="288" w:lineRule="auto"/>
        <w:rPr>
          <w:rFonts w:ascii="宋体" w:hAnsi="宋体" w:cs="宋体"/>
        </w:rPr>
      </w:pPr>
      <w:r>
        <w:rPr>
          <w:rFonts w:hint="eastAsia" w:ascii="宋体" w:hAnsi="宋体" w:cs="宋体"/>
        </w:rPr>
        <w:t>A.①②</w:t>
      </w:r>
      <w:r>
        <w:rPr>
          <w:rFonts w:hint="eastAsia" w:ascii="宋体" w:hAnsi="宋体" w:cs="宋体"/>
        </w:rPr>
        <w:tab/>
      </w:r>
      <w:r>
        <w:rPr>
          <w:rFonts w:hint="eastAsia" w:ascii="宋体" w:hAnsi="宋体" w:cs="宋体"/>
        </w:rPr>
        <w:tab/>
      </w:r>
      <w:r>
        <w:rPr>
          <w:rFonts w:hint="eastAsia" w:ascii="宋体" w:hAnsi="宋体" w:cs="宋体"/>
        </w:rPr>
        <w:t>B.①④</w:t>
      </w:r>
      <w:r>
        <w:rPr>
          <w:rFonts w:hint="eastAsia" w:ascii="宋体" w:hAnsi="宋体" w:cs="宋体"/>
        </w:rPr>
        <w:tab/>
      </w:r>
      <w:r>
        <w:rPr>
          <w:rFonts w:hint="eastAsia" w:ascii="宋体" w:hAnsi="宋体" w:cs="宋体"/>
        </w:rPr>
        <w:tab/>
      </w:r>
      <w:r>
        <w:rPr>
          <w:rFonts w:hint="eastAsia" w:ascii="宋体" w:hAnsi="宋体" w:cs="宋体"/>
        </w:rPr>
        <w:t>C.②③</w:t>
      </w:r>
      <w:r>
        <w:rPr>
          <w:rFonts w:hint="eastAsia" w:ascii="宋体" w:hAnsi="宋体" w:cs="宋体"/>
        </w:rPr>
        <w:tab/>
      </w:r>
      <w:r>
        <w:rPr>
          <w:rFonts w:hint="eastAsia" w:ascii="宋体" w:hAnsi="宋体" w:cs="宋体"/>
        </w:rPr>
        <w:tab/>
      </w:r>
      <w:r>
        <w:rPr>
          <w:rFonts w:hint="eastAsia" w:ascii="宋体" w:hAnsi="宋体" w:cs="宋体"/>
        </w:rPr>
        <w:t>D.③④</w:t>
      </w:r>
    </w:p>
    <w:p>
      <w:pPr>
        <w:spacing w:line="288" w:lineRule="auto"/>
        <w:rPr>
          <w:rFonts w:ascii="宋体" w:hAnsi="宋体" w:cs="宋体"/>
        </w:rPr>
      </w:pPr>
      <w:r>
        <w:rPr>
          <w:rFonts w:hint="eastAsia" w:ascii="宋体" w:hAnsi="宋体" w:cs="宋体"/>
        </w:rPr>
        <w:t>25.近年水东湾水质恶化的主要原因可能是</w:t>
      </w:r>
    </w:p>
    <w:p>
      <w:pPr>
        <w:spacing w:line="288" w:lineRule="auto"/>
        <w:rPr>
          <w:rFonts w:ascii="宋体" w:hAnsi="宋体" w:cs="宋体"/>
        </w:rPr>
      </w:pPr>
      <w:r>
        <w:rPr>
          <w:rFonts w:hint="eastAsia" w:ascii="宋体" w:hAnsi="宋体" w:cs="宋体"/>
        </w:rPr>
        <w:t>A.海平面上升</w:t>
      </w:r>
      <w:r>
        <w:rPr>
          <w:rFonts w:hint="eastAsia" w:ascii="宋体" w:hAnsi="宋体" w:cs="宋体"/>
        </w:rPr>
        <w:tab/>
      </w:r>
      <w:r>
        <w:rPr>
          <w:rFonts w:hint="eastAsia" w:ascii="宋体" w:hAnsi="宋体" w:cs="宋体"/>
        </w:rPr>
        <w:tab/>
      </w:r>
      <w:r>
        <w:rPr>
          <w:rFonts w:hint="eastAsia" w:ascii="宋体" w:hAnsi="宋体" w:cs="宋体"/>
        </w:rPr>
        <w:t>B.湾口变窄</w:t>
      </w:r>
      <w:r>
        <w:rPr>
          <w:rFonts w:hint="eastAsia" w:ascii="宋体" w:hAnsi="宋体" w:cs="宋体"/>
        </w:rPr>
        <w:tab/>
      </w:r>
      <w:r>
        <w:rPr>
          <w:rFonts w:hint="eastAsia" w:ascii="宋体" w:hAnsi="宋体" w:cs="宋体"/>
        </w:rPr>
        <w:tab/>
      </w:r>
      <w:r>
        <w:rPr>
          <w:rFonts w:hint="eastAsia" w:ascii="宋体" w:hAnsi="宋体" w:cs="宋体"/>
        </w:rPr>
        <w:t>C.围网养殖</w:t>
      </w:r>
      <w:r>
        <w:rPr>
          <w:rFonts w:hint="eastAsia" w:ascii="宋体" w:hAnsi="宋体" w:cs="宋体"/>
        </w:rPr>
        <w:tab/>
      </w:r>
      <w:r>
        <w:rPr>
          <w:rFonts w:hint="eastAsia" w:ascii="宋体" w:hAnsi="宋体" w:cs="宋体"/>
        </w:rPr>
        <w:tab/>
      </w:r>
      <w:r>
        <w:rPr>
          <w:rFonts w:hint="eastAsia" w:ascii="宋体" w:hAnsi="宋体" w:cs="宋体"/>
        </w:rPr>
        <w:t>D.填海造陆</w:t>
      </w:r>
    </w:p>
    <w:p>
      <w:pPr>
        <w:spacing w:line="288" w:lineRule="auto"/>
        <w:rPr>
          <w:rFonts w:ascii="宋体" w:hAnsi="宋体" w:cs="宋体"/>
        </w:rPr>
      </w:pPr>
      <w:r>
        <w:rPr>
          <w:rFonts w:hint="eastAsia" w:ascii="宋体" w:hAnsi="宋体" w:cs="宋体"/>
        </w:rPr>
        <w:t>二、非选择题:共50分。</w:t>
      </w:r>
    </w:p>
    <w:p>
      <w:pPr>
        <w:spacing w:line="288" w:lineRule="auto"/>
        <w:rPr>
          <w:rFonts w:ascii="宋体" w:hAnsi="宋体" w:cs="宋体"/>
        </w:rPr>
      </w:pPr>
      <w:r>
        <w:rPr>
          <w:rFonts w:hint="eastAsia" w:ascii="宋体" w:hAnsi="宋体" w:cs="宋体"/>
        </w:rPr>
        <w:t>26.阅读图文材料，完成下列问题。（12分）</w:t>
      </w:r>
    </w:p>
    <w:p>
      <w:pPr>
        <w:spacing w:line="288" w:lineRule="auto"/>
        <w:rPr>
          <w:rFonts w:ascii="宋体" w:hAnsi="宋体" w:cs="宋体"/>
        </w:rPr>
      </w:pPr>
      <w:r>
        <w:rPr>
          <w:rFonts w:hint="eastAsia" w:ascii="宋体" w:hAnsi="宋体" w:cs="宋体"/>
        </w:rPr>
        <w:t>金沙江下游攀枝花至宜宾河段已建或在建的向家坝、溪洛渡、白鹤滩、乌东德四座巨型水电站，均在世界20大超级水电站排行之列。其中，溪洛渡水电站位于四川和云南交界，是四座巨型水电站中最大的一座，从1985年筹备立项到2004年正式施工耗时近20年。下图为金沙江下游攀枝花至宜宾河段梯级开发示意图。</w:t>
      </w:r>
    </w:p>
    <w:p>
      <w:pPr>
        <w:spacing w:line="288" w:lineRule="auto"/>
        <w:rPr>
          <w:rFonts w:ascii="宋体" w:hAnsi="宋体" w:cs="宋体"/>
        </w:rPr>
      </w:pPr>
      <w:r>
        <w:drawing>
          <wp:inline distT="0" distB="0" distL="114300" distR="114300">
            <wp:extent cx="4448175" cy="3269615"/>
            <wp:effectExtent l="0" t="0" r="0" b="6985"/>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3"/>
                    <a:stretch>
                      <a:fillRect/>
                    </a:stretch>
                  </pic:blipFill>
                  <pic:spPr>
                    <a:xfrm>
                      <a:off x="0" y="0"/>
                      <a:ext cx="4457110" cy="3276791"/>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（1）指出金沙江下游攀枝花至宜宾河段梯级开发的综合效益。（4分）</w:t>
      </w:r>
    </w:p>
    <w:p>
      <w:pPr>
        <w:spacing w:line="288" w:lineRule="auto"/>
        <w:rPr>
          <w:rFonts w:ascii="宋体" w:hAnsi="宋体" w:cs="宋体"/>
        </w:rPr>
      </w:pPr>
      <w:r>
        <w:rPr>
          <w:rFonts w:hint="eastAsia" w:ascii="宋体" w:hAnsi="宋体" w:cs="宋体"/>
        </w:rPr>
        <w:t>（2）简述金沙江下游攀枝花至宜宾河段的水文特征。（4分）</w:t>
      </w:r>
    </w:p>
    <w:p>
      <w:pPr>
        <w:spacing w:line="288" w:lineRule="auto"/>
        <w:rPr>
          <w:rFonts w:ascii="宋体" w:hAnsi="宋体" w:cs="宋体"/>
        </w:rPr>
      </w:pPr>
      <w:r>
        <w:rPr>
          <w:rFonts w:hint="eastAsia" w:ascii="宋体" w:hAnsi="宋体" w:cs="宋体"/>
        </w:rPr>
        <w:t>（3）推测溪洛渡水电站从筹备立项到正式施工耗时较长的原因。（4分）</w:t>
      </w:r>
    </w:p>
    <w:p>
      <w:pPr>
        <w:spacing w:line="288" w:lineRule="auto"/>
        <w:rPr>
          <w:rFonts w:ascii="宋体" w:hAnsi="宋体" w:cs="宋体"/>
        </w:rPr>
      </w:pPr>
      <w:r>
        <w:rPr>
          <w:rFonts w:hint="eastAsia" w:ascii="宋体" w:hAnsi="宋体" w:cs="宋体"/>
        </w:rPr>
        <w:t>27.阅读图文材料，完成下列问题。（12分）</w:t>
      </w:r>
    </w:p>
    <w:p>
      <w:pPr>
        <w:spacing w:line="288" w:lineRule="auto"/>
        <w:rPr>
          <w:rFonts w:ascii="楷体" w:hAnsi="楷体" w:eastAsia="楷体" w:cs="楷体"/>
        </w:rPr>
      </w:pPr>
      <w:r>
        <w:rPr>
          <w:rFonts w:hint="eastAsia" w:ascii="楷体" w:hAnsi="楷体" w:eastAsia="楷体" w:cs="楷体"/>
        </w:rPr>
        <w:t>红驼体型高大，习惯远距离游走，喜食沙漠中的梭梭林（梭梭林是强旱生植物，老鼠在梭梭林下打洞，严重威胁了其根系的生长）等沙生植物的枝叶。内蒙古乌拉特后旗是红驼的主要分布区之一，且红驼是当地生态环境的守护者。受生态环境的影响，乌拉特后旗的红驼一度濒临灭绝。后经当地人的不懈努力，使得这里红驼产业不断发展壮大。沙地长有许多灌木，成为乌拉特后旗牧民冬季放牧的理想场所。下图示意乌拉特后旗地理位置。</w:t>
      </w:r>
    </w:p>
    <w:p>
      <w:pPr>
        <w:spacing w:line="288" w:lineRule="auto"/>
        <w:rPr>
          <w:rFonts w:ascii="宋体" w:hAnsi="宋体" w:cs="宋体"/>
        </w:rPr>
      </w:pPr>
      <w:r>
        <w:drawing>
          <wp:inline distT="0" distB="0" distL="114300" distR="114300">
            <wp:extent cx="3933825" cy="1731645"/>
            <wp:effectExtent l="0" t="0" r="0" b="1905"/>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4"/>
                    <a:stretch>
                      <a:fillRect/>
                    </a:stretch>
                  </pic:blipFill>
                  <pic:spPr>
                    <a:xfrm>
                      <a:off x="0" y="0"/>
                      <a:ext cx="3955622" cy="1741472"/>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（1）结合红驼的生活习性，说明其在保护乌拉特后旗生态环境中所起的作用。（4分）</w:t>
      </w:r>
    </w:p>
    <w:p>
      <w:pPr>
        <w:spacing w:line="288" w:lineRule="auto"/>
        <w:rPr>
          <w:rFonts w:ascii="宋体" w:hAnsi="宋体" w:cs="宋体"/>
        </w:rPr>
      </w:pPr>
      <w:r>
        <w:rPr>
          <w:rFonts w:hint="eastAsia" w:ascii="宋体" w:hAnsi="宋体" w:cs="宋体"/>
        </w:rPr>
        <w:t>（2）分析乌拉特后旗人培育红驼产业可能采取的措施。（4分）</w:t>
      </w:r>
    </w:p>
    <w:p>
      <w:pPr>
        <w:spacing w:line="288" w:lineRule="auto"/>
        <w:rPr>
          <w:rFonts w:ascii="宋体" w:hAnsi="宋体" w:cs="宋体"/>
        </w:rPr>
      </w:pPr>
      <w:r>
        <w:rPr>
          <w:rFonts w:hint="eastAsia" w:ascii="宋体" w:hAnsi="宋体" w:cs="宋体"/>
        </w:rPr>
        <w:t>（3）简述沙地成为乌拉特后旗牧民冬季放牧理想场所的有利条件。（4分）</w:t>
      </w:r>
    </w:p>
    <w:p>
      <w:pPr>
        <w:spacing w:line="288" w:lineRule="auto"/>
        <w:rPr>
          <w:rFonts w:ascii="宋体" w:hAnsi="宋体" w:cs="宋体"/>
        </w:rPr>
      </w:pPr>
      <w:r>
        <w:rPr>
          <w:rFonts w:hint="eastAsia" w:ascii="宋体" w:hAnsi="宋体" w:cs="宋体"/>
        </w:rPr>
        <w:t>28.阅读图文资料，完成下列要求。（12分）</w:t>
      </w:r>
    </w:p>
    <w:p>
      <w:pPr>
        <w:spacing w:line="288" w:lineRule="auto"/>
        <w:rPr>
          <w:rFonts w:ascii="楷体" w:hAnsi="楷体" w:eastAsia="楷体" w:cs="楷体"/>
        </w:rPr>
      </w:pPr>
      <w:r>
        <w:rPr>
          <w:rFonts w:hint="eastAsia" w:ascii="楷体" w:hAnsi="楷体" w:eastAsia="楷体" w:cs="楷体"/>
        </w:rPr>
        <w:t>南方农村地名多叫坪，坪是指山区和丘陵地区局部的平地，是顶面起伏和缓的高地，多为良好的农耕场所。早期，图示地区周边村落乡民依靠脚力前往M乡买卖农副产品。下图为我国南方地区某地局部等高线地形图。</w:t>
      </w:r>
    </w:p>
    <w:p>
      <w:pPr>
        <w:spacing w:line="288" w:lineRule="auto"/>
        <w:rPr>
          <w:rFonts w:ascii="宋体" w:hAnsi="宋体" w:cs="宋体"/>
        </w:rPr>
      </w:pPr>
      <w:r>
        <w:drawing>
          <wp:inline distT="0" distB="0" distL="114300" distR="114300">
            <wp:extent cx="2698750" cy="2485390"/>
            <wp:effectExtent l="0" t="0" r="6350" b="1016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5"/>
                    <a:stretch>
                      <a:fillRect/>
                    </a:stretch>
                  </pic:blipFill>
                  <pic:spPr>
                    <a:xfrm>
                      <a:off x="0" y="0"/>
                      <a:ext cx="2698750" cy="248539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（1）推测图示①②③④四个村落中，村名中最可能含有“坪”的一个，并说明理由。（4分）</w:t>
      </w:r>
    </w:p>
    <w:p>
      <w:pPr>
        <w:spacing w:line="288" w:lineRule="auto"/>
        <w:rPr>
          <w:rFonts w:ascii="宋体" w:hAnsi="宋体" w:cs="宋体"/>
        </w:rPr>
      </w:pPr>
      <w:r>
        <w:rPr>
          <w:rFonts w:hint="eastAsia" w:ascii="宋体" w:hAnsi="宋体" w:cs="宋体"/>
        </w:rPr>
        <w:t>（2）分析①村落的乡民前往M乡最费脚力的原因。（4分）</w:t>
      </w:r>
    </w:p>
    <w:p>
      <w:pPr>
        <w:spacing w:line="288" w:lineRule="auto"/>
        <w:rPr>
          <w:rFonts w:ascii="宋体" w:hAnsi="宋体" w:cs="宋体"/>
        </w:rPr>
      </w:pPr>
      <w:r>
        <w:rPr>
          <w:rFonts w:hint="eastAsia" w:ascii="宋体" w:hAnsi="宋体" w:cs="宋体"/>
        </w:rPr>
        <w:t>（3）评价M乡聚落选址的条件。（4分）</w:t>
      </w:r>
    </w:p>
    <w:p>
      <w:pPr>
        <w:spacing w:line="288" w:lineRule="auto"/>
        <w:rPr>
          <w:rFonts w:ascii="宋体" w:hAnsi="宋体" w:cs="宋体"/>
        </w:rPr>
      </w:pPr>
      <w:r>
        <w:rPr>
          <w:rFonts w:hint="eastAsia" w:ascii="宋体" w:hAnsi="宋体" w:cs="宋体"/>
        </w:rPr>
        <w:t>29.阅读图文材料，完成下列要求。（14分）</w:t>
      </w:r>
    </w:p>
    <w:p>
      <w:pPr>
        <w:spacing w:line="288" w:lineRule="auto"/>
        <w:rPr>
          <w:rFonts w:ascii="楷体" w:hAnsi="楷体" w:eastAsia="楷体" w:cs="楷体"/>
        </w:rPr>
      </w:pPr>
      <w:r>
        <w:rPr>
          <w:rFonts w:hint="eastAsia" w:ascii="楷体" w:hAnsi="楷体" w:eastAsia="楷体" w:cs="楷体"/>
        </w:rPr>
        <w:t>贝壳杉是世界上最大的巨型树种，喜温湿气候，生长速度慢，一般寿命长达2000年左右，这种古老、珍稀树木仅生长在新西兰北岛北部。19世纪欧洲人登陆后大肆砍伐，将贝壳杉通过漂流的方式从森林运到沿海港口，用贝壳杉建造房屋修造船舶并将大量原木出口海外，殖民者甚至还用贝壳杉修筑了很多座贝壳杉大坝。20世纪40年代，新西兰建立了有关贝壳杉的砍伐许可制度，禁止砍伐这种珍贵树木，重视贝壳杉林的生态恢复。下图示意新西兰北岛地理位置。</w:t>
      </w:r>
    </w:p>
    <w:p>
      <w:pPr>
        <w:spacing w:line="288" w:lineRule="auto"/>
        <w:rPr>
          <w:rFonts w:ascii="宋体" w:hAnsi="宋体" w:cs="宋体"/>
        </w:rPr>
      </w:pPr>
      <w:r>
        <w:drawing>
          <wp:inline distT="0" distB="0" distL="114300" distR="114300">
            <wp:extent cx="2383790" cy="2670810"/>
            <wp:effectExtent l="0" t="0" r="16510" b="1524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16"/>
                    <a:stretch>
                      <a:fillRect/>
                    </a:stretch>
                  </pic:blipFill>
                  <pic:spPr>
                    <a:xfrm>
                      <a:off x="0" y="0"/>
                      <a:ext cx="2383790" cy="2670810"/>
                    </a:xfrm>
                    <a:prstGeom prst="rect">
                      <a:avLst/>
                    </a:prstGeom>
                    <a:noFill/>
                    <a:ln w="9525">
                      <a:noFill/>
                    </a:ln>
                  </pic:spPr>
                </pic:pic>
              </a:graphicData>
            </a:graphic>
          </wp:inline>
        </w:drawing>
      </w:r>
    </w:p>
    <w:p>
      <w:pPr>
        <w:spacing w:line="288" w:lineRule="auto"/>
        <w:rPr>
          <w:rFonts w:ascii="宋体" w:hAnsi="宋体" w:cs="宋体"/>
        </w:rPr>
      </w:pPr>
      <w:r>
        <w:rPr>
          <w:rFonts w:hint="eastAsia" w:ascii="宋体" w:hAnsi="宋体" w:cs="宋体"/>
        </w:rPr>
        <w:t>（1）简述新西兰北岛北部成为贝壳杉唯一分布区的条件。（3分）</w:t>
      </w:r>
    </w:p>
    <w:p>
      <w:pPr>
        <w:spacing w:line="288" w:lineRule="auto"/>
        <w:rPr>
          <w:rFonts w:ascii="宋体" w:hAnsi="宋体" w:cs="宋体"/>
        </w:rPr>
      </w:pPr>
      <w:r>
        <w:rPr>
          <w:rFonts w:hint="eastAsia" w:ascii="宋体" w:hAnsi="宋体" w:cs="宋体"/>
        </w:rPr>
        <w:t>（2）推测殖民者修筑贝壳杉大坝的原因。（4分）</w:t>
      </w:r>
    </w:p>
    <w:p>
      <w:pPr>
        <w:spacing w:line="288" w:lineRule="auto"/>
        <w:rPr>
          <w:rFonts w:ascii="宋体" w:hAnsi="宋体" w:cs="宋体"/>
        </w:rPr>
      </w:pPr>
      <w:r>
        <w:rPr>
          <w:rFonts w:hint="eastAsia" w:ascii="宋体" w:hAnsi="宋体" w:cs="宋体"/>
        </w:rPr>
        <w:t>（3）分析大量砍伐贝壳杉给当地生态带来的威胁。（3分）</w:t>
      </w:r>
    </w:p>
    <w:p>
      <w:pPr>
        <w:spacing w:line="288" w:lineRule="auto"/>
        <w:rPr>
          <w:rFonts w:ascii="宋体" w:hAnsi="宋体" w:cs="宋体"/>
        </w:rPr>
      </w:pPr>
      <w:r>
        <w:rPr>
          <w:rFonts w:hint="eastAsia" w:ascii="宋体" w:hAnsi="宋体" w:cs="宋体"/>
        </w:rPr>
        <w:t>（4）在贝壳杉林恢复工程中，有人认为可以混交引入其他树种，你是否同意，并说明理由。（4分）</w:t>
      </w:r>
    </w:p>
    <w:p>
      <w:pPr>
        <w:spacing w:line="288" w:lineRule="auto"/>
        <w:jc w:val="center"/>
        <w:rPr>
          <w:rFonts w:ascii="宋体" w:hAnsi="宋体" w:cs="宋体"/>
          <w:b/>
          <w:bCs/>
        </w:rPr>
      </w:pPr>
      <w:bookmarkStart w:id="0" w:name="_GoBack"/>
      <w:r>
        <w:rPr>
          <w:rFonts w:hint="eastAsia" w:ascii="宋体" w:hAnsi="宋体" w:cs="宋体"/>
          <w:b/>
          <w:bCs/>
        </w:rPr>
        <w:t>明光市2020-2021学年高二下学期期末评价性考试</w:t>
      </w:r>
      <w:bookmarkEnd w:id="0"/>
      <w:r>
        <w:rPr>
          <w:rFonts w:hint="eastAsia" w:ascii="宋体" w:hAnsi="宋体" w:cs="宋体"/>
          <w:b/>
          <w:bCs/>
        </w:rPr>
        <w:t>·地理</w:t>
      </w:r>
    </w:p>
    <w:p>
      <w:pPr>
        <w:spacing w:line="288" w:lineRule="auto"/>
        <w:jc w:val="center"/>
        <w:rPr>
          <w:rFonts w:ascii="宋体" w:hAnsi="宋体" w:cs="宋体"/>
          <w:b/>
          <w:bCs/>
        </w:rPr>
      </w:pPr>
      <w:r>
        <w:rPr>
          <w:rFonts w:hint="eastAsia" w:ascii="宋体" w:hAnsi="宋体" w:cs="宋体"/>
          <w:b/>
          <w:bCs/>
        </w:rPr>
        <w:t>参考答案、提示及评分细则</w:t>
      </w:r>
    </w:p>
    <w:p>
      <w:pPr>
        <w:spacing w:line="288" w:lineRule="auto"/>
        <w:rPr>
          <w:rFonts w:ascii="宋体" w:hAnsi="宋体" w:cs="宋体"/>
        </w:rPr>
      </w:pPr>
      <w:r>
        <w:rPr>
          <w:rFonts w:hint="eastAsia" w:ascii="宋体" w:hAnsi="宋体" w:cs="宋体"/>
        </w:rPr>
        <w:t>1.A 2.A 3.D 4.C5.A 6.B 7.C 8.D 9.C10.A 11.D 12.A 13.B 14.D 15.B 16.C 17.A 18.C 19.B 20.A 21.C 22.B 23.D 24.B 25.C</w:t>
      </w:r>
    </w:p>
    <w:p>
      <w:pPr>
        <w:spacing w:line="288" w:lineRule="auto"/>
        <w:rPr>
          <w:rFonts w:ascii="宋体" w:hAnsi="宋体" w:cs="宋体"/>
        </w:rPr>
      </w:pPr>
      <w:r>
        <w:rPr>
          <w:rFonts w:hint="eastAsia" w:ascii="宋体" w:hAnsi="宋体" w:cs="宋体"/>
        </w:rPr>
        <w:t>26.（1）发电；拦沙；防洪；水土保持；改善航运条件；灌溉；水产养殖；旅游等。（4分）</w:t>
      </w:r>
    </w:p>
    <w:p>
      <w:pPr>
        <w:spacing w:line="288" w:lineRule="auto"/>
        <w:rPr>
          <w:rFonts w:ascii="宋体" w:hAnsi="宋体" w:cs="宋体"/>
        </w:rPr>
      </w:pPr>
      <w:r>
        <w:rPr>
          <w:rFonts w:hint="eastAsia" w:ascii="宋体" w:hAnsi="宋体" w:cs="宋体"/>
        </w:rPr>
        <w:t>（2）季风气候，径流量季节变化大；降水丰富，河流径流总量大；峡谷多，水流速度快；落差大，水能丰富；亚热带地区，无结冰期；水土流失较严重，含沙量较大等。（4分）</w:t>
      </w:r>
    </w:p>
    <w:p>
      <w:pPr>
        <w:spacing w:line="288" w:lineRule="auto"/>
        <w:rPr>
          <w:rFonts w:ascii="宋体" w:hAnsi="宋体" w:cs="宋体"/>
        </w:rPr>
      </w:pPr>
      <w:r>
        <w:rPr>
          <w:rFonts w:hint="eastAsia" w:ascii="宋体" w:hAnsi="宋体" w:cs="宋体"/>
        </w:rPr>
        <w:t>（3）水电站规模大，修建难度大，技术水平要求高基础设施落后，交通运输不便，设备难以运达；地质条件复杂，滑坡、泥石流等自然灾害多发，施工难度大等。（4分）</w:t>
      </w:r>
    </w:p>
    <w:p>
      <w:pPr>
        <w:spacing w:line="288" w:lineRule="auto"/>
        <w:rPr>
          <w:rFonts w:ascii="宋体" w:hAnsi="宋体" w:cs="宋体"/>
        </w:rPr>
      </w:pPr>
      <w:r>
        <w:rPr>
          <w:rFonts w:hint="eastAsia" w:ascii="宋体" w:hAnsi="宋体" w:cs="宋体"/>
        </w:rPr>
        <w:t>27.（1）啃食枝叶，平茬剪枝，促进沙生植物的生长；距离游走，粪便四处散落，提高土壤肥力；踩踏有力，夯实沙窝，减轻鼠害等。（4分）</w:t>
      </w:r>
    </w:p>
    <w:p>
      <w:pPr>
        <w:spacing w:line="288" w:lineRule="auto"/>
        <w:rPr>
          <w:rFonts w:ascii="宋体" w:hAnsi="宋体" w:cs="宋体"/>
        </w:rPr>
      </w:pPr>
      <w:r>
        <w:rPr>
          <w:rFonts w:hint="eastAsia" w:ascii="宋体" w:hAnsi="宋体" w:cs="宋体"/>
        </w:rPr>
        <w:t>（2）进行产品深加工，提升经济效益；加大科技投入，改善放牧条件；采取散养方式，贴合生活习性；发展红驼文化，加大保护力度；促进产业融合，发展旅游产业等。（4分）</w:t>
      </w:r>
    </w:p>
    <w:p>
      <w:pPr>
        <w:spacing w:line="288" w:lineRule="auto"/>
        <w:rPr>
          <w:rFonts w:ascii="宋体" w:hAnsi="宋体" w:cs="宋体"/>
        </w:rPr>
      </w:pPr>
      <w:r>
        <w:rPr>
          <w:rFonts w:hint="eastAsia" w:ascii="宋体" w:hAnsi="宋体" w:cs="宋体"/>
        </w:rPr>
        <w:t>（3）灌木丛生，饲料充足；灌林裸露，方便牲畜啃食；沙山阻挡，冻害较少；地形起伏，有利于存雪，水源有保障等。（4分）</w:t>
      </w:r>
    </w:p>
    <w:p>
      <w:pPr>
        <w:spacing w:line="288" w:lineRule="auto"/>
        <w:rPr>
          <w:rFonts w:ascii="宋体" w:hAnsi="宋体" w:cs="宋体"/>
        </w:rPr>
      </w:pPr>
      <w:r>
        <w:rPr>
          <w:rFonts w:hint="eastAsia" w:ascii="宋体" w:hAnsi="宋体" w:cs="宋体"/>
        </w:rPr>
        <w:t>28.（1）④。（2分）理由:④村落西部和南部等高线稀疏，地势起伏小，海拔介于400米到420米之间，属于丘陵地区顶面起伏和缓的高地，因此④村落村名中最可能含有“坪”。（2分）</w:t>
      </w:r>
    </w:p>
    <w:p>
      <w:pPr>
        <w:spacing w:line="288" w:lineRule="auto"/>
        <w:rPr>
          <w:rFonts w:ascii="宋体" w:hAnsi="宋体" w:cs="宋体"/>
        </w:rPr>
      </w:pPr>
      <w:r>
        <w:rPr>
          <w:rFonts w:hint="eastAsia" w:ascii="宋体" w:hAnsi="宋体" w:cs="宋体"/>
        </w:rPr>
        <w:t>（2）①村落前往M乡的道路大部分为上坡路段且道路垂直经过等高线密集区，坡度陡，路线长，最耗费脚力。（4分）</w:t>
      </w:r>
    </w:p>
    <w:p>
      <w:pPr>
        <w:spacing w:line="288" w:lineRule="auto"/>
        <w:rPr>
          <w:rFonts w:ascii="宋体" w:hAnsi="宋体" w:cs="宋体"/>
        </w:rPr>
      </w:pPr>
      <w:r>
        <w:rPr>
          <w:rFonts w:hint="eastAsia" w:ascii="宋体" w:hAnsi="宋体" w:cs="宋体"/>
        </w:rPr>
        <w:t>（3）有利条件:地处山脊，空气流通条件好，不太潮湿；地势较高，光照条件好；距河流较远，受洪涝灾害影响小等。（2分）不利条件:距河流较远，取水不便；处山脊，周边地区等高线密集，交通不便，耕地面积少，不利于耕作业的发展等。（2分）</w:t>
      </w:r>
    </w:p>
    <w:p>
      <w:pPr>
        <w:spacing w:line="288" w:lineRule="auto"/>
        <w:rPr>
          <w:rFonts w:ascii="宋体" w:hAnsi="宋体" w:cs="宋体"/>
        </w:rPr>
      </w:pPr>
      <w:r>
        <w:rPr>
          <w:rFonts w:hint="eastAsia" w:ascii="宋体" w:hAnsi="宋体" w:cs="宋体"/>
        </w:rPr>
        <w:t>29.（1）新西兰北岛北部纬度较低，冬季气候温和受西风带控制时间较短，影响较弱，夏季受副热带高气压带控制，光照条件较好；开发历史较晚，人为干扰较小等。（3分）</w:t>
      </w:r>
    </w:p>
    <w:p>
      <w:pPr>
        <w:spacing w:line="288" w:lineRule="auto"/>
        <w:rPr>
          <w:rFonts w:ascii="宋体" w:hAnsi="宋体" w:cs="宋体"/>
        </w:rPr>
      </w:pPr>
      <w:r>
        <w:rPr>
          <w:rFonts w:hint="eastAsia" w:ascii="宋体" w:hAnsi="宋体" w:cs="宋体"/>
        </w:rPr>
        <w:t>（2）新西兰北岛面积较小，河流落差大，水流速度快，部分河段有险滩、急流，原木难以漂浮通过；修筑大坝便于控制水位、稳定流速，有利于将原木顺利漂流到沿海地区；贝壳杉林茂密，就地取材等。（4分）</w:t>
      </w:r>
    </w:p>
    <w:p>
      <w:pPr>
        <w:spacing w:line="288" w:lineRule="auto"/>
        <w:rPr>
          <w:rFonts w:ascii="宋体" w:hAnsi="宋体" w:cs="宋体"/>
        </w:rPr>
      </w:pPr>
      <w:r>
        <w:rPr>
          <w:rFonts w:hint="eastAsia" w:ascii="宋体" w:hAnsi="宋体" w:cs="宋体"/>
        </w:rPr>
        <w:t>（3）贝壳杉生长缓慢，一经破坏难以恢复，造成森林资源枯竭；大量砍伐导致地表径流加强，诱发水土流失；野生动物栖息地和食物来源减少，生物多样性减少等。（3分）</w:t>
      </w:r>
    </w:p>
    <w:p>
      <w:pPr>
        <w:spacing w:line="288" w:lineRule="auto"/>
        <w:rPr>
          <w:rFonts w:ascii="宋体" w:hAnsi="宋体" w:cs="宋体"/>
        </w:rPr>
      </w:pPr>
      <w:r>
        <w:rPr>
          <w:rFonts w:hint="eastAsia" w:ascii="宋体" w:hAnsi="宋体" w:cs="宋体"/>
        </w:rPr>
        <w:t>（4）同意。理由:混合林抵御病虫害能力更强，有利于增强群落的稳定性；提高植被覆盖率，改善小气候，减轻水土流失；为野生动物营造多样化生境，提高生物多样性。或不同意。理由:引入其他树种可能导致外来物种入侵，缩小贝壳杉的生长空间；可能会破坏原有生态系统，危害动植物多样性；人工干预消耗人力、物力，增加经济成本。（4分）</w:t>
      </w:r>
    </w:p>
    <w:p>
      <w:pPr>
        <w:spacing w:line="288" w:lineRule="auto"/>
        <w:rPr>
          <w:rFonts w:ascii="宋体" w:hAnsi="宋体" w:cs="宋体"/>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B21B1"/>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422CC"/>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C5F96"/>
    <w:rsid w:val="00AD4827"/>
    <w:rsid w:val="00AD6B6A"/>
    <w:rsid w:val="00B53A5C"/>
    <w:rsid w:val="00B73811"/>
    <w:rsid w:val="00B80D67"/>
    <w:rsid w:val="00B8100F"/>
    <w:rsid w:val="00B96924"/>
    <w:rsid w:val="00BB50C6"/>
    <w:rsid w:val="00C02815"/>
    <w:rsid w:val="00C321EB"/>
    <w:rsid w:val="00CA4A07"/>
    <w:rsid w:val="00CF7208"/>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 w:val="3EC705F5"/>
    <w:rsid w:val="40654DAC"/>
    <w:rsid w:val="633B68A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kern w:val="2"/>
      <w:sz w:val="18"/>
      <w:szCs w:val="24"/>
    </w:rPr>
  </w:style>
  <w:style w:type="paragraph" w:customStyle="1" w:styleId="9">
    <w:name w:val="无间隔1"/>
    <w:qFormat/>
    <w:uiPriority w:val="1"/>
    <w:rPr>
      <w:rFonts w:eastAsia="Microsoft YaHei UI" w:asciiTheme="minorHAnsi" w:hAnsiTheme="minorHAnsi" w:cstheme="minorBidi"/>
      <w:sz w:val="22"/>
      <w:szCs w:val="22"/>
      <w:lang w:val="en-US" w:eastAsia="zh-CN" w:bidi="ar-SA"/>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557FA-AAC4-4911-952A-1B8F6AB689B8}">
  <ds:schemaRefs/>
</ds:datastoreItem>
</file>

<file path=docProps/app.xml><?xml version="1.0" encoding="utf-8"?>
<Properties xmlns="http://schemas.openxmlformats.org/officeDocument/2006/extended-properties" xmlns:vt="http://schemas.openxmlformats.org/officeDocument/2006/docPropsVTypes">
  <Template>Normal</Template>
  <Pages>8</Pages>
  <Words>4600</Words>
  <Characters>4985</Characters>
  <Lines>37</Lines>
  <Paragraphs>10</Paragraphs>
  <ScaleCrop>false</ScaleCrop>
  <LinksUpToDate>false</LinksUpToDate>
  <CharactersWithSpaces>5148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2021-07-22T15:32:00Z</dcterms:created>
  <dc:creator>Administrator</dc:creator>
  <cp:lastModifiedBy>Administrator</cp:lastModifiedBy>
  <dcterms:modified xsi:type="dcterms:W3CDTF">2021-07-23T03:45:49Z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