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bookmarkStart w:id="0" w:name="_GoBack"/>
      <w:bookmarkEnd w:id="0"/>
      <w:r>
        <w:rPr>
          <w:rFonts w:hint="eastAsia"/>
          <w:vanish/>
          <w:color w:val="F2F2F2"/>
          <w:szCs w:val="24"/>
        </w:rPr>
        <w:t>www.ks5u.com</w:t>
      </w:r>
    </w:p>
    <w:p>
      <w:pPr>
        <w:pStyle w:val="21"/>
        <w:jc w:val="center"/>
        <w:rPr>
          <w:rStyle w:val="10"/>
          <w:rFonts w:eastAsia="宋体"/>
          <w:b/>
          <w:bCs/>
          <w:sz w:val="24"/>
          <w:szCs w:val="32"/>
          <w:lang w:val="en-US" w:eastAsia="zh-CN" w:bidi="ar-SA"/>
        </w:rPr>
      </w:pPr>
      <w:r>
        <w:rPr>
          <w:rStyle w:val="10"/>
          <w:rFonts w:hint="eastAsia" w:eastAsia="宋体"/>
          <w:b/>
          <w:bCs/>
          <w:sz w:val="24"/>
          <w:szCs w:val="32"/>
          <w:lang w:val="en-US" w:eastAsia="zh-CN" w:bidi="ar-SA"/>
        </w:rPr>
        <w:t>清华中学高2023届高一下学期第二次月考语文试题</w:t>
      </w:r>
    </w:p>
    <w:p>
      <w:pPr>
        <w:pStyle w:val="21"/>
        <w:rPr>
          <w:rStyle w:val="10"/>
          <w:rFonts w:eastAsia="宋体"/>
          <w:sz w:val="24"/>
          <w:szCs w:val="32"/>
          <w:lang w:val="en-US" w:eastAsia="zh-CN" w:bidi="ar-SA"/>
        </w:rPr>
      </w:pPr>
      <w:r>
        <w:rPr>
          <w:rStyle w:val="10"/>
          <w:rFonts w:hint="eastAsia" w:eastAsia="宋体"/>
          <w:sz w:val="24"/>
          <w:szCs w:val="32"/>
          <w:lang w:val="en-US" w:eastAsia="zh-CN" w:bidi="ar-SA"/>
        </w:rPr>
        <w:t xml:space="preserve">      </w:t>
      </w:r>
      <w:r>
        <w:rPr>
          <w:rStyle w:val="10"/>
          <w:rFonts w:eastAsia="宋体"/>
          <w:lang w:val="en-US" w:eastAsia="zh-CN" w:bidi="ar-SA"/>
        </w:rPr>
        <w:t xml:space="preserve">      2021.5</w:t>
      </w:r>
    </w:p>
    <w:p>
      <w:pPr>
        <w:pStyle w:val="21"/>
        <w:rPr>
          <w:rStyle w:val="10"/>
          <w:rFonts w:eastAsia="宋体"/>
          <w:b/>
          <w:bCs/>
          <w:sz w:val="22"/>
          <w:szCs w:val="28"/>
          <w:lang w:val="en-US" w:eastAsia="zh-CN" w:bidi="ar-SA"/>
        </w:rPr>
      </w:pPr>
      <w:r>
        <w:rPr>
          <w:rStyle w:val="10"/>
          <w:rFonts w:hint="eastAsia" w:eastAsia="宋体"/>
          <w:b/>
          <w:bCs/>
          <w:sz w:val="22"/>
          <w:szCs w:val="28"/>
          <w:lang w:val="en-US" w:eastAsia="zh-CN" w:bidi="ar-SA"/>
        </w:rPr>
        <w:t>一、现代文阅读（35分）</w:t>
      </w:r>
    </w:p>
    <w:p>
      <w:pPr>
        <w:pStyle w:val="21"/>
        <w:rPr>
          <w:rStyle w:val="10"/>
          <w:rFonts w:eastAsia="宋体"/>
          <w:sz w:val="22"/>
          <w:szCs w:val="28"/>
          <w:lang w:val="en-US" w:eastAsia="zh-CN" w:bidi="ar-SA"/>
        </w:rPr>
      </w:pPr>
      <w:r>
        <w:rPr>
          <w:rStyle w:val="10"/>
          <w:rFonts w:hint="eastAsia" w:eastAsia="宋体"/>
          <w:sz w:val="22"/>
          <w:szCs w:val="28"/>
          <w:lang w:val="en-US" w:eastAsia="zh-CN" w:bidi="ar-SA"/>
        </w:rPr>
        <w:t>（一）现代文阅读I （本题共5小题,19分）</w:t>
      </w:r>
    </w:p>
    <w:p>
      <w:pPr>
        <w:pStyle w:val="21"/>
        <w:rPr>
          <w:rStyle w:val="10"/>
          <w:rFonts w:eastAsia="宋体"/>
          <w:sz w:val="22"/>
          <w:szCs w:val="28"/>
          <w:lang w:val="en-US" w:eastAsia="zh-CN" w:bidi="ar-SA"/>
        </w:rPr>
      </w:pPr>
      <w:r>
        <w:rPr>
          <w:rStyle w:val="10"/>
          <w:rFonts w:hint="eastAsia" w:eastAsia="宋体"/>
          <w:sz w:val="22"/>
          <w:szCs w:val="28"/>
          <w:lang w:val="en-US" w:eastAsia="zh-CN" w:bidi="ar-SA"/>
        </w:rPr>
        <w:t>阅读下面的文字，完成1〜5题。</w:t>
      </w:r>
    </w:p>
    <w:p>
      <w:pPr>
        <w:pStyle w:val="22"/>
        <w:widowControl/>
        <w:shd w:val="clear" w:color="auto" w:fill="FFFFFF"/>
        <w:spacing w:beforeAutospacing="0" w:afterAutospacing="0"/>
        <w:jc w:val="both"/>
        <w:rPr>
          <w:rStyle w:val="10"/>
          <w:rFonts w:ascii="楷体" w:hAnsi="楷体" w:eastAsia="楷体" w:cs="楷体"/>
          <w:color w:val="333333"/>
          <w:spacing w:val="8"/>
          <w:sz w:val="22"/>
          <w:szCs w:val="22"/>
          <w:shd w:val="clear" w:color="auto" w:fill="FFFFFF"/>
          <w:lang w:val="en-US" w:eastAsia="zh-CN" w:bidi="ar-SA"/>
        </w:rPr>
      </w:pPr>
      <w:r>
        <w:rPr>
          <w:rStyle w:val="10"/>
          <w:rFonts w:hint="eastAsia" w:ascii="楷体" w:hAnsi="楷体" w:eastAsia="楷体" w:cs="楷体"/>
          <w:b/>
          <w:bCs/>
          <w:color w:val="333333"/>
          <w:spacing w:val="8"/>
          <w:sz w:val="22"/>
          <w:szCs w:val="22"/>
          <w:shd w:val="clear" w:color="auto" w:fill="FFFFFF"/>
          <w:lang w:val="en-US" w:eastAsia="zh-CN" w:bidi="ar-SA"/>
        </w:rPr>
        <w:t>材料一:</w:t>
      </w:r>
      <w:r>
        <w:rPr>
          <w:rStyle w:val="10"/>
          <w:rFonts w:hint="eastAsia" w:ascii="楷体" w:hAnsi="楷体" w:eastAsia="楷体" w:cs="楷体"/>
          <w:color w:val="333333"/>
          <w:spacing w:val="8"/>
          <w:sz w:val="22"/>
          <w:szCs w:val="22"/>
          <w:shd w:val="clear" w:color="auto" w:fill="FFFFFF"/>
          <w:lang w:val="en-US" w:eastAsia="zh-CN" w:bidi="ar-SA"/>
        </w:rPr>
        <w:t> </w:t>
      </w:r>
    </w:p>
    <w:p>
      <w:pPr>
        <w:pStyle w:val="22"/>
        <w:widowControl/>
        <w:shd w:val="clear" w:color="auto" w:fill="FFFFFF"/>
        <w:spacing w:beforeAutospacing="0" w:afterAutospacing="0"/>
        <w:ind w:firstLine="440"/>
        <w:jc w:val="both"/>
        <w:rPr>
          <w:rStyle w:val="10"/>
          <w:rFonts w:ascii="楷体" w:hAnsi="楷体" w:eastAsia="楷体" w:cs="楷体"/>
          <w:color w:val="333333"/>
          <w:spacing w:val="8"/>
          <w:sz w:val="22"/>
          <w:szCs w:val="22"/>
          <w:shd w:val="clear" w:color="auto" w:fill="FFFFFF"/>
          <w:lang w:val="en-US" w:eastAsia="zh-CN" w:bidi="ar-SA"/>
        </w:rPr>
      </w:pPr>
      <w:r>
        <w:rPr>
          <w:rStyle w:val="10"/>
          <w:rFonts w:hint="eastAsia" w:ascii="楷体" w:hAnsi="楷体" w:eastAsia="楷体" w:cs="楷体"/>
          <w:color w:val="333333"/>
          <w:spacing w:val="8"/>
          <w:sz w:val="22"/>
          <w:szCs w:val="22"/>
          <w:shd w:val="clear" w:color="auto" w:fill="FFFFFF"/>
          <w:lang w:val="en-US" w:eastAsia="zh-CN" w:bidi="ar-SA"/>
        </w:rPr>
        <w:t>《红楼梦》是小说,是文学艺术,表达思想的方式是塑造典型形象,使用的语言是生活语言。作者只用寥寥数笔就勾勒出人物形象,并且语言具有鲜明个性特点。第二十四回自“贾芸出了荣国府回家”至“一面趔趄着脚儿去了”,一千八百多字,却写了四个人:贾芸的舅舅卜世仁、贾芸的舅妈、醉金刚倪二和贾芸。前面三人虽然都只是寥寥数笔,但俱各传神,ト世仁夫妇的鄙吝和倪二的仗义,皆历历如绘。人物的语言也符合各自的身份和性格。“一碗茶也争,我难道手里有蜜!”这是初恋中的智能的语言,反映她心里的甜意。“你忙什么!金簪子掉在井里头,有你的只是有你的。”这是金钏的语言,反映她因受宝玉的赏爱而心悦意肯、别无他虑的心态。“‘呦呦鹿鸣,荷叶浮萍’,小的不敢撒谎”。这是李贵的语言,反映他护送宝玉读书,但不识字,也不理会读书,只是从旁听闻的状况。《红楼梦》里最能言善语的要数黛玉、王熙凤、红玉、麝月几人。林黛玉慧心巧舌、聪明伶俐;王熙凤先意承志、博取欢心;红玉伶牙俐齿,如簧百转;麝月在教训老婆子时词锋逼人,势猛气锐。作者对这四个人的语言是精心设计的,是特写。</w:t>
      </w:r>
    </w:p>
    <w:p>
      <w:pPr>
        <w:pStyle w:val="22"/>
        <w:widowControl/>
        <w:shd w:val="clear" w:color="auto" w:fill="FFFFFF"/>
        <w:spacing w:beforeAutospacing="0" w:afterAutospacing="0"/>
        <w:ind w:firstLine="440"/>
        <w:jc w:val="both"/>
        <w:rPr>
          <w:rStyle w:val="10"/>
          <w:rFonts w:ascii="楷体" w:hAnsi="楷体" w:eastAsia="楷体" w:cs="楷体"/>
          <w:color w:val="333333"/>
          <w:spacing w:val="8"/>
          <w:sz w:val="22"/>
          <w:szCs w:val="22"/>
          <w:lang w:val="en-US" w:eastAsia="zh-CN" w:bidi="ar-SA"/>
        </w:rPr>
      </w:pPr>
      <w:r>
        <w:rPr>
          <w:rStyle w:val="10"/>
          <w:rFonts w:hint="eastAsia" w:ascii="楷体" w:hAnsi="楷体" w:eastAsia="楷体" w:cs="楷体"/>
          <w:color w:val="333333"/>
          <w:spacing w:val="8"/>
          <w:sz w:val="22"/>
          <w:szCs w:val="22"/>
          <w:shd w:val="clear" w:color="auto" w:fill="FFFFFF"/>
          <w:lang w:val="en-US" w:eastAsia="zh-CN" w:bidi="ar-SA"/>
        </w:rPr>
        <w:t>《红楼梦》在古典长篇小说中确已成为“绝唱”,这是毋庸争议的，但它还是一首不用韵的诗。这不仅仅是因为《红楼梦》里有许多诗，而且它从开头至八十回的叙述，也都有诗的素质,它的叙述与诗是交融的,是一体。诗是什么?是抒情,抒喜怒哀乐各种各样的情而不是干巴巴的纪事,《红楼梦》确有这种抒情性的特点。</w:t>
      </w:r>
    </w:p>
    <w:p>
      <w:pPr>
        <w:pStyle w:val="22"/>
        <w:widowControl/>
        <w:shd w:val="clear" w:color="auto" w:fill="FFFFFF"/>
        <w:spacing w:beforeAutospacing="0" w:afterAutospacing="0"/>
        <w:ind w:firstLine="420"/>
        <w:jc w:val="right"/>
        <w:rPr>
          <w:rStyle w:val="10"/>
          <w:rFonts w:ascii="楷体" w:hAnsi="楷体" w:eastAsia="楷体" w:cs="楷体"/>
          <w:color w:val="333333"/>
          <w:spacing w:val="8"/>
          <w:sz w:val="22"/>
          <w:szCs w:val="22"/>
          <w:lang w:val="en-US" w:eastAsia="zh-CN" w:bidi="ar-SA"/>
        </w:rPr>
      </w:pPr>
      <w:r>
        <w:rPr>
          <w:rStyle w:val="10"/>
          <w:rFonts w:hint="eastAsia" w:ascii="楷体" w:hAnsi="楷体" w:eastAsia="楷体" w:cs="楷体"/>
          <w:color w:val="333333"/>
          <w:spacing w:val="8"/>
          <w:sz w:val="22"/>
          <w:szCs w:val="22"/>
          <w:shd w:val="clear" w:color="auto" w:fill="FFFFFF"/>
          <w:lang w:val="en-US" w:eastAsia="zh-CN" w:bidi="ar-SA"/>
        </w:rPr>
        <w:t>(摘编自冯其庸《&lt;红楼梦&gt;的语言魅力》)</w:t>
      </w:r>
    </w:p>
    <w:p>
      <w:pPr>
        <w:pStyle w:val="22"/>
        <w:widowControl/>
        <w:shd w:val="clear" w:color="auto" w:fill="FFFFFF"/>
        <w:spacing w:beforeAutospacing="0" w:afterAutospacing="0"/>
        <w:jc w:val="both"/>
        <w:rPr>
          <w:rStyle w:val="10"/>
          <w:rFonts w:ascii="楷体" w:hAnsi="楷体" w:eastAsia="楷体" w:cs="楷体"/>
          <w:b/>
          <w:bCs/>
          <w:color w:val="333333"/>
          <w:spacing w:val="8"/>
          <w:sz w:val="22"/>
          <w:szCs w:val="22"/>
          <w:shd w:val="clear" w:color="auto" w:fill="FFFFFF"/>
          <w:lang w:val="en-US" w:eastAsia="zh-CN" w:bidi="ar-SA"/>
        </w:rPr>
      </w:pPr>
      <w:r>
        <w:rPr>
          <w:rStyle w:val="10"/>
          <w:rFonts w:hint="eastAsia" w:ascii="楷体" w:hAnsi="楷体" w:eastAsia="楷体" w:cs="楷体"/>
          <w:b/>
          <w:bCs/>
          <w:color w:val="333333"/>
          <w:spacing w:val="8"/>
          <w:sz w:val="22"/>
          <w:szCs w:val="22"/>
          <w:shd w:val="clear" w:color="auto" w:fill="FFFFFF"/>
          <w:lang w:val="en-US" w:eastAsia="zh-CN" w:bidi="ar-SA"/>
        </w:rPr>
        <w:t>材料二:</w:t>
      </w:r>
    </w:p>
    <w:p>
      <w:pPr>
        <w:pStyle w:val="22"/>
        <w:widowControl/>
        <w:shd w:val="clear" w:color="auto" w:fill="FFFFFF"/>
        <w:spacing w:beforeAutospacing="0" w:afterAutospacing="0"/>
        <w:ind w:firstLine="420"/>
        <w:jc w:val="both"/>
        <w:rPr>
          <w:rStyle w:val="10"/>
          <w:rFonts w:ascii="楷体" w:hAnsi="楷体" w:eastAsia="楷体" w:cs="楷体"/>
          <w:color w:val="333333"/>
          <w:spacing w:val="8"/>
          <w:sz w:val="22"/>
          <w:szCs w:val="22"/>
          <w:shd w:val="clear" w:color="auto" w:fill="FFFFFF"/>
          <w:lang w:val="en-US" w:eastAsia="zh-CN" w:bidi="ar-SA"/>
        </w:rPr>
      </w:pPr>
      <w:r>
        <w:rPr>
          <w:rStyle w:val="10"/>
          <w:rFonts w:hint="eastAsia" w:ascii="楷体" w:hAnsi="楷体" w:eastAsia="楷体" w:cs="楷体"/>
          <w:color w:val="333333"/>
          <w:spacing w:val="8"/>
          <w:sz w:val="22"/>
          <w:szCs w:val="22"/>
          <w:shd w:val="clear" w:color="auto" w:fill="FFFFFF"/>
          <w:lang w:val="en-US" w:eastAsia="zh-CN" w:bidi="ar-SA"/>
        </w:rPr>
        <w:t>《红楼梦》主题历来众说纷纭,正如鲁迅所言,经学家见《易》,道学家见淫,オ子见缠绵,革命家见排满……持自传说、索引说、阶级斗争说者亦众,此现象实属正常。有些文学作品就像饺子,就为了中间那口馅儿,有些文学作品就像点缀在西瓜里的那些子儿,人间百态尽在其中。其实开篇作者就借空空道人说出,即“大旨谈情”。《红楼梦》可称为“言情小说”,但与现代意义的“言情小说”不同。我们可以从“情”字来赏析《红楼梦》的主题思想:</w:t>
      </w:r>
    </w:p>
    <w:p>
      <w:pPr>
        <w:pStyle w:val="22"/>
        <w:widowControl/>
        <w:shd w:val="clear" w:color="auto" w:fill="FFFFFF"/>
        <w:spacing w:beforeAutospacing="0" w:afterAutospacing="0"/>
        <w:ind w:firstLine="420"/>
        <w:jc w:val="both"/>
        <w:rPr>
          <w:rStyle w:val="10"/>
          <w:rFonts w:ascii="楷体" w:hAnsi="楷体" w:eastAsia="楷体" w:cs="楷体"/>
          <w:color w:val="333333"/>
          <w:spacing w:val="8"/>
          <w:sz w:val="22"/>
          <w:szCs w:val="22"/>
          <w:shd w:val="clear" w:color="auto" w:fill="FFFFFF"/>
          <w:lang w:val="en-US" w:eastAsia="zh-CN" w:bidi="ar-SA"/>
        </w:rPr>
      </w:pPr>
      <w:r>
        <w:rPr>
          <w:rStyle w:val="10"/>
          <w:rFonts w:hint="eastAsia" w:ascii="楷体" w:hAnsi="楷体" w:eastAsia="楷体" w:cs="楷体"/>
          <w:color w:val="333333"/>
          <w:spacing w:val="8"/>
          <w:sz w:val="22"/>
          <w:szCs w:val="22"/>
          <w:shd w:val="clear" w:color="auto" w:fill="FFFFFF"/>
          <w:lang w:val="en-US" w:eastAsia="zh-CN" w:bidi="ar-SA"/>
        </w:rPr>
        <w:t>第一层境界,是将“情”理解为爱情之情,认为《红楼梦》单纯是一部写宝黛爱情的书。若如此看待红楼,可谓未窥门径,枉费曹公十年辛苦。</w:t>
      </w:r>
    </w:p>
    <w:p>
      <w:pPr>
        <w:pStyle w:val="22"/>
        <w:widowControl/>
        <w:shd w:val="clear" w:color="auto" w:fill="FFFFFF"/>
        <w:spacing w:beforeAutospacing="0" w:afterAutospacing="0"/>
        <w:ind w:firstLine="420"/>
        <w:jc w:val="both"/>
        <w:rPr>
          <w:rStyle w:val="10"/>
          <w:rFonts w:ascii="楷体" w:hAnsi="楷体" w:eastAsia="楷体" w:cs="楷体"/>
          <w:color w:val="333333"/>
          <w:spacing w:val="8"/>
          <w:sz w:val="22"/>
          <w:szCs w:val="22"/>
          <w:shd w:val="clear" w:color="auto" w:fill="FFFFFF"/>
          <w:lang w:val="en-US" w:eastAsia="zh-CN" w:bidi="ar-SA"/>
        </w:rPr>
      </w:pPr>
      <w:r>
        <w:rPr>
          <w:rStyle w:val="10"/>
          <w:rFonts w:hint="eastAsia" w:ascii="楷体" w:hAnsi="楷体" w:eastAsia="楷体" w:cs="楷体"/>
          <w:color w:val="333333"/>
          <w:spacing w:val="8"/>
          <w:sz w:val="22"/>
          <w:szCs w:val="22"/>
          <w:shd w:val="clear" w:color="auto" w:fill="FFFFFF"/>
          <w:lang w:val="en-US" w:eastAsia="zh-CN" w:bidi="ar-SA"/>
        </w:rPr>
        <w:t>第二层境界,认为《红楼梦》是为国立传、为女正名。刘鹗《老残游记》言:雪芹之大痛深悲,乃是为“千红”一哭,为“万艳”同悲。宝玉在女子面前自卑、自轻、自我否定、自我牺牲。与玉钏儿一起,他烫了手,反急问玉钏儿烫着没有。龄官画蔷,天降大雨,他只提醒龄官“快避雨去罢”,却不在意自己也在雨中。受父笞打,黛玉来探,却只嚷不疼,希望黛玉不要伤心……</w:t>
      </w:r>
    </w:p>
    <w:p>
      <w:pPr>
        <w:pStyle w:val="22"/>
        <w:widowControl/>
        <w:shd w:val="clear" w:color="auto" w:fill="FFFFFF"/>
        <w:spacing w:beforeAutospacing="0" w:afterAutospacing="0"/>
        <w:ind w:firstLine="420"/>
        <w:jc w:val="both"/>
        <w:rPr>
          <w:rStyle w:val="10"/>
          <w:rFonts w:ascii="楷体" w:hAnsi="楷体" w:eastAsia="楷体" w:cs="楷体"/>
          <w:color w:val="333333"/>
          <w:spacing w:val="8"/>
          <w:sz w:val="22"/>
          <w:szCs w:val="22"/>
          <w:shd w:val="clear" w:color="auto" w:fill="FFFFFF"/>
          <w:lang w:val="en-US" w:eastAsia="zh-CN" w:bidi="ar-SA"/>
        </w:rPr>
      </w:pPr>
      <w:r>
        <w:rPr>
          <w:rStyle w:val="10"/>
          <w:rFonts w:hint="eastAsia" w:ascii="楷体" w:hAnsi="楷体" w:eastAsia="楷体" w:cs="楷体"/>
          <w:color w:val="333333"/>
          <w:spacing w:val="8"/>
          <w:sz w:val="22"/>
          <w:szCs w:val="22"/>
          <w:shd w:val="clear" w:color="auto" w:fill="FFFFFF"/>
          <w:lang w:val="en-US" w:eastAsia="zh-CN" w:bidi="ar-SA"/>
        </w:rPr>
        <w:t>第三层境界,借写宝玉对女子的珍重体贴,探究人与人应如何相处。体贴,以己之心体人之心,即“己所不欲,勿施于人”,这也是“仁”的内核。当时“仁”道日渐僵化,而作为躯壳的“礼”反据要津,《红楼梦》中亦有暗讽,贾敬死后,贾珍、贾蓉“直哭到天亮喉咙都哑了方住”,回府后便寻欢作乐。而宝玉形象是对“仁”“礼”平衡的一次拨乱反正。有人说《红楼梦》的内核是对封建道德的反抗,宝玉就是代表。实则大谬,宝玉蔑视的是虚伪,是礼,而非道德,他领会到了仁道精髓,即体贴,是真道德的践行者。</w:t>
      </w:r>
    </w:p>
    <w:p>
      <w:pPr>
        <w:pStyle w:val="22"/>
        <w:widowControl/>
        <w:shd w:val="clear" w:color="auto" w:fill="FFFFFF"/>
        <w:spacing w:beforeAutospacing="0" w:afterAutospacing="0"/>
        <w:ind w:firstLine="420"/>
        <w:jc w:val="both"/>
        <w:rPr>
          <w:rStyle w:val="10"/>
          <w:rFonts w:ascii="楷体" w:hAnsi="楷体" w:eastAsia="楷体" w:cs="楷体"/>
          <w:color w:val="333333"/>
          <w:spacing w:val="8"/>
          <w:sz w:val="22"/>
          <w:szCs w:val="22"/>
          <w:lang w:val="en-US" w:eastAsia="zh-CN" w:bidi="ar-SA"/>
        </w:rPr>
      </w:pPr>
      <w:r>
        <w:rPr>
          <w:rStyle w:val="10"/>
          <w:rFonts w:hint="eastAsia" w:ascii="楷体" w:hAnsi="楷体" w:eastAsia="楷体" w:cs="楷体"/>
          <w:color w:val="333333"/>
          <w:spacing w:val="8"/>
          <w:sz w:val="22"/>
          <w:szCs w:val="22"/>
          <w:shd w:val="clear" w:color="auto" w:fill="FFFFFF"/>
          <w:lang w:val="en-US" w:eastAsia="zh-CN" w:bidi="ar-SA"/>
        </w:rPr>
        <w:t>第四层境界,《红楼梦》不仅是仁爱之书,更是充满无限情怀的天真之书、博爱之书。“仁”道建立在人与人的关系之上,推己及人,即可得仁。宝玉对一切美好、纯净的事物都充满关爱,第三十五回说宝玉“看见燕子就和燕子说话,河里看见了鱼就和鱼说话,见了星星月亮,不是长吁短叹就是咕咕哝哝……”宝玉之“多情而善感”毫无矫揉、发乎真心,他有仁心,坚持、热爱、有信仰;他有诗心,天真、浪漫、充满想象。者结合,便是宝玉这个“混世魔王”的真实面貌,而这或许也是《红楼梦》一书“大旨谈情”之“情”的真实面貌。</w:t>
      </w:r>
    </w:p>
    <w:p>
      <w:pPr>
        <w:pStyle w:val="22"/>
        <w:widowControl/>
        <w:shd w:val="clear" w:color="auto" w:fill="FFFFFF"/>
        <w:spacing w:beforeAutospacing="0" w:afterAutospacing="0"/>
        <w:ind w:firstLine="420"/>
        <w:jc w:val="right"/>
        <w:rPr>
          <w:rStyle w:val="10"/>
          <w:rFonts w:ascii="楷体" w:hAnsi="楷体" w:eastAsia="楷体" w:cs="楷体"/>
          <w:color w:val="333333"/>
          <w:spacing w:val="8"/>
          <w:sz w:val="22"/>
          <w:szCs w:val="22"/>
          <w:lang w:val="en-US" w:eastAsia="zh-CN" w:bidi="ar-SA"/>
        </w:rPr>
      </w:pPr>
      <w:r>
        <w:rPr>
          <w:rStyle w:val="10"/>
          <w:rFonts w:hint="eastAsia" w:ascii="楷体" w:hAnsi="楷体" w:eastAsia="楷体" w:cs="楷体"/>
          <w:color w:val="333333"/>
          <w:spacing w:val="8"/>
          <w:sz w:val="22"/>
          <w:szCs w:val="22"/>
          <w:shd w:val="clear" w:color="auto" w:fill="FFFFFF"/>
          <w:lang w:val="en-US" w:eastAsia="zh-CN" w:bidi="ar-SA"/>
        </w:rPr>
        <w:t>(摘编自王学良《如何赏析作为“言情小说”的&lt;红楼梦&gt;》)</w:t>
      </w:r>
    </w:p>
    <w:p>
      <w:pPr>
        <w:pStyle w:val="22"/>
        <w:widowControl/>
        <w:shd w:val="clear" w:color="auto" w:fill="FFFFFF"/>
        <w:spacing w:beforeAutospacing="0" w:afterAutospacing="0"/>
        <w:jc w:val="both"/>
        <w:rPr>
          <w:rStyle w:val="10"/>
          <w:rFonts w:ascii="楷体" w:hAnsi="楷体" w:eastAsia="楷体" w:cs="楷体"/>
          <w:color w:val="333333"/>
          <w:spacing w:val="8"/>
          <w:sz w:val="22"/>
          <w:szCs w:val="22"/>
          <w:shd w:val="clear" w:color="auto" w:fill="FFFFFF"/>
          <w:lang w:val="en-US" w:eastAsia="zh-CN" w:bidi="ar-SA"/>
        </w:rPr>
      </w:pPr>
      <w:r>
        <w:rPr>
          <w:rStyle w:val="10"/>
          <w:rFonts w:hint="eastAsia" w:ascii="楷体" w:hAnsi="楷体" w:eastAsia="楷体" w:cs="楷体"/>
          <w:b/>
          <w:bCs/>
          <w:color w:val="333333"/>
          <w:spacing w:val="8"/>
          <w:sz w:val="22"/>
          <w:szCs w:val="22"/>
          <w:shd w:val="clear" w:color="auto" w:fill="FFFFFF"/>
          <w:lang w:val="en-US" w:eastAsia="zh-CN" w:bidi="ar-SA"/>
        </w:rPr>
        <w:t>材料三</w:t>
      </w:r>
      <w:r>
        <w:rPr>
          <w:rStyle w:val="10"/>
          <w:rFonts w:hint="eastAsia" w:ascii="楷体" w:hAnsi="楷体" w:eastAsia="楷体" w:cs="楷体"/>
          <w:color w:val="333333"/>
          <w:spacing w:val="8"/>
          <w:sz w:val="22"/>
          <w:szCs w:val="22"/>
          <w:shd w:val="clear" w:color="auto" w:fill="FFFFFF"/>
          <w:lang w:val="en-US" w:eastAsia="zh-CN" w:bidi="ar-SA"/>
        </w:rPr>
        <w:t>:</w:t>
      </w:r>
    </w:p>
    <w:p>
      <w:pPr>
        <w:pStyle w:val="22"/>
        <w:widowControl/>
        <w:shd w:val="clear" w:color="auto" w:fill="FFFFFF"/>
        <w:spacing w:beforeAutospacing="0" w:afterAutospacing="0"/>
        <w:ind w:firstLine="420"/>
        <w:jc w:val="both"/>
        <w:rPr>
          <w:rStyle w:val="10"/>
          <w:rFonts w:ascii="楷体" w:hAnsi="楷体" w:eastAsia="楷体" w:cs="楷体"/>
          <w:color w:val="333333"/>
          <w:spacing w:val="8"/>
          <w:sz w:val="22"/>
          <w:szCs w:val="22"/>
          <w:shd w:val="clear" w:color="auto" w:fill="FFFFFF"/>
          <w:lang w:val="en-US" w:eastAsia="zh-CN" w:bidi="ar-SA"/>
        </w:rPr>
      </w:pPr>
      <w:r>
        <w:rPr>
          <w:rStyle w:val="10"/>
          <w:rFonts w:hint="eastAsia" w:ascii="楷体" w:hAnsi="楷体" w:eastAsia="楷体" w:cs="楷体"/>
          <w:color w:val="333333"/>
          <w:spacing w:val="8"/>
          <w:sz w:val="22"/>
          <w:szCs w:val="22"/>
          <w:shd w:val="clear" w:color="auto" w:fill="FFFFFF"/>
          <w:lang w:val="en-US" w:eastAsia="zh-CN" w:bidi="ar-SA"/>
        </w:rPr>
        <w:t>人物视角叙事是古代小说常用的叙事观点,《红楼梦》可以从每个章节的不同人物视角来读,对同一件事也可以从不同人眼中写出。黛玉进府,是贵族少女兼伶仃孤女角度;刘姥姥进大观园是穷人兼世故老妪角度;查抄大观园是从权力顶峰跌落的王熙凤角度。这是作者熟谙人物视角叙事的结果。曹雪芹善于使用人物视角叙事,喜欢变换视角,但目标却始终围绕着贾宝玉和贾府盛衰。《红楼梦》人物视角叙事既考究且华丽,站在叙事视角的人物一定有特别深刻的叙事角度,他(或她)和所叙之事或人又肯定有重要联系。</w:t>
      </w:r>
    </w:p>
    <w:p>
      <w:pPr>
        <w:pStyle w:val="22"/>
        <w:widowControl/>
        <w:shd w:val="clear" w:color="auto" w:fill="FFFFFF"/>
        <w:spacing w:beforeAutospacing="0" w:afterAutospacing="0"/>
        <w:ind w:firstLine="420"/>
        <w:jc w:val="both"/>
        <w:rPr>
          <w:rStyle w:val="10"/>
          <w:rFonts w:ascii="楷体" w:hAnsi="楷体" w:eastAsia="楷体" w:cs="楷体"/>
          <w:color w:val="333333"/>
          <w:spacing w:val="8"/>
          <w:sz w:val="22"/>
          <w:szCs w:val="22"/>
          <w:lang w:val="en-US" w:eastAsia="zh-CN" w:bidi="ar-SA"/>
        </w:rPr>
      </w:pPr>
      <w:r>
        <w:rPr>
          <w:rStyle w:val="10"/>
          <w:rFonts w:hint="eastAsia" w:ascii="楷体" w:hAnsi="楷体" w:eastAsia="楷体" w:cs="楷体"/>
          <w:color w:val="333333"/>
          <w:spacing w:val="8"/>
          <w:sz w:val="22"/>
          <w:szCs w:val="22"/>
          <w:shd w:val="clear" w:color="auto" w:fill="FFFFFF"/>
          <w:lang w:val="en-US" w:eastAsia="zh-CN" w:bidi="ar-SA"/>
        </w:rPr>
        <w:t>在《红楼梦》前三回中得到详尽外貌描写的依次是熙凤、宝玉、黛玉。熙凤和宝玉都映现在黛玉眼中,黛玉到荣国府,王熙凤说:“天下真有这样标致的人物,我今儿才算见了!”她夸黛玉长得好,主要为逗老祖宗开心,所以还有下边的话:“这通身的气派,竟不像老祖宗的外孙女儿,竟是个嫡亲的孙女。”至于黛玉标致到什么程度?曹雪芹却故意不写,他要将黛玉的外貌放到最应该观察的人眼中写,绛珠仙草只能在神瑛侍者面前显露出风姿。林黛玉“两弯似蹙非蹙罥烟眉,一双似喜非喜含情目”必须从贾宝玉眼中看出,且要接着说:“这个妹妹我曾见过的。”从林黛玉眼中,贾宝玉“面若中秋之月,色如春晓之花”的外貌得到了详尽展示,他的通灵玉却绝对不能从林黛玉眼中叙出,所以当袭人要拿通灵玉给黛玉看时,被婉拒。宝玉的通灵玉只能从最终兑现了“金玉良缘”的薛宝钗眼中叙出。每个情节都有一个主要的人物叙事视角,一丝不苟又一丝不乱。多种叙事视角的综合运用和自如转换,是《红楼梦》取得前所未有叙事成就的主要原因。 </w:t>
      </w:r>
    </w:p>
    <w:p>
      <w:pPr>
        <w:pStyle w:val="22"/>
        <w:widowControl/>
        <w:shd w:val="clear" w:color="auto" w:fill="FFFFFF"/>
        <w:spacing w:beforeAutospacing="0" w:afterAutospacing="0"/>
        <w:ind w:firstLine="420"/>
        <w:jc w:val="right"/>
        <w:rPr>
          <w:rStyle w:val="10"/>
          <w:rFonts w:ascii="楷体" w:hAnsi="楷体" w:eastAsia="楷体" w:cs="楷体"/>
          <w:color w:val="333333"/>
          <w:spacing w:val="8"/>
          <w:sz w:val="22"/>
          <w:szCs w:val="22"/>
          <w:lang w:val="en-US" w:eastAsia="zh-CN" w:bidi="ar-SA"/>
        </w:rPr>
      </w:pPr>
      <w:r>
        <w:rPr>
          <w:rStyle w:val="10"/>
          <w:rFonts w:hint="eastAsia" w:ascii="楷体" w:hAnsi="楷体" w:eastAsia="楷体" w:cs="楷体"/>
          <w:color w:val="333333"/>
          <w:spacing w:val="8"/>
          <w:sz w:val="22"/>
          <w:szCs w:val="22"/>
          <w:shd w:val="clear" w:color="auto" w:fill="FFFFFF"/>
          <w:lang w:val="en-US" w:eastAsia="zh-CN" w:bidi="ar-SA"/>
        </w:rPr>
        <w:t>(摘编自马瑞芳《红楼故事及文本写作》)</w:t>
      </w:r>
    </w:p>
    <w:p>
      <w:pPr>
        <w:pStyle w:val="22"/>
        <w:widowControl/>
        <w:shd w:val="clear" w:color="auto" w:fill="FFFFFF"/>
        <w:spacing w:beforeAutospacing="0" w:afterAutospacing="0"/>
        <w:jc w:val="both"/>
        <w:rPr>
          <w:rStyle w:val="10"/>
          <w:rFonts w:ascii="宋体" w:hAnsi="宋体" w:eastAsia="宋体"/>
          <w:color w:val="333333"/>
          <w:sz w:val="22"/>
          <w:szCs w:val="22"/>
          <w:lang w:val="en-US" w:eastAsia="zh-CN" w:bidi="ar-SA"/>
        </w:rPr>
      </w:pPr>
      <w:r>
        <w:rPr>
          <w:rStyle w:val="10"/>
          <w:rFonts w:hint="eastAsia" w:ascii="宋体" w:hAnsi="宋体" w:eastAsia="宋体"/>
          <w:color w:val="333333"/>
          <w:sz w:val="22"/>
          <w:szCs w:val="22"/>
          <w:shd w:val="clear" w:color="auto" w:fill="FFFFFF"/>
          <w:lang w:val="en-US" w:eastAsia="zh-CN" w:bidi="ar-SA"/>
        </w:rPr>
        <w:t>1.下列对材料相关内容的理解和分析，不正确的一项是(3分)(    )</w:t>
      </w:r>
    </w:p>
    <w:p>
      <w:pPr>
        <w:pStyle w:val="22"/>
        <w:widowControl/>
        <w:shd w:val="clear" w:color="auto" w:fill="FFFFFF"/>
        <w:spacing w:beforeAutospacing="0" w:afterAutospacing="0"/>
        <w:ind w:firstLine="220"/>
        <w:jc w:val="both"/>
        <w:rPr>
          <w:rStyle w:val="10"/>
          <w:rFonts w:ascii="宋体" w:hAnsi="宋体" w:eastAsia="宋体"/>
          <w:color w:val="333333"/>
          <w:sz w:val="22"/>
          <w:szCs w:val="22"/>
          <w:lang w:val="en-US" w:eastAsia="zh-CN" w:bidi="ar-SA"/>
        </w:rPr>
      </w:pPr>
      <w:r>
        <w:rPr>
          <w:rStyle w:val="10"/>
          <w:rFonts w:hint="eastAsia" w:ascii="宋体" w:hAnsi="宋体" w:eastAsia="宋体"/>
          <w:color w:val="333333"/>
          <w:sz w:val="22"/>
          <w:szCs w:val="22"/>
          <w:shd w:val="clear" w:color="auto" w:fill="FFFFFF"/>
          <w:lang w:val="en-US" w:eastAsia="zh-CN" w:bidi="ar-SA"/>
        </w:rPr>
        <w:t>A.作为中国古典小说的“绝唱”,《红楼梦》在艺术上取得了很高的成就,作者通过塑造典型形象来表情达意,人物的语言富有生活气息。</w:t>
      </w:r>
    </w:p>
    <w:p>
      <w:pPr>
        <w:pStyle w:val="22"/>
        <w:widowControl/>
        <w:shd w:val="clear" w:color="auto" w:fill="FFFFFF"/>
        <w:spacing w:beforeAutospacing="0" w:afterAutospacing="0"/>
        <w:ind w:firstLine="220"/>
        <w:jc w:val="both"/>
        <w:rPr>
          <w:rStyle w:val="10"/>
          <w:rFonts w:ascii="宋体" w:hAnsi="宋体" w:eastAsia="宋体"/>
          <w:color w:val="333333"/>
          <w:sz w:val="22"/>
          <w:szCs w:val="22"/>
          <w:lang w:val="en-US" w:eastAsia="zh-CN" w:bidi="ar-SA"/>
        </w:rPr>
      </w:pPr>
      <w:r>
        <w:rPr>
          <w:rStyle w:val="10"/>
          <w:rFonts w:hint="eastAsia" w:ascii="宋体" w:hAnsi="宋体" w:eastAsia="宋体"/>
          <w:color w:val="333333"/>
          <w:sz w:val="22"/>
          <w:szCs w:val="22"/>
          <w:shd w:val="clear" w:color="auto" w:fill="FFFFFF"/>
          <w:lang w:val="en-US" w:eastAsia="zh-CN" w:bidi="ar-SA"/>
        </w:rPr>
        <w:t>B.材料一认为《红楼梦》不仅是小说,也是一首不用韵的诗,这源于作品中穿插着很多诗,而且从始至终都是叙述与抒情的交融,具有梦幻色彩。</w:t>
      </w:r>
    </w:p>
    <w:p>
      <w:pPr>
        <w:pStyle w:val="22"/>
        <w:widowControl/>
        <w:shd w:val="clear" w:color="auto" w:fill="FFFFFF"/>
        <w:spacing w:beforeAutospacing="0" w:afterAutospacing="0"/>
        <w:ind w:firstLine="220"/>
        <w:jc w:val="both"/>
        <w:rPr>
          <w:rStyle w:val="10"/>
          <w:rFonts w:ascii="宋体" w:hAnsi="宋体" w:eastAsia="宋体"/>
          <w:color w:val="333333"/>
          <w:sz w:val="22"/>
          <w:szCs w:val="22"/>
          <w:lang w:val="en-US" w:eastAsia="zh-CN" w:bidi="ar-SA"/>
        </w:rPr>
      </w:pPr>
      <w:r>
        <w:rPr>
          <w:rStyle w:val="10"/>
          <w:rFonts w:hint="eastAsia" w:ascii="宋体" w:hAnsi="宋体" w:eastAsia="宋体"/>
          <w:color w:val="333333"/>
          <w:sz w:val="22"/>
          <w:szCs w:val="22"/>
          <w:shd w:val="clear" w:color="auto" w:fill="FFFFFF"/>
          <w:lang w:val="en-US" w:eastAsia="zh-CN" w:bidi="ar-SA"/>
        </w:rPr>
        <w:t>C.材料二列举了关于《红楼梦》主题的众多说法,指出其主题即作者开篇说的“大旨谈情”,我们可以从“情”字入手去理解把握小说的主旨。</w:t>
      </w:r>
    </w:p>
    <w:p>
      <w:pPr>
        <w:pStyle w:val="22"/>
        <w:widowControl/>
        <w:shd w:val="clear" w:color="auto" w:fill="FFFFFF"/>
        <w:spacing w:beforeAutospacing="0" w:afterAutospacing="0"/>
        <w:ind w:firstLine="220"/>
        <w:jc w:val="both"/>
        <w:rPr>
          <w:rStyle w:val="10"/>
          <w:rFonts w:ascii="宋体" w:hAnsi="宋体" w:eastAsia="宋体"/>
          <w:color w:val="333333"/>
          <w:sz w:val="22"/>
          <w:szCs w:val="22"/>
          <w:shd w:val="clear" w:color="auto" w:fill="FFFFFF"/>
          <w:lang w:val="en-US" w:eastAsia="zh-CN" w:bidi="ar-SA"/>
        </w:rPr>
      </w:pPr>
      <w:r>
        <w:rPr>
          <w:rStyle w:val="10"/>
          <w:rFonts w:hint="eastAsia" w:ascii="宋体" w:hAnsi="宋体" w:eastAsia="宋体"/>
          <w:color w:val="333333"/>
          <w:sz w:val="22"/>
          <w:szCs w:val="22"/>
          <w:shd w:val="clear" w:color="auto" w:fill="FFFFFF"/>
          <w:lang w:val="en-US" w:eastAsia="zh-CN" w:bidi="ar-SA"/>
        </w:rPr>
        <w:t>D.材料三重点关注了《红楼梦》中的叙事特点,通过列举事例、引用原文,对《红楼梦》叙事特点进行阐释,准确到位。</w:t>
      </w:r>
    </w:p>
    <w:p>
      <w:pPr>
        <w:pStyle w:val="22"/>
        <w:widowControl/>
        <w:shd w:val="clear" w:color="auto" w:fill="FFFFFF"/>
        <w:spacing w:beforeAutospacing="0" w:afterAutospacing="0"/>
        <w:jc w:val="both"/>
        <w:rPr>
          <w:rStyle w:val="10"/>
          <w:rFonts w:ascii="宋体" w:hAnsi="宋体" w:eastAsia="宋体"/>
          <w:color w:val="333333"/>
          <w:sz w:val="22"/>
          <w:szCs w:val="22"/>
          <w:lang w:val="en-US" w:eastAsia="zh-CN" w:bidi="ar-SA"/>
        </w:rPr>
      </w:pPr>
      <w:r>
        <w:rPr>
          <w:rStyle w:val="10"/>
          <w:rFonts w:hint="eastAsia" w:ascii="宋体" w:hAnsi="宋体" w:eastAsia="宋体"/>
          <w:color w:val="333333"/>
          <w:sz w:val="22"/>
          <w:szCs w:val="22"/>
          <w:shd w:val="clear" w:color="auto" w:fill="FFFFFF"/>
          <w:lang w:val="en-US" w:eastAsia="zh-CN" w:bidi="ar-SA"/>
        </w:rPr>
        <w:t>2.根据材料一和材料二,下列说法不正确的一项是(3分)(   )</w:t>
      </w:r>
    </w:p>
    <w:p>
      <w:pPr>
        <w:pStyle w:val="22"/>
        <w:widowControl/>
        <w:shd w:val="clear" w:color="auto" w:fill="FFFFFF"/>
        <w:spacing w:beforeAutospacing="0" w:afterAutospacing="0"/>
        <w:ind w:firstLine="220"/>
        <w:jc w:val="both"/>
        <w:rPr>
          <w:rStyle w:val="10"/>
          <w:rFonts w:ascii="宋体" w:hAnsi="宋体" w:eastAsia="宋体"/>
          <w:color w:val="333333"/>
          <w:sz w:val="22"/>
          <w:szCs w:val="22"/>
          <w:lang w:val="en-US" w:eastAsia="zh-CN" w:bidi="ar-SA"/>
        </w:rPr>
      </w:pPr>
      <w:r>
        <w:rPr>
          <w:rStyle w:val="10"/>
          <w:rFonts w:hint="eastAsia" w:ascii="宋体" w:hAnsi="宋体" w:eastAsia="宋体"/>
          <w:color w:val="333333"/>
          <w:sz w:val="22"/>
          <w:szCs w:val="22"/>
          <w:shd w:val="clear" w:color="auto" w:fill="FFFFFF"/>
          <w:lang w:val="en-US" w:eastAsia="zh-CN" w:bidi="ar-SA"/>
        </w:rPr>
        <w:t>A.《红楼梦》中对人物的语言描写精妙传神,表现力很强,寥寥几笔就将智能、金钏以及李贵等人描绘得栩栩如生。</w:t>
      </w:r>
    </w:p>
    <w:p>
      <w:pPr>
        <w:pStyle w:val="22"/>
        <w:widowControl/>
        <w:shd w:val="clear" w:color="auto" w:fill="FFFFFF"/>
        <w:spacing w:beforeAutospacing="0" w:afterAutospacing="0"/>
        <w:ind w:firstLine="220"/>
        <w:jc w:val="both"/>
        <w:rPr>
          <w:rStyle w:val="10"/>
          <w:rFonts w:ascii="宋体" w:hAnsi="宋体" w:eastAsia="宋体"/>
          <w:color w:val="333333"/>
          <w:sz w:val="22"/>
          <w:szCs w:val="22"/>
          <w:lang w:val="en-US" w:eastAsia="zh-CN" w:bidi="ar-SA"/>
        </w:rPr>
      </w:pPr>
      <w:r>
        <w:rPr>
          <w:rStyle w:val="10"/>
          <w:rFonts w:hint="eastAsia" w:ascii="宋体" w:hAnsi="宋体" w:eastAsia="宋体"/>
          <w:color w:val="333333"/>
          <w:sz w:val="22"/>
          <w:szCs w:val="22"/>
          <w:shd w:val="clear" w:color="auto" w:fill="FFFFFF"/>
          <w:lang w:val="en-US" w:eastAsia="zh-CN" w:bidi="ar-SA"/>
        </w:rPr>
        <w:t>B.《红楼梦》精心设计了黛玉、王熙凤、麝月等人的语言特写,符合人物身份,凸显了人物性格,具有高度个性化的特点。</w:t>
      </w:r>
    </w:p>
    <w:p>
      <w:pPr>
        <w:pStyle w:val="22"/>
        <w:widowControl/>
        <w:shd w:val="clear" w:color="auto" w:fill="FFFFFF"/>
        <w:spacing w:beforeAutospacing="0" w:afterAutospacing="0"/>
        <w:ind w:firstLine="220"/>
        <w:jc w:val="both"/>
        <w:rPr>
          <w:rStyle w:val="10"/>
          <w:rFonts w:ascii="宋体" w:hAnsi="宋体" w:eastAsia="宋体"/>
          <w:color w:val="333333"/>
          <w:sz w:val="22"/>
          <w:szCs w:val="22"/>
          <w:lang w:val="en-US" w:eastAsia="zh-CN" w:bidi="ar-SA"/>
        </w:rPr>
      </w:pPr>
      <w:r>
        <w:rPr>
          <w:rStyle w:val="10"/>
          <w:rFonts w:hint="eastAsia" w:ascii="宋体" w:hAnsi="宋体" w:eastAsia="宋体"/>
          <w:color w:val="333333"/>
          <w:sz w:val="22"/>
          <w:szCs w:val="22"/>
          <w:shd w:val="clear" w:color="auto" w:fill="FFFFFF"/>
          <w:lang w:val="en-US" w:eastAsia="zh-CN" w:bidi="ar-SA"/>
        </w:rPr>
        <w:t>C.《红楼梦》与现代意义的“言情小说”有相似之处,因此仅仅把它当作一部写宝黛爱情的书,也是解读《红楼梦》的重要门径。</w:t>
      </w:r>
    </w:p>
    <w:p>
      <w:pPr>
        <w:pStyle w:val="22"/>
        <w:widowControl/>
        <w:shd w:val="clear" w:color="auto" w:fill="FFFFFF"/>
        <w:spacing w:beforeAutospacing="0" w:afterAutospacing="0"/>
        <w:ind w:firstLine="220"/>
        <w:jc w:val="both"/>
        <w:rPr>
          <w:rStyle w:val="10"/>
          <w:rFonts w:ascii="宋体" w:hAnsi="宋体" w:eastAsia="宋体"/>
          <w:color w:val="333333"/>
          <w:sz w:val="22"/>
          <w:szCs w:val="22"/>
          <w:lang w:val="en-US" w:eastAsia="zh-CN" w:bidi="ar-SA"/>
        </w:rPr>
      </w:pPr>
      <w:r>
        <w:rPr>
          <w:rStyle w:val="10"/>
          <w:rFonts w:hint="eastAsia" w:ascii="宋体" w:hAnsi="宋体" w:eastAsia="宋体"/>
          <w:color w:val="333333"/>
          <w:sz w:val="22"/>
          <w:szCs w:val="22"/>
          <w:shd w:val="clear" w:color="auto" w:fill="FFFFFF"/>
          <w:lang w:val="en-US" w:eastAsia="zh-CN" w:bidi="ar-SA"/>
        </w:rPr>
        <w:t>D.《红楼梦》中“情”的实质可能是“仁心”与“诗心”的结合,这种结合在宝玉身上表现为坚持、热爱、有信仰与天真、浪漫、充满想象。</w:t>
      </w:r>
    </w:p>
    <w:p>
      <w:pPr>
        <w:pStyle w:val="22"/>
        <w:widowControl/>
        <w:shd w:val="clear" w:color="auto" w:fill="FFFFFF"/>
        <w:spacing w:beforeAutospacing="0" w:afterAutospacing="0"/>
        <w:jc w:val="both"/>
        <w:rPr>
          <w:rStyle w:val="10"/>
          <w:rFonts w:ascii="宋体" w:hAnsi="宋体" w:eastAsia="宋体"/>
          <w:color w:val="333333"/>
          <w:sz w:val="22"/>
          <w:szCs w:val="22"/>
          <w:lang w:val="en-US" w:eastAsia="zh-CN" w:bidi="ar-SA"/>
        </w:rPr>
      </w:pPr>
      <w:r>
        <w:rPr>
          <w:rStyle w:val="10"/>
          <w:rFonts w:hint="eastAsia" w:ascii="宋体" w:hAnsi="宋体" w:eastAsia="宋体"/>
          <w:color w:val="333333"/>
          <w:sz w:val="22"/>
          <w:szCs w:val="22"/>
          <w:shd w:val="clear" w:color="auto" w:fill="FFFFFF"/>
          <w:lang w:val="en-US" w:eastAsia="zh-CN" w:bidi="ar-SA"/>
        </w:rPr>
        <w:t>3.下列说法中,能作为论据来支撑材料二观点的一项是(3分)(    )</w:t>
      </w:r>
    </w:p>
    <w:p>
      <w:pPr>
        <w:pStyle w:val="22"/>
        <w:widowControl/>
        <w:shd w:val="clear" w:color="auto" w:fill="FFFFFF"/>
        <w:spacing w:beforeAutospacing="0" w:afterAutospacing="0"/>
        <w:ind w:firstLine="220"/>
        <w:jc w:val="both"/>
        <w:rPr>
          <w:rStyle w:val="10"/>
          <w:rFonts w:ascii="宋体" w:hAnsi="宋体" w:eastAsia="宋体"/>
          <w:color w:val="333333"/>
          <w:sz w:val="22"/>
          <w:szCs w:val="22"/>
          <w:lang w:val="en-US" w:eastAsia="zh-CN" w:bidi="ar-SA"/>
        </w:rPr>
      </w:pPr>
      <w:r>
        <w:rPr>
          <w:rStyle w:val="10"/>
          <w:rFonts w:hint="eastAsia" w:ascii="宋体" w:hAnsi="宋体" w:eastAsia="宋体"/>
          <w:color w:val="333333"/>
          <w:sz w:val="22"/>
          <w:szCs w:val="22"/>
          <w:shd w:val="clear" w:color="auto" w:fill="FFFFFF"/>
          <w:lang w:val="en-US" w:eastAsia="zh-CN" w:bidi="ar-SA"/>
        </w:rPr>
        <w:t>A.《红楼梦》中的多次点戏、听戏都与小说人物命运紧密关联,如宝钗过生日时点了涉及和尚的戏,暗示她未来的丈夫将会出家。</w:t>
      </w:r>
    </w:p>
    <w:p>
      <w:pPr>
        <w:pStyle w:val="22"/>
        <w:widowControl/>
        <w:shd w:val="clear" w:color="auto" w:fill="FFFFFF"/>
        <w:spacing w:beforeAutospacing="0" w:afterAutospacing="0"/>
        <w:ind w:firstLine="220"/>
        <w:jc w:val="both"/>
        <w:rPr>
          <w:rStyle w:val="10"/>
          <w:rFonts w:ascii="宋体" w:hAnsi="宋体" w:eastAsia="宋体"/>
          <w:color w:val="333333"/>
          <w:sz w:val="22"/>
          <w:szCs w:val="22"/>
          <w:lang w:val="en-US" w:eastAsia="zh-CN" w:bidi="ar-SA"/>
        </w:rPr>
      </w:pPr>
      <w:r>
        <w:rPr>
          <w:rStyle w:val="10"/>
          <w:rFonts w:hint="eastAsia" w:ascii="宋体" w:hAnsi="宋体" w:eastAsia="宋体"/>
          <w:color w:val="333333"/>
          <w:sz w:val="22"/>
          <w:szCs w:val="22"/>
          <w:shd w:val="clear" w:color="auto" w:fill="FFFFFF"/>
          <w:lang w:val="en-US" w:eastAsia="zh-CN" w:bidi="ar-SA"/>
        </w:rPr>
        <w:t>B.《红楼梦》中很多文字是写景和叙事的最天然的结合,也是富有诗的素质的一个重要原因,因此我们要读出它的味外味、韵外韵来。</w:t>
      </w:r>
    </w:p>
    <w:p>
      <w:pPr>
        <w:pStyle w:val="22"/>
        <w:widowControl/>
        <w:shd w:val="clear" w:color="auto" w:fill="FFFFFF"/>
        <w:spacing w:beforeAutospacing="0" w:afterAutospacing="0"/>
        <w:ind w:firstLine="220"/>
        <w:jc w:val="both"/>
        <w:rPr>
          <w:rStyle w:val="10"/>
          <w:rFonts w:ascii="宋体" w:hAnsi="宋体" w:eastAsia="宋体"/>
          <w:color w:val="333333"/>
          <w:sz w:val="22"/>
          <w:szCs w:val="22"/>
          <w:lang w:val="en-US" w:eastAsia="zh-CN" w:bidi="ar-SA"/>
        </w:rPr>
      </w:pPr>
      <w:r>
        <w:rPr>
          <w:rStyle w:val="10"/>
          <w:rFonts w:hint="eastAsia" w:ascii="宋体" w:hAnsi="宋体" w:eastAsia="宋体"/>
          <w:color w:val="333333"/>
          <w:sz w:val="22"/>
          <w:szCs w:val="22"/>
          <w:shd w:val="clear" w:color="auto" w:fill="FFFFFF"/>
          <w:lang w:val="en-US" w:eastAsia="zh-CN" w:bidi="ar-SA"/>
        </w:rPr>
        <w:t>C.胡适用“大胆假设,小心求证”的研究方式,考证了曹雪芹是《红楼梦》作者,还得出了《红楼梦》是曹雪芹自传的结论。</w:t>
      </w:r>
    </w:p>
    <w:p>
      <w:pPr>
        <w:pStyle w:val="22"/>
        <w:widowControl/>
        <w:shd w:val="clear" w:color="auto" w:fill="FFFFFF"/>
        <w:spacing w:beforeAutospacing="0" w:afterAutospacing="0"/>
        <w:ind w:firstLine="220"/>
        <w:jc w:val="both"/>
        <w:rPr>
          <w:rStyle w:val="10"/>
          <w:rFonts w:ascii="宋体" w:hAnsi="宋体" w:eastAsia="宋体"/>
          <w:color w:val="333333"/>
          <w:sz w:val="22"/>
          <w:szCs w:val="22"/>
          <w:lang w:val="en-US" w:eastAsia="zh-CN" w:bidi="ar-SA"/>
        </w:rPr>
      </w:pPr>
      <w:r>
        <w:rPr>
          <w:rStyle w:val="10"/>
          <w:rFonts w:hint="eastAsia" w:ascii="宋体" w:hAnsi="宋体" w:eastAsia="宋体"/>
          <w:color w:val="333333"/>
          <w:sz w:val="22"/>
          <w:szCs w:val="22"/>
          <w:shd w:val="clear" w:color="auto" w:fill="FFFFFF"/>
          <w:lang w:val="en-US" w:eastAsia="zh-CN" w:bidi="ar-SA"/>
        </w:rPr>
        <w:t>D.无论人或物、有情或无情,宝玉都可以体贴其悲音,关怀其情愫。对他来说,不但草木,凡天下之物,皆是有情有理的,也和人一样。</w:t>
      </w:r>
    </w:p>
    <w:p>
      <w:pPr>
        <w:pStyle w:val="22"/>
        <w:widowControl/>
        <w:shd w:val="clear" w:color="auto" w:fill="FFFFFF"/>
        <w:spacing w:beforeAutospacing="0" w:afterAutospacing="0"/>
        <w:jc w:val="both"/>
        <w:rPr>
          <w:rStyle w:val="10"/>
          <w:rFonts w:ascii="宋体" w:hAnsi="宋体" w:eastAsia="宋体"/>
          <w:color w:val="0000FF"/>
          <w:sz w:val="22"/>
          <w:szCs w:val="22"/>
          <w:shd w:val="clear" w:color="auto" w:fill="FFFFFF"/>
          <w:lang w:val="en-US" w:eastAsia="zh-CN" w:bidi="ar-SA"/>
        </w:rPr>
      </w:pPr>
      <w:r>
        <w:rPr>
          <w:rStyle w:val="10"/>
          <w:rFonts w:hint="eastAsia" w:ascii="宋体" w:hAnsi="宋体" w:eastAsia="宋体"/>
          <w:color w:val="333333"/>
          <w:sz w:val="22"/>
          <w:szCs w:val="22"/>
          <w:shd w:val="clear" w:color="auto" w:fill="FFFFFF"/>
          <w:lang w:val="en-US" w:eastAsia="zh-CN" w:bidi="ar-SA"/>
        </w:rPr>
        <w:t>4.材料二在论证上有哪些特点?请简要说明。(4分)</w:t>
      </w:r>
    </w:p>
    <w:p>
      <w:pPr>
        <w:pStyle w:val="22"/>
        <w:widowControl/>
        <w:shd w:val="clear" w:color="auto" w:fill="FFFFFF"/>
        <w:spacing w:beforeAutospacing="0" w:afterAutospacing="0"/>
        <w:ind w:firstLine="420"/>
        <w:jc w:val="both"/>
        <w:rPr>
          <w:rStyle w:val="10"/>
          <w:rFonts w:ascii="宋体" w:hAnsi="宋体" w:eastAsia="宋体"/>
          <w:color w:val="0000FF"/>
          <w:sz w:val="22"/>
          <w:szCs w:val="22"/>
          <w:shd w:val="clear" w:color="auto" w:fill="FFFFFF"/>
          <w:lang w:val="en-US" w:eastAsia="zh-CN" w:bidi="ar-SA"/>
        </w:rPr>
      </w:pPr>
    </w:p>
    <w:p>
      <w:pPr>
        <w:pStyle w:val="22"/>
        <w:widowControl/>
        <w:shd w:val="clear" w:color="auto" w:fill="FFFFFF"/>
        <w:spacing w:beforeAutospacing="0" w:afterAutospacing="0"/>
        <w:ind w:firstLine="420"/>
        <w:jc w:val="both"/>
        <w:rPr>
          <w:rStyle w:val="10"/>
          <w:rFonts w:ascii="宋体" w:hAnsi="宋体" w:eastAsia="宋体"/>
          <w:color w:val="0000FF"/>
          <w:sz w:val="22"/>
          <w:szCs w:val="22"/>
          <w:shd w:val="clear" w:color="auto" w:fill="FFFFFF"/>
          <w:lang w:val="en-US" w:eastAsia="zh-CN" w:bidi="ar-SA"/>
        </w:rPr>
      </w:pPr>
    </w:p>
    <w:p>
      <w:pPr>
        <w:pStyle w:val="22"/>
        <w:widowControl/>
        <w:shd w:val="clear" w:color="auto" w:fill="FFFFFF"/>
        <w:spacing w:beforeAutospacing="0" w:afterAutospacing="0"/>
        <w:jc w:val="both"/>
        <w:rPr>
          <w:rStyle w:val="10"/>
          <w:rFonts w:ascii="宋体" w:hAnsi="宋体" w:eastAsia="宋体"/>
          <w:color w:val="333333"/>
          <w:sz w:val="22"/>
          <w:szCs w:val="22"/>
          <w:lang w:val="en-US" w:eastAsia="zh-CN" w:bidi="ar-SA"/>
        </w:rPr>
      </w:pPr>
      <w:r>
        <w:rPr>
          <w:rStyle w:val="10"/>
          <w:rFonts w:hint="eastAsia" w:ascii="宋体" w:hAnsi="宋体" w:eastAsia="宋体"/>
          <w:color w:val="333333"/>
          <w:sz w:val="22"/>
          <w:szCs w:val="22"/>
          <w:shd w:val="clear" w:color="auto" w:fill="FFFFFF"/>
          <w:lang w:val="en-US" w:eastAsia="zh-CN" w:bidi="ar-SA"/>
        </w:rPr>
        <w:t>5.请结合材料三,概述《红楼梦》在叙事方面的主要特点。(6分)</w:t>
      </w:r>
    </w:p>
    <w:p>
      <w:pPr>
        <w:pStyle w:val="22"/>
        <w:widowControl/>
        <w:shd w:val="clear" w:color="auto" w:fill="FFFFFF"/>
        <w:spacing w:beforeAutospacing="0" w:afterAutospacing="0"/>
        <w:ind w:firstLine="420"/>
        <w:jc w:val="both"/>
        <w:rPr>
          <w:rStyle w:val="10"/>
          <w:rFonts w:eastAsia="宋体"/>
          <w:sz w:val="28"/>
          <w:szCs w:val="28"/>
          <w:lang w:val="en-US" w:eastAsia="zh-CN" w:bidi="ar-SA"/>
        </w:rPr>
      </w:pPr>
      <w:r>
        <w:rPr>
          <w:rStyle w:val="10"/>
          <w:rFonts w:hint="eastAsia" w:ascii="宋体" w:hAnsi="宋体" w:eastAsia="宋体"/>
          <w:color w:val="0000FF"/>
          <w:sz w:val="22"/>
          <w:szCs w:val="22"/>
          <w:shd w:val="clear" w:color="auto" w:fill="FFFFFF"/>
          <w:lang w:val="en-US" w:eastAsia="zh-CN" w:bidi="ar-SA"/>
        </w:rPr>
        <w:t xml:space="preserve">    </w:t>
      </w:r>
    </w:p>
    <w:p>
      <w:pPr>
        <w:pStyle w:val="21"/>
        <w:rPr>
          <w:rStyle w:val="10"/>
          <w:rFonts w:eastAsia="宋体"/>
          <w:b/>
          <w:bCs/>
          <w:sz w:val="22"/>
          <w:szCs w:val="22"/>
          <w:lang w:val="en-US" w:eastAsia="zh-CN" w:bidi="ar-SA"/>
        </w:rPr>
      </w:pPr>
      <w:r>
        <w:rPr>
          <w:rStyle w:val="10"/>
          <w:rFonts w:hint="eastAsia" w:eastAsia="宋体"/>
          <w:b/>
          <w:bCs/>
          <w:sz w:val="22"/>
          <w:szCs w:val="22"/>
          <w:lang w:val="en-US" w:eastAsia="zh-CN" w:bidi="ar-SA"/>
        </w:rPr>
        <w:t>二、文学类文本阅读（共16分）</w:t>
      </w:r>
    </w:p>
    <w:p>
      <w:pPr>
        <w:pStyle w:val="21"/>
        <w:rPr>
          <w:rStyle w:val="10"/>
          <w:rFonts w:eastAsia="宋体"/>
          <w:sz w:val="22"/>
          <w:szCs w:val="22"/>
          <w:lang w:val="en-US" w:eastAsia="zh-CN" w:bidi="ar-SA"/>
        </w:rPr>
      </w:pPr>
      <w:r>
        <w:rPr>
          <w:rStyle w:val="10"/>
          <w:rFonts w:hint="eastAsia" w:eastAsia="宋体"/>
          <w:sz w:val="22"/>
          <w:szCs w:val="22"/>
          <w:lang w:val="en-US" w:eastAsia="zh-CN" w:bidi="ar-SA"/>
        </w:rPr>
        <w:t>阅读下面的文字，完成下列小题。</w:t>
      </w:r>
    </w:p>
    <w:p>
      <w:pPr>
        <w:pStyle w:val="21"/>
        <w:jc w:val="center"/>
        <w:rPr>
          <w:rStyle w:val="10"/>
          <w:rFonts w:ascii="楷体" w:hAnsi="楷体" w:eastAsia="楷体" w:cs="楷体"/>
          <w:b/>
          <w:bCs/>
          <w:sz w:val="22"/>
          <w:szCs w:val="22"/>
          <w:lang w:val="en-US" w:eastAsia="zh-CN" w:bidi="ar-SA"/>
        </w:rPr>
      </w:pPr>
      <w:r>
        <w:rPr>
          <w:rStyle w:val="10"/>
          <w:rFonts w:ascii="楷体" w:hAnsi="楷体" w:eastAsia="楷体" w:cs="楷体"/>
          <w:b/>
          <w:bCs/>
          <w:sz w:val="22"/>
          <w:szCs w:val="22"/>
          <w:lang w:val="en-US" w:eastAsia="zh-CN" w:bidi="ar-SA"/>
        </w:rPr>
        <w:t>老马</w:t>
      </w:r>
    </w:p>
    <w:p>
      <w:pPr>
        <w:pStyle w:val="21"/>
        <w:jc w:val="center"/>
        <w:rPr>
          <w:rStyle w:val="10"/>
          <w:rFonts w:ascii="楷体" w:hAnsi="楷体" w:eastAsia="楷体" w:cs="楷体"/>
          <w:sz w:val="22"/>
          <w:szCs w:val="22"/>
          <w:lang w:val="en-US" w:eastAsia="zh-CN" w:bidi="ar-SA"/>
        </w:rPr>
      </w:pPr>
      <w:r>
        <w:rPr>
          <w:rStyle w:val="10"/>
          <w:rFonts w:ascii="楷体" w:hAnsi="楷体" w:eastAsia="楷体" w:cs="楷体"/>
          <w:sz w:val="22"/>
          <w:szCs w:val="22"/>
          <w:lang w:val="en-US" w:eastAsia="zh-CN" w:bidi="ar-SA"/>
        </w:rPr>
        <w:t>蒋子龙</w:t>
      </w:r>
    </w:p>
    <w:p>
      <w:pPr>
        <w:pStyle w:val="21"/>
        <w:ind w:firstLine="440"/>
        <w:rPr>
          <w:rStyle w:val="10"/>
          <w:rFonts w:ascii="楷体" w:hAnsi="楷体" w:eastAsia="楷体" w:cs="楷体"/>
          <w:sz w:val="22"/>
          <w:szCs w:val="22"/>
          <w:lang w:val="en-US" w:eastAsia="zh-CN" w:bidi="ar-SA"/>
        </w:rPr>
      </w:pPr>
      <w:r>
        <w:rPr>
          <w:rStyle w:val="10"/>
          <w:rFonts w:ascii="楷体" w:hAnsi="楷体" w:eastAsia="楷体" w:cs="楷体"/>
          <w:sz w:val="22"/>
          <w:szCs w:val="22"/>
          <w:lang w:val="en-US" w:eastAsia="zh-CN" w:bidi="ar-SA"/>
        </w:rPr>
        <w:t>老马，大名马少良。年已七十有五。身体</w:t>
      </w:r>
      <w:r>
        <w:rPr>
          <w:rStyle w:val="10"/>
          <w:rFonts w:hint="eastAsia" w:ascii="楷体" w:hAnsi="楷体" w:eastAsia="楷体" w:cs="楷体"/>
          <w:sz w:val="22"/>
          <w:szCs w:val="22"/>
          <w:lang w:val="en-US" w:eastAsia="zh-CN" w:bidi="ar-SA"/>
        </w:rPr>
        <w:t>羸</w:t>
      </w:r>
      <w:r>
        <w:rPr>
          <w:rStyle w:val="10"/>
          <w:rFonts w:ascii="楷体" w:hAnsi="楷体" w:eastAsia="楷体" w:cs="楷体"/>
          <w:sz w:val="22"/>
          <w:szCs w:val="22"/>
          <w:lang w:val="en-US" w:eastAsia="zh-CN" w:bidi="ar-SA"/>
        </w:rPr>
        <w:t>弱，心脏不好，肠胃不好，睡眠不好，血</w:t>
      </w:r>
      <w:r>
        <w:rPr>
          <w:rStyle w:val="10"/>
          <w:rFonts w:hint="eastAsia" w:ascii="楷体" w:hAnsi="楷体" w:eastAsia="楷体" w:cs="楷体"/>
          <w:sz w:val="22"/>
          <w:szCs w:val="22"/>
          <w:lang w:val="en-US" w:eastAsia="zh-CN" w:bidi="ar-SA"/>
        </w:rPr>
        <w:t>压还有点高……总</w:t>
      </w:r>
      <w:r>
        <w:rPr>
          <w:rStyle w:val="10"/>
          <w:rFonts w:ascii="楷体" w:hAnsi="楷体" w:eastAsia="楷体" w:cs="楷体"/>
          <w:sz w:val="22"/>
          <w:szCs w:val="22"/>
          <w:lang w:val="en-US" w:eastAsia="zh-CN" w:bidi="ar-SA"/>
        </w:rPr>
        <w:t>之浑身是病。幸好有个好老伴照顾，活得倒也滋润。这天老伴突然觉得喘不上气来，还咳了一</w:t>
      </w:r>
      <w:r>
        <w:rPr>
          <w:rStyle w:val="10"/>
          <w:rFonts w:hint="eastAsia" w:ascii="楷体" w:hAnsi="楷体" w:eastAsia="楷体" w:cs="楷体"/>
          <w:sz w:val="22"/>
          <w:szCs w:val="22"/>
          <w:lang w:val="en-US" w:eastAsia="zh-CN" w:bidi="ar-SA"/>
        </w:rPr>
        <w:t>滩</w:t>
      </w:r>
      <w:r>
        <w:rPr>
          <w:rStyle w:val="10"/>
          <w:rFonts w:ascii="楷体" w:hAnsi="楷体" w:eastAsia="楷体" w:cs="楷体"/>
          <w:sz w:val="22"/>
          <w:szCs w:val="22"/>
          <w:lang w:val="en-US" w:eastAsia="zh-CN" w:bidi="ar-SA"/>
        </w:rPr>
        <w:t>血</w:t>
      </w:r>
      <w:r>
        <w:rPr>
          <w:rStyle w:val="10"/>
          <w:rFonts w:hint="eastAsia" w:ascii="楷体" w:hAnsi="楷体" w:eastAsia="楷体" w:cs="楷体"/>
          <w:sz w:val="22"/>
          <w:szCs w:val="22"/>
          <w:lang w:val="en-US" w:eastAsia="zh-CN" w:bidi="ar-SA"/>
        </w:rPr>
        <w:t>，送</w:t>
      </w:r>
      <w:r>
        <w:rPr>
          <w:rStyle w:val="10"/>
          <w:rFonts w:ascii="楷体" w:hAnsi="楷体" w:eastAsia="楷体" w:cs="楷体"/>
          <w:sz w:val="22"/>
          <w:szCs w:val="22"/>
          <w:lang w:val="en-US" w:eastAsia="zh-CN" w:bidi="ar-SA"/>
        </w:rPr>
        <w:t>到医院一查，竟是肺癌晚期。</w:t>
      </w:r>
    </w:p>
    <w:p>
      <w:pPr>
        <w:pStyle w:val="21"/>
        <w:ind w:firstLine="440"/>
        <w:rPr>
          <w:rStyle w:val="10"/>
          <w:rFonts w:ascii="楷体" w:hAnsi="楷体" w:eastAsia="楷体" w:cs="楷体"/>
          <w:sz w:val="22"/>
          <w:szCs w:val="22"/>
          <w:lang w:val="en-US" w:eastAsia="zh-CN" w:bidi="ar-SA"/>
        </w:rPr>
      </w:pPr>
      <w:r>
        <w:rPr>
          <w:rStyle w:val="10"/>
          <w:rFonts w:ascii="楷体" w:hAnsi="楷体" w:eastAsia="楷体" w:cs="楷体"/>
          <w:sz w:val="22"/>
          <w:szCs w:val="22"/>
          <w:lang w:val="en-US" w:eastAsia="zh-CN" w:bidi="ar-SA"/>
        </w:rPr>
        <w:t>从老伴住院的那一</w:t>
      </w:r>
      <w:r>
        <w:rPr>
          <w:rStyle w:val="10"/>
          <w:rFonts w:hint="eastAsia" w:ascii="楷体" w:hAnsi="楷体" w:eastAsia="楷体" w:cs="楷体"/>
          <w:sz w:val="22"/>
          <w:szCs w:val="22"/>
          <w:lang w:val="en-US" w:eastAsia="zh-CN" w:bidi="ar-SA"/>
        </w:rPr>
        <w:t>刻</w:t>
      </w:r>
      <w:r>
        <w:rPr>
          <w:rStyle w:val="10"/>
          <w:rFonts w:ascii="楷体" w:hAnsi="楷体" w:eastAsia="楷体" w:cs="楷体"/>
          <w:sz w:val="22"/>
          <w:szCs w:val="22"/>
          <w:lang w:val="en-US" w:eastAsia="zh-CN" w:bidi="ar-SA"/>
        </w:rPr>
        <w:t>起</w:t>
      </w:r>
      <w:r>
        <w:rPr>
          <w:rStyle w:val="10"/>
          <w:rFonts w:hint="eastAsia" w:ascii="楷体" w:hAnsi="楷体" w:eastAsia="楷体" w:cs="楷体"/>
          <w:sz w:val="22"/>
          <w:szCs w:val="22"/>
          <w:lang w:val="en-US" w:eastAsia="zh-CN" w:bidi="ar-SA"/>
        </w:rPr>
        <w:t>，</w:t>
      </w:r>
      <w:r>
        <w:rPr>
          <w:rStyle w:val="10"/>
          <w:rFonts w:ascii="楷体" w:hAnsi="楷体" w:eastAsia="楷体" w:cs="楷体"/>
          <w:sz w:val="22"/>
          <w:szCs w:val="22"/>
          <w:lang w:val="en-US" w:eastAsia="zh-CN" w:bidi="ar-SA"/>
        </w:rPr>
        <w:t>他就抓着老</w:t>
      </w:r>
      <w:r>
        <w:rPr>
          <w:rStyle w:val="10"/>
          <w:rFonts w:hint="eastAsia" w:ascii="楷体" w:hAnsi="楷体" w:eastAsia="楷体" w:cs="楷体"/>
          <w:sz w:val="22"/>
          <w:szCs w:val="22"/>
          <w:lang w:val="en-US" w:eastAsia="zh-CN" w:bidi="ar-SA"/>
        </w:rPr>
        <w:t>伴</w:t>
      </w:r>
      <w:r>
        <w:rPr>
          <w:rStyle w:val="10"/>
          <w:rFonts w:ascii="楷体" w:hAnsi="楷体" w:eastAsia="楷体" w:cs="楷体"/>
          <w:sz w:val="22"/>
          <w:szCs w:val="22"/>
          <w:lang w:val="en-US" w:eastAsia="zh-CN" w:bidi="ar-SA"/>
        </w:rPr>
        <w:t>的手不放</w:t>
      </w:r>
      <w:r>
        <w:rPr>
          <w:rStyle w:val="10"/>
          <w:rFonts w:hint="eastAsia" w:ascii="楷体" w:hAnsi="楷体" w:eastAsia="楷体" w:cs="楷体"/>
          <w:sz w:val="22"/>
          <w:szCs w:val="22"/>
          <w:lang w:val="en-US" w:eastAsia="zh-CN" w:bidi="ar-SA"/>
        </w:rPr>
        <w:t>，嘴</w:t>
      </w:r>
      <w:r>
        <w:rPr>
          <w:rStyle w:val="10"/>
          <w:rFonts w:ascii="楷体" w:hAnsi="楷体" w:eastAsia="楷体" w:cs="楷体"/>
          <w:sz w:val="22"/>
          <w:szCs w:val="22"/>
          <w:lang w:val="en-US" w:eastAsia="zh-CN" w:bidi="ar-SA"/>
        </w:rPr>
        <w:t>里</w:t>
      </w:r>
      <w:r>
        <w:rPr>
          <w:rStyle w:val="10"/>
          <w:rFonts w:hint="eastAsia" w:ascii="楷体" w:hAnsi="楷体" w:eastAsia="楷体" w:cs="楷体"/>
          <w:sz w:val="22"/>
          <w:szCs w:val="22"/>
          <w:lang w:val="en-US" w:eastAsia="zh-CN" w:bidi="ar-SA"/>
        </w:rPr>
        <w:t>说</w:t>
      </w:r>
      <w:r>
        <w:rPr>
          <w:rStyle w:val="10"/>
          <w:rFonts w:ascii="楷体" w:hAnsi="楷体" w:eastAsia="楷体" w:cs="楷体"/>
          <w:sz w:val="22"/>
          <w:szCs w:val="22"/>
          <w:lang w:val="en-US" w:eastAsia="zh-CN" w:bidi="ar-SA"/>
        </w:rPr>
        <w:t>个不停:“都怪我，都是为了照顾我把你累成这样的，我总以为你比我年轻两岁，身体也比我好，</w:t>
      </w:r>
      <w:r>
        <w:rPr>
          <w:rStyle w:val="10"/>
          <w:rFonts w:hint="eastAsia" w:ascii="楷体" w:hAnsi="楷体" w:eastAsia="楷体" w:cs="楷体"/>
          <w:sz w:val="22"/>
          <w:szCs w:val="22"/>
          <w:lang w:val="en-US" w:eastAsia="zh-CN" w:bidi="ar-SA"/>
        </w:rPr>
        <w:t>闹</w:t>
      </w:r>
      <w:r>
        <w:rPr>
          <w:rStyle w:val="10"/>
          <w:rFonts w:ascii="楷体" w:hAnsi="楷体" w:eastAsia="楷体" w:cs="楷体"/>
          <w:sz w:val="22"/>
          <w:szCs w:val="22"/>
          <w:lang w:val="en-US" w:eastAsia="zh-CN" w:bidi="ar-SA"/>
        </w:rPr>
        <w:t>了半天你是强撑着!你可不能出事，花多少钱咱都治，咱有积蓄，闺女也有钱，他们都</w:t>
      </w:r>
      <w:r>
        <w:rPr>
          <w:rStyle w:val="10"/>
          <w:rFonts w:hint="eastAsia" w:ascii="楷体" w:hAnsi="楷体" w:eastAsia="楷体" w:cs="楷体"/>
          <w:sz w:val="22"/>
          <w:szCs w:val="22"/>
          <w:lang w:val="en-US" w:eastAsia="zh-CN" w:bidi="ar-SA"/>
        </w:rPr>
        <w:t>是</w:t>
      </w:r>
      <w:r>
        <w:rPr>
          <w:rStyle w:val="10"/>
          <w:rFonts w:ascii="楷体" w:hAnsi="楷体" w:eastAsia="楷体" w:cs="楷体"/>
          <w:sz w:val="22"/>
          <w:szCs w:val="22"/>
          <w:lang w:val="en-US" w:eastAsia="zh-CN" w:bidi="ar-SA"/>
        </w:rPr>
        <w:t>孝顺孩子。没有你我可没法活，闺女忙，谁管我?咱俩不是早就说好了吗，我先走，你</w:t>
      </w:r>
      <w:r>
        <w:rPr>
          <w:rStyle w:val="10"/>
          <w:rFonts w:hint="eastAsia" w:ascii="楷体" w:hAnsi="楷体" w:eastAsia="楷体" w:cs="楷体"/>
          <w:sz w:val="22"/>
          <w:szCs w:val="22"/>
          <w:lang w:val="en-US" w:eastAsia="zh-CN" w:bidi="ar-SA"/>
        </w:rPr>
        <w:t>送我……”</w:t>
      </w:r>
      <w:r>
        <w:rPr>
          <w:rStyle w:val="10"/>
          <w:rFonts w:ascii="楷体" w:hAnsi="楷体" w:eastAsia="楷体" w:cs="楷体"/>
          <w:sz w:val="22"/>
          <w:szCs w:val="22"/>
          <w:lang w:val="en-US" w:eastAsia="zh-CN" w:bidi="ar-SA"/>
        </w:rPr>
        <w:t>老伴的病情越来越重，不是一天比一天重，而是一刻比一刻重，老马</w:t>
      </w:r>
      <w:r>
        <w:rPr>
          <w:rStyle w:val="10"/>
          <w:rFonts w:hint="eastAsia" w:ascii="楷体" w:hAnsi="楷体" w:eastAsia="楷体" w:cs="楷体"/>
          <w:sz w:val="22"/>
          <w:szCs w:val="22"/>
          <w:lang w:val="en-US" w:eastAsia="zh-CN" w:bidi="ar-SA"/>
        </w:rPr>
        <w:t>神</w:t>
      </w:r>
      <w:r>
        <w:rPr>
          <w:rStyle w:val="10"/>
          <w:rFonts w:ascii="楷体" w:hAnsi="楷体" w:eastAsia="楷体" w:cs="楷体"/>
          <w:sz w:val="22"/>
          <w:szCs w:val="22"/>
          <w:lang w:val="en-US" w:eastAsia="zh-CN" w:bidi="ar-SA"/>
        </w:rPr>
        <w:t>情凄惶，双眼迷离，不再出声，跟谁也不再说话，谁问什么也不搭</w:t>
      </w:r>
      <w:r>
        <w:rPr>
          <w:rStyle w:val="10"/>
          <w:rFonts w:hint="eastAsia" w:ascii="楷体" w:hAnsi="楷体" w:eastAsia="楷体" w:cs="楷体"/>
          <w:sz w:val="22"/>
          <w:szCs w:val="22"/>
          <w:lang w:val="en-US" w:eastAsia="zh-CN" w:bidi="ar-SA"/>
        </w:rPr>
        <w:t>腔，</w:t>
      </w:r>
      <w:r>
        <w:rPr>
          <w:rStyle w:val="10"/>
          <w:rFonts w:ascii="楷体" w:hAnsi="楷体" w:eastAsia="楷体" w:cs="楷体"/>
          <w:sz w:val="22"/>
          <w:szCs w:val="22"/>
          <w:lang w:val="en-US" w:eastAsia="zh-CN" w:bidi="ar-SA"/>
        </w:rPr>
        <w:t>只是</w:t>
      </w:r>
      <w:r>
        <w:rPr>
          <w:rStyle w:val="10"/>
          <w:rFonts w:hint="eastAsia" w:ascii="楷体" w:hAnsi="楷体" w:eastAsia="楷体" w:cs="楷体"/>
          <w:sz w:val="22"/>
          <w:szCs w:val="22"/>
          <w:lang w:val="en-US" w:eastAsia="zh-CN" w:bidi="ar-SA"/>
        </w:rPr>
        <w:t>默默</w:t>
      </w:r>
      <w:r>
        <w:rPr>
          <w:rStyle w:val="10"/>
          <w:rFonts w:ascii="楷体" w:hAnsi="楷体" w:eastAsia="楷体" w:cs="楷体"/>
          <w:sz w:val="22"/>
          <w:szCs w:val="22"/>
          <w:lang w:val="en-US" w:eastAsia="zh-CN" w:bidi="ar-SA"/>
        </w:rPr>
        <w:t>地抓着老伴的手，一刻也不松开。直到晚上被逼着回家睡一觉，至于睡着睡不着，那就另说了。</w:t>
      </w:r>
    </w:p>
    <w:p>
      <w:pPr>
        <w:pStyle w:val="21"/>
        <w:ind w:firstLine="440"/>
        <w:rPr>
          <w:rStyle w:val="10"/>
          <w:rFonts w:ascii="楷体" w:hAnsi="楷体" w:eastAsia="楷体" w:cs="楷体"/>
          <w:sz w:val="22"/>
          <w:szCs w:val="22"/>
          <w:lang w:val="en-US" w:eastAsia="zh-CN" w:bidi="ar-SA"/>
        </w:rPr>
      </w:pPr>
      <w:r>
        <w:rPr>
          <w:rStyle w:val="10"/>
          <w:rFonts w:ascii="楷体" w:hAnsi="楷体" w:eastAsia="楷体" w:cs="楷体"/>
          <w:sz w:val="22"/>
          <w:szCs w:val="22"/>
          <w:lang w:val="en-US" w:eastAsia="zh-CN" w:bidi="ar-SA"/>
        </w:rPr>
        <w:t>他走后，老伴强打精神嘱咐女儿，我不</w:t>
      </w:r>
      <w:r>
        <w:rPr>
          <w:rStyle w:val="10"/>
          <w:rFonts w:hint="eastAsia" w:ascii="楷体" w:hAnsi="楷体" w:eastAsia="楷体" w:cs="楷体"/>
          <w:sz w:val="22"/>
          <w:szCs w:val="22"/>
          <w:lang w:val="en-US" w:eastAsia="zh-CN" w:bidi="ar-SA"/>
        </w:rPr>
        <w:t>放</w:t>
      </w:r>
      <w:r>
        <w:rPr>
          <w:rStyle w:val="10"/>
          <w:rFonts w:ascii="楷体" w:hAnsi="楷体" w:eastAsia="楷体" w:cs="楷体"/>
          <w:sz w:val="22"/>
          <w:szCs w:val="22"/>
          <w:lang w:val="en-US" w:eastAsia="zh-CN" w:bidi="ar-SA"/>
        </w:rPr>
        <w:t>心你爸，平时家里的药都是我管着，放药的抽屉里有个安眠药的小瓶，里面大概还有二十多粒，白天趁你爸在医院的时候你回家一</w:t>
      </w:r>
      <w:r>
        <w:rPr>
          <w:rStyle w:val="10"/>
          <w:rFonts w:hint="eastAsia" w:ascii="楷体" w:hAnsi="楷体" w:eastAsia="楷体" w:cs="楷体"/>
          <w:sz w:val="22"/>
          <w:szCs w:val="22"/>
          <w:lang w:val="en-US" w:eastAsia="zh-CN" w:bidi="ar-SA"/>
        </w:rPr>
        <w:t>趟</w:t>
      </w:r>
      <w:r>
        <w:rPr>
          <w:rStyle w:val="10"/>
          <w:rFonts w:ascii="楷体" w:hAnsi="楷体" w:eastAsia="楷体" w:cs="楷体"/>
          <w:sz w:val="22"/>
          <w:szCs w:val="22"/>
          <w:lang w:val="en-US" w:eastAsia="zh-CN" w:bidi="ar-SA"/>
        </w:rPr>
        <w:t>，把安</w:t>
      </w:r>
      <w:r>
        <w:rPr>
          <w:rStyle w:val="10"/>
          <w:rFonts w:hint="eastAsia" w:ascii="楷体" w:hAnsi="楷体" w:eastAsia="楷体" w:cs="楷体"/>
          <w:sz w:val="22"/>
          <w:szCs w:val="22"/>
          <w:lang w:val="en-US" w:eastAsia="zh-CN" w:bidi="ar-SA"/>
        </w:rPr>
        <w:t>眠</w:t>
      </w:r>
      <w:r>
        <w:rPr>
          <w:rStyle w:val="10"/>
          <w:rFonts w:ascii="楷体" w:hAnsi="楷体" w:eastAsia="楷体" w:cs="楷体"/>
          <w:sz w:val="22"/>
          <w:szCs w:val="22"/>
          <w:lang w:val="en-US" w:eastAsia="zh-CN" w:bidi="ar-SA"/>
        </w:rPr>
        <w:t>药片倒出来，数数多少片</w:t>
      </w:r>
      <w:r>
        <w:rPr>
          <w:rStyle w:val="10"/>
          <w:rFonts w:hint="eastAsia" w:ascii="楷体" w:hAnsi="楷体" w:eastAsia="楷体" w:cs="楷体"/>
          <w:sz w:val="22"/>
          <w:szCs w:val="22"/>
          <w:lang w:val="en-US" w:eastAsia="zh-CN" w:bidi="ar-SA"/>
        </w:rPr>
        <w:t>，</w:t>
      </w:r>
      <w:r>
        <w:rPr>
          <w:rStyle w:val="10"/>
          <w:rFonts w:ascii="楷体" w:hAnsi="楷体" w:eastAsia="楷体" w:cs="楷体"/>
          <w:sz w:val="22"/>
          <w:szCs w:val="22"/>
          <w:lang w:val="en-US" w:eastAsia="zh-CN" w:bidi="ar-SA"/>
        </w:rPr>
        <w:t>再换上谷维素片。</w:t>
      </w:r>
    </w:p>
    <w:p>
      <w:pPr>
        <w:pStyle w:val="21"/>
        <w:ind w:firstLine="440"/>
        <w:rPr>
          <w:rStyle w:val="10"/>
          <w:rFonts w:ascii="楷体" w:hAnsi="楷体" w:eastAsia="楷体" w:cs="楷体"/>
          <w:sz w:val="22"/>
          <w:szCs w:val="22"/>
          <w:lang w:val="en-US" w:eastAsia="zh-CN" w:bidi="ar-SA"/>
        </w:rPr>
      </w:pPr>
      <w:r>
        <w:rPr>
          <w:rStyle w:val="10"/>
          <w:rFonts w:ascii="楷体" w:hAnsi="楷体" w:eastAsia="楷体" w:cs="楷体"/>
          <w:sz w:val="22"/>
          <w:szCs w:val="22"/>
          <w:lang w:val="en-US" w:eastAsia="zh-CN" w:bidi="ar-SA"/>
        </w:rPr>
        <w:t>送走老伴从</w:t>
      </w:r>
      <w:r>
        <w:rPr>
          <w:rStyle w:val="10"/>
          <w:rFonts w:hint="eastAsia" w:ascii="楷体" w:hAnsi="楷体" w:eastAsia="楷体" w:cs="楷体"/>
          <w:sz w:val="22"/>
          <w:szCs w:val="22"/>
          <w:lang w:val="en-US" w:eastAsia="zh-CN" w:bidi="ar-SA"/>
        </w:rPr>
        <w:t>火</w:t>
      </w:r>
      <w:r>
        <w:rPr>
          <w:rStyle w:val="10"/>
          <w:rFonts w:ascii="楷体" w:hAnsi="楷体" w:eastAsia="楷体" w:cs="楷体"/>
          <w:sz w:val="22"/>
          <w:szCs w:val="22"/>
          <w:lang w:val="en-US" w:eastAsia="zh-CN" w:bidi="ar-SA"/>
        </w:rPr>
        <w:t>葬场回到家</w:t>
      </w:r>
      <w:r>
        <w:rPr>
          <w:rStyle w:val="10"/>
          <w:rFonts w:hint="eastAsia" w:ascii="楷体" w:hAnsi="楷体" w:eastAsia="楷体" w:cs="楷体"/>
          <w:sz w:val="22"/>
          <w:szCs w:val="22"/>
          <w:lang w:val="en-US" w:eastAsia="zh-CN" w:bidi="ar-SA"/>
        </w:rPr>
        <w:t>，</w:t>
      </w:r>
      <w:r>
        <w:rPr>
          <w:rStyle w:val="10"/>
          <w:rFonts w:ascii="楷体" w:hAnsi="楷体" w:eastAsia="楷体" w:cs="楷体"/>
          <w:sz w:val="22"/>
          <w:szCs w:val="22"/>
          <w:lang w:val="en-US" w:eastAsia="zh-CN" w:bidi="ar-SA"/>
        </w:rPr>
        <w:t>女儿跟他说</w:t>
      </w:r>
      <w:r>
        <w:rPr>
          <w:rStyle w:val="10"/>
          <w:rFonts w:hint="eastAsia" w:ascii="楷体" w:hAnsi="楷体" w:eastAsia="楷体" w:cs="楷体"/>
          <w:sz w:val="22"/>
          <w:szCs w:val="22"/>
          <w:lang w:val="en-US" w:eastAsia="zh-CN" w:bidi="ar-SA"/>
        </w:rPr>
        <w:t>，</w:t>
      </w:r>
      <w:r>
        <w:rPr>
          <w:rStyle w:val="10"/>
          <w:rFonts w:ascii="楷体" w:hAnsi="楷体" w:eastAsia="楷体" w:cs="楷体"/>
          <w:sz w:val="22"/>
          <w:szCs w:val="22"/>
          <w:lang w:val="en-US" w:eastAsia="zh-CN" w:bidi="ar-SA"/>
        </w:rPr>
        <w:t>以后就不要开伙了</w:t>
      </w:r>
      <w:r>
        <w:rPr>
          <w:rStyle w:val="10"/>
          <w:rFonts w:hint="eastAsia" w:ascii="楷体" w:hAnsi="楷体" w:eastAsia="楷体" w:cs="楷体"/>
          <w:sz w:val="22"/>
          <w:szCs w:val="22"/>
          <w:lang w:val="en-US" w:eastAsia="zh-CN" w:bidi="ar-SA"/>
        </w:rPr>
        <w:t>，</w:t>
      </w:r>
      <w:r>
        <w:rPr>
          <w:rStyle w:val="10"/>
          <w:rFonts w:ascii="楷体" w:hAnsi="楷体" w:eastAsia="楷体" w:cs="楷体"/>
          <w:sz w:val="22"/>
          <w:szCs w:val="22"/>
          <w:lang w:val="en-US" w:eastAsia="zh-CN" w:bidi="ar-SA"/>
        </w:rPr>
        <w:t>跟我们一块儿吃，哪天累了不想动，我就做好饭菜送过来，好在只隔着一个门。老马哪有胃口，几天来都没有好好吃东西，仍然一点不</w:t>
      </w:r>
      <w:r>
        <w:rPr>
          <w:rStyle w:val="10"/>
          <w:rFonts w:hint="eastAsia" w:ascii="楷体" w:hAnsi="楷体" w:eastAsia="楷体" w:cs="楷体"/>
          <w:sz w:val="22"/>
          <w:szCs w:val="22"/>
          <w:lang w:val="en-US" w:eastAsia="zh-CN" w:bidi="ar-SA"/>
        </w:rPr>
        <w:t>饿</w:t>
      </w:r>
      <w:r>
        <w:rPr>
          <w:rStyle w:val="10"/>
          <w:rFonts w:ascii="楷体" w:hAnsi="楷体" w:eastAsia="楷体" w:cs="楷体"/>
          <w:sz w:val="22"/>
          <w:szCs w:val="22"/>
          <w:lang w:val="en-US" w:eastAsia="zh-CN" w:bidi="ar-SA"/>
        </w:rPr>
        <w:t>，晚上只喝了多</w:t>
      </w:r>
      <w:r>
        <w:rPr>
          <w:rStyle w:val="10"/>
          <w:rFonts w:hint="eastAsia" w:ascii="楷体" w:hAnsi="楷体" w:eastAsia="楷体" w:cs="楷体"/>
          <w:sz w:val="22"/>
          <w:szCs w:val="22"/>
          <w:lang w:val="en-US" w:eastAsia="zh-CN" w:bidi="ar-SA"/>
        </w:rPr>
        <w:t>半</w:t>
      </w:r>
      <w:r>
        <w:rPr>
          <w:rStyle w:val="10"/>
          <w:rFonts w:ascii="楷体" w:hAnsi="楷体" w:eastAsia="楷体" w:cs="楷体"/>
          <w:sz w:val="22"/>
          <w:szCs w:val="22"/>
          <w:lang w:val="en-US" w:eastAsia="zh-CN" w:bidi="ar-SA"/>
        </w:rPr>
        <w:t>碗面汤，就回到自己的家。家还是原来的那个家，却一下子变得特</w:t>
      </w:r>
      <w:r>
        <w:rPr>
          <w:rStyle w:val="10"/>
          <w:rFonts w:hint="eastAsia" w:ascii="楷体" w:hAnsi="楷体" w:eastAsia="楷体" w:cs="楷体"/>
          <w:sz w:val="22"/>
          <w:szCs w:val="22"/>
          <w:lang w:val="en-US" w:eastAsia="zh-CN" w:bidi="ar-SA"/>
        </w:rPr>
        <w:t>别</w:t>
      </w:r>
      <w:r>
        <w:rPr>
          <w:rStyle w:val="10"/>
          <w:rFonts w:ascii="楷体" w:hAnsi="楷体" w:eastAsia="楷体" w:cs="楷体"/>
          <w:sz w:val="22"/>
          <w:szCs w:val="22"/>
          <w:lang w:val="en-US" w:eastAsia="zh-CN" w:bidi="ar-SA"/>
        </w:rPr>
        <w:t>空旷而陌生。实际上这也不是他的</w:t>
      </w:r>
      <w:r>
        <w:rPr>
          <w:rStyle w:val="10"/>
          <w:rFonts w:hint="eastAsia" w:ascii="楷体" w:hAnsi="楷体" w:eastAsia="楷体" w:cs="楷体"/>
          <w:sz w:val="22"/>
          <w:szCs w:val="22"/>
          <w:lang w:val="en-US" w:eastAsia="zh-CN" w:bidi="ar-SA"/>
        </w:rPr>
        <w:t>家</w:t>
      </w:r>
      <w:r>
        <w:rPr>
          <w:rStyle w:val="10"/>
          <w:rFonts w:ascii="楷体" w:hAnsi="楷体" w:eastAsia="楷体" w:cs="楷体"/>
          <w:sz w:val="22"/>
          <w:szCs w:val="22"/>
          <w:lang w:val="en-US" w:eastAsia="zh-CN" w:bidi="ar-SA"/>
        </w:rPr>
        <w:t>了，小时候老娘在哪儿，哪儿就是家，老了有老</w:t>
      </w:r>
      <w:r>
        <w:rPr>
          <w:rStyle w:val="10"/>
          <w:rFonts w:hint="eastAsia" w:ascii="楷体" w:hAnsi="楷体" w:eastAsia="楷体" w:cs="楷体"/>
          <w:sz w:val="22"/>
          <w:szCs w:val="22"/>
          <w:lang w:val="en-US" w:eastAsia="zh-CN" w:bidi="ar-SA"/>
        </w:rPr>
        <w:t>伴</w:t>
      </w:r>
      <w:r>
        <w:rPr>
          <w:rStyle w:val="10"/>
          <w:rFonts w:ascii="楷体" w:hAnsi="楷体" w:eastAsia="楷体" w:cs="楷体"/>
          <w:sz w:val="22"/>
          <w:szCs w:val="22"/>
          <w:lang w:val="en-US" w:eastAsia="zh-CN" w:bidi="ar-SA"/>
        </w:rPr>
        <w:t>就有家，老</w:t>
      </w:r>
      <w:r>
        <w:rPr>
          <w:rStyle w:val="10"/>
          <w:rFonts w:hint="eastAsia" w:ascii="楷体" w:hAnsi="楷体" w:eastAsia="楷体" w:cs="楷体"/>
          <w:sz w:val="22"/>
          <w:szCs w:val="22"/>
          <w:lang w:val="en-US" w:eastAsia="zh-CN" w:bidi="ar-SA"/>
        </w:rPr>
        <w:t>伴</w:t>
      </w:r>
      <w:r>
        <w:rPr>
          <w:rStyle w:val="10"/>
          <w:rFonts w:ascii="楷体" w:hAnsi="楷体" w:eastAsia="楷体" w:cs="楷体"/>
          <w:sz w:val="22"/>
          <w:szCs w:val="22"/>
          <w:lang w:val="en-US" w:eastAsia="zh-CN" w:bidi="ar-SA"/>
        </w:rPr>
        <w:t>一</w:t>
      </w:r>
      <w:r>
        <w:rPr>
          <w:rStyle w:val="10"/>
          <w:rFonts w:hint="eastAsia" w:ascii="楷体" w:hAnsi="楷体" w:eastAsia="楷体" w:cs="楷体"/>
          <w:sz w:val="22"/>
          <w:szCs w:val="22"/>
          <w:lang w:val="en-US" w:eastAsia="zh-CN" w:bidi="ar-SA"/>
        </w:rPr>
        <w:t>走</w:t>
      </w:r>
      <w:r>
        <w:rPr>
          <w:rStyle w:val="10"/>
          <w:rFonts w:ascii="楷体" w:hAnsi="楷体" w:eastAsia="楷体" w:cs="楷体"/>
          <w:sz w:val="22"/>
          <w:szCs w:val="22"/>
          <w:lang w:val="en-US" w:eastAsia="zh-CN" w:bidi="ar-SA"/>
        </w:rPr>
        <w:t>，家充其量就是个安身的窝。老马在火葬场没有掉泪，此时却</w:t>
      </w:r>
      <w:r>
        <w:rPr>
          <w:rStyle w:val="10"/>
          <w:rFonts w:hint="eastAsia" w:ascii="楷体" w:hAnsi="楷体" w:eastAsia="楷体" w:cs="楷体"/>
          <w:sz w:val="22"/>
          <w:szCs w:val="22"/>
          <w:lang w:val="en-US" w:eastAsia="zh-CN" w:bidi="ar-SA"/>
        </w:rPr>
        <w:t>悲</w:t>
      </w:r>
      <w:r>
        <w:rPr>
          <w:rStyle w:val="10"/>
          <w:rFonts w:ascii="楷体" w:hAnsi="楷体" w:eastAsia="楷体" w:cs="楷体"/>
          <w:sz w:val="22"/>
          <w:szCs w:val="22"/>
          <w:lang w:val="en-US" w:eastAsia="zh-CN" w:bidi="ar-SA"/>
        </w:rPr>
        <w:t>从中来，躲进卫生间，关好门窗，打开</w:t>
      </w:r>
      <w:r>
        <w:rPr>
          <w:rStyle w:val="10"/>
          <w:rFonts w:hint="eastAsia" w:ascii="楷体" w:hAnsi="楷体" w:eastAsia="楷体" w:cs="楷体"/>
          <w:sz w:val="22"/>
          <w:szCs w:val="22"/>
          <w:lang w:val="en-US" w:eastAsia="zh-CN" w:bidi="ar-SA"/>
        </w:rPr>
        <w:t>水</w:t>
      </w:r>
      <w:r>
        <w:rPr>
          <w:rStyle w:val="10"/>
          <w:rFonts w:ascii="楷体" w:hAnsi="楷体" w:eastAsia="楷体" w:cs="楷体"/>
          <w:sz w:val="22"/>
          <w:szCs w:val="22"/>
          <w:lang w:val="en-US" w:eastAsia="zh-CN" w:bidi="ar-SA"/>
        </w:rPr>
        <w:t>龙头，擗踊</w:t>
      </w:r>
      <w:r>
        <w:rPr>
          <w:rStyle w:val="10"/>
          <w:rFonts w:hint="eastAsia" w:ascii="楷体" w:hAnsi="楷体" w:eastAsia="楷体" w:cs="楷体"/>
          <w:sz w:val="22"/>
          <w:szCs w:val="22"/>
          <w:lang w:val="en-US" w:eastAsia="zh-CN" w:bidi="ar-SA"/>
        </w:rPr>
        <w:t>拊心</w:t>
      </w:r>
      <w:r>
        <w:rPr>
          <w:rStyle w:val="10"/>
          <w:rFonts w:ascii="楷体" w:hAnsi="楷体" w:eastAsia="楷体" w:cs="楷体"/>
          <w:sz w:val="22"/>
          <w:szCs w:val="22"/>
          <w:lang w:val="en-US" w:eastAsia="zh-CN" w:bidi="ar-SA"/>
        </w:rPr>
        <w:t>放声痛哭。</w:t>
      </w:r>
    </w:p>
    <w:p>
      <w:pPr>
        <w:pStyle w:val="21"/>
        <w:ind w:firstLine="440"/>
        <w:rPr>
          <w:rStyle w:val="10"/>
          <w:rFonts w:ascii="楷体" w:hAnsi="楷体" w:eastAsia="楷体" w:cs="楷体"/>
          <w:sz w:val="22"/>
          <w:szCs w:val="22"/>
          <w:u w:val="single"/>
          <w:lang w:val="en-US" w:eastAsia="zh-CN" w:bidi="ar-SA"/>
        </w:rPr>
      </w:pPr>
      <w:r>
        <w:rPr>
          <w:rStyle w:val="10"/>
          <w:rFonts w:ascii="楷体" w:hAnsi="楷体" w:eastAsia="楷体" w:cs="楷体"/>
          <w:sz w:val="22"/>
          <w:szCs w:val="22"/>
          <w:lang w:val="en-US" w:eastAsia="zh-CN" w:bidi="ar-SA"/>
        </w:rPr>
        <w:t>直到哭够了，洗了个</w:t>
      </w:r>
      <w:r>
        <w:rPr>
          <w:rStyle w:val="10"/>
          <w:rFonts w:hint="eastAsia" w:ascii="楷体" w:hAnsi="楷体" w:eastAsia="楷体" w:cs="楷体"/>
          <w:sz w:val="22"/>
          <w:szCs w:val="22"/>
          <w:lang w:val="en-US" w:eastAsia="zh-CN" w:bidi="ar-SA"/>
        </w:rPr>
        <w:t>澡</w:t>
      </w:r>
      <w:r>
        <w:rPr>
          <w:rStyle w:val="10"/>
          <w:rFonts w:ascii="楷体" w:hAnsi="楷体" w:eastAsia="楷体" w:cs="楷体"/>
          <w:sz w:val="22"/>
          <w:szCs w:val="22"/>
          <w:lang w:val="en-US" w:eastAsia="zh-CN" w:bidi="ar-SA"/>
        </w:rPr>
        <w:t>，出来换上自己最喜欢的干净衣服，坐在椅子上，对着老伴的</w:t>
      </w:r>
      <w:r>
        <w:rPr>
          <w:rStyle w:val="10"/>
          <w:rFonts w:hint="eastAsia" w:ascii="楷体" w:hAnsi="楷体" w:eastAsia="楷体" w:cs="楷体"/>
          <w:sz w:val="22"/>
          <w:szCs w:val="22"/>
          <w:lang w:val="en-US" w:eastAsia="zh-CN" w:bidi="ar-SA"/>
        </w:rPr>
        <w:t>遗</w:t>
      </w:r>
      <w:r>
        <w:rPr>
          <w:rStyle w:val="10"/>
          <w:rFonts w:ascii="楷体" w:hAnsi="楷体" w:eastAsia="楷体" w:cs="楷体"/>
          <w:sz w:val="22"/>
          <w:szCs w:val="22"/>
          <w:lang w:val="en-US" w:eastAsia="zh-CN" w:bidi="ar-SA"/>
        </w:rPr>
        <w:t>像开始说话。老梁啊，算啦，还是像刚搞对象的时候叫你惠</w:t>
      </w:r>
      <w:r>
        <w:rPr>
          <w:rStyle w:val="10"/>
          <w:rFonts w:hint="eastAsia" w:ascii="楷体" w:hAnsi="楷体" w:eastAsia="楷体" w:cs="楷体"/>
          <w:sz w:val="22"/>
          <w:szCs w:val="22"/>
          <w:lang w:val="en-US" w:eastAsia="zh-CN" w:bidi="ar-SA"/>
        </w:rPr>
        <w:t>洁</w:t>
      </w:r>
      <w:r>
        <w:rPr>
          <w:rStyle w:val="10"/>
          <w:rFonts w:ascii="楷体" w:hAnsi="楷体" w:eastAsia="楷体" w:cs="楷体"/>
          <w:sz w:val="22"/>
          <w:szCs w:val="22"/>
          <w:lang w:val="en-US" w:eastAsia="zh-CN" w:bidi="ar-SA"/>
        </w:rPr>
        <w:t>吧。世人都认为长寿好，可对老两口子来说，谁先走谁有福，长寿的那个反而</w:t>
      </w:r>
      <w:r>
        <w:rPr>
          <w:rStyle w:val="10"/>
          <w:rFonts w:hint="eastAsia" w:ascii="楷体" w:hAnsi="楷体" w:eastAsia="楷体" w:cs="楷体"/>
          <w:sz w:val="22"/>
          <w:szCs w:val="22"/>
          <w:lang w:val="en-US" w:eastAsia="zh-CN" w:bidi="ar-SA"/>
        </w:rPr>
        <w:t>受</w:t>
      </w:r>
      <w:r>
        <w:rPr>
          <w:rStyle w:val="10"/>
          <w:rFonts w:ascii="楷体" w:hAnsi="楷体" w:eastAsia="楷体" w:cs="楷体"/>
          <w:sz w:val="22"/>
          <w:szCs w:val="22"/>
          <w:lang w:val="en-US" w:eastAsia="zh-CN" w:bidi="ar-SA"/>
        </w:rPr>
        <w:t>罪。老话说“过一不过三”，一对老夫妻先走了一个，</w:t>
      </w:r>
      <w:r>
        <w:rPr>
          <w:rStyle w:val="10"/>
          <w:rFonts w:hint="eastAsia" w:ascii="楷体" w:hAnsi="楷体" w:eastAsia="楷体" w:cs="楷体"/>
          <w:sz w:val="22"/>
          <w:szCs w:val="22"/>
          <w:lang w:val="en-US" w:eastAsia="zh-CN" w:bidi="ar-SA"/>
        </w:rPr>
        <w:t>剩</w:t>
      </w:r>
      <w:r>
        <w:rPr>
          <w:rStyle w:val="10"/>
          <w:rFonts w:ascii="楷体" w:hAnsi="楷体" w:eastAsia="楷体" w:cs="楷体"/>
          <w:sz w:val="22"/>
          <w:szCs w:val="22"/>
          <w:lang w:val="en-US" w:eastAsia="zh-CN" w:bidi="ar-SA"/>
        </w:rPr>
        <w:t>下的那一个大多活不过一年，即使活过了一年也逃不过三年，我病病</w:t>
      </w:r>
      <w:r>
        <w:rPr>
          <w:rStyle w:val="10"/>
          <w:rFonts w:hint="eastAsia" w:ascii="楷体" w:hAnsi="楷体" w:eastAsia="楷体" w:cs="楷体"/>
          <w:sz w:val="22"/>
          <w:szCs w:val="22"/>
          <w:lang w:val="en-US" w:eastAsia="zh-CN" w:bidi="ar-SA"/>
        </w:rPr>
        <w:t>怏怏</w:t>
      </w:r>
      <w:r>
        <w:rPr>
          <w:rStyle w:val="10"/>
          <w:rFonts w:ascii="楷体" w:hAnsi="楷体" w:eastAsia="楷体" w:cs="楷体"/>
          <w:sz w:val="22"/>
          <w:szCs w:val="22"/>
          <w:lang w:val="en-US" w:eastAsia="zh-CN" w:bidi="ar-SA"/>
        </w:rPr>
        <w:t>的，就不想再多受那一年的罪了!六号楼的老杨，比我大两岁，自年初老伴死后就不出门，谁劝也不行。理由很奇怪，怕丢人现眼，没</w:t>
      </w:r>
      <w:r>
        <w:rPr>
          <w:rStyle w:val="10"/>
          <w:rFonts w:hint="eastAsia" w:ascii="楷体" w:hAnsi="楷体" w:eastAsia="楷体" w:cs="楷体"/>
          <w:sz w:val="22"/>
          <w:szCs w:val="22"/>
          <w:lang w:val="en-US" w:eastAsia="zh-CN" w:bidi="ar-SA"/>
        </w:rPr>
        <w:t>脸</w:t>
      </w:r>
      <w:r>
        <w:rPr>
          <w:rStyle w:val="10"/>
          <w:rFonts w:ascii="楷体" w:hAnsi="楷体" w:eastAsia="楷体" w:cs="楷体"/>
          <w:sz w:val="22"/>
          <w:szCs w:val="22"/>
          <w:lang w:val="en-US" w:eastAsia="zh-CN" w:bidi="ar-SA"/>
        </w:rPr>
        <w:t>见人，总觉得心里冤屈得慌,还老</w:t>
      </w:r>
      <w:r>
        <w:rPr>
          <w:rStyle w:val="10"/>
          <w:rFonts w:hint="eastAsia" w:ascii="楷体" w:hAnsi="楷体" w:eastAsia="楷体" w:cs="楷体"/>
          <w:sz w:val="22"/>
          <w:szCs w:val="22"/>
          <w:lang w:val="en-US" w:eastAsia="zh-CN" w:bidi="ar-SA"/>
        </w:rPr>
        <w:t>哭……</w:t>
      </w:r>
      <w:r>
        <w:rPr>
          <w:rStyle w:val="10"/>
          <w:rFonts w:ascii="楷体" w:hAnsi="楷体" w:eastAsia="楷体" w:cs="楷体"/>
          <w:sz w:val="22"/>
          <w:szCs w:val="22"/>
          <w:lang w:val="en-US" w:eastAsia="zh-CN" w:bidi="ar-SA"/>
        </w:rPr>
        <w:t>谁都不理解，说他脑子出了毛病。我现在倒觉得有点理解他的感受。四号楼的大老王，跟我是一个单位的，每天早晨买一大堆</w:t>
      </w:r>
      <w:r>
        <w:rPr>
          <w:rStyle w:val="10"/>
          <w:rFonts w:hint="eastAsia" w:ascii="楷体" w:hAnsi="楷体" w:eastAsia="楷体" w:cs="楷体"/>
          <w:sz w:val="22"/>
          <w:szCs w:val="22"/>
          <w:lang w:val="en-US" w:eastAsia="zh-CN" w:bidi="ar-SA"/>
        </w:rPr>
        <w:t>菜、</w:t>
      </w:r>
      <w:r>
        <w:rPr>
          <w:rStyle w:val="10"/>
          <w:rFonts w:ascii="楷体" w:hAnsi="楷体" w:eastAsia="楷体" w:cs="楷体"/>
          <w:sz w:val="22"/>
          <w:szCs w:val="22"/>
          <w:lang w:val="en-US" w:eastAsia="zh-CN" w:bidi="ar-SA"/>
        </w:rPr>
        <w:t>肉，有时还有水产，下午估计儿媳妇们快下班了，就出去溜了。两个儿媳妇特别团结，下班后都到老公公这</w:t>
      </w:r>
      <w:r>
        <w:rPr>
          <w:rStyle w:val="10"/>
          <w:rFonts w:hint="eastAsia" w:ascii="楷体" w:hAnsi="楷体" w:eastAsia="楷体" w:cs="楷体"/>
          <w:sz w:val="22"/>
          <w:szCs w:val="22"/>
          <w:lang w:val="en-US" w:eastAsia="zh-CN" w:bidi="ar-SA"/>
        </w:rPr>
        <w:t>儿</w:t>
      </w:r>
      <w:r>
        <w:rPr>
          <w:rStyle w:val="10"/>
          <w:rFonts w:ascii="楷体" w:hAnsi="楷体" w:eastAsia="楷体" w:cs="楷体"/>
          <w:sz w:val="22"/>
          <w:szCs w:val="22"/>
          <w:lang w:val="en-US" w:eastAsia="zh-CN" w:bidi="ar-SA"/>
        </w:rPr>
        <w:t>来，两个人合计着把饭莱做好，两家人吃</w:t>
      </w:r>
      <w:r>
        <w:rPr>
          <w:rStyle w:val="10"/>
          <w:rFonts w:hint="eastAsia" w:ascii="楷体" w:hAnsi="楷体" w:eastAsia="楷体" w:cs="楷体"/>
          <w:sz w:val="22"/>
          <w:szCs w:val="22"/>
          <w:lang w:val="en-US" w:eastAsia="zh-CN" w:bidi="ar-SA"/>
        </w:rPr>
        <w:t>完</w:t>
      </w:r>
      <w:r>
        <w:rPr>
          <w:rStyle w:val="10"/>
          <w:rFonts w:ascii="楷体" w:hAnsi="楷体" w:eastAsia="楷体" w:cs="楷体"/>
          <w:sz w:val="22"/>
          <w:szCs w:val="22"/>
          <w:lang w:val="en-US" w:eastAsia="zh-CN" w:bidi="ar-SA"/>
        </w:rPr>
        <w:t>，再各自带着明天中午吃的，当然也给</w:t>
      </w:r>
      <w:r>
        <w:rPr>
          <w:rStyle w:val="10"/>
          <w:rFonts w:hint="eastAsia" w:ascii="楷体" w:hAnsi="楷体" w:eastAsia="楷体" w:cs="楷体"/>
          <w:sz w:val="22"/>
          <w:szCs w:val="22"/>
          <w:lang w:val="en-US" w:eastAsia="zh-CN" w:bidi="ar-SA"/>
        </w:rPr>
        <w:t>老</w:t>
      </w:r>
      <w:r>
        <w:rPr>
          <w:rStyle w:val="10"/>
          <w:rFonts w:ascii="楷体" w:hAnsi="楷体" w:eastAsia="楷体" w:cs="楷体"/>
          <w:sz w:val="22"/>
          <w:szCs w:val="22"/>
          <w:lang w:val="en-US" w:eastAsia="zh-CN" w:bidi="ar-SA"/>
        </w:rPr>
        <w:t>头</w:t>
      </w:r>
      <w:r>
        <w:rPr>
          <w:rStyle w:val="10"/>
          <w:rFonts w:hint="eastAsia" w:ascii="楷体" w:hAnsi="楷体" w:eastAsia="楷体" w:cs="楷体"/>
          <w:sz w:val="22"/>
          <w:szCs w:val="22"/>
          <w:lang w:val="en-US" w:eastAsia="zh-CN" w:bidi="ar-SA"/>
        </w:rPr>
        <w:t>剩</w:t>
      </w:r>
      <w:r>
        <w:rPr>
          <w:rStyle w:val="10"/>
          <w:rFonts w:ascii="楷体" w:hAnsi="楷体" w:eastAsia="楷体" w:cs="楷体"/>
          <w:sz w:val="22"/>
          <w:szCs w:val="22"/>
          <w:lang w:val="en-US" w:eastAsia="zh-CN" w:bidi="ar-SA"/>
        </w:rPr>
        <w:t>一点。等儿孙们都走了，老王才回家，说回家早了看见儿媳妇们连吃再带，怕人家不好意思。他每个月把自己那点退休费花得精</w:t>
      </w:r>
      <w:r>
        <w:rPr>
          <w:rStyle w:val="10"/>
          <w:rFonts w:hint="eastAsia" w:ascii="楷体" w:hAnsi="楷体" w:eastAsia="楷体" w:cs="楷体"/>
          <w:sz w:val="22"/>
          <w:szCs w:val="22"/>
          <w:lang w:val="en-US" w:eastAsia="zh-CN" w:bidi="ar-SA"/>
        </w:rPr>
        <w:t>光</w:t>
      </w:r>
      <w:r>
        <w:rPr>
          <w:rStyle w:val="10"/>
          <w:rFonts w:ascii="楷体" w:hAnsi="楷体" w:eastAsia="楷体" w:cs="楷体"/>
          <w:sz w:val="22"/>
          <w:szCs w:val="22"/>
          <w:lang w:val="en-US" w:eastAsia="zh-CN" w:bidi="ar-SA"/>
        </w:rPr>
        <w:t>还不够，老伴活着时攒了一点钱，等把那点存款花完，还不知该怎么办。说起来还是咱的闺女好，他两口</w:t>
      </w:r>
      <w:r>
        <w:rPr>
          <w:rStyle w:val="10"/>
          <w:rFonts w:hint="eastAsia" w:ascii="楷体" w:hAnsi="楷体" w:eastAsia="楷体" w:cs="楷体"/>
          <w:sz w:val="22"/>
          <w:szCs w:val="22"/>
          <w:lang w:val="en-US" w:eastAsia="zh-CN" w:bidi="ar-SA"/>
        </w:rPr>
        <w:t>子</w:t>
      </w:r>
      <w:r>
        <w:rPr>
          <w:rStyle w:val="10"/>
          <w:rFonts w:ascii="楷体" w:hAnsi="楷体" w:eastAsia="楷体" w:cs="楷体"/>
          <w:sz w:val="22"/>
          <w:szCs w:val="22"/>
          <w:lang w:val="en-US" w:eastAsia="zh-CN" w:bidi="ar-SA"/>
        </w:rPr>
        <w:t>工作都不错，收入也不少。外孙</w:t>
      </w:r>
      <w:r>
        <w:rPr>
          <w:rStyle w:val="10"/>
          <w:rFonts w:hint="eastAsia" w:ascii="楷体" w:hAnsi="楷体" w:eastAsia="楷体" w:cs="楷体"/>
          <w:sz w:val="22"/>
          <w:szCs w:val="22"/>
          <w:lang w:val="en-US" w:eastAsia="zh-CN" w:bidi="ar-SA"/>
        </w:rPr>
        <w:t>子</w:t>
      </w:r>
      <w:r>
        <w:rPr>
          <w:rStyle w:val="10"/>
          <w:rFonts w:ascii="楷体" w:hAnsi="楷体" w:eastAsia="楷体" w:cs="楷体"/>
          <w:sz w:val="22"/>
          <w:szCs w:val="22"/>
          <w:lang w:val="en-US" w:eastAsia="zh-CN" w:bidi="ar-SA"/>
        </w:rPr>
        <w:t>已经上了大学，咱们算是没有牵挂了，只有我是她的</w:t>
      </w:r>
      <w:r>
        <w:rPr>
          <w:rStyle w:val="10"/>
          <w:rFonts w:hint="eastAsia" w:ascii="楷体" w:hAnsi="楷体" w:eastAsia="楷体" w:cs="楷体"/>
          <w:sz w:val="22"/>
          <w:szCs w:val="22"/>
          <w:lang w:val="en-US" w:eastAsia="zh-CN" w:bidi="ar-SA"/>
        </w:rPr>
        <w:t>累赘</w:t>
      </w:r>
      <w:r>
        <w:rPr>
          <w:rStyle w:val="10"/>
          <w:rFonts w:ascii="楷体" w:hAnsi="楷体" w:eastAsia="楷体" w:cs="楷体"/>
          <w:sz w:val="22"/>
          <w:szCs w:val="22"/>
          <w:lang w:val="en-US" w:eastAsia="zh-CN" w:bidi="ar-SA"/>
        </w:rPr>
        <w:t>。人想人是天下最苦的事了，特别是想死人。</w:t>
      </w:r>
      <w:r>
        <w:rPr>
          <w:rStyle w:val="10"/>
          <w:rFonts w:ascii="楷体" w:hAnsi="楷体" w:eastAsia="楷体" w:cs="楷体"/>
          <w:sz w:val="22"/>
          <w:szCs w:val="22"/>
          <w:u w:val="single"/>
          <w:lang w:val="en-US" w:eastAsia="zh-CN" w:bidi="ar-SA"/>
        </w:rPr>
        <w:t>这些天我翻过来调过去，前思后想，决定跟着你一块儿走，</w:t>
      </w:r>
      <w:r>
        <w:rPr>
          <w:rStyle w:val="10"/>
          <w:rFonts w:hint="eastAsia" w:ascii="楷体" w:hAnsi="楷体" w:eastAsia="楷体" w:cs="楷体"/>
          <w:sz w:val="22"/>
          <w:szCs w:val="22"/>
          <w:u w:val="single"/>
          <w:lang w:val="en-US" w:eastAsia="zh-CN" w:bidi="ar-SA"/>
        </w:rPr>
        <w:t>比赖</w:t>
      </w:r>
      <w:r>
        <w:rPr>
          <w:rStyle w:val="10"/>
          <w:rFonts w:ascii="楷体" w:hAnsi="楷体" w:eastAsia="楷体" w:cs="楷体"/>
          <w:sz w:val="22"/>
          <w:szCs w:val="22"/>
          <w:u w:val="single"/>
          <w:lang w:val="en-US" w:eastAsia="zh-CN" w:bidi="ar-SA"/>
        </w:rPr>
        <w:t>赖巴巴活着强。你等我一会儿，我马上就来。</w:t>
      </w:r>
    </w:p>
    <w:p>
      <w:pPr>
        <w:pStyle w:val="21"/>
        <w:ind w:firstLine="440"/>
        <w:rPr>
          <w:rStyle w:val="10"/>
          <w:rFonts w:ascii="楷体" w:hAnsi="楷体" w:eastAsia="楷体" w:cs="楷体"/>
          <w:sz w:val="22"/>
          <w:szCs w:val="22"/>
          <w:lang w:val="en-US" w:eastAsia="zh-CN" w:bidi="ar-SA"/>
        </w:rPr>
      </w:pPr>
      <w:r>
        <w:rPr>
          <w:rStyle w:val="10"/>
          <w:rFonts w:ascii="楷体" w:hAnsi="楷体" w:eastAsia="楷体" w:cs="楷体"/>
          <w:sz w:val="22"/>
          <w:szCs w:val="22"/>
          <w:lang w:val="en-US" w:eastAsia="zh-CN" w:bidi="ar-SA"/>
        </w:rPr>
        <w:t>他从</w:t>
      </w:r>
      <w:r>
        <w:rPr>
          <w:rStyle w:val="10"/>
          <w:rFonts w:hint="eastAsia" w:ascii="楷体" w:hAnsi="楷体" w:eastAsia="楷体" w:cs="楷体"/>
          <w:sz w:val="22"/>
          <w:szCs w:val="22"/>
          <w:lang w:val="en-US" w:eastAsia="zh-CN" w:bidi="ar-SA"/>
        </w:rPr>
        <w:t>抽屉</w:t>
      </w:r>
      <w:r>
        <w:rPr>
          <w:rStyle w:val="10"/>
          <w:rFonts w:ascii="楷体" w:hAnsi="楷体" w:eastAsia="楷体" w:cs="楷体"/>
          <w:sz w:val="22"/>
          <w:szCs w:val="22"/>
          <w:lang w:val="en-US" w:eastAsia="zh-CN" w:bidi="ar-SA"/>
        </w:rPr>
        <w:t>里找出那小半瓶安眼药，从柜子里拿出整瓶的直</w:t>
      </w:r>
      <w:r>
        <w:rPr>
          <w:rStyle w:val="10"/>
          <w:rFonts w:hint="eastAsia" w:ascii="楷体" w:hAnsi="楷体" w:eastAsia="楷体" w:cs="楷体"/>
          <w:sz w:val="22"/>
          <w:szCs w:val="22"/>
          <w:lang w:val="en-US" w:eastAsia="zh-CN" w:bidi="ar-SA"/>
        </w:rPr>
        <w:t>沽</w:t>
      </w:r>
      <w:r>
        <w:rPr>
          <w:rStyle w:val="10"/>
          <w:rFonts w:ascii="楷体" w:hAnsi="楷体" w:eastAsia="楷体" w:cs="楷体"/>
          <w:sz w:val="22"/>
          <w:szCs w:val="22"/>
          <w:lang w:val="en-US" w:eastAsia="zh-CN" w:bidi="ar-SA"/>
        </w:rPr>
        <w:t>高梁，他打听过了</w:t>
      </w:r>
      <w:r>
        <w:rPr>
          <w:rStyle w:val="10"/>
          <w:rFonts w:hint="eastAsia" w:ascii="楷体" w:hAnsi="楷体" w:eastAsia="楷体" w:cs="楷体"/>
          <w:sz w:val="22"/>
          <w:szCs w:val="22"/>
          <w:lang w:val="en-US" w:eastAsia="zh-CN" w:bidi="ar-SA"/>
        </w:rPr>
        <w:t>，</w:t>
      </w:r>
      <w:r>
        <w:rPr>
          <w:rStyle w:val="10"/>
          <w:rFonts w:ascii="楷体" w:hAnsi="楷体" w:eastAsia="楷体" w:cs="楷体"/>
          <w:sz w:val="22"/>
          <w:szCs w:val="22"/>
          <w:lang w:val="en-US" w:eastAsia="zh-CN" w:bidi="ar-SA"/>
        </w:rPr>
        <w:t>就着水服死不了人，反而又吐又难受白折腾一通，用白酒送服安眠药則必死无疑，舒舒服服就睡过去了。他去卫生间，把体内的脏东西打扫干净，再穿上几乎没怎么穿过的那身西装，将安眠药全倒进嘴里，扬</w:t>
      </w:r>
      <w:r>
        <w:rPr>
          <w:rStyle w:val="10"/>
          <w:rFonts w:hint="eastAsia" w:ascii="楷体" w:hAnsi="楷体" w:eastAsia="楷体" w:cs="楷体"/>
          <w:sz w:val="22"/>
          <w:szCs w:val="22"/>
          <w:lang w:val="en-US" w:eastAsia="zh-CN" w:bidi="ar-SA"/>
        </w:rPr>
        <w:t>脖</w:t>
      </w:r>
      <w:r>
        <w:rPr>
          <w:rStyle w:val="10"/>
          <w:rFonts w:ascii="楷体" w:hAnsi="楷体" w:eastAsia="楷体" w:cs="楷体"/>
          <w:sz w:val="22"/>
          <w:szCs w:val="22"/>
          <w:lang w:val="en-US" w:eastAsia="zh-CN" w:bidi="ar-SA"/>
        </w:rPr>
        <w:t>咕咚咕咚喝了几大口白酒，险些没被呛</w:t>
      </w:r>
      <w:r>
        <w:rPr>
          <w:rStyle w:val="10"/>
          <w:rFonts w:hint="eastAsia" w:ascii="楷体" w:hAnsi="楷体" w:eastAsia="楷体" w:cs="楷体"/>
          <w:sz w:val="22"/>
          <w:szCs w:val="22"/>
          <w:lang w:val="en-US" w:eastAsia="zh-CN" w:bidi="ar-SA"/>
        </w:rPr>
        <w:t>着</w:t>
      </w:r>
      <w:r>
        <w:rPr>
          <w:rStyle w:val="10"/>
          <w:rFonts w:ascii="楷体" w:hAnsi="楷体" w:eastAsia="楷体" w:cs="楷体"/>
          <w:sz w:val="22"/>
          <w:szCs w:val="22"/>
          <w:lang w:val="en-US" w:eastAsia="zh-CN" w:bidi="ar-SA"/>
        </w:rPr>
        <w:t>。随后慢慢仰面躺好</w:t>
      </w:r>
      <w:r>
        <w:rPr>
          <w:rStyle w:val="10"/>
          <w:rFonts w:hint="eastAsia" w:ascii="楷体" w:hAnsi="楷体" w:eastAsia="楷体" w:cs="楷体"/>
          <w:sz w:val="22"/>
          <w:szCs w:val="22"/>
          <w:lang w:val="en-US" w:eastAsia="zh-CN" w:bidi="ar-SA"/>
        </w:rPr>
        <w:t>，</w:t>
      </w:r>
      <w:r>
        <w:rPr>
          <w:rStyle w:val="10"/>
          <w:rFonts w:ascii="楷体" w:hAnsi="楷体" w:eastAsia="楷体" w:cs="楷体"/>
          <w:sz w:val="22"/>
          <w:szCs w:val="22"/>
          <w:lang w:val="en-US" w:eastAsia="zh-CN" w:bidi="ar-SA"/>
        </w:rPr>
        <w:t>欢欣鼓舞地等着去见老伴了，给她个</w:t>
      </w:r>
      <w:r>
        <w:rPr>
          <w:rStyle w:val="10"/>
          <w:rFonts w:hint="eastAsia" w:ascii="楷体" w:hAnsi="楷体" w:eastAsia="楷体" w:cs="楷体"/>
          <w:sz w:val="22"/>
          <w:szCs w:val="22"/>
          <w:lang w:val="en-US" w:eastAsia="zh-CN" w:bidi="ar-SA"/>
        </w:rPr>
        <w:t>惊</w:t>
      </w:r>
      <w:r>
        <w:rPr>
          <w:rStyle w:val="10"/>
          <w:rFonts w:ascii="楷体" w:hAnsi="楷体" w:eastAsia="楷体" w:cs="楷体"/>
          <w:sz w:val="22"/>
          <w:szCs w:val="22"/>
          <w:lang w:val="en-US" w:eastAsia="zh-CN" w:bidi="ar-SA"/>
        </w:rPr>
        <w:t>喜</w:t>
      </w:r>
      <w:r>
        <w:rPr>
          <w:rStyle w:val="10"/>
          <w:rFonts w:hint="eastAsia" w:ascii="楷体" w:hAnsi="楷体" w:eastAsia="楷体" w:cs="楷体"/>
          <w:sz w:val="22"/>
          <w:szCs w:val="22"/>
          <w:lang w:val="en-US" w:eastAsia="zh-CN" w:bidi="ar-SA"/>
        </w:rPr>
        <w:t>。</w:t>
      </w:r>
    </w:p>
    <w:p>
      <w:pPr>
        <w:pStyle w:val="21"/>
        <w:ind w:firstLine="440"/>
        <w:rPr>
          <w:rStyle w:val="10"/>
          <w:rFonts w:ascii="楷体" w:hAnsi="楷体" w:eastAsia="楷体" w:cs="楷体"/>
          <w:sz w:val="22"/>
          <w:szCs w:val="22"/>
          <w:lang w:val="en-US" w:eastAsia="zh-CN" w:bidi="ar-SA"/>
        </w:rPr>
      </w:pPr>
      <w:r>
        <w:rPr>
          <w:rStyle w:val="10"/>
          <w:rFonts w:ascii="楷体" w:hAnsi="楷体" w:eastAsia="楷体" w:cs="楷体"/>
          <w:sz w:val="22"/>
          <w:szCs w:val="22"/>
          <w:lang w:val="en-US" w:eastAsia="zh-CN" w:bidi="ar-SA"/>
        </w:rPr>
        <w:t>在去见老伴的路上并不舒服，肚子不好受</w:t>
      </w:r>
      <w:r>
        <w:rPr>
          <w:rStyle w:val="10"/>
          <w:rFonts w:hint="eastAsia" w:ascii="楷体" w:hAnsi="楷体" w:eastAsia="楷体" w:cs="楷体"/>
          <w:sz w:val="22"/>
          <w:szCs w:val="22"/>
          <w:lang w:val="en-US" w:eastAsia="zh-CN" w:bidi="ar-SA"/>
        </w:rPr>
        <w:t>，</w:t>
      </w:r>
      <w:r>
        <w:rPr>
          <w:rStyle w:val="10"/>
          <w:rFonts w:ascii="楷体" w:hAnsi="楷体" w:eastAsia="楷体" w:cs="楷体"/>
          <w:sz w:val="22"/>
          <w:szCs w:val="22"/>
          <w:lang w:val="en-US" w:eastAsia="zh-CN" w:bidi="ar-SA"/>
        </w:rPr>
        <w:t>脑袋</w:t>
      </w:r>
      <w:r>
        <w:rPr>
          <w:rStyle w:val="10"/>
          <w:rFonts w:hint="eastAsia" w:ascii="楷体" w:hAnsi="楷体" w:eastAsia="楷体" w:cs="楷体"/>
          <w:sz w:val="22"/>
          <w:szCs w:val="22"/>
          <w:lang w:val="en-US" w:eastAsia="zh-CN" w:bidi="ar-SA"/>
        </w:rPr>
        <w:t>又疼又胀</w:t>
      </w:r>
      <w:r>
        <w:rPr>
          <w:rStyle w:val="10"/>
          <w:rFonts w:ascii="楷体" w:hAnsi="楷体" w:eastAsia="楷体" w:cs="楷体"/>
          <w:sz w:val="22"/>
          <w:szCs w:val="22"/>
          <w:lang w:val="en-US" w:eastAsia="zh-CN" w:bidi="ar-SA"/>
        </w:rPr>
        <w:t>，有一段时间感到身体似乎是飞了起来，显然是要进</w:t>
      </w:r>
      <w:r>
        <w:rPr>
          <w:rStyle w:val="10"/>
          <w:rFonts w:hint="eastAsia" w:ascii="楷体" w:hAnsi="楷体" w:eastAsia="楷体" w:cs="楷体"/>
          <w:sz w:val="22"/>
          <w:szCs w:val="22"/>
          <w:lang w:val="en-US" w:eastAsia="zh-CN" w:bidi="ar-SA"/>
        </w:rPr>
        <w:t>天堂了……四外</w:t>
      </w:r>
      <w:r>
        <w:rPr>
          <w:rStyle w:val="10"/>
          <w:rFonts w:ascii="楷体" w:hAnsi="楷体" w:eastAsia="楷体" w:cs="楷体"/>
          <w:sz w:val="22"/>
          <w:szCs w:val="22"/>
          <w:lang w:val="en-US" w:eastAsia="zh-CN" w:bidi="ar-SA"/>
        </w:rPr>
        <w:t>一片亮堂，想必天堂已到，他猛地睁开眼，没有万</w:t>
      </w:r>
      <w:r>
        <w:rPr>
          <w:rStyle w:val="10"/>
          <w:rFonts w:hint="eastAsia" w:ascii="楷体" w:hAnsi="楷体" w:eastAsia="楷体" w:cs="楷体"/>
          <w:sz w:val="22"/>
          <w:szCs w:val="22"/>
          <w:lang w:val="en-US" w:eastAsia="zh-CN" w:bidi="ar-SA"/>
        </w:rPr>
        <w:t>丈祥</w:t>
      </w:r>
      <w:r>
        <w:rPr>
          <w:rStyle w:val="10"/>
          <w:rFonts w:ascii="楷体" w:hAnsi="楷体" w:eastAsia="楷体" w:cs="楷体"/>
          <w:sz w:val="22"/>
          <w:szCs w:val="22"/>
          <w:lang w:val="en-US" w:eastAsia="zh-CN" w:bidi="ar-SA"/>
        </w:rPr>
        <w:t>云，没有五彩霞光，跟人间差不多</w:t>
      </w:r>
      <w:r>
        <w:rPr>
          <w:rStyle w:val="10"/>
          <w:rFonts w:hint="eastAsia" w:ascii="楷体" w:hAnsi="楷体" w:eastAsia="楷体" w:cs="楷体"/>
          <w:sz w:val="22"/>
          <w:szCs w:val="22"/>
          <w:lang w:val="en-US" w:eastAsia="zh-CN" w:bidi="ar-SA"/>
        </w:rPr>
        <w:t>，</w:t>
      </w:r>
      <w:r>
        <w:rPr>
          <w:rStyle w:val="10"/>
          <w:rFonts w:ascii="楷体" w:hAnsi="楷体" w:eastAsia="楷体" w:cs="楷体"/>
          <w:sz w:val="22"/>
          <w:szCs w:val="22"/>
          <w:lang w:val="en-US" w:eastAsia="zh-CN" w:bidi="ar-SA"/>
        </w:rPr>
        <w:t>心里还有点失望。女儿开门</w:t>
      </w:r>
      <w:r>
        <w:rPr>
          <w:rStyle w:val="10"/>
          <w:rFonts w:hint="eastAsia" w:ascii="楷体" w:hAnsi="楷体" w:eastAsia="楷体" w:cs="楷体"/>
          <w:sz w:val="22"/>
          <w:szCs w:val="22"/>
          <w:lang w:val="en-US" w:eastAsia="zh-CN" w:bidi="ar-SA"/>
        </w:rPr>
        <w:t>进</w:t>
      </w:r>
      <w:r>
        <w:rPr>
          <w:rStyle w:val="10"/>
          <w:rFonts w:ascii="楷体" w:hAnsi="楷体" w:eastAsia="楷体" w:cs="楷体"/>
          <w:sz w:val="22"/>
          <w:szCs w:val="22"/>
          <w:lang w:val="en-US" w:eastAsia="zh-CN" w:bidi="ar-SA"/>
        </w:rPr>
        <w:t>来，一手端着豆</w:t>
      </w:r>
      <w:r>
        <w:rPr>
          <w:rStyle w:val="10"/>
          <w:rFonts w:hint="eastAsia" w:ascii="楷体" w:hAnsi="楷体" w:eastAsia="楷体" w:cs="楷体"/>
          <w:sz w:val="22"/>
          <w:szCs w:val="22"/>
          <w:lang w:val="en-US" w:eastAsia="zh-CN" w:bidi="ar-SA"/>
        </w:rPr>
        <w:t>浆</w:t>
      </w:r>
      <w:r>
        <w:rPr>
          <w:rStyle w:val="10"/>
          <w:rFonts w:ascii="楷体" w:hAnsi="楷体" w:eastAsia="楷体" w:cs="楷体"/>
          <w:sz w:val="22"/>
          <w:szCs w:val="22"/>
          <w:lang w:val="en-US" w:eastAsia="zh-CN" w:bidi="ar-SA"/>
        </w:rPr>
        <w:t>、一手拿着烧饼</w:t>
      </w:r>
      <w:r>
        <w:rPr>
          <w:rStyle w:val="10"/>
          <w:rFonts w:hint="eastAsia" w:ascii="楷体" w:hAnsi="楷体" w:eastAsia="楷体" w:cs="楷体"/>
          <w:sz w:val="22"/>
          <w:szCs w:val="22"/>
          <w:lang w:val="en-US" w:eastAsia="zh-CN" w:bidi="ar-SA"/>
        </w:rPr>
        <w:t>、油条……</w:t>
      </w:r>
      <w:r>
        <w:rPr>
          <w:rStyle w:val="10"/>
          <w:rFonts w:ascii="楷体" w:hAnsi="楷体" w:eastAsia="楷体" w:cs="楷体"/>
          <w:sz w:val="22"/>
          <w:szCs w:val="22"/>
          <w:lang w:val="en-US" w:eastAsia="zh-CN" w:bidi="ar-SA"/>
        </w:rPr>
        <w:t>他大叫一声，你怎么来了，你娘呢?眼睛</w:t>
      </w:r>
      <w:r>
        <w:rPr>
          <w:rStyle w:val="10"/>
          <w:rFonts w:hint="eastAsia" w:ascii="楷体" w:hAnsi="楷体" w:eastAsia="楷体" w:cs="楷体"/>
          <w:sz w:val="22"/>
          <w:szCs w:val="22"/>
          <w:lang w:val="en-US" w:eastAsia="zh-CN" w:bidi="ar-SA"/>
        </w:rPr>
        <w:t>瞪</w:t>
      </w:r>
      <w:r>
        <w:rPr>
          <w:rStyle w:val="10"/>
          <w:rFonts w:ascii="楷体" w:hAnsi="楷体" w:eastAsia="楷体" w:cs="楷体"/>
          <w:sz w:val="22"/>
          <w:szCs w:val="22"/>
          <w:lang w:val="en-US" w:eastAsia="zh-CN" w:bidi="ar-SA"/>
        </w:rPr>
        <w:t>得老大，中</w:t>
      </w:r>
      <w:r>
        <w:rPr>
          <w:rStyle w:val="10"/>
          <w:rFonts w:hint="eastAsia" w:ascii="楷体" w:hAnsi="楷体" w:eastAsia="楷体" w:cs="楷体"/>
          <w:sz w:val="22"/>
          <w:szCs w:val="22"/>
          <w:lang w:val="en-US" w:eastAsia="zh-CN" w:bidi="ar-SA"/>
        </w:rPr>
        <w:t>邪</w:t>
      </w:r>
      <w:r>
        <w:rPr>
          <w:rStyle w:val="10"/>
          <w:rFonts w:ascii="楷体" w:hAnsi="楷体" w:eastAsia="楷体" w:cs="楷体"/>
          <w:sz w:val="22"/>
          <w:szCs w:val="22"/>
          <w:lang w:val="en-US" w:eastAsia="zh-CN" w:bidi="ar-SA"/>
        </w:rPr>
        <w:t>一般。</w:t>
      </w:r>
    </w:p>
    <w:p>
      <w:pPr>
        <w:pStyle w:val="21"/>
        <w:ind w:firstLine="440"/>
        <w:rPr>
          <w:rStyle w:val="10"/>
          <w:rFonts w:ascii="楷体" w:hAnsi="楷体" w:eastAsia="楷体" w:cs="楷体"/>
          <w:sz w:val="22"/>
          <w:szCs w:val="22"/>
          <w:lang w:val="en-US" w:eastAsia="zh-CN" w:bidi="ar-SA"/>
        </w:rPr>
      </w:pPr>
      <w:r>
        <w:rPr>
          <w:rStyle w:val="10"/>
          <w:rFonts w:ascii="楷体" w:hAnsi="楷体" w:eastAsia="楷体" w:cs="楷体"/>
          <w:sz w:val="22"/>
          <w:szCs w:val="22"/>
          <w:lang w:val="en-US" w:eastAsia="zh-CN" w:bidi="ar-SA"/>
        </w:rPr>
        <w:t>女儿</w:t>
      </w:r>
      <w:r>
        <w:rPr>
          <w:rStyle w:val="10"/>
          <w:rFonts w:hint="eastAsia" w:ascii="楷体" w:hAnsi="楷体" w:eastAsia="楷体" w:cs="楷体"/>
          <w:sz w:val="22"/>
          <w:szCs w:val="22"/>
          <w:lang w:val="en-US" w:eastAsia="zh-CN" w:bidi="ar-SA"/>
        </w:rPr>
        <w:t>放</w:t>
      </w:r>
      <w:r>
        <w:rPr>
          <w:rStyle w:val="10"/>
          <w:rFonts w:ascii="楷体" w:hAnsi="楷体" w:eastAsia="楷体" w:cs="楷体"/>
          <w:sz w:val="22"/>
          <w:szCs w:val="22"/>
          <w:lang w:val="en-US" w:eastAsia="zh-CN" w:bidi="ar-SA"/>
        </w:rPr>
        <w:t>下早点，顺手把酒</w:t>
      </w:r>
      <w:r>
        <w:rPr>
          <w:rStyle w:val="10"/>
          <w:rFonts w:hint="eastAsia" w:ascii="楷体" w:hAnsi="楷体" w:eastAsia="楷体" w:cs="楷体"/>
          <w:sz w:val="22"/>
          <w:szCs w:val="22"/>
          <w:lang w:val="en-US" w:eastAsia="zh-CN" w:bidi="ar-SA"/>
        </w:rPr>
        <w:t>瓶</w:t>
      </w:r>
      <w:r>
        <w:rPr>
          <w:rStyle w:val="10"/>
          <w:rFonts w:ascii="楷体" w:hAnsi="楷体" w:eastAsia="楷体" w:cs="楷体"/>
          <w:sz w:val="22"/>
          <w:szCs w:val="22"/>
          <w:lang w:val="en-US" w:eastAsia="zh-CN" w:bidi="ar-SA"/>
        </w:rPr>
        <w:t>子放进柜子里。昨天晚上自己一个人又喝酒了?怎么穿着衣服就睡了?以后馋酒在吃饭的时候喝，不能一个人喝</w:t>
      </w:r>
      <w:r>
        <w:rPr>
          <w:rStyle w:val="10"/>
          <w:rFonts w:hint="eastAsia" w:ascii="楷体" w:hAnsi="楷体" w:eastAsia="楷体" w:cs="楷体"/>
          <w:sz w:val="22"/>
          <w:szCs w:val="22"/>
          <w:lang w:val="en-US" w:eastAsia="zh-CN" w:bidi="ar-SA"/>
        </w:rPr>
        <w:t>闷</w:t>
      </w:r>
      <w:r>
        <w:rPr>
          <w:rStyle w:val="10"/>
          <w:rFonts w:ascii="楷体" w:hAnsi="楷体" w:eastAsia="楷体" w:cs="楷体"/>
          <w:sz w:val="22"/>
          <w:szCs w:val="22"/>
          <w:lang w:val="en-US" w:eastAsia="zh-CN" w:bidi="ar-SA"/>
        </w:rPr>
        <w:t>酒。她又拿起安眠药瓶</w:t>
      </w:r>
      <w:r>
        <w:rPr>
          <w:rStyle w:val="10"/>
          <w:rFonts w:hint="eastAsia" w:ascii="楷体" w:hAnsi="楷体" w:eastAsia="楷体" w:cs="楷体"/>
          <w:sz w:val="22"/>
          <w:szCs w:val="22"/>
          <w:lang w:val="en-US" w:eastAsia="zh-CN" w:bidi="ar-SA"/>
        </w:rPr>
        <w:t>晃</w:t>
      </w:r>
      <w:r>
        <w:rPr>
          <w:rStyle w:val="10"/>
          <w:rFonts w:ascii="楷体" w:hAnsi="楷体" w:eastAsia="楷体" w:cs="楷体"/>
          <w:sz w:val="22"/>
          <w:szCs w:val="22"/>
          <w:lang w:val="en-US" w:eastAsia="zh-CN" w:bidi="ar-SA"/>
        </w:rPr>
        <w:t>了晃，说道，安眠药没了，以后睡前我给您拿过来，一次只能吃一片，不能</w:t>
      </w:r>
      <w:r>
        <w:rPr>
          <w:rStyle w:val="10"/>
          <w:rFonts w:hint="eastAsia" w:ascii="楷体" w:hAnsi="楷体" w:eastAsia="楷体" w:cs="楷体"/>
          <w:sz w:val="22"/>
          <w:szCs w:val="22"/>
          <w:lang w:val="en-US" w:eastAsia="zh-CN" w:bidi="ar-SA"/>
        </w:rPr>
        <w:t>多吃……</w:t>
      </w:r>
      <w:r>
        <w:rPr>
          <w:rStyle w:val="10"/>
          <w:rFonts w:ascii="楷体" w:hAnsi="楷体" w:eastAsia="楷体" w:cs="楷体"/>
          <w:sz w:val="22"/>
          <w:szCs w:val="22"/>
          <w:lang w:val="en-US" w:eastAsia="zh-CN" w:bidi="ar-SA"/>
        </w:rPr>
        <w:t>这时老马清醒过来，自已没有死，只是睡了一大觉</w:t>
      </w:r>
      <w:r>
        <w:rPr>
          <w:rStyle w:val="10"/>
          <w:rFonts w:hint="eastAsia" w:ascii="楷体" w:hAnsi="楷体" w:eastAsia="楷体" w:cs="楷体"/>
          <w:sz w:val="22"/>
          <w:szCs w:val="22"/>
          <w:lang w:val="en-US" w:eastAsia="zh-CN" w:bidi="ar-SA"/>
        </w:rPr>
        <w:t>，</w:t>
      </w:r>
      <w:r>
        <w:rPr>
          <w:rStyle w:val="10"/>
          <w:rFonts w:ascii="楷体" w:hAnsi="楷体" w:eastAsia="楷体" w:cs="楷体"/>
          <w:sz w:val="22"/>
          <w:szCs w:val="22"/>
          <w:lang w:val="en-US" w:eastAsia="zh-CN" w:bidi="ar-SA"/>
        </w:rPr>
        <w:t>到天堂边上转了一圈又回来了。他把女儿赶走，起来看了看安眠药的</w:t>
      </w:r>
      <w:r>
        <w:rPr>
          <w:rStyle w:val="10"/>
          <w:rFonts w:hint="eastAsia" w:ascii="楷体" w:hAnsi="楷体" w:eastAsia="楷体" w:cs="楷体"/>
          <w:sz w:val="22"/>
          <w:szCs w:val="22"/>
          <w:lang w:val="en-US" w:eastAsia="zh-CN" w:bidi="ar-SA"/>
        </w:rPr>
        <w:t>瓶</w:t>
      </w:r>
      <w:r>
        <w:rPr>
          <w:rStyle w:val="10"/>
          <w:rFonts w:ascii="楷体" w:hAnsi="楷体" w:eastAsia="楷体" w:cs="楷体"/>
          <w:sz w:val="22"/>
          <w:szCs w:val="22"/>
          <w:lang w:val="en-US" w:eastAsia="zh-CN" w:bidi="ar-SA"/>
        </w:rPr>
        <w:t>子，又到放药的</w:t>
      </w:r>
      <w:r>
        <w:rPr>
          <w:rStyle w:val="10"/>
          <w:rFonts w:hint="eastAsia" w:ascii="楷体" w:hAnsi="楷体" w:eastAsia="楷体" w:cs="楷体"/>
          <w:sz w:val="22"/>
          <w:szCs w:val="22"/>
          <w:lang w:val="en-US" w:eastAsia="zh-CN" w:bidi="ar-SA"/>
        </w:rPr>
        <w:t>抽屉</w:t>
      </w:r>
      <w:r>
        <w:rPr>
          <w:rStyle w:val="10"/>
          <w:rFonts w:ascii="楷体" w:hAnsi="楷体" w:eastAsia="楷体" w:cs="楷体"/>
          <w:sz w:val="22"/>
          <w:szCs w:val="22"/>
          <w:lang w:val="en-US" w:eastAsia="zh-CN" w:bidi="ar-SA"/>
        </w:rPr>
        <w:t>里翻了半天。 没错，就是这一</w:t>
      </w:r>
      <w:r>
        <w:rPr>
          <w:rStyle w:val="10"/>
          <w:rFonts w:hint="eastAsia" w:ascii="楷体" w:hAnsi="楷体" w:eastAsia="楷体" w:cs="楷体"/>
          <w:sz w:val="22"/>
          <w:szCs w:val="22"/>
          <w:lang w:val="en-US" w:eastAsia="zh-CN" w:bidi="ar-SA"/>
        </w:rPr>
        <w:t>瓶</w:t>
      </w:r>
      <w:r>
        <w:rPr>
          <w:rStyle w:val="10"/>
          <w:rFonts w:ascii="楷体" w:hAnsi="楷体" w:eastAsia="楷体" w:cs="楷体"/>
          <w:sz w:val="22"/>
          <w:szCs w:val="22"/>
          <w:lang w:val="en-US" w:eastAsia="zh-CN" w:bidi="ar-SA"/>
        </w:rPr>
        <w:t>，他数过一共二十七片，足以置人于死地。为什么对他无</w:t>
      </w:r>
      <w:r>
        <w:rPr>
          <w:rStyle w:val="10"/>
          <w:rFonts w:hint="eastAsia" w:ascii="楷体" w:hAnsi="楷体" w:eastAsia="楷体" w:cs="楷体"/>
          <w:sz w:val="22"/>
          <w:szCs w:val="22"/>
          <w:lang w:val="en-US" w:eastAsia="zh-CN" w:bidi="ar-SA"/>
        </w:rPr>
        <w:t>效</w:t>
      </w:r>
      <w:r>
        <w:rPr>
          <w:rStyle w:val="10"/>
          <w:rFonts w:ascii="楷体" w:hAnsi="楷体" w:eastAsia="楷体" w:cs="楷体"/>
          <w:sz w:val="22"/>
          <w:szCs w:val="22"/>
          <w:lang w:val="en-US" w:eastAsia="zh-CN" w:bidi="ar-SA"/>
        </w:rPr>
        <w:t>?</w:t>
      </w:r>
    </w:p>
    <w:p>
      <w:pPr>
        <w:pStyle w:val="21"/>
        <w:ind w:firstLine="1540"/>
        <w:rPr>
          <w:rStyle w:val="10"/>
          <w:rFonts w:ascii="楷体" w:hAnsi="楷体" w:eastAsia="楷体" w:cs="楷体"/>
          <w:sz w:val="22"/>
          <w:szCs w:val="22"/>
          <w:lang w:val="en-US" w:eastAsia="zh-CN" w:bidi="ar-SA"/>
        </w:rPr>
      </w:pPr>
      <w:r>
        <w:rPr>
          <w:rStyle w:val="10"/>
          <w:rFonts w:ascii="楷体" w:hAnsi="楷体" w:eastAsia="楷体" w:cs="楷体"/>
          <w:sz w:val="22"/>
          <w:szCs w:val="22"/>
          <w:lang w:val="en-US" w:eastAsia="zh-CN" w:bidi="ar-SA"/>
        </w:rPr>
        <w:t>(选自《小说月报》2021年第1期。有删节》</w:t>
      </w:r>
    </w:p>
    <w:p>
      <w:pPr>
        <w:pStyle w:val="21"/>
        <w:rPr>
          <w:rStyle w:val="10"/>
          <w:rFonts w:ascii="宋体" w:hAnsi="宋体" w:eastAsia="宋体"/>
          <w:sz w:val="22"/>
          <w:szCs w:val="22"/>
          <w:lang w:val="en-US" w:eastAsia="zh-CN" w:bidi="ar-SA"/>
        </w:rPr>
      </w:pPr>
      <w:r>
        <w:rPr>
          <w:rStyle w:val="10"/>
          <w:rFonts w:hint="eastAsia" w:ascii="宋体" w:hAnsi="宋体" w:eastAsia="宋体"/>
          <w:sz w:val="22"/>
          <w:szCs w:val="22"/>
          <w:lang w:val="en-US" w:eastAsia="zh-CN" w:bidi="ar-SA"/>
        </w:rPr>
        <w:t>6.下列对本文相关内容的理解，不正确的一项是(3分)（    ）</w:t>
      </w:r>
    </w:p>
    <w:p>
      <w:pPr>
        <w:pStyle w:val="21"/>
        <w:ind w:firstLine="220"/>
        <w:rPr>
          <w:rStyle w:val="10"/>
          <w:rFonts w:ascii="宋体" w:hAnsi="宋体" w:eastAsia="宋体"/>
          <w:sz w:val="22"/>
          <w:szCs w:val="22"/>
          <w:lang w:val="en-US" w:eastAsia="zh-CN" w:bidi="ar-SA"/>
        </w:rPr>
      </w:pPr>
      <w:r>
        <w:rPr>
          <w:rStyle w:val="10"/>
          <w:rFonts w:hint="eastAsia" w:ascii="宋体" w:hAnsi="宋体" w:eastAsia="宋体"/>
          <w:sz w:val="22"/>
          <w:szCs w:val="22"/>
          <w:lang w:val="en-US" w:eastAsia="zh-CN" w:bidi="ar-SA"/>
        </w:rPr>
        <w:t>A.文章开头从主人公老马的情况写起，具体交待了主人公的年龄、身体状况、生活状态，同时还交待了他老伴儿的病情，不禁让读者心头一紧。</w:t>
      </w:r>
    </w:p>
    <w:p>
      <w:pPr>
        <w:pStyle w:val="21"/>
        <w:ind w:firstLine="220"/>
        <w:rPr>
          <w:rStyle w:val="10"/>
          <w:rFonts w:ascii="宋体" w:hAnsi="宋体" w:eastAsia="宋体"/>
          <w:sz w:val="22"/>
          <w:szCs w:val="22"/>
          <w:lang w:val="en-US" w:eastAsia="zh-CN" w:bidi="ar-SA"/>
        </w:rPr>
      </w:pPr>
      <w:r>
        <w:rPr>
          <w:rStyle w:val="10"/>
          <w:rFonts w:hint="eastAsia" w:ascii="宋体" w:hAnsi="宋体" w:eastAsia="宋体"/>
          <w:sz w:val="22"/>
          <w:szCs w:val="22"/>
          <w:lang w:val="en-US" w:eastAsia="zh-CN" w:bidi="ar-SA"/>
        </w:rPr>
        <w:t>B.小说以主人公老马为线索串联故事情节，老伴儿让女儿把安眠药换成谷维素片的情节虽没有老马直接参与，但仍是围绕老马展开。</w:t>
      </w:r>
    </w:p>
    <w:p>
      <w:pPr>
        <w:pStyle w:val="21"/>
        <w:ind w:firstLine="220"/>
        <w:rPr>
          <w:rStyle w:val="10"/>
          <w:rFonts w:ascii="宋体" w:hAnsi="宋体" w:eastAsia="宋体"/>
          <w:sz w:val="22"/>
          <w:szCs w:val="22"/>
          <w:lang w:val="en-US" w:eastAsia="zh-CN" w:bidi="ar-SA"/>
        </w:rPr>
      </w:pPr>
      <w:r>
        <w:rPr>
          <w:rStyle w:val="10"/>
          <w:rFonts w:hint="eastAsia" w:ascii="宋体" w:hAnsi="宋体" w:eastAsia="宋体"/>
          <w:sz w:val="22"/>
          <w:szCs w:val="22"/>
          <w:lang w:val="en-US" w:eastAsia="zh-CN" w:bidi="ar-SA"/>
        </w:rPr>
        <w:t>C.“白天趁你爸在医院的时候你回家一趟， 把安眠药片倒出来，数数多少片，再换上谷维素片”，临终前的交待反映了老伴儿对老马关怀备至。</w:t>
      </w:r>
    </w:p>
    <w:p>
      <w:pPr>
        <w:pStyle w:val="21"/>
        <w:ind w:firstLine="220"/>
        <w:rPr>
          <w:rStyle w:val="10"/>
          <w:rFonts w:ascii="宋体" w:hAnsi="宋体" w:eastAsia="宋体"/>
          <w:sz w:val="22"/>
          <w:szCs w:val="22"/>
          <w:lang w:val="en-US" w:eastAsia="zh-CN" w:bidi="ar-SA"/>
        </w:rPr>
      </w:pPr>
      <w:r>
        <w:rPr>
          <w:rStyle w:val="10"/>
          <w:rFonts w:hint="eastAsia" w:ascii="宋体" w:hAnsi="宋体" w:eastAsia="宋体"/>
          <w:sz w:val="22"/>
          <w:szCs w:val="22"/>
          <w:lang w:val="en-US" w:eastAsia="zh-CN" w:bidi="ar-SA"/>
        </w:rPr>
        <w:t>D.结尾写“他数过一共二十七片，足以置人于死地，为什么对他无效?”，令人啼笑皆非的结局为惨淡的故事增添了一点喜剧效果。</w:t>
      </w:r>
    </w:p>
    <w:p>
      <w:pPr>
        <w:pStyle w:val="21"/>
        <w:rPr>
          <w:rStyle w:val="10"/>
          <w:rFonts w:ascii="宋体" w:hAnsi="宋体" w:eastAsia="宋体"/>
          <w:sz w:val="22"/>
          <w:szCs w:val="22"/>
          <w:lang w:val="en-US" w:eastAsia="zh-CN" w:bidi="ar-SA"/>
        </w:rPr>
      </w:pPr>
      <w:r>
        <w:rPr>
          <w:rStyle w:val="10"/>
          <w:rFonts w:hint="eastAsia" w:ascii="宋体" w:hAnsi="宋体" w:eastAsia="宋体"/>
          <w:sz w:val="22"/>
          <w:szCs w:val="22"/>
          <w:lang w:val="en-US" w:eastAsia="zh-CN" w:bidi="ar-SA"/>
        </w:rPr>
        <w:t>7.下列对本文艺术特色的分析鉴赏，不正确的一项是(3分)（    ）</w:t>
      </w:r>
    </w:p>
    <w:p>
      <w:pPr>
        <w:pStyle w:val="21"/>
        <w:ind w:firstLine="220"/>
        <w:rPr>
          <w:rStyle w:val="10"/>
          <w:rFonts w:ascii="宋体" w:hAnsi="宋体" w:eastAsia="宋体"/>
          <w:sz w:val="22"/>
          <w:szCs w:val="22"/>
          <w:lang w:val="en-US" w:eastAsia="zh-CN" w:bidi="ar-SA"/>
        </w:rPr>
      </w:pPr>
      <w:r>
        <w:rPr>
          <w:rStyle w:val="10"/>
          <w:rFonts w:hint="eastAsia" w:ascii="宋体" w:hAnsi="宋体" w:eastAsia="宋体"/>
          <w:sz w:val="22"/>
          <w:szCs w:val="22"/>
          <w:lang w:val="en-US" w:eastAsia="zh-CN" w:bidi="ar-SA"/>
        </w:rPr>
        <w:t>A.小说设置老马对老伴儿的独白，“没有你我可没法活，闺女忙，谁管我?”，揭示了老马被照顾惯了从而不愿老伴儿先走的自私心理。</w:t>
      </w:r>
    </w:p>
    <w:p>
      <w:pPr>
        <w:pStyle w:val="21"/>
        <w:ind w:firstLine="220"/>
        <w:rPr>
          <w:rStyle w:val="10"/>
          <w:rFonts w:ascii="宋体" w:hAnsi="宋体" w:eastAsia="宋体"/>
          <w:sz w:val="22"/>
          <w:szCs w:val="22"/>
          <w:lang w:val="en-US" w:eastAsia="zh-CN" w:bidi="ar-SA"/>
        </w:rPr>
      </w:pPr>
      <w:r>
        <w:rPr>
          <w:rStyle w:val="10"/>
          <w:rFonts w:hint="eastAsia" w:ascii="宋体" w:hAnsi="宋体" w:eastAsia="宋体"/>
          <w:sz w:val="22"/>
          <w:szCs w:val="22"/>
          <w:lang w:val="en-US" w:eastAsia="zh-CN" w:bidi="ar-SA"/>
        </w:rPr>
        <w:t>B.小说写女儿让老马“以后就不要开伙了”以及最后女儿对老马自杀揣着明白装糊涂的情节，体现的是对老人的物质关怀与精神关怀。</w:t>
      </w:r>
    </w:p>
    <w:p>
      <w:pPr>
        <w:pStyle w:val="21"/>
        <w:ind w:firstLine="220"/>
        <w:rPr>
          <w:rStyle w:val="10"/>
          <w:rFonts w:ascii="宋体" w:hAnsi="宋体" w:eastAsia="宋体"/>
          <w:sz w:val="22"/>
          <w:szCs w:val="22"/>
          <w:lang w:val="en-US" w:eastAsia="zh-CN" w:bidi="ar-SA"/>
        </w:rPr>
      </w:pPr>
      <w:r>
        <w:rPr>
          <w:rStyle w:val="10"/>
          <w:rFonts w:hint="eastAsia" w:ascii="宋体" w:hAnsi="宋体" w:eastAsia="宋体"/>
          <w:sz w:val="22"/>
          <w:szCs w:val="22"/>
          <w:lang w:val="en-US" w:eastAsia="zh-CN" w:bidi="ar-SA"/>
        </w:rPr>
        <w:t>C.小说语言有特色，出自《孝经·丧亲》的词语“擗踊拊心”既贴合语境，又增添了文学色彩；而“过一不过三”的俚语又浅显易懂。</w:t>
      </w:r>
    </w:p>
    <w:p>
      <w:pPr>
        <w:pStyle w:val="21"/>
        <w:ind w:firstLine="220"/>
        <w:rPr>
          <w:rStyle w:val="10"/>
          <w:rFonts w:ascii="宋体" w:hAnsi="宋体" w:eastAsia="宋体"/>
          <w:sz w:val="22"/>
          <w:szCs w:val="22"/>
          <w:lang w:val="en-US" w:eastAsia="zh-CN" w:bidi="ar-SA"/>
        </w:rPr>
      </w:pPr>
      <w:r>
        <w:rPr>
          <w:rStyle w:val="10"/>
          <w:rFonts w:hint="eastAsia" w:ascii="宋体" w:hAnsi="宋体" w:eastAsia="宋体"/>
          <w:sz w:val="22"/>
          <w:szCs w:val="22"/>
          <w:lang w:val="en-US" w:eastAsia="zh-CN" w:bidi="ar-SA"/>
        </w:rPr>
        <w:t>D.小说介绍老杨和大老王在老伴儿死后的生活状态，看似赘余且无足轻重，实则让老马在比较之后产生自杀念头的情节变得顺理成章。</w:t>
      </w:r>
    </w:p>
    <w:p>
      <w:pPr>
        <w:pStyle w:val="21"/>
        <w:rPr>
          <w:rStyle w:val="10"/>
          <w:rFonts w:ascii="宋体" w:hAnsi="宋体" w:eastAsia="宋体"/>
          <w:sz w:val="22"/>
          <w:szCs w:val="22"/>
          <w:lang w:val="en-US" w:eastAsia="zh-CN" w:bidi="ar-SA"/>
        </w:rPr>
      </w:pPr>
      <w:r>
        <w:rPr>
          <w:rStyle w:val="10"/>
          <w:rFonts w:hint="eastAsia" w:ascii="宋体" w:hAnsi="宋体" w:eastAsia="宋体"/>
          <w:sz w:val="22"/>
          <w:szCs w:val="22"/>
          <w:lang w:val="en-US" w:eastAsia="zh-CN" w:bidi="ar-SA"/>
        </w:rPr>
        <w:t>8.画横线的句子叙事人称发生了改变，有什么作用，请简要分析。(4 分)</w:t>
      </w:r>
    </w:p>
    <w:p>
      <w:pPr>
        <w:pStyle w:val="21"/>
        <w:spacing w:line="360" w:lineRule="auto"/>
        <w:rPr>
          <w:rStyle w:val="10"/>
          <w:rFonts w:eastAsia="宋体"/>
          <w:sz w:val="22"/>
          <w:szCs w:val="28"/>
          <w:lang w:val="en-US" w:eastAsia="zh-CN" w:bidi="ar-SA"/>
        </w:rPr>
      </w:pPr>
      <w:r>
        <w:rPr>
          <w:rStyle w:val="10"/>
          <w:rFonts w:hint="eastAsia" w:eastAsia="宋体"/>
          <w:sz w:val="22"/>
          <w:szCs w:val="28"/>
          <w:u w:val="single"/>
          <w:lang w:val="en-US" w:eastAsia="zh-CN" w:bidi="ar-SA"/>
        </w:rPr>
        <w:t xml:space="preserve">                                                                           </w:t>
      </w:r>
    </w:p>
    <w:p>
      <w:pPr>
        <w:pStyle w:val="21"/>
        <w:rPr>
          <w:rStyle w:val="10"/>
          <w:rFonts w:ascii="宋体" w:hAnsi="宋体" w:eastAsia="宋体"/>
          <w:sz w:val="22"/>
          <w:szCs w:val="22"/>
          <w:lang w:val="en-US" w:eastAsia="zh-CN" w:bidi="ar-SA"/>
        </w:rPr>
      </w:pPr>
      <w:r>
        <w:rPr>
          <w:rStyle w:val="10"/>
          <w:rFonts w:hint="eastAsia" w:eastAsia="宋体"/>
          <w:sz w:val="22"/>
          <w:szCs w:val="28"/>
          <w:u w:val="single"/>
          <w:lang w:val="en-US" w:eastAsia="zh-CN" w:bidi="ar-SA"/>
        </w:rPr>
        <w:t xml:space="preserve">                                                                           </w:t>
      </w:r>
    </w:p>
    <w:p>
      <w:pPr>
        <w:pStyle w:val="21"/>
        <w:rPr>
          <w:rStyle w:val="10"/>
          <w:rFonts w:ascii="楷体" w:hAnsi="楷体" w:eastAsia="楷体" w:cs="楷体"/>
          <w:sz w:val="22"/>
          <w:szCs w:val="22"/>
          <w:lang w:val="en-US" w:eastAsia="zh-CN" w:bidi="ar-SA"/>
        </w:rPr>
      </w:pPr>
      <w:r>
        <w:rPr>
          <w:rStyle w:val="10"/>
          <w:rFonts w:hint="eastAsia" w:ascii="宋体" w:hAnsi="宋体" w:eastAsia="宋体"/>
          <w:sz w:val="22"/>
          <w:szCs w:val="22"/>
          <w:lang w:val="en-US" w:eastAsia="zh-CN" w:bidi="ar-SA"/>
        </w:rPr>
        <w:t>9.本文最大的特点是平实简单。请你从情节、人物两个角度进行探讨。(6 分)</w:t>
      </w:r>
    </w:p>
    <w:p>
      <w:pPr>
        <w:pStyle w:val="21"/>
        <w:spacing w:line="360" w:lineRule="auto"/>
        <w:rPr>
          <w:rStyle w:val="10"/>
          <w:rFonts w:eastAsia="宋体"/>
          <w:sz w:val="22"/>
          <w:szCs w:val="28"/>
          <w:lang w:val="en-US" w:eastAsia="zh-CN" w:bidi="ar-SA"/>
        </w:rPr>
      </w:pPr>
      <w:r>
        <w:rPr>
          <w:rStyle w:val="10"/>
          <w:rFonts w:hint="eastAsia" w:eastAsia="宋体"/>
          <w:sz w:val="22"/>
          <w:szCs w:val="28"/>
          <w:u w:val="single"/>
          <w:lang w:val="en-US" w:eastAsia="zh-CN" w:bidi="ar-SA"/>
        </w:rPr>
        <w:t xml:space="preserve">                                                                          </w:t>
      </w:r>
    </w:p>
    <w:p>
      <w:pPr>
        <w:pStyle w:val="21"/>
        <w:spacing w:line="360" w:lineRule="auto"/>
        <w:rPr>
          <w:rStyle w:val="10"/>
          <w:rFonts w:eastAsia="宋体"/>
          <w:sz w:val="22"/>
          <w:szCs w:val="28"/>
          <w:u w:val="single"/>
          <w:lang w:val="en-US" w:eastAsia="zh-CN" w:bidi="ar-SA"/>
        </w:rPr>
      </w:pPr>
      <w:r>
        <w:rPr>
          <w:rStyle w:val="10"/>
          <w:rFonts w:hint="eastAsia" w:eastAsia="宋体"/>
          <w:sz w:val="22"/>
          <w:szCs w:val="28"/>
          <w:u w:val="single"/>
          <w:lang w:val="en-US" w:eastAsia="zh-CN" w:bidi="ar-SA"/>
        </w:rPr>
        <w:t xml:space="preserve">                                                                          </w:t>
      </w:r>
    </w:p>
    <w:p>
      <w:pPr>
        <w:pStyle w:val="21"/>
        <w:rPr>
          <w:rStyle w:val="10"/>
          <w:rFonts w:eastAsia="宋体"/>
          <w:sz w:val="22"/>
          <w:szCs w:val="28"/>
          <w:lang w:val="en-US" w:eastAsia="zh-CN" w:bidi="ar-SA"/>
        </w:rPr>
      </w:pPr>
      <w:r>
        <w:rPr>
          <w:rStyle w:val="10"/>
          <w:rFonts w:hint="eastAsia" w:eastAsia="宋体"/>
          <w:sz w:val="22"/>
          <w:szCs w:val="28"/>
          <w:u w:val="single"/>
          <w:lang w:val="en-US" w:eastAsia="zh-CN" w:bidi="ar-SA"/>
        </w:rPr>
        <w:t xml:space="preserve">                                                                          </w:t>
      </w:r>
    </w:p>
    <w:p>
      <w:pPr>
        <w:pStyle w:val="21"/>
        <w:rPr>
          <w:rStyle w:val="10"/>
          <w:rFonts w:eastAsia="宋体"/>
          <w:b/>
          <w:bCs/>
          <w:sz w:val="22"/>
          <w:szCs w:val="28"/>
          <w:lang w:val="en-US" w:eastAsia="zh-CN" w:bidi="ar-SA"/>
        </w:rPr>
      </w:pPr>
      <w:r>
        <w:rPr>
          <w:rStyle w:val="10"/>
          <w:rFonts w:hint="eastAsia" w:eastAsia="宋体"/>
          <w:b/>
          <w:bCs/>
          <w:sz w:val="22"/>
          <w:szCs w:val="28"/>
          <w:lang w:val="en-US" w:eastAsia="zh-CN" w:bidi="ar-SA"/>
        </w:rPr>
        <w:t>二、古代诗文阅读（35分）</w:t>
      </w:r>
    </w:p>
    <w:p>
      <w:pPr>
        <w:pStyle w:val="21"/>
        <w:rPr>
          <w:rStyle w:val="10"/>
          <w:rFonts w:eastAsia="宋体"/>
          <w:sz w:val="22"/>
          <w:szCs w:val="28"/>
          <w:lang w:val="en-US" w:eastAsia="zh-CN" w:bidi="ar-SA"/>
        </w:rPr>
      </w:pPr>
      <w:r>
        <w:rPr>
          <w:rStyle w:val="10"/>
          <w:rFonts w:hint="eastAsia" w:eastAsia="宋体"/>
          <w:sz w:val="22"/>
          <w:szCs w:val="28"/>
          <w:lang w:val="en-US" w:eastAsia="zh-CN" w:bidi="ar-SA"/>
        </w:rPr>
        <w:t>  （一）文言文阅读（本题共5小题，20分）</w:t>
      </w:r>
    </w:p>
    <w:p>
      <w:pPr>
        <w:pStyle w:val="21"/>
        <w:rPr>
          <w:rStyle w:val="10"/>
          <w:rFonts w:eastAsia="宋体"/>
          <w:sz w:val="22"/>
          <w:szCs w:val="28"/>
          <w:lang w:val="en-US" w:eastAsia="zh-CN" w:bidi="ar-SA"/>
        </w:rPr>
      </w:pPr>
      <w:r>
        <w:rPr>
          <w:rStyle w:val="10"/>
          <w:rFonts w:hint="eastAsia" w:eastAsia="宋体"/>
          <w:sz w:val="22"/>
          <w:szCs w:val="28"/>
          <w:lang w:val="en-US" w:eastAsia="zh-CN" w:bidi="ar-SA"/>
        </w:rPr>
        <w:t>阅读下面的文言文，完成9-13题。</w:t>
      </w:r>
    </w:p>
    <w:p>
      <w:pPr>
        <w:pStyle w:val="21"/>
        <w:ind w:firstLine="440"/>
        <w:rPr>
          <w:rStyle w:val="10"/>
          <w:rFonts w:ascii="楷体" w:hAnsi="楷体" w:eastAsia="楷体" w:cs="楷体"/>
          <w:sz w:val="22"/>
          <w:szCs w:val="28"/>
          <w:u w:val="single"/>
          <w:lang w:val="en-US" w:eastAsia="zh-CN" w:bidi="ar-SA"/>
        </w:rPr>
      </w:pPr>
      <w:r>
        <w:rPr>
          <w:rStyle w:val="10"/>
          <w:rFonts w:hint="eastAsia" w:ascii="楷体" w:hAnsi="楷体" w:eastAsia="楷体" w:cs="楷体"/>
          <w:sz w:val="22"/>
          <w:szCs w:val="28"/>
          <w:lang w:val="en-US" w:eastAsia="zh-CN" w:bidi="ar-SA"/>
        </w:rPr>
        <w:t>赵大讷</w:t>
      </w:r>
      <w:r>
        <w:rPr>
          <w:rStyle w:val="10"/>
          <w:rFonts w:hint="eastAsia" w:ascii="楷体" w:hAnsi="楷体" w:eastAsia="楷体" w:cs="楷体"/>
          <w:sz w:val="22"/>
          <w:szCs w:val="28"/>
          <w:vertAlign w:val="superscript"/>
          <w:lang w:val="en-US" w:eastAsia="zh-CN" w:bidi="ar-SA"/>
        </w:rPr>
        <w:t>①</w:t>
      </w:r>
      <w:r>
        <w:rPr>
          <w:rStyle w:val="10"/>
          <w:rFonts w:hint="eastAsia" w:ascii="楷体" w:hAnsi="楷体" w:eastAsia="楷体" w:cs="楷体"/>
          <w:sz w:val="22"/>
          <w:szCs w:val="28"/>
          <w:lang w:val="en-US" w:eastAsia="zh-CN" w:bidi="ar-SA"/>
        </w:rPr>
        <w:t>，字敬叔。县人周恭肃王元俨</w:t>
      </w:r>
      <w:r>
        <w:rPr>
          <w:rStyle w:val="10"/>
          <w:rFonts w:hint="eastAsia" w:ascii="楷体" w:hAnsi="楷体" w:eastAsia="楷体" w:cs="楷体"/>
          <w:sz w:val="22"/>
          <w:szCs w:val="28"/>
          <w:vertAlign w:val="superscript"/>
          <w:lang w:val="en-US" w:eastAsia="zh-CN" w:bidi="ar-SA"/>
        </w:rPr>
        <w:t>②</w:t>
      </w:r>
      <w:r>
        <w:rPr>
          <w:rStyle w:val="10"/>
          <w:rFonts w:hint="eastAsia" w:ascii="楷体" w:hAnsi="楷体" w:eastAsia="楷体" w:cs="楷体"/>
          <w:sz w:val="22"/>
          <w:szCs w:val="28"/>
          <w:lang w:val="en-US" w:eastAsia="zh-CN" w:bidi="ar-SA"/>
        </w:rPr>
        <w:t>之十世孙也。起家译曹掾，调泉州录事。大盗起，宁都泉之无赖男子啸众应之，遂谋来攻城。大讷作栅以御其冲，盗</w:t>
      </w:r>
      <w:r>
        <w:rPr>
          <w:rStyle w:val="10"/>
          <w:rFonts w:hint="eastAsia" w:ascii="楷体" w:hAnsi="楷体" w:eastAsia="楷体" w:cs="楷体"/>
          <w:sz w:val="22"/>
          <w:szCs w:val="28"/>
          <w:em w:val="dot"/>
          <w:lang w:val="en-US" w:eastAsia="zh-CN" w:bidi="ar-SA"/>
        </w:rPr>
        <w:t>为</w:t>
      </w:r>
      <w:r>
        <w:rPr>
          <w:rStyle w:val="10"/>
          <w:rFonts w:hint="eastAsia" w:ascii="楷体" w:hAnsi="楷体" w:eastAsia="楷体" w:cs="楷体"/>
          <w:sz w:val="22"/>
          <w:szCs w:val="28"/>
          <w:lang w:val="en-US" w:eastAsia="zh-CN" w:bidi="ar-SA"/>
        </w:rPr>
        <w:t>引去。迁兴化录事，转龙溪尹。</w:t>
      </w:r>
      <w:r>
        <w:rPr>
          <w:rStyle w:val="10"/>
          <w:rFonts w:hint="eastAsia" w:ascii="楷体" w:hAnsi="楷体" w:eastAsia="楷体" w:cs="楷体"/>
          <w:sz w:val="22"/>
          <w:szCs w:val="28"/>
          <w:u w:val="single"/>
          <w:lang w:val="en-US" w:eastAsia="zh-CN" w:bidi="ar-SA"/>
        </w:rPr>
        <w:t>俗尚鬼，垒石作祠，以奉紫衣神，黠民将为奸利，必牲犬以祭</w:t>
      </w:r>
      <w:r>
        <w:rPr>
          <w:rStyle w:val="10"/>
          <w:rFonts w:hint="eastAsia" w:ascii="楷体" w:hAnsi="楷体" w:eastAsia="楷体" w:cs="楷体"/>
          <w:sz w:val="22"/>
          <w:szCs w:val="28"/>
          <w:lang w:val="en-US" w:eastAsia="zh-CN" w:bidi="ar-SA"/>
        </w:rPr>
        <w:t>。大讷投神江中，移石</w:t>
      </w:r>
      <w:r>
        <w:rPr>
          <w:rStyle w:val="10"/>
          <w:rFonts w:hint="eastAsia" w:ascii="楷体" w:hAnsi="楷体" w:eastAsia="楷体" w:cs="楷体"/>
          <w:sz w:val="22"/>
          <w:szCs w:val="28"/>
          <w:em w:val="dot"/>
          <w:lang w:val="en-US" w:eastAsia="zh-CN" w:bidi="ar-SA"/>
        </w:rPr>
        <w:t>以</w:t>
      </w:r>
      <w:r>
        <w:rPr>
          <w:rStyle w:val="10"/>
          <w:rFonts w:hint="eastAsia" w:ascii="楷体" w:hAnsi="楷体" w:eastAsia="楷体" w:cs="楷体"/>
          <w:sz w:val="22"/>
          <w:szCs w:val="28"/>
          <w:lang w:val="en-US" w:eastAsia="zh-CN" w:bidi="ar-SA"/>
        </w:rPr>
        <w:t>修孔子庙。庭县多山畬洞獠，官稍侵之，辄弄兵暴掠，至烦。大将出屯，经年不解，大讷调御得其术，服从如良民。邑大姓怙势杀人，郡守受其财出之。</w:t>
      </w:r>
      <w:r>
        <w:rPr>
          <w:rStyle w:val="10"/>
          <w:rFonts w:hint="eastAsia" w:ascii="楷体" w:hAnsi="楷体" w:eastAsia="楷体" w:cs="楷体"/>
          <w:sz w:val="22"/>
          <w:szCs w:val="28"/>
          <w:u w:val="single"/>
          <w:lang w:val="en-US" w:eastAsia="zh-CN" w:bidi="ar-SA"/>
        </w:rPr>
        <w:t>大讷抱案诣府，历指其奸。守怒，阴中以他罪，大讷略无所慑。</w:t>
      </w:r>
    </w:p>
    <w:p>
      <w:pPr>
        <w:pStyle w:val="21"/>
        <w:ind w:firstLine="440"/>
        <w:rPr>
          <w:rStyle w:val="10"/>
          <w:rFonts w:ascii="楷体" w:hAnsi="楷体" w:eastAsia="楷体" w:cs="楷体"/>
          <w:sz w:val="22"/>
          <w:szCs w:val="28"/>
          <w:lang w:val="en-US" w:eastAsia="zh-CN" w:bidi="ar-SA"/>
        </w:rPr>
      </w:pPr>
      <w:r>
        <w:rPr>
          <w:rStyle w:val="10"/>
          <w:rFonts w:hint="eastAsia" w:ascii="楷体" w:hAnsi="楷体" w:eastAsia="楷体" w:cs="楷体"/>
          <w:sz w:val="22"/>
          <w:szCs w:val="28"/>
          <w:lang w:val="en-US" w:eastAsia="zh-CN" w:bidi="ar-SA"/>
        </w:rPr>
        <w:t>俄迁永嘉，永嘉计口赋盐，民以为病，大讷建请令富商转售</w:t>
      </w:r>
      <w:r>
        <w:rPr>
          <w:rStyle w:val="10"/>
          <w:rFonts w:hint="eastAsia" w:ascii="楷体" w:hAnsi="楷体" w:eastAsia="楷体" w:cs="楷体"/>
          <w:sz w:val="22"/>
          <w:szCs w:val="28"/>
          <w:em w:val="dot"/>
          <w:lang w:val="en-US" w:eastAsia="zh-CN" w:bidi="ar-SA"/>
        </w:rPr>
        <w:t>之</w:t>
      </w:r>
      <w:r>
        <w:rPr>
          <w:rStyle w:val="10"/>
          <w:rFonts w:hint="eastAsia" w:ascii="楷体" w:hAnsi="楷体" w:eastAsia="楷体" w:cs="楷体"/>
          <w:sz w:val="22"/>
          <w:szCs w:val="28"/>
          <w:lang w:val="en-US" w:eastAsia="zh-CN" w:bidi="ar-SA"/>
        </w:rPr>
        <w:t>瑞安。猾吏伪为官书，诬平民盗贩，民自杀者三人。府下大讷讯之，大讷徙之临汀。</w:t>
      </w:r>
      <w:r>
        <w:rPr>
          <w:rStyle w:val="10"/>
          <w:rFonts w:hint="eastAsia" w:ascii="楷体" w:hAnsi="楷体" w:eastAsia="楷体" w:cs="楷体"/>
          <w:i/>
          <w:iCs/>
          <w:sz w:val="22"/>
          <w:szCs w:val="28"/>
          <w:u w:val="wave"/>
          <w:lang w:val="en-US" w:eastAsia="zh-CN" w:bidi="ar-SA"/>
        </w:rPr>
        <w:t>州城枕大江水暴岸善崩大讷列植巨木先以萁芒杀浪势然后实土以石甃之岸凡数千尺得不坏。</w:t>
      </w:r>
      <w:r>
        <w:rPr>
          <w:rStyle w:val="10"/>
          <w:rFonts w:hint="eastAsia" w:ascii="楷体" w:hAnsi="楷体" w:eastAsia="楷体" w:cs="楷体"/>
          <w:sz w:val="22"/>
          <w:szCs w:val="28"/>
          <w:lang w:val="en-US" w:eastAsia="zh-CN" w:bidi="ar-SA"/>
        </w:rPr>
        <w:t>除温、台等处海运千户，遭母丧，改知永新州，州民素豪，势出守吏上，闻大讷至皆畏服不敢吐气。乡饮酒之礼久废，大讷讲而行之，宾主就位，献酬有节，揖拜有容，观者叹悦。在官二年，告老解印绶而归，时至正八年夏六月也。</w:t>
      </w:r>
    </w:p>
    <w:p>
      <w:pPr>
        <w:pStyle w:val="21"/>
        <w:ind w:firstLine="440"/>
        <w:rPr>
          <w:rStyle w:val="10"/>
          <w:rFonts w:ascii="楷体" w:hAnsi="楷体" w:eastAsia="楷体" w:cs="楷体"/>
          <w:sz w:val="22"/>
          <w:szCs w:val="28"/>
          <w:lang w:val="en-US" w:eastAsia="zh-CN" w:bidi="ar-SA"/>
        </w:rPr>
      </w:pPr>
      <w:r>
        <w:rPr>
          <w:rStyle w:val="10"/>
          <w:rFonts w:hint="eastAsia" w:ascii="楷体" w:hAnsi="楷体" w:eastAsia="楷体" w:cs="楷体"/>
          <w:sz w:val="22"/>
          <w:szCs w:val="28"/>
          <w:lang w:val="en-US" w:eastAsia="zh-CN" w:bidi="ar-SA"/>
        </w:rPr>
        <w:t>大讷性刚直，不惮大吏，屡典剧县，皆有能声，卒胥无敢出乡，宿猾元豪亦相告远遁，数平反冤狱，民为立生祠。或以事如远乡，父老携子弟聚观曰：“此赵侯也！”其为人</w:t>
      </w:r>
      <w:r>
        <w:rPr>
          <w:rStyle w:val="10"/>
          <w:rFonts w:hint="eastAsia" w:ascii="楷体" w:hAnsi="楷体" w:eastAsia="楷体" w:cs="楷体"/>
          <w:sz w:val="22"/>
          <w:szCs w:val="28"/>
          <w:em w:val="dot"/>
          <w:lang w:val="en-US" w:eastAsia="zh-CN" w:bidi="ar-SA"/>
        </w:rPr>
        <w:t>爱</w:t>
      </w:r>
      <w:r>
        <w:rPr>
          <w:rStyle w:val="10"/>
          <w:rFonts w:hint="eastAsia" w:ascii="楷体" w:hAnsi="楷体" w:eastAsia="楷体" w:cs="楷体"/>
          <w:sz w:val="22"/>
          <w:szCs w:val="28"/>
          <w:lang w:val="en-US" w:eastAsia="zh-CN" w:bidi="ar-SA"/>
        </w:rPr>
        <w:t>慕如此。大讷同时，有金徳润君泽者，亦县人，由湖南亷访司掾，历官至嘉兴推官，亦以政事称其果毅有为，议者谓不如大讷云。</w:t>
      </w:r>
    </w:p>
    <w:p>
      <w:pPr>
        <w:pStyle w:val="21"/>
        <w:ind w:firstLine="440"/>
        <w:rPr>
          <w:rStyle w:val="10"/>
          <w:rFonts w:ascii="楷体" w:hAnsi="楷体" w:eastAsia="楷体" w:cs="楷体"/>
          <w:sz w:val="22"/>
          <w:szCs w:val="28"/>
          <w:lang w:val="en-US" w:eastAsia="zh-CN" w:bidi="ar-SA"/>
        </w:rPr>
      </w:pPr>
      <w:r>
        <w:rPr>
          <w:rStyle w:val="10"/>
          <w:rFonts w:hint="eastAsia" w:ascii="楷体" w:hAnsi="楷体" w:eastAsia="楷体" w:cs="楷体"/>
          <w:sz w:val="22"/>
          <w:szCs w:val="28"/>
          <w:lang w:val="en-US" w:eastAsia="zh-CN" w:bidi="ar-SA"/>
        </w:rPr>
        <w:t>赞曰：丈夫之以功名自见者，岂必藉祖父之势哉？藉祖父之势而成者，世岂无之？终不足谓之丈夫，必也。奋自布衣，卓然有立，小或作州牧，大或闻国政，使徳泽简在人心，声闻流于后世，然后始无愧于斯名，善矣哉！</w:t>
      </w:r>
    </w:p>
    <w:p>
      <w:pPr>
        <w:pStyle w:val="21"/>
        <w:ind w:firstLine="440"/>
        <w:rPr>
          <w:rStyle w:val="10"/>
          <w:rFonts w:eastAsia="宋体"/>
          <w:sz w:val="22"/>
          <w:szCs w:val="28"/>
          <w:lang w:val="en-US" w:eastAsia="zh-CN" w:bidi="ar-SA"/>
        </w:rPr>
      </w:pPr>
      <w:r>
        <w:rPr>
          <w:rStyle w:val="10"/>
          <w:rFonts w:hint="eastAsia" w:ascii="楷体" w:hAnsi="楷体" w:eastAsia="楷体" w:cs="楷体"/>
          <w:sz w:val="22"/>
          <w:szCs w:val="28"/>
          <w:lang w:val="en-US" w:eastAsia="zh-CN" w:bidi="ar-SA"/>
        </w:rPr>
        <w:t>（选自【明】宋濂《浦阳人物记》）</w:t>
      </w:r>
    </w:p>
    <w:p>
      <w:pPr>
        <w:pStyle w:val="21"/>
        <w:rPr>
          <w:rStyle w:val="10"/>
          <w:rFonts w:eastAsia="宋体"/>
          <w:sz w:val="22"/>
          <w:szCs w:val="28"/>
          <w:lang w:val="en-US" w:eastAsia="zh-CN" w:bidi="ar-SA"/>
        </w:rPr>
      </w:pPr>
      <w:r>
        <w:rPr>
          <w:rStyle w:val="10"/>
          <w:rFonts w:hint="eastAsia" w:ascii="楷体" w:hAnsi="楷体" w:eastAsia="楷体" w:cs="楷体"/>
          <w:sz w:val="22"/>
          <w:szCs w:val="28"/>
          <w:lang w:val="en-US" w:eastAsia="zh-CN" w:bidi="ar-SA"/>
        </w:rPr>
        <w:t>【注】①赵大讷，元朝人。②周恭肃王元俨，指宋太宗赵匡义的第八子赵元俨，封周王，谥恭肃。</w:t>
      </w:r>
    </w:p>
    <w:p>
      <w:pPr>
        <w:pStyle w:val="21"/>
        <w:rPr>
          <w:rStyle w:val="10"/>
          <w:rFonts w:eastAsia="宋体"/>
          <w:sz w:val="22"/>
          <w:szCs w:val="28"/>
          <w:lang w:val="en-US" w:eastAsia="zh-CN" w:bidi="ar-SA"/>
        </w:rPr>
      </w:pPr>
      <w:r>
        <w:rPr>
          <w:rStyle w:val="10"/>
          <w:rFonts w:hint="eastAsia" w:eastAsia="宋体"/>
          <w:sz w:val="22"/>
          <w:szCs w:val="28"/>
          <w:lang w:val="en-US" w:eastAsia="zh-CN" w:bidi="ar-SA"/>
        </w:rPr>
        <w:t xml:space="preserve">10.下列对文中画波浪线部分的断句，正确的一项是（3分）（    ）　   </w:t>
      </w:r>
    </w:p>
    <w:p>
      <w:pPr>
        <w:pStyle w:val="21"/>
        <w:rPr>
          <w:rStyle w:val="10"/>
          <w:rFonts w:eastAsia="宋体"/>
          <w:sz w:val="22"/>
          <w:szCs w:val="28"/>
          <w:lang w:val="en-US" w:eastAsia="zh-CN" w:bidi="ar-SA"/>
        </w:rPr>
      </w:pPr>
      <w:r>
        <w:rPr>
          <w:rStyle w:val="10"/>
          <w:rFonts w:hint="eastAsia" w:eastAsia="宋体"/>
          <w:sz w:val="22"/>
          <w:szCs w:val="28"/>
          <w:lang w:val="en-US" w:eastAsia="zh-CN" w:bidi="ar-SA"/>
        </w:rPr>
        <w:t>A．州城枕大江水/暴岸善崩/大讷列植巨木/先以萁芒杀浪势/然后实土以石/甃之/岸凡数千尺得不坏/</w:t>
      </w:r>
    </w:p>
    <w:p>
      <w:pPr>
        <w:pStyle w:val="21"/>
        <w:rPr>
          <w:rStyle w:val="10"/>
          <w:rFonts w:eastAsia="宋体"/>
          <w:sz w:val="22"/>
          <w:szCs w:val="28"/>
          <w:lang w:val="en-US" w:eastAsia="zh-CN" w:bidi="ar-SA"/>
        </w:rPr>
      </w:pPr>
      <w:r>
        <w:rPr>
          <w:rStyle w:val="10"/>
          <w:rFonts w:hint="eastAsia" w:eastAsia="宋体"/>
          <w:sz w:val="22"/>
          <w:szCs w:val="28"/>
          <w:lang w:val="en-US" w:eastAsia="zh-CN" w:bidi="ar-SA"/>
        </w:rPr>
        <w:t>B．州城枕大江/水暴/岸善崩/大讷列植巨木/先以萁芒杀浪势/然后实土/以石甃之/岸凡数千尺得不坏/</w:t>
      </w:r>
    </w:p>
    <w:p>
      <w:pPr>
        <w:pStyle w:val="21"/>
        <w:rPr>
          <w:rStyle w:val="10"/>
          <w:rFonts w:eastAsia="宋体"/>
          <w:sz w:val="22"/>
          <w:szCs w:val="28"/>
          <w:lang w:val="en-US" w:eastAsia="zh-CN" w:bidi="ar-SA"/>
        </w:rPr>
      </w:pPr>
      <w:r>
        <w:rPr>
          <w:rStyle w:val="10"/>
          <w:rFonts w:hint="eastAsia" w:eastAsia="宋体"/>
          <w:sz w:val="22"/>
          <w:szCs w:val="28"/>
          <w:lang w:val="en-US" w:eastAsia="zh-CN" w:bidi="ar-SA"/>
        </w:rPr>
        <w:t>C．州城枕大江水/暴岸善崩/大讷列植巨木/先以萁芒杀浪势/然后实土/以石甃之/岸凡数千尺得不坏/</w:t>
      </w:r>
    </w:p>
    <w:p>
      <w:pPr>
        <w:pStyle w:val="21"/>
        <w:rPr>
          <w:rStyle w:val="10"/>
          <w:rFonts w:eastAsia="宋体"/>
          <w:sz w:val="22"/>
          <w:szCs w:val="28"/>
          <w:lang w:val="en-US" w:eastAsia="zh-CN" w:bidi="ar-SA"/>
        </w:rPr>
      </w:pPr>
      <w:r>
        <w:rPr>
          <w:rStyle w:val="10"/>
          <w:rFonts w:hint="eastAsia" w:eastAsia="宋体"/>
          <w:sz w:val="22"/>
          <w:szCs w:val="28"/>
          <w:lang w:val="en-US" w:eastAsia="zh-CN" w:bidi="ar-SA"/>
        </w:rPr>
        <w:t>D．州城枕大江/水暴/岸善崩/大讷列植巨木/先以萁芒杀浪势/然后实土以石/甃之/岸凡数千尺得不坏/</w:t>
      </w:r>
    </w:p>
    <w:p>
      <w:pPr>
        <w:pStyle w:val="21"/>
        <w:rPr>
          <w:rStyle w:val="10"/>
          <w:rFonts w:eastAsia="宋体"/>
          <w:sz w:val="22"/>
          <w:szCs w:val="28"/>
          <w:lang w:val="en-US" w:eastAsia="zh-CN" w:bidi="ar-SA"/>
        </w:rPr>
      </w:pPr>
      <w:r>
        <w:rPr>
          <w:rStyle w:val="10"/>
          <w:rFonts w:hint="eastAsia" w:eastAsia="宋体"/>
          <w:sz w:val="22"/>
          <w:szCs w:val="28"/>
          <w:lang w:val="en-US" w:eastAsia="zh-CN" w:bidi="ar-SA"/>
        </w:rPr>
        <w:t xml:space="preserve">11.下列加点词意义相同的一项是（3分）（    ）　   </w:t>
      </w:r>
    </w:p>
    <w:p>
      <w:pPr>
        <w:pStyle w:val="21"/>
        <w:rPr>
          <w:rStyle w:val="10"/>
          <w:rFonts w:eastAsia="宋体"/>
          <w:sz w:val="22"/>
          <w:szCs w:val="28"/>
          <w:lang w:val="en-US" w:eastAsia="zh-CN" w:bidi="ar-SA"/>
        </w:rPr>
      </w:pPr>
      <w:r>
        <w:rPr>
          <w:rStyle w:val="10"/>
          <w:rFonts w:hint="eastAsia" w:eastAsia="宋体"/>
          <w:sz w:val="22"/>
          <w:szCs w:val="28"/>
          <w:lang w:val="en-US" w:eastAsia="zh-CN" w:bidi="ar-SA"/>
        </w:rPr>
        <w:t>A．大讷作栅以御其冲，盗</w:t>
      </w:r>
      <w:r>
        <w:rPr>
          <w:rStyle w:val="10"/>
          <w:rFonts w:hint="eastAsia" w:eastAsia="宋体"/>
          <w:sz w:val="22"/>
          <w:szCs w:val="28"/>
          <w:em w:val="dot"/>
          <w:lang w:val="en-US" w:eastAsia="zh-CN" w:bidi="ar-SA"/>
        </w:rPr>
        <w:t>为</w:t>
      </w:r>
      <w:r>
        <w:rPr>
          <w:rStyle w:val="10"/>
          <w:rFonts w:hint="eastAsia" w:eastAsia="宋体"/>
          <w:sz w:val="22"/>
          <w:szCs w:val="28"/>
          <w:lang w:val="en-US" w:eastAsia="zh-CN" w:bidi="ar-SA"/>
        </w:rPr>
        <w:t>引去      辟邪说，难壬人，不</w:t>
      </w:r>
      <w:r>
        <w:rPr>
          <w:rStyle w:val="10"/>
          <w:rFonts w:hint="eastAsia" w:eastAsia="宋体"/>
          <w:sz w:val="22"/>
          <w:szCs w:val="28"/>
          <w:em w:val="dot"/>
          <w:lang w:val="en-US" w:eastAsia="zh-CN" w:bidi="ar-SA"/>
        </w:rPr>
        <w:t>为</w:t>
      </w:r>
      <w:r>
        <w:rPr>
          <w:rStyle w:val="10"/>
          <w:rFonts w:hint="eastAsia" w:eastAsia="宋体"/>
          <w:sz w:val="22"/>
          <w:szCs w:val="28"/>
          <w:lang w:val="en-US" w:eastAsia="zh-CN" w:bidi="ar-SA"/>
        </w:rPr>
        <w:t>拒谏</w:t>
      </w:r>
    </w:p>
    <w:p>
      <w:pPr>
        <w:pStyle w:val="21"/>
        <w:rPr>
          <w:rStyle w:val="10"/>
          <w:rFonts w:ascii="宋体" w:hAnsi="宋体" w:eastAsia="宋体"/>
          <w:sz w:val="22"/>
          <w:szCs w:val="28"/>
          <w:lang w:val="en-US" w:eastAsia="zh-CN" w:bidi="ar-SA"/>
        </w:rPr>
      </w:pPr>
      <w:r>
        <w:rPr>
          <w:rStyle w:val="10"/>
          <w:rFonts w:hint="eastAsia" w:eastAsia="宋体"/>
          <w:sz w:val="22"/>
          <w:szCs w:val="28"/>
          <w:lang w:val="en-US" w:eastAsia="zh-CN" w:bidi="ar-SA"/>
        </w:rPr>
        <w:t>B．</w:t>
      </w:r>
      <w:r>
        <w:rPr>
          <w:rStyle w:val="10"/>
          <w:rFonts w:hint="eastAsia" w:ascii="宋体" w:hAnsi="宋体" w:eastAsia="宋体"/>
          <w:sz w:val="22"/>
          <w:szCs w:val="28"/>
          <w:lang w:val="en-US" w:eastAsia="zh-CN" w:bidi="ar-SA"/>
        </w:rPr>
        <w:t>其为人</w:t>
      </w:r>
      <w:r>
        <w:rPr>
          <w:rStyle w:val="10"/>
          <w:rFonts w:hint="eastAsia" w:ascii="宋体" w:hAnsi="宋体" w:eastAsia="宋体"/>
          <w:sz w:val="22"/>
          <w:szCs w:val="28"/>
          <w:em w:val="dot"/>
          <w:lang w:val="en-US" w:eastAsia="zh-CN" w:bidi="ar-SA"/>
        </w:rPr>
        <w:t>爱</w:t>
      </w:r>
      <w:r>
        <w:rPr>
          <w:rStyle w:val="10"/>
          <w:rFonts w:hint="eastAsia" w:ascii="宋体" w:hAnsi="宋体" w:eastAsia="宋体"/>
          <w:sz w:val="22"/>
          <w:szCs w:val="28"/>
          <w:lang w:val="en-US" w:eastAsia="zh-CN" w:bidi="ar-SA"/>
        </w:rPr>
        <w:t>慕如此      王无异于百姓之以王为</w:t>
      </w:r>
      <w:r>
        <w:rPr>
          <w:rStyle w:val="10"/>
          <w:rFonts w:hint="eastAsia" w:ascii="宋体" w:hAnsi="宋体" w:eastAsia="宋体"/>
          <w:sz w:val="22"/>
          <w:szCs w:val="28"/>
          <w:em w:val="dot"/>
          <w:lang w:val="en-US" w:eastAsia="zh-CN" w:bidi="ar-SA"/>
        </w:rPr>
        <w:t>爱</w:t>
      </w:r>
      <w:r>
        <w:rPr>
          <w:rStyle w:val="10"/>
          <w:rFonts w:hint="eastAsia" w:ascii="宋体" w:hAnsi="宋体" w:eastAsia="宋体"/>
          <w:sz w:val="22"/>
          <w:szCs w:val="28"/>
          <w:lang w:val="en-US" w:eastAsia="zh-CN" w:bidi="ar-SA"/>
        </w:rPr>
        <w:t>也</w:t>
      </w:r>
    </w:p>
    <w:p>
      <w:pPr>
        <w:pStyle w:val="21"/>
        <w:rPr>
          <w:rStyle w:val="10"/>
          <w:rFonts w:ascii="宋体" w:hAnsi="宋体" w:eastAsia="宋体"/>
          <w:sz w:val="22"/>
          <w:szCs w:val="28"/>
          <w:lang w:val="en-US" w:eastAsia="zh-CN" w:bidi="ar-SA"/>
        </w:rPr>
      </w:pPr>
      <w:r>
        <w:rPr>
          <w:rStyle w:val="10"/>
          <w:rFonts w:hint="eastAsia" w:eastAsia="宋体"/>
          <w:sz w:val="22"/>
          <w:szCs w:val="28"/>
          <w:lang w:val="en-US" w:eastAsia="zh-CN" w:bidi="ar-SA"/>
        </w:rPr>
        <w:t>C．</w:t>
      </w:r>
      <w:r>
        <w:rPr>
          <w:rStyle w:val="10"/>
          <w:rFonts w:hint="eastAsia" w:ascii="宋体" w:hAnsi="宋体" w:eastAsia="宋体"/>
          <w:sz w:val="22"/>
          <w:szCs w:val="28"/>
          <w:lang w:val="en-US" w:eastAsia="zh-CN" w:bidi="ar-SA"/>
        </w:rPr>
        <w:t>大讷投神江中，移石</w:t>
      </w:r>
      <w:r>
        <w:rPr>
          <w:rStyle w:val="10"/>
          <w:rFonts w:hint="eastAsia" w:ascii="宋体" w:hAnsi="宋体" w:eastAsia="宋体"/>
          <w:sz w:val="22"/>
          <w:szCs w:val="28"/>
          <w:em w:val="dot"/>
          <w:lang w:val="en-US" w:eastAsia="zh-CN" w:bidi="ar-SA"/>
        </w:rPr>
        <w:t>以</w:t>
      </w:r>
      <w:r>
        <w:rPr>
          <w:rStyle w:val="10"/>
          <w:rFonts w:hint="eastAsia" w:ascii="宋体" w:hAnsi="宋体" w:eastAsia="宋体"/>
          <w:sz w:val="22"/>
          <w:szCs w:val="28"/>
          <w:lang w:val="en-US" w:eastAsia="zh-CN" w:bidi="ar-SA"/>
        </w:rPr>
        <w:t>修孔子庙    虽董之</w:t>
      </w:r>
      <w:r>
        <w:rPr>
          <w:rStyle w:val="10"/>
          <w:rFonts w:hint="eastAsia" w:ascii="宋体" w:hAnsi="宋体" w:eastAsia="宋体"/>
          <w:sz w:val="22"/>
          <w:szCs w:val="28"/>
          <w:em w:val="dot"/>
          <w:lang w:val="en-US" w:eastAsia="zh-CN" w:bidi="ar-SA"/>
        </w:rPr>
        <w:t>以</w:t>
      </w:r>
      <w:r>
        <w:rPr>
          <w:rStyle w:val="10"/>
          <w:rFonts w:hint="eastAsia" w:ascii="宋体" w:hAnsi="宋体" w:eastAsia="宋体"/>
          <w:sz w:val="22"/>
          <w:szCs w:val="28"/>
          <w:lang w:val="en-US" w:eastAsia="zh-CN" w:bidi="ar-SA"/>
        </w:rPr>
        <w:t>严刑</w:t>
      </w:r>
    </w:p>
    <w:p>
      <w:pPr>
        <w:pStyle w:val="21"/>
        <w:rPr>
          <w:rStyle w:val="10"/>
          <w:rFonts w:ascii="宋体" w:hAnsi="宋体" w:eastAsia="宋体"/>
          <w:sz w:val="22"/>
          <w:szCs w:val="28"/>
          <w:lang w:val="en-US" w:eastAsia="zh-CN" w:bidi="ar-SA"/>
        </w:rPr>
      </w:pPr>
      <w:r>
        <w:rPr>
          <w:rStyle w:val="10"/>
          <w:rFonts w:hint="eastAsia" w:eastAsia="宋体"/>
          <w:sz w:val="22"/>
          <w:szCs w:val="28"/>
          <w:lang w:val="en-US" w:eastAsia="zh-CN" w:bidi="ar-SA"/>
        </w:rPr>
        <w:t>D．</w:t>
      </w:r>
      <w:r>
        <w:rPr>
          <w:rStyle w:val="10"/>
          <w:rFonts w:hint="eastAsia" w:ascii="宋体" w:hAnsi="宋体" w:eastAsia="宋体"/>
          <w:sz w:val="22"/>
          <w:szCs w:val="28"/>
          <w:lang w:val="en-US" w:eastAsia="zh-CN" w:bidi="ar-SA"/>
        </w:rPr>
        <w:t>大讷建请令富商转售</w:t>
      </w:r>
      <w:r>
        <w:rPr>
          <w:rStyle w:val="10"/>
          <w:rFonts w:hint="eastAsia" w:ascii="宋体" w:hAnsi="宋体" w:eastAsia="宋体"/>
          <w:sz w:val="22"/>
          <w:szCs w:val="28"/>
          <w:em w:val="dot"/>
          <w:lang w:val="en-US" w:eastAsia="zh-CN" w:bidi="ar-SA"/>
        </w:rPr>
        <w:t>之</w:t>
      </w:r>
      <w:r>
        <w:rPr>
          <w:rStyle w:val="10"/>
          <w:rFonts w:hint="eastAsia" w:ascii="宋体" w:hAnsi="宋体" w:eastAsia="宋体"/>
          <w:sz w:val="22"/>
          <w:szCs w:val="28"/>
          <w:lang w:val="en-US" w:eastAsia="zh-CN" w:bidi="ar-SA"/>
        </w:rPr>
        <w:t>瑞安     杳不知其所</w:t>
      </w:r>
      <w:r>
        <w:rPr>
          <w:rStyle w:val="10"/>
          <w:rFonts w:hint="eastAsia" w:ascii="宋体" w:hAnsi="宋体" w:eastAsia="宋体"/>
          <w:sz w:val="22"/>
          <w:szCs w:val="28"/>
          <w:em w:val="dot"/>
          <w:lang w:val="en-US" w:eastAsia="zh-CN" w:bidi="ar-SA"/>
        </w:rPr>
        <w:t>之</w:t>
      </w:r>
      <w:r>
        <w:rPr>
          <w:rStyle w:val="10"/>
          <w:rFonts w:hint="eastAsia" w:ascii="宋体" w:hAnsi="宋体" w:eastAsia="宋体"/>
          <w:sz w:val="22"/>
          <w:szCs w:val="28"/>
          <w:lang w:val="en-US" w:eastAsia="zh-CN" w:bidi="ar-SA"/>
        </w:rPr>
        <w:t>也</w:t>
      </w:r>
    </w:p>
    <w:p>
      <w:pPr>
        <w:pStyle w:val="21"/>
        <w:rPr>
          <w:rStyle w:val="10"/>
          <w:rFonts w:eastAsia="宋体"/>
          <w:sz w:val="22"/>
          <w:szCs w:val="28"/>
          <w:lang w:val="en-US" w:eastAsia="zh-CN" w:bidi="ar-SA"/>
        </w:rPr>
      </w:pPr>
      <w:r>
        <w:rPr>
          <w:rStyle w:val="10"/>
          <w:rFonts w:hint="eastAsia" w:eastAsia="宋体"/>
          <w:sz w:val="22"/>
          <w:szCs w:val="28"/>
          <w:lang w:val="en-US" w:eastAsia="zh-CN" w:bidi="ar-SA"/>
        </w:rPr>
        <w:t xml:space="preserve">12.下列对原文有关内容的概括和分析，不正确的一项是（3分）（    ）　   </w:t>
      </w:r>
    </w:p>
    <w:p>
      <w:pPr>
        <w:pStyle w:val="21"/>
        <w:rPr>
          <w:rStyle w:val="10"/>
          <w:rFonts w:eastAsia="宋体"/>
          <w:sz w:val="22"/>
          <w:szCs w:val="28"/>
          <w:lang w:val="en-US" w:eastAsia="zh-CN" w:bidi="ar-SA"/>
        </w:rPr>
      </w:pPr>
      <w:r>
        <w:rPr>
          <w:rStyle w:val="10"/>
          <w:rFonts w:hint="eastAsia" w:eastAsia="宋体"/>
          <w:sz w:val="22"/>
          <w:szCs w:val="28"/>
          <w:lang w:val="en-US" w:eastAsia="zh-CN" w:bidi="ar-SA"/>
        </w:rPr>
        <w:t>A．赵大讷治理有方，退大盗服顽民。他在要冲之处设置栅垒，抵御攻城的盗匪，令其知难而退；修孔庙，兴教化，调御有术，使蛮獠顺服。</w:t>
      </w:r>
    </w:p>
    <w:p>
      <w:pPr>
        <w:pStyle w:val="21"/>
        <w:rPr>
          <w:rStyle w:val="10"/>
          <w:rFonts w:eastAsia="宋体"/>
          <w:sz w:val="22"/>
          <w:szCs w:val="28"/>
          <w:lang w:val="en-US" w:eastAsia="zh-CN" w:bidi="ar-SA"/>
        </w:rPr>
      </w:pPr>
      <w:r>
        <w:rPr>
          <w:rStyle w:val="10"/>
          <w:rFonts w:hint="eastAsia" w:eastAsia="宋体"/>
          <w:sz w:val="22"/>
          <w:szCs w:val="28"/>
          <w:lang w:val="en-US" w:eastAsia="zh-CN" w:bidi="ar-SA"/>
        </w:rPr>
        <w:t>B．赵大讷性情刚直，勇斗大吏猾胥。不论是面对收受贿赂、包庇大姓豪族的郡守大员，还是诬陷平民，使平民自杀的胥吏，他都严格执法。</w:t>
      </w:r>
    </w:p>
    <w:p>
      <w:pPr>
        <w:pStyle w:val="21"/>
        <w:rPr>
          <w:rStyle w:val="10"/>
          <w:rFonts w:eastAsia="宋体"/>
          <w:sz w:val="22"/>
          <w:szCs w:val="28"/>
          <w:lang w:val="en-US" w:eastAsia="zh-CN" w:bidi="ar-SA"/>
        </w:rPr>
      </w:pPr>
      <w:r>
        <w:rPr>
          <w:rStyle w:val="10"/>
          <w:rFonts w:hint="eastAsia" w:eastAsia="宋体"/>
          <w:sz w:val="22"/>
          <w:szCs w:val="28"/>
          <w:lang w:val="en-US" w:eastAsia="zh-CN" w:bidi="ar-SA"/>
        </w:rPr>
        <w:t>C．赵大讷德能兼备，深受百姓爱戴。他多次治理政务繁重的县域，又多次平反冤假错案，百姓爱慕他，在他活着的时候就为他建立了祠堂。</w:t>
      </w:r>
    </w:p>
    <w:p>
      <w:pPr>
        <w:pStyle w:val="21"/>
        <w:rPr>
          <w:rStyle w:val="10"/>
          <w:rFonts w:eastAsia="宋体"/>
          <w:sz w:val="22"/>
          <w:szCs w:val="28"/>
          <w:lang w:val="en-US" w:eastAsia="zh-CN" w:bidi="ar-SA"/>
        </w:rPr>
      </w:pPr>
      <w:r>
        <w:rPr>
          <w:rStyle w:val="10"/>
          <w:rFonts w:hint="eastAsia" w:eastAsia="宋体"/>
          <w:sz w:val="22"/>
          <w:szCs w:val="28"/>
          <w:lang w:val="en-US" w:eastAsia="zh-CN" w:bidi="ar-SA"/>
        </w:rPr>
        <w:t>D．赵大讷成就卓然，声名流芳后世。虽然是凭借祖辈父辈的势力进入仕途，但在此以后，奋发作为，广布德泽，卓然有立，终于成就美名。</w:t>
      </w:r>
    </w:p>
    <w:p>
      <w:pPr>
        <w:pStyle w:val="21"/>
        <w:rPr>
          <w:rStyle w:val="10"/>
          <w:rFonts w:eastAsia="宋体"/>
          <w:sz w:val="22"/>
          <w:szCs w:val="28"/>
          <w:lang w:val="en-US" w:eastAsia="zh-CN" w:bidi="ar-SA"/>
        </w:rPr>
      </w:pPr>
      <w:r>
        <w:rPr>
          <w:rStyle w:val="10"/>
          <w:rFonts w:hint="eastAsia" w:eastAsia="宋体"/>
          <w:sz w:val="22"/>
          <w:szCs w:val="28"/>
          <w:lang w:val="en-US" w:eastAsia="zh-CN" w:bidi="ar-SA"/>
        </w:rPr>
        <w:t>13.把文中画横线的句子翻译成现代汉语。（8分）</w:t>
      </w:r>
    </w:p>
    <w:p>
      <w:pPr>
        <w:pStyle w:val="21"/>
        <w:rPr>
          <w:rStyle w:val="10"/>
          <w:rFonts w:eastAsia="宋体"/>
          <w:sz w:val="22"/>
          <w:szCs w:val="28"/>
          <w:lang w:val="en-US" w:eastAsia="zh-CN" w:bidi="ar-SA"/>
        </w:rPr>
      </w:pPr>
      <w:r>
        <w:rPr>
          <w:rStyle w:val="10"/>
          <w:rFonts w:hint="eastAsia" w:eastAsia="宋体"/>
          <w:sz w:val="22"/>
          <w:szCs w:val="28"/>
          <w:lang w:val="en-US" w:eastAsia="zh-CN" w:bidi="ar-SA"/>
        </w:rPr>
        <w:t>①俗尚鬼，垒石作祠，以奉紫衣神，黠民将为奸利，必牲犬以祭。</w:t>
      </w:r>
    </w:p>
    <w:p>
      <w:pPr>
        <w:pStyle w:val="21"/>
        <w:rPr>
          <w:rStyle w:val="10"/>
          <w:rFonts w:eastAsia="宋体"/>
          <w:sz w:val="22"/>
          <w:szCs w:val="28"/>
          <w:lang w:val="en-US" w:eastAsia="zh-CN" w:bidi="ar-SA"/>
        </w:rPr>
      </w:pPr>
    </w:p>
    <w:p>
      <w:pPr>
        <w:pStyle w:val="21"/>
        <w:rPr>
          <w:rStyle w:val="10"/>
          <w:rFonts w:eastAsia="宋体"/>
          <w:sz w:val="22"/>
          <w:szCs w:val="28"/>
          <w:lang w:val="en-US" w:eastAsia="zh-CN" w:bidi="ar-SA"/>
        </w:rPr>
      </w:pPr>
      <w:r>
        <w:rPr>
          <w:rStyle w:val="10"/>
          <w:rFonts w:hint="eastAsia" w:eastAsia="宋体"/>
          <w:sz w:val="22"/>
          <w:szCs w:val="28"/>
          <w:lang w:val="en-US" w:eastAsia="zh-CN" w:bidi="ar-SA"/>
        </w:rPr>
        <w:t>②大讷抱案诣府，历指其奸。守怒，阴中以他罪，大讷略无所慑。</w:t>
      </w:r>
    </w:p>
    <w:p>
      <w:pPr>
        <w:pStyle w:val="21"/>
        <w:rPr>
          <w:rStyle w:val="10"/>
          <w:rFonts w:eastAsia="宋体"/>
          <w:sz w:val="22"/>
          <w:szCs w:val="28"/>
          <w:lang w:val="en-US" w:eastAsia="zh-CN" w:bidi="ar-SA"/>
        </w:rPr>
      </w:pPr>
    </w:p>
    <w:p>
      <w:pPr>
        <w:pStyle w:val="21"/>
        <w:rPr>
          <w:rStyle w:val="10"/>
          <w:rFonts w:eastAsia="宋体"/>
          <w:sz w:val="22"/>
          <w:szCs w:val="28"/>
          <w:lang w:val="en-US" w:eastAsia="zh-CN" w:bidi="ar-SA"/>
        </w:rPr>
      </w:pPr>
    </w:p>
    <w:p>
      <w:pPr>
        <w:pStyle w:val="21"/>
        <w:rPr>
          <w:rStyle w:val="10"/>
          <w:rFonts w:eastAsia="宋体"/>
          <w:sz w:val="22"/>
          <w:szCs w:val="28"/>
          <w:lang w:val="en-US" w:eastAsia="zh-CN" w:bidi="ar-SA"/>
        </w:rPr>
      </w:pPr>
      <w:r>
        <w:rPr>
          <w:rStyle w:val="10"/>
          <w:rFonts w:hint="eastAsia" w:eastAsia="宋体"/>
          <w:sz w:val="22"/>
          <w:szCs w:val="28"/>
          <w:lang w:val="en-US" w:eastAsia="zh-CN" w:bidi="ar-SA"/>
        </w:rPr>
        <w:t>14.在本篇文章中，作者是怎样表现赵大讷这一人物形象的？（3分）</w:t>
      </w:r>
    </w:p>
    <w:p>
      <w:pPr>
        <w:pStyle w:val="21"/>
        <w:rPr>
          <w:rStyle w:val="10"/>
          <w:rFonts w:eastAsia="宋体"/>
          <w:sz w:val="22"/>
          <w:szCs w:val="28"/>
          <w:lang w:val="en-US" w:eastAsia="zh-CN" w:bidi="ar-SA"/>
        </w:rPr>
      </w:pPr>
    </w:p>
    <w:p>
      <w:pPr>
        <w:pStyle w:val="21"/>
        <w:rPr>
          <w:rStyle w:val="10"/>
          <w:rFonts w:eastAsia="宋体"/>
          <w:sz w:val="22"/>
          <w:szCs w:val="28"/>
          <w:lang w:val="en-US" w:eastAsia="zh-CN" w:bidi="ar-SA"/>
        </w:rPr>
      </w:pPr>
    </w:p>
    <w:p>
      <w:pPr>
        <w:pStyle w:val="22"/>
        <w:widowControl/>
        <w:shd w:val="clear" w:color="auto" w:fill="FFFFFF"/>
        <w:spacing w:beforeAutospacing="0" w:afterAutospacing="0" w:line="383" w:lineRule="atLeast"/>
        <w:jc w:val="both"/>
        <w:rPr>
          <w:rStyle w:val="10"/>
          <w:rFonts w:ascii="Microsoft YaHei UI" w:hAnsi="Microsoft YaHei UI" w:eastAsia="Microsoft YaHei UI" w:cs="Microsoft YaHei UI"/>
          <w:color w:val="333333"/>
          <w:spacing w:val="8"/>
          <w:sz w:val="28"/>
          <w:szCs w:val="28"/>
          <w:lang w:val="en-US" w:eastAsia="zh-CN" w:bidi="ar-SA"/>
        </w:rPr>
      </w:pPr>
      <w:r>
        <w:rPr>
          <w:rStyle w:val="10"/>
          <w:rFonts w:hint="eastAsia" w:ascii="宋体" w:hAnsi="宋体" w:eastAsia="宋体"/>
          <w:color w:val="333333"/>
          <w:spacing w:val="8"/>
          <w:sz w:val="22"/>
          <w:szCs w:val="22"/>
          <w:shd w:val="clear" w:color="auto" w:fill="FFFFFF"/>
          <w:lang w:val="en-US" w:eastAsia="zh-CN" w:bidi="ar-SA"/>
        </w:rPr>
        <w:t>（二）古代诗歌鉴赏（本题共2小题，9分）</w:t>
      </w:r>
    </w:p>
    <w:p>
      <w:pPr>
        <w:pStyle w:val="22"/>
        <w:widowControl/>
        <w:shd w:val="clear" w:color="auto" w:fill="FFFFFF"/>
        <w:spacing w:beforeAutospacing="0" w:afterAutospacing="0" w:line="383" w:lineRule="atLeast"/>
        <w:jc w:val="both"/>
        <w:textAlignment w:val="center"/>
        <w:rPr>
          <w:rStyle w:val="10"/>
          <w:rFonts w:eastAsia="宋体"/>
          <w:sz w:val="28"/>
          <w:szCs w:val="28"/>
          <w:lang w:val="en-US" w:eastAsia="zh-CN" w:bidi="ar-SA"/>
        </w:rPr>
      </w:pPr>
      <w:r>
        <w:rPr>
          <w:rStyle w:val="10"/>
          <w:rFonts w:hint="eastAsia" w:ascii="宋体" w:hAnsi="宋体" w:eastAsia="宋体"/>
          <w:color w:val="333333"/>
          <w:spacing w:val="8"/>
          <w:sz w:val="22"/>
          <w:szCs w:val="22"/>
          <w:shd w:val="clear" w:color="auto" w:fill="FFFFFF"/>
          <w:lang w:val="en-US" w:eastAsia="zh-CN" w:bidi="ar-SA"/>
        </w:rPr>
        <w:t>阅读下面这首唐诗，完成15-16题。</w:t>
      </w:r>
    </w:p>
    <w:p>
      <w:pPr>
        <w:pStyle w:val="21"/>
        <w:jc w:val="center"/>
        <w:rPr>
          <w:rStyle w:val="10"/>
          <w:rFonts w:ascii="楷体" w:hAnsi="楷体" w:eastAsia="楷体" w:cs="楷体"/>
          <w:sz w:val="22"/>
          <w:szCs w:val="28"/>
          <w:lang w:val="en-US" w:eastAsia="zh-CN" w:bidi="ar-SA"/>
        </w:rPr>
      </w:pPr>
      <w:r>
        <w:rPr>
          <w:rStyle w:val="10"/>
          <w:rFonts w:hint="eastAsia" w:ascii="楷体" w:hAnsi="楷体" w:eastAsia="楷体" w:cs="楷体"/>
          <w:sz w:val="22"/>
          <w:szCs w:val="28"/>
          <w:lang w:val="en-US" w:eastAsia="zh-CN" w:bidi="ar-SA"/>
        </w:rPr>
        <w:t>听话丛台①</w:t>
      </w:r>
    </w:p>
    <w:p>
      <w:pPr>
        <w:pStyle w:val="21"/>
        <w:jc w:val="center"/>
        <w:rPr>
          <w:rStyle w:val="10"/>
          <w:rFonts w:ascii="楷体" w:hAnsi="楷体" w:eastAsia="楷体" w:cs="楷体"/>
          <w:sz w:val="22"/>
          <w:szCs w:val="28"/>
          <w:lang w:val="en-US" w:eastAsia="zh-CN" w:bidi="ar-SA"/>
        </w:rPr>
      </w:pPr>
      <w:r>
        <w:rPr>
          <w:rStyle w:val="10"/>
          <w:rFonts w:hint="eastAsia" w:ascii="楷体" w:hAnsi="楷体" w:eastAsia="楷体" w:cs="楷体"/>
          <w:sz w:val="22"/>
          <w:szCs w:val="28"/>
          <w:lang w:val="en-US" w:eastAsia="zh-CN" w:bidi="ar-SA"/>
        </w:rPr>
        <w:t>【唐】李远</w:t>
      </w:r>
    </w:p>
    <w:p>
      <w:pPr>
        <w:pStyle w:val="21"/>
        <w:jc w:val="center"/>
        <w:rPr>
          <w:rStyle w:val="10"/>
          <w:rFonts w:ascii="楷体" w:hAnsi="楷体" w:eastAsia="楷体" w:cs="楷体"/>
          <w:sz w:val="22"/>
          <w:szCs w:val="28"/>
          <w:lang w:val="en-US" w:eastAsia="zh-CN" w:bidi="ar-SA"/>
        </w:rPr>
      </w:pPr>
      <w:r>
        <w:rPr>
          <w:rStyle w:val="10"/>
          <w:rFonts w:hint="eastAsia" w:ascii="楷体" w:hAnsi="楷体" w:eastAsia="楷体" w:cs="楷体"/>
          <w:sz w:val="22"/>
          <w:szCs w:val="28"/>
          <w:lang w:val="en-US" w:eastAsia="zh-CN" w:bidi="ar-SA"/>
        </w:rPr>
        <w:t>有客新从赵地回，自言曾上古丛台。</w:t>
      </w:r>
    </w:p>
    <w:p>
      <w:pPr>
        <w:pStyle w:val="21"/>
        <w:jc w:val="center"/>
        <w:rPr>
          <w:rStyle w:val="10"/>
          <w:rFonts w:ascii="楷体" w:hAnsi="楷体" w:eastAsia="楷体" w:cs="楷体"/>
          <w:sz w:val="22"/>
          <w:szCs w:val="28"/>
          <w:lang w:val="en-US" w:eastAsia="zh-CN" w:bidi="ar-SA"/>
        </w:rPr>
      </w:pPr>
      <w:r>
        <w:rPr>
          <w:rStyle w:val="10"/>
          <w:rFonts w:hint="eastAsia" w:ascii="楷体" w:hAnsi="楷体" w:eastAsia="楷体" w:cs="楷体"/>
          <w:sz w:val="22"/>
          <w:szCs w:val="28"/>
          <w:lang w:val="en-US" w:eastAsia="zh-CN" w:bidi="ar-SA"/>
        </w:rPr>
        <w:t>云遮襄国②天边去，树绕漳河地里来。</w:t>
      </w:r>
    </w:p>
    <w:p>
      <w:pPr>
        <w:pStyle w:val="21"/>
        <w:jc w:val="center"/>
        <w:rPr>
          <w:rStyle w:val="10"/>
          <w:rFonts w:ascii="楷体" w:hAnsi="楷体" w:eastAsia="楷体" w:cs="楷体"/>
          <w:sz w:val="22"/>
          <w:szCs w:val="28"/>
          <w:lang w:val="en-US" w:eastAsia="zh-CN" w:bidi="ar-SA"/>
        </w:rPr>
      </w:pPr>
      <w:r>
        <w:rPr>
          <w:rStyle w:val="10"/>
          <w:rFonts w:hint="eastAsia" w:ascii="楷体" w:hAnsi="楷体" w:eastAsia="楷体" w:cs="楷体"/>
          <w:sz w:val="22"/>
          <w:szCs w:val="28"/>
          <w:lang w:val="en-US" w:eastAsia="zh-CN" w:bidi="ar-SA"/>
        </w:rPr>
        <w:t>弦管变成山鸟哢，绮罗留作野花开。</w:t>
      </w:r>
    </w:p>
    <w:p>
      <w:pPr>
        <w:pStyle w:val="21"/>
        <w:jc w:val="center"/>
        <w:rPr>
          <w:rStyle w:val="10"/>
          <w:rFonts w:eastAsia="宋体"/>
          <w:sz w:val="22"/>
          <w:szCs w:val="28"/>
          <w:lang w:val="en-US" w:eastAsia="zh-CN" w:bidi="ar-SA"/>
        </w:rPr>
      </w:pPr>
      <w:r>
        <w:rPr>
          <w:rStyle w:val="10"/>
          <w:rFonts w:hint="eastAsia" w:ascii="楷体" w:hAnsi="楷体" w:eastAsia="楷体" w:cs="楷体"/>
          <w:sz w:val="22"/>
          <w:szCs w:val="28"/>
          <w:lang w:val="en-US" w:eastAsia="zh-CN" w:bidi="ar-SA"/>
        </w:rPr>
        <w:t>金舆玉辇无行迹，风雨惟知长绿苔。</w:t>
      </w:r>
    </w:p>
    <w:p>
      <w:pPr>
        <w:pStyle w:val="21"/>
        <w:jc w:val="center"/>
        <w:rPr>
          <w:rStyle w:val="10"/>
          <w:rFonts w:eastAsia="宋体"/>
          <w:sz w:val="22"/>
          <w:szCs w:val="28"/>
          <w:lang w:val="en-US" w:eastAsia="zh-CN" w:bidi="ar-SA"/>
        </w:rPr>
      </w:pPr>
      <w:r>
        <w:rPr>
          <w:rStyle w:val="10"/>
          <w:rFonts w:hint="eastAsia" w:ascii="楷体" w:hAnsi="楷体" w:eastAsia="楷体" w:cs="楷体"/>
          <w:sz w:val="22"/>
          <w:szCs w:val="28"/>
          <w:lang w:val="en-US" w:eastAsia="zh-CN" w:bidi="ar-SA"/>
        </w:rPr>
        <w:t>（注）①“丛台：在今河北邯郸市内。相传战国时赵武灵王为阅兵和歌舞而筑，赵武灵王常携宠爱的惠妃登台玩乐②襄国：古县名，位于河北邢台西南。</w:t>
      </w:r>
    </w:p>
    <w:p>
      <w:pPr>
        <w:pStyle w:val="21"/>
        <w:rPr>
          <w:rStyle w:val="10"/>
          <w:rFonts w:eastAsia="宋体"/>
          <w:sz w:val="22"/>
          <w:szCs w:val="28"/>
          <w:lang w:val="en-US" w:eastAsia="zh-CN" w:bidi="ar-SA"/>
        </w:rPr>
      </w:pPr>
    </w:p>
    <w:p>
      <w:pPr>
        <w:pStyle w:val="21"/>
        <w:rPr>
          <w:rStyle w:val="10"/>
          <w:rFonts w:eastAsia="宋体"/>
          <w:sz w:val="22"/>
          <w:szCs w:val="28"/>
          <w:lang w:val="en-US" w:eastAsia="zh-CN" w:bidi="ar-SA"/>
        </w:rPr>
      </w:pPr>
      <w:r>
        <w:rPr>
          <w:rStyle w:val="10"/>
          <w:rFonts w:hint="eastAsia" w:eastAsia="宋体"/>
          <w:sz w:val="22"/>
          <w:szCs w:val="28"/>
          <w:lang w:val="en-US" w:eastAsia="zh-CN" w:bidi="ar-SA"/>
        </w:rPr>
        <w:t xml:space="preserve">15.下列对这首诗的赏析，不正确的一项是（3分）（    ）　   </w:t>
      </w:r>
    </w:p>
    <w:p>
      <w:pPr>
        <w:pStyle w:val="21"/>
        <w:rPr>
          <w:rStyle w:val="10"/>
          <w:rFonts w:eastAsia="宋体"/>
          <w:sz w:val="22"/>
          <w:szCs w:val="28"/>
          <w:lang w:val="en-US" w:eastAsia="zh-CN" w:bidi="ar-SA"/>
        </w:rPr>
      </w:pPr>
      <w:r>
        <w:rPr>
          <w:rStyle w:val="10"/>
          <w:rFonts w:hint="eastAsia" w:eastAsia="宋体"/>
          <w:sz w:val="22"/>
          <w:szCs w:val="28"/>
          <w:lang w:val="en-US" w:eastAsia="zh-CN" w:bidi="ar-SA"/>
        </w:rPr>
        <w:t>A．本诗借朋友游台之事，抒发自己的感慨。首联写朋友刚从赵地回来，向我介绍说他曾登上古代的丛台，交待了作诗的缘由。</w:t>
      </w:r>
    </w:p>
    <w:p>
      <w:pPr>
        <w:pStyle w:val="21"/>
        <w:rPr>
          <w:rStyle w:val="10"/>
          <w:rFonts w:eastAsia="宋体"/>
          <w:sz w:val="22"/>
          <w:szCs w:val="28"/>
          <w:lang w:val="en-US" w:eastAsia="zh-CN" w:bidi="ar-SA"/>
        </w:rPr>
      </w:pPr>
      <w:r>
        <w:rPr>
          <w:rStyle w:val="10"/>
          <w:rFonts w:hint="eastAsia" w:eastAsia="宋体"/>
          <w:sz w:val="22"/>
          <w:szCs w:val="28"/>
          <w:lang w:val="en-US" w:eastAsia="zh-CN" w:bidi="ar-SA"/>
        </w:rPr>
        <w:t>B．作者站在丛台上，看到白云缭绕的襄国远在天边、绿树夹岸的漳河蜿蜒地上，既写出赵地的恢弘气象，也衬托了丛台的高峻。</w:t>
      </w:r>
    </w:p>
    <w:p>
      <w:pPr>
        <w:pStyle w:val="21"/>
        <w:rPr>
          <w:rStyle w:val="10"/>
          <w:rFonts w:eastAsia="宋体"/>
          <w:sz w:val="22"/>
          <w:szCs w:val="28"/>
          <w:lang w:val="en-US" w:eastAsia="zh-CN" w:bidi="ar-SA"/>
        </w:rPr>
      </w:pPr>
      <w:r>
        <w:rPr>
          <w:rStyle w:val="10"/>
          <w:rFonts w:hint="eastAsia" w:eastAsia="宋体"/>
          <w:sz w:val="22"/>
          <w:szCs w:val="28"/>
          <w:lang w:val="en-US" w:eastAsia="zh-CN" w:bidi="ar-SA"/>
        </w:rPr>
        <w:t>C．尾联将往日赵武灵王时的豪侈、繁华与当下丛台上长满绿苔任凭风吹雨打的荒芜景象作对比，极言繁华不再的落寞凄凉之感。</w:t>
      </w:r>
    </w:p>
    <w:p>
      <w:pPr>
        <w:pStyle w:val="21"/>
        <w:rPr>
          <w:rStyle w:val="10"/>
          <w:rFonts w:eastAsia="宋体"/>
          <w:sz w:val="22"/>
          <w:szCs w:val="28"/>
          <w:lang w:val="en-US" w:eastAsia="zh-CN" w:bidi="ar-SA"/>
        </w:rPr>
      </w:pPr>
      <w:r>
        <w:rPr>
          <w:rStyle w:val="10"/>
          <w:rFonts w:hint="eastAsia" w:eastAsia="宋体"/>
          <w:sz w:val="22"/>
          <w:szCs w:val="28"/>
          <w:lang w:val="en-US" w:eastAsia="zh-CN" w:bidi="ar-SA"/>
        </w:rPr>
        <w:t>D．诗中用白云、树木、绿苔、山鸟、野花等意象，巧妙地与丛台昔日的人、事、物相关联，景中有情，情景交融，令人回味无穷。</w:t>
      </w:r>
    </w:p>
    <w:p>
      <w:pPr>
        <w:pStyle w:val="21"/>
        <w:rPr>
          <w:rStyle w:val="10"/>
          <w:rFonts w:eastAsia="宋体"/>
          <w:sz w:val="22"/>
          <w:szCs w:val="28"/>
          <w:lang w:val="en-US" w:eastAsia="zh-CN" w:bidi="ar-SA"/>
        </w:rPr>
      </w:pPr>
      <w:r>
        <w:rPr>
          <w:rStyle w:val="10"/>
          <w:rFonts w:hint="eastAsia" w:eastAsia="宋体"/>
          <w:sz w:val="22"/>
          <w:szCs w:val="28"/>
          <w:lang w:val="en-US" w:eastAsia="zh-CN" w:bidi="ar-SA"/>
        </w:rPr>
        <w:t>16.清人查慎行在《初白庵诗评》中评论此诗说“‘变成’‘留作’四字，有稚气，有俗韵”，对诗中的稚俗气韵多有褒扬之意。请结合诗句对此进行赏析。（6分）</w:t>
      </w:r>
    </w:p>
    <w:p>
      <w:pPr>
        <w:pStyle w:val="21"/>
        <w:rPr>
          <w:rStyle w:val="10"/>
          <w:rFonts w:eastAsia="宋体"/>
          <w:sz w:val="22"/>
          <w:szCs w:val="28"/>
          <w:lang w:val="en-US" w:eastAsia="zh-CN" w:bidi="ar-SA"/>
        </w:rPr>
      </w:pPr>
    </w:p>
    <w:p>
      <w:pPr>
        <w:pStyle w:val="21"/>
        <w:rPr>
          <w:rStyle w:val="10"/>
          <w:rFonts w:eastAsia="宋体"/>
          <w:sz w:val="22"/>
          <w:szCs w:val="28"/>
          <w:lang w:val="en-US" w:eastAsia="zh-CN" w:bidi="ar-SA"/>
        </w:rPr>
      </w:pPr>
    </w:p>
    <w:p>
      <w:pPr>
        <w:pStyle w:val="21"/>
        <w:rPr>
          <w:rStyle w:val="10"/>
          <w:rFonts w:eastAsia="宋体"/>
          <w:sz w:val="22"/>
          <w:szCs w:val="28"/>
          <w:lang w:val="en-US" w:eastAsia="zh-CN" w:bidi="ar-SA"/>
        </w:rPr>
      </w:pPr>
    </w:p>
    <w:p>
      <w:pPr>
        <w:pStyle w:val="21"/>
        <w:rPr>
          <w:rStyle w:val="10"/>
          <w:rFonts w:eastAsia="宋体"/>
          <w:sz w:val="22"/>
          <w:szCs w:val="28"/>
          <w:lang w:val="en-US" w:eastAsia="zh-CN" w:bidi="ar-SA"/>
        </w:rPr>
      </w:pPr>
      <w:r>
        <w:rPr>
          <w:rStyle w:val="10"/>
          <w:rFonts w:hint="eastAsia" w:eastAsia="宋体"/>
          <w:sz w:val="22"/>
          <w:szCs w:val="28"/>
          <w:lang w:val="en-US" w:eastAsia="zh-CN" w:bidi="ar-SA"/>
        </w:rPr>
        <w:t>（三）名篇名句默写（本题共1小题,6分）</w:t>
      </w:r>
    </w:p>
    <w:p>
      <w:pPr>
        <w:pStyle w:val="21"/>
        <w:rPr>
          <w:rStyle w:val="10"/>
          <w:rFonts w:eastAsia="宋体"/>
          <w:sz w:val="22"/>
          <w:szCs w:val="28"/>
          <w:lang w:val="en-US" w:eastAsia="zh-CN" w:bidi="ar-SA"/>
        </w:rPr>
      </w:pPr>
      <w:r>
        <w:rPr>
          <w:rStyle w:val="10"/>
          <w:rFonts w:hint="eastAsia" w:eastAsia="宋体"/>
          <w:sz w:val="22"/>
          <w:szCs w:val="28"/>
          <w:lang w:val="en-US" w:eastAsia="zh-CN" w:bidi="ar-SA"/>
        </w:rPr>
        <w:t>17. 补写出下列句子中的空缺部分。（6分）</w:t>
      </w:r>
    </w:p>
    <w:p>
      <w:pPr>
        <w:pStyle w:val="21"/>
        <w:rPr>
          <w:rStyle w:val="10"/>
          <w:rFonts w:eastAsia="宋体"/>
          <w:sz w:val="22"/>
          <w:szCs w:val="28"/>
          <w:lang w:val="en-US" w:eastAsia="zh-CN" w:bidi="ar-SA"/>
        </w:rPr>
      </w:pPr>
      <w:r>
        <w:rPr>
          <w:rStyle w:val="10"/>
          <w:rFonts w:hint="eastAsia" w:eastAsia="宋体"/>
          <w:sz w:val="22"/>
          <w:szCs w:val="28"/>
          <w:lang w:val="en-US" w:eastAsia="zh-CN" w:bidi="ar-SA"/>
        </w:rPr>
        <w:t>（1）《谏太宗十思疏》中告诫君王不要因为自己的喜恶而赏罚不公的句子是：“</w:t>
      </w:r>
      <w:r>
        <w:rPr>
          <w:rStyle w:val="10"/>
          <w:rFonts w:hint="eastAsia" w:eastAsia="宋体"/>
          <w:sz w:val="22"/>
          <w:szCs w:val="28"/>
          <w:u w:val="single"/>
          <w:lang w:val="en-US" w:eastAsia="zh-CN" w:bidi="ar-SA"/>
        </w:rPr>
        <w:t xml:space="preserve">                    </w:t>
      </w:r>
      <w:r>
        <w:rPr>
          <w:rStyle w:val="10"/>
          <w:rFonts w:hint="eastAsia" w:eastAsia="宋体"/>
          <w:sz w:val="22"/>
          <w:szCs w:val="28"/>
          <w:lang w:val="en-US" w:eastAsia="zh-CN" w:bidi="ar-SA"/>
        </w:rPr>
        <w:t>，</w:t>
      </w:r>
      <w:r>
        <w:rPr>
          <w:rStyle w:val="10"/>
          <w:rFonts w:hint="eastAsia" w:eastAsia="宋体"/>
          <w:sz w:val="22"/>
          <w:szCs w:val="28"/>
          <w:u w:val="single"/>
          <w:lang w:val="en-US" w:eastAsia="zh-CN" w:bidi="ar-SA"/>
        </w:rPr>
        <w:t xml:space="preserve">                  </w:t>
      </w:r>
      <w:r>
        <w:rPr>
          <w:rStyle w:val="10"/>
          <w:rFonts w:hint="eastAsia" w:eastAsia="宋体"/>
          <w:sz w:val="22"/>
          <w:szCs w:val="28"/>
          <w:lang w:val="en-US" w:eastAsia="zh-CN" w:bidi="ar-SA"/>
        </w:rPr>
        <w:t xml:space="preserve"> ”</w:t>
      </w:r>
    </w:p>
    <w:p>
      <w:pPr>
        <w:pStyle w:val="21"/>
        <w:rPr>
          <w:rStyle w:val="10"/>
          <w:rFonts w:eastAsia="宋体"/>
          <w:sz w:val="22"/>
          <w:szCs w:val="28"/>
          <w:lang w:val="en-US" w:eastAsia="zh-CN" w:bidi="ar-SA"/>
        </w:rPr>
      </w:pPr>
      <w:r>
        <w:rPr>
          <w:rStyle w:val="10"/>
          <w:rFonts w:hint="eastAsia" w:eastAsia="宋体"/>
          <w:sz w:val="22"/>
          <w:szCs w:val="28"/>
          <w:lang w:val="en-US" w:eastAsia="zh-CN" w:bidi="ar-SA"/>
        </w:rPr>
        <w:t>（2）《答司马谏议书》中，作者以“___________________，_____________________”为论证的立足点，分别对保守派谬论进行驳斥，表明自己坚持变法的立场。</w:t>
      </w:r>
    </w:p>
    <w:p>
      <w:pPr>
        <w:pStyle w:val="21"/>
        <w:rPr>
          <w:rStyle w:val="10"/>
          <w:rFonts w:eastAsia="宋体"/>
          <w:sz w:val="22"/>
          <w:szCs w:val="28"/>
          <w:lang w:val="en-US" w:eastAsia="zh-CN" w:bidi="ar-SA"/>
        </w:rPr>
      </w:pPr>
      <w:r>
        <w:rPr>
          <w:rStyle w:val="10"/>
          <w:rFonts w:hint="eastAsia" w:eastAsia="宋体"/>
          <w:sz w:val="22"/>
          <w:szCs w:val="28"/>
          <w:lang w:val="en-US" w:eastAsia="zh-CN" w:bidi="ar-SA"/>
        </w:rPr>
        <w:t>（3）不吸取经验教训让人痛惜，正如杜牧《阿房宫赋》中说：“_________________,________________”</w:t>
      </w:r>
    </w:p>
    <w:p>
      <w:pPr>
        <w:pStyle w:val="22"/>
        <w:widowControl/>
        <w:shd w:val="clear" w:color="auto" w:fill="FFFFFF"/>
        <w:spacing w:beforeAutospacing="0" w:afterAutospacing="0" w:line="383" w:lineRule="atLeast"/>
        <w:jc w:val="both"/>
        <w:rPr>
          <w:rStyle w:val="10"/>
          <w:rFonts w:ascii="Microsoft YaHei UI" w:hAnsi="Microsoft YaHei UI" w:eastAsia="Microsoft YaHei UI" w:cs="Microsoft YaHei UI"/>
          <w:b/>
          <w:color w:val="333333"/>
          <w:spacing w:val="8"/>
          <w:sz w:val="28"/>
          <w:szCs w:val="28"/>
          <w:lang w:val="en-US" w:eastAsia="zh-CN" w:bidi="ar-SA"/>
        </w:rPr>
      </w:pPr>
      <w:r>
        <w:rPr>
          <w:rStyle w:val="23"/>
          <w:rFonts w:hint="eastAsia" w:ascii="宋体" w:hAnsi="宋体" w:eastAsia="宋体"/>
          <w:color w:val="333333"/>
          <w:spacing w:val="8"/>
          <w:sz w:val="22"/>
          <w:szCs w:val="22"/>
          <w:shd w:val="clear" w:color="auto" w:fill="FFFFFF"/>
          <w:lang w:val="en-US" w:eastAsia="zh-CN" w:bidi="ar-SA"/>
        </w:rPr>
        <w:t>三、语言文字运用（20分）</w:t>
      </w:r>
    </w:p>
    <w:p>
      <w:pPr>
        <w:pStyle w:val="22"/>
        <w:widowControl/>
        <w:shd w:val="clear" w:color="auto" w:fill="FFFFFF"/>
        <w:spacing w:beforeAutospacing="0" w:afterAutospacing="0" w:line="383" w:lineRule="atLeast"/>
        <w:jc w:val="both"/>
        <w:textAlignment w:val="center"/>
        <w:rPr>
          <w:rStyle w:val="10"/>
          <w:rFonts w:ascii="Microsoft YaHei UI" w:hAnsi="Microsoft YaHei UI" w:eastAsia="Microsoft YaHei UI" w:cs="Microsoft YaHei UI"/>
          <w:color w:val="333333"/>
          <w:spacing w:val="8"/>
          <w:sz w:val="28"/>
          <w:szCs w:val="28"/>
          <w:lang w:val="en-US" w:eastAsia="zh-CN" w:bidi="ar-SA"/>
        </w:rPr>
      </w:pPr>
      <w:r>
        <w:rPr>
          <w:rStyle w:val="10"/>
          <w:rFonts w:hint="eastAsia" w:ascii="宋体" w:hAnsi="宋体" w:eastAsia="宋体"/>
          <w:color w:val="333333"/>
          <w:spacing w:val="8"/>
          <w:sz w:val="22"/>
          <w:szCs w:val="22"/>
          <w:shd w:val="clear" w:color="auto" w:fill="FFFFFF"/>
          <w:lang w:val="en-US" w:eastAsia="zh-CN" w:bidi="ar-SA"/>
        </w:rPr>
        <w:t>阅读下面的文字，完成18-20题。</w:t>
      </w:r>
    </w:p>
    <w:p>
      <w:pPr>
        <w:pStyle w:val="22"/>
        <w:shd w:val="clear" w:color="auto" w:fill="FFFFFF"/>
        <w:spacing w:beforeAutospacing="0" w:afterAutospacing="0"/>
        <w:ind w:firstLine="440"/>
        <w:rPr>
          <w:rStyle w:val="10"/>
          <w:rFonts w:ascii="宋体" w:hAnsi="宋体" w:eastAsia="宋体"/>
          <w:color w:val="333333"/>
          <w:sz w:val="22"/>
          <w:szCs w:val="22"/>
          <w:lang w:val="en-US" w:eastAsia="zh-CN" w:bidi="ar-SA"/>
        </w:rPr>
      </w:pPr>
      <w:r>
        <w:rPr>
          <w:rStyle w:val="10"/>
          <w:rFonts w:hint="eastAsia" w:ascii="楷体" w:hAnsi="楷体" w:eastAsia="楷体" w:cs="楷体"/>
          <w:color w:val="333333"/>
          <w:sz w:val="22"/>
          <w:szCs w:val="22"/>
          <w:shd w:val="clear" w:color="auto" w:fill="FFFFFF"/>
          <w:lang w:val="en-US" w:eastAsia="zh-CN" w:bidi="ar-SA"/>
        </w:rPr>
        <w:t>文艺创作贵在“情”，就是要充盈文艺追求的深情。如果对文艺事业没有深情厚谊，缺乏传世之心，仅仅将其当作谋生的手段、牟利的工具，这样的文艺工作就①</w:t>
      </w:r>
      <w:r>
        <w:rPr>
          <w:rStyle w:val="10"/>
          <w:rFonts w:ascii="楷体" w:hAnsi="楷体" w:eastAsia="楷体" w:cs="楷体"/>
          <w:color w:val="000000"/>
          <w:sz w:val="22"/>
          <w:szCs w:val="22"/>
          <w:u w:val="single"/>
          <w:lang w:val="en-US" w:eastAsia="zh-CN" w:bidi="ar-SA"/>
        </w:rPr>
        <w:t xml:space="preserve">      </w:t>
      </w:r>
      <w:r>
        <w:rPr>
          <w:rStyle w:val="10"/>
          <w:rFonts w:eastAsia="宋体"/>
          <w:sz w:val="22"/>
          <w:szCs w:val="28"/>
          <w:lang w:val="en-US" w:eastAsia="zh-CN" w:bidi="ar-SA"/>
        </w:rPr>
        <w:t>_________________________</w:t>
      </w:r>
      <w:r>
        <w:rPr>
          <w:rStyle w:val="10"/>
          <w:rFonts w:hint="eastAsia" w:eastAsia="宋体"/>
          <w:sz w:val="22"/>
          <w:szCs w:val="28"/>
          <w:lang w:val="en-US" w:eastAsia="zh-CN" w:bidi="ar-SA"/>
        </w:rPr>
        <w:t>，</w:t>
      </w:r>
      <w:r>
        <w:rPr>
          <w:rStyle w:val="10"/>
          <w:rFonts w:hint="eastAsia" w:ascii="楷体" w:hAnsi="楷体" w:eastAsia="楷体" w:cs="楷体"/>
          <w:color w:val="333333"/>
          <w:sz w:val="22"/>
          <w:szCs w:val="22"/>
          <w:shd w:val="clear" w:color="auto" w:fill="FFFFFF"/>
          <w:lang w:val="en-US" w:eastAsia="zh-CN" w:bidi="ar-SA"/>
        </w:rPr>
        <w:t>这样的文艺工作者就容易成为市场的奴隶。坚定艺术追求，一往情深、不改初心、矢志不渝，是艺术创作的必然要求。也唯有如此，广大文艺工作者才能以文质兼美的优秀作品，满足人民需求，赢得社会赞誉，无愧时代期许。</w:t>
      </w:r>
      <w:r>
        <w:rPr>
          <w:rStyle w:val="10"/>
          <w:rFonts w:hint="eastAsia" w:ascii="楷体" w:hAnsi="楷体" w:eastAsia="楷体" w:cs="楷体"/>
          <w:color w:val="333333"/>
          <w:sz w:val="22"/>
          <w:szCs w:val="22"/>
          <w:lang w:val="en-US" w:eastAsia="zh-CN" w:bidi="ar-SA"/>
        </w:rPr>
        <w:br w:type="textWrapping"/>
      </w:r>
      <w:r>
        <w:rPr>
          <w:rStyle w:val="10"/>
          <w:rFonts w:hint="eastAsia" w:ascii="楷体" w:hAnsi="楷体" w:eastAsia="楷体" w:cs="楷体"/>
          <w:color w:val="333333"/>
          <w:sz w:val="22"/>
          <w:szCs w:val="22"/>
          <w:shd w:val="clear" w:color="auto" w:fill="FFFFFF"/>
          <w:lang w:val="en-US" w:eastAsia="zh-CN" w:bidi="ar-SA"/>
        </w:rPr>
        <w:t xml:space="preserve">   文艺创作贵在“实”，就是要增强扎根生活的笃实。生活是艺术之母，越是攀登文艺高峰，越要深入火热生活，扎根人民群众，积蓄创作力量。人民生活中存在着文学艺术的丰富矿藏，只有发扬劳作上手的精神，走出书斋画室，</w:t>
      </w:r>
      <w:r>
        <w:rPr>
          <w:rStyle w:val="10"/>
          <w:rFonts w:hint="eastAsia" w:ascii="楷体" w:hAnsi="楷体" w:eastAsia="楷体" w:cs="楷体"/>
          <w:color w:val="333333"/>
          <w:sz w:val="22"/>
          <w:szCs w:val="22"/>
          <w:u w:val="wave"/>
          <w:shd w:val="clear" w:color="auto" w:fill="FFFFFF"/>
          <w:lang w:val="en-US" w:eastAsia="zh-CN" w:bidi="ar-SA"/>
        </w:rPr>
        <w:t>走进人民群众，投身基层一线，用脚丈量大地，才能创作出思想性、时代性、艺术性、观赏性有机统一的文艺佳作</w:t>
      </w:r>
      <w:r>
        <w:rPr>
          <w:rStyle w:val="10"/>
          <w:rFonts w:hint="eastAsia" w:ascii="楷体" w:hAnsi="楷体" w:eastAsia="楷体" w:cs="楷体"/>
          <w:color w:val="333333"/>
          <w:sz w:val="22"/>
          <w:szCs w:val="22"/>
          <w:shd w:val="clear" w:color="auto" w:fill="FFFFFF"/>
          <w:lang w:val="en-US" w:eastAsia="zh-CN" w:bidi="ar-SA"/>
        </w:rPr>
        <w:t>。</w:t>
      </w:r>
      <w:r>
        <w:rPr>
          <w:rStyle w:val="10"/>
          <w:rFonts w:hint="eastAsia" w:ascii="楷体" w:hAnsi="楷体" w:eastAsia="楷体" w:cs="楷体"/>
          <w:color w:val="333333"/>
          <w:sz w:val="22"/>
          <w:szCs w:val="22"/>
          <w:lang w:val="en-US" w:eastAsia="zh-CN" w:bidi="ar-SA"/>
        </w:rPr>
        <w:br w:type="textWrapping"/>
      </w:r>
      <w:r>
        <w:rPr>
          <w:rStyle w:val="10"/>
          <w:rFonts w:hint="eastAsia" w:ascii="楷体" w:hAnsi="楷体" w:eastAsia="楷体" w:cs="楷体"/>
          <w:color w:val="333333"/>
          <w:sz w:val="22"/>
          <w:szCs w:val="22"/>
          <w:shd w:val="clear" w:color="auto" w:fill="FFFFFF"/>
          <w:lang w:val="en-US" w:eastAsia="zh-CN" w:bidi="ar-SA"/>
        </w:rPr>
        <w:t xml:space="preserve">   文艺创作贵在“意”，就是要②</w:t>
      </w:r>
      <w:r>
        <w:rPr>
          <w:rStyle w:val="10"/>
          <w:rFonts w:hint="eastAsia" w:eastAsia="宋体"/>
          <w:sz w:val="28"/>
          <w:szCs w:val="28"/>
          <w:u w:val="single"/>
          <w:lang w:val="en-US" w:eastAsia="zh-CN" w:bidi="ar-SA"/>
        </w:rPr>
        <w:t xml:space="preserve">                            </w:t>
      </w:r>
      <w:r>
        <w:rPr>
          <w:rStyle w:val="10"/>
          <w:rFonts w:hint="eastAsia" w:ascii="楷体" w:hAnsi="楷体" w:eastAsia="楷体" w:cs="楷体"/>
          <w:color w:val="333333"/>
          <w:sz w:val="22"/>
          <w:szCs w:val="22"/>
          <w:shd w:val="clear" w:color="auto" w:fill="FFFFFF"/>
          <w:lang w:val="en-US" w:eastAsia="zh-CN" w:bidi="ar-SA"/>
        </w:rPr>
        <w:t xml:space="preserve"> 。文艺是胸怀和创意的对接，观念和手段相结合、内容和形式相融合的深度创新，创新是艺术的生命。可以说，没有创新动力、创作活力的持续迸发，精品力作就难以迸发涌现，文艺高峰也只能是镜中花、水中月，可望而不可即。倡导创新精神，并不是要标新立异，而是倡导将创新精神、创新教育融入艺术学习创作过程中，在博采众长、海纳百川、深入实践基础上，融会贯通、激发灵感、厚积薄发，提升艺术原创能力，推动文艺不断繁荣发展。</w:t>
      </w:r>
      <w:r>
        <w:rPr>
          <w:rStyle w:val="10"/>
          <w:rFonts w:hint="eastAsia" w:ascii="楷体" w:hAnsi="楷体" w:eastAsia="楷体" w:cs="楷体"/>
          <w:color w:val="333333"/>
          <w:sz w:val="22"/>
          <w:szCs w:val="22"/>
          <w:lang w:val="en-US" w:eastAsia="zh-CN" w:bidi="ar-SA"/>
        </w:rPr>
        <w:br w:type="textWrapping"/>
      </w:r>
      <w:r>
        <w:rPr>
          <w:rStyle w:val="10"/>
          <w:rFonts w:hint="eastAsia" w:ascii="宋体" w:hAnsi="宋体" w:eastAsia="宋体"/>
          <w:color w:val="333333"/>
          <w:sz w:val="22"/>
          <w:szCs w:val="22"/>
          <w:shd w:val="clear" w:color="auto" w:fill="FFFFFF"/>
          <w:lang w:val="en-US" w:eastAsia="zh-CN" w:bidi="ar-SA"/>
        </w:rPr>
        <w:t>18.文中使用了哪些修辞手法（    ）（3分）</w:t>
      </w:r>
      <w:r>
        <w:rPr>
          <w:rStyle w:val="10"/>
          <w:rFonts w:hint="eastAsia" w:ascii="宋体" w:hAnsi="宋体" w:eastAsia="宋体"/>
          <w:color w:val="333333"/>
          <w:sz w:val="22"/>
          <w:szCs w:val="22"/>
          <w:lang w:val="en-US" w:eastAsia="zh-CN" w:bidi="ar-SA"/>
        </w:rPr>
        <w:br w:type="textWrapping"/>
      </w:r>
      <w:r>
        <w:rPr>
          <w:rStyle w:val="10"/>
          <w:rFonts w:hint="eastAsia" w:ascii="宋体" w:hAnsi="宋体" w:eastAsia="宋体"/>
          <w:color w:val="333333"/>
          <w:sz w:val="22"/>
          <w:szCs w:val="22"/>
          <w:shd w:val="clear" w:color="auto" w:fill="FFFFFF"/>
          <w:lang w:val="en-US" w:eastAsia="zh-CN" w:bidi="ar-SA"/>
        </w:rPr>
        <w:t>A.比喻、夸张</w:t>
      </w:r>
      <w:r>
        <w:rPr>
          <w:rStyle w:val="10"/>
          <w:rFonts w:hint="eastAsia" w:ascii="宋体" w:hAnsi="宋体" w:eastAsia="宋体"/>
          <w:color w:val="333333"/>
          <w:sz w:val="22"/>
          <w:szCs w:val="22"/>
          <w:lang w:val="en-US" w:eastAsia="zh-CN" w:bidi="ar-SA"/>
        </w:rPr>
        <w:br w:type="textWrapping"/>
      </w:r>
      <w:r>
        <w:rPr>
          <w:rStyle w:val="10"/>
          <w:rFonts w:hint="eastAsia" w:ascii="宋体" w:hAnsi="宋体" w:eastAsia="宋体"/>
          <w:color w:val="333333"/>
          <w:sz w:val="22"/>
          <w:szCs w:val="22"/>
          <w:shd w:val="clear" w:color="auto" w:fill="FFFFFF"/>
          <w:lang w:val="en-US" w:eastAsia="zh-CN" w:bidi="ar-SA"/>
        </w:rPr>
        <w:t>B.比喻、排比</w:t>
      </w:r>
      <w:r>
        <w:rPr>
          <w:rStyle w:val="10"/>
          <w:rFonts w:hint="eastAsia" w:ascii="宋体" w:hAnsi="宋体" w:eastAsia="宋体"/>
          <w:color w:val="333333"/>
          <w:sz w:val="22"/>
          <w:szCs w:val="22"/>
          <w:lang w:val="en-US" w:eastAsia="zh-CN" w:bidi="ar-SA"/>
        </w:rPr>
        <w:br w:type="textWrapping"/>
      </w:r>
      <w:r>
        <w:rPr>
          <w:rStyle w:val="10"/>
          <w:rFonts w:hint="eastAsia" w:ascii="宋体" w:hAnsi="宋体" w:eastAsia="宋体"/>
          <w:color w:val="333333"/>
          <w:sz w:val="22"/>
          <w:szCs w:val="22"/>
          <w:shd w:val="clear" w:color="auto" w:fill="FFFFFF"/>
          <w:lang w:val="en-US" w:eastAsia="zh-CN" w:bidi="ar-SA"/>
        </w:rPr>
        <w:t>C.对偶、排比</w:t>
      </w:r>
      <w:r>
        <w:rPr>
          <w:rStyle w:val="10"/>
          <w:rFonts w:hint="eastAsia" w:ascii="宋体" w:hAnsi="宋体" w:eastAsia="宋体"/>
          <w:color w:val="333333"/>
          <w:sz w:val="22"/>
          <w:szCs w:val="22"/>
          <w:lang w:val="en-US" w:eastAsia="zh-CN" w:bidi="ar-SA"/>
        </w:rPr>
        <w:br w:type="textWrapping"/>
      </w:r>
      <w:r>
        <w:rPr>
          <w:rStyle w:val="10"/>
          <w:rFonts w:hint="eastAsia" w:ascii="宋体" w:hAnsi="宋体" w:eastAsia="宋体"/>
          <w:color w:val="333333"/>
          <w:sz w:val="22"/>
          <w:szCs w:val="22"/>
          <w:shd w:val="clear" w:color="auto" w:fill="FFFFFF"/>
          <w:lang w:val="en-US" w:eastAsia="zh-CN" w:bidi="ar-SA"/>
        </w:rPr>
        <w:t>D.对偶、借代</w:t>
      </w:r>
    </w:p>
    <w:p>
      <w:pPr>
        <w:pStyle w:val="22"/>
        <w:shd w:val="clear" w:color="auto" w:fill="FFFFFF"/>
        <w:spacing w:beforeAutospacing="0" w:afterAutospacing="0"/>
        <w:rPr>
          <w:rStyle w:val="10"/>
          <w:rFonts w:ascii="宋体" w:hAnsi="宋体" w:eastAsia="宋体"/>
          <w:color w:val="333333"/>
          <w:sz w:val="22"/>
          <w:szCs w:val="22"/>
          <w:shd w:val="clear" w:color="auto" w:fill="FFFFFF"/>
          <w:lang w:val="en-US" w:eastAsia="zh-CN" w:bidi="ar-SA"/>
        </w:rPr>
      </w:pPr>
      <w:r>
        <w:rPr>
          <w:rStyle w:val="10"/>
          <w:rFonts w:hint="eastAsia" w:ascii="宋体" w:hAnsi="宋体" w:eastAsia="宋体"/>
          <w:color w:val="333333"/>
          <w:sz w:val="22"/>
          <w:szCs w:val="22"/>
          <w:lang w:val="en-US" w:eastAsia="zh-CN" w:bidi="ar-SA"/>
        </w:rPr>
        <w:t>19.</w:t>
      </w:r>
      <w:r>
        <w:rPr>
          <w:rStyle w:val="10"/>
          <w:rFonts w:hint="eastAsia" w:ascii="宋体" w:hAnsi="宋体" w:eastAsia="宋体"/>
          <w:color w:val="333333"/>
          <w:sz w:val="22"/>
          <w:szCs w:val="22"/>
          <w:shd w:val="clear" w:color="auto" w:fill="FFFFFF"/>
          <w:lang w:val="en-US" w:eastAsia="zh-CN" w:bidi="ar-SA"/>
        </w:rPr>
        <w:t>文中画波浪线的句子可改写成:“走进群众，扎根基层，才能创作出上乘的文艺作品。”从语义上看二者基本相同，但原文表达效果更好，为什么?（3分）</w:t>
      </w:r>
    </w:p>
    <w:p>
      <w:pPr>
        <w:pStyle w:val="21"/>
        <w:spacing w:line="360" w:lineRule="auto"/>
        <w:rPr>
          <w:rStyle w:val="10"/>
          <w:rFonts w:ascii="宋体" w:hAnsi="宋体" w:eastAsia="宋体"/>
          <w:sz w:val="22"/>
          <w:szCs w:val="28"/>
          <w:u w:val="single"/>
          <w:lang w:val="en-US" w:eastAsia="zh-CN" w:bidi="ar-SA"/>
        </w:rPr>
      </w:pPr>
      <w:r>
        <w:rPr>
          <w:rStyle w:val="10"/>
          <w:rFonts w:hint="eastAsia" w:ascii="宋体" w:hAnsi="宋体" w:eastAsia="宋体"/>
          <w:sz w:val="22"/>
          <w:szCs w:val="28"/>
          <w:u w:val="single"/>
          <w:lang w:val="en-US" w:eastAsia="zh-CN" w:bidi="ar-SA"/>
        </w:rPr>
        <w:t xml:space="preserve">                                                                           </w:t>
      </w:r>
    </w:p>
    <w:p>
      <w:pPr>
        <w:pStyle w:val="22"/>
        <w:shd w:val="clear" w:color="auto" w:fill="FFFFFF"/>
        <w:spacing w:beforeAutospacing="0" w:afterAutospacing="0"/>
        <w:rPr>
          <w:rStyle w:val="10"/>
          <w:rFonts w:ascii="宋体" w:hAnsi="宋体" w:eastAsia="宋体"/>
          <w:sz w:val="28"/>
          <w:szCs w:val="28"/>
          <w:u w:val="single"/>
          <w:lang w:val="en-US" w:eastAsia="zh-CN" w:bidi="ar-SA"/>
        </w:rPr>
      </w:pPr>
      <w:r>
        <w:rPr>
          <w:rStyle w:val="10"/>
          <w:rFonts w:hint="eastAsia" w:ascii="宋体" w:hAnsi="宋体" w:eastAsia="宋体"/>
          <w:sz w:val="28"/>
          <w:szCs w:val="28"/>
          <w:u w:val="single"/>
          <w:lang w:val="en-US" w:eastAsia="zh-CN" w:bidi="ar-SA"/>
        </w:rPr>
        <w:t xml:space="preserve">                                                           </w:t>
      </w:r>
    </w:p>
    <w:p>
      <w:pPr>
        <w:pStyle w:val="22"/>
        <w:shd w:val="clear" w:color="auto" w:fill="FFFFFF"/>
        <w:spacing w:beforeAutospacing="0" w:afterAutospacing="0"/>
        <w:rPr>
          <w:rStyle w:val="10"/>
          <w:rFonts w:ascii="宋体" w:hAnsi="宋体" w:eastAsia="宋体"/>
          <w:color w:val="333333"/>
          <w:sz w:val="22"/>
          <w:szCs w:val="22"/>
          <w:shd w:val="clear" w:color="auto" w:fill="FFFFFF"/>
          <w:lang w:val="en-US" w:eastAsia="zh-CN" w:bidi="ar-SA"/>
        </w:rPr>
      </w:pPr>
      <w:r>
        <w:rPr>
          <w:rStyle w:val="10"/>
          <w:rFonts w:hint="eastAsia" w:ascii="宋体" w:hAnsi="宋体" w:eastAsia="宋体"/>
          <w:color w:val="333333"/>
          <w:sz w:val="22"/>
          <w:szCs w:val="22"/>
          <w:lang w:val="en-US" w:eastAsia="zh-CN" w:bidi="ar-SA"/>
        </w:rPr>
        <w:t>20.</w:t>
      </w:r>
      <w:r>
        <w:rPr>
          <w:rStyle w:val="10"/>
          <w:rFonts w:hint="eastAsia" w:ascii="宋体" w:hAnsi="宋体" w:eastAsia="宋体"/>
          <w:color w:val="333333"/>
          <w:sz w:val="22"/>
          <w:szCs w:val="22"/>
          <w:shd w:val="clear" w:color="auto" w:fill="FFFFFF"/>
          <w:lang w:val="en-US" w:eastAsia="zh-CN" w:bidi="ar-SA"/>
        </w:rPr>
        <w:t>请在文中画横线处补写恰当的语句，使整段文字语意完整连贯，内容贴切，逻辑严密，每处不超过10个字。（3分）</w:t>
      </w:r>
    </w:p>
    <w:p>
      <w:pPr>
        <w:pStyle w:val="22"/>
        <w:numPr>
          <w:ilvl w:val="0"/>
          <w:numId w:val="1"/>
        </w:numPr>
        <w:shd w:val="clear" w:color="auto" w:fill="FFFFFF"/>
        <w:spacing w:beforeAutospacing="0" w:afterAutospacing="0"/>
        <w:rPr>
          <w:rStyle w:val="10"/>
          <w:rFonts w:ascii="宋体" w:hAnsi="宋体" w:eastAsia="宋体"/>
          <w:color w:val="333333"/>
          <w:sz w:val="22"/>
          <w:szCs w:val="22"/>
          <w:shd w:val="clear" w:color="auto" w:fill="FFFFFF"/>
          <w:lang w:val="en-US" w:eastAsia="zh-CN" w:bidi="ar-SA"/>
        </w:rPr>
      </w:pPr>
      <w:r>
        <w:rPr>
          <w:rStyle w:val="10"/>
          <w:rFonts w:hint="eastAsia" w:ascii="宋体" w:hAnsi="宋体" w:eastAsia="宋体"/>
          <w:sz w:val="28"/>
          <w:szCs w:val="28"/>
          <w:u w:val="single"/>
          <w:lang w:val="en-US" w:eastAsia="zh-CN" w:bidi="ar-SA"/>
        </w:rPr>
        <w:t xml:space="preserve">                                                       </w:t>
      </w:r>
      <w:r>
        <w:rPr>
          <w:rStyle w:val="10"/>
          <w:rFonts w:hint="eastAsia" w:ascii="宋体" w:hAnsi="宋体" w:eastAsia="宋体"/>
          <w:color w:val="333333"/>
          <w:sz w:val="22"/>
          <w:szCs w:val="22"/>
          <w:shd w:val="clear" w:color="auto" w:fill="FFFFFF"/>
          <w:lang w:val="en-US" w:eastAsia="zh-CN" w:bidi="ar-SA"/>
        </w:rPr>
        <w:t> </w:t>
      </w:r>
    </w:p>
    <w:p>
      <w:pPr>
        <w:pStyle w:val="22"/>
        <w:shd w:val="clear" w:color="auto" w:fill="FFFFFF"/>
        <w:spacing w:beforeAutospacing="0" w:afterAutospacing="0"/>
        <w:rPr>
          <w:rStyle w:val="10"/>
          <w:rFonts w:ascii="宋体" w:hAnsi="宋体" w:eastAsia="宋体"/>
          <w:color w:val="333333"/>
          <w:sz w:val="22"/>
          <w:szCs w:val="22"/>
          <w:shd w:val="clear" w:color="auto" w:fill="FFFFFF"/>
          <w:lang w:val="en-US" w:eastAsia="zh-CN" w:bidi="ar-SA"/>
        </w:rPr>
      </w:pPr>
    </w:p>
    <w:p>
      <w:pPr>
        <w:pStyle w:val="22"/>
        <w:shd w:val="clear" w:color="auto" w:fill="FFFFFF"/>
        <w:spacing w:beforeAutospacing="0" w:afterAutospacing="0"/>
        <w:rPr>
          <w:rStyle w:val="10"/>
          <w:rFonts w:ascii="宋体" w:hAnsi="宋体" w:eastAsia="宋体"/>
          <w:sz w:val="28"/>
          <w:szCs w:val="28"/>
          <w:u w:val="single"/>
          <w:lang w:val="en-US" w:eastAsia="zh-CN" w:bidi="ar-SA"/>
        </w:rPr>
      </w:pPr>
      <w:r>
        <w:rPr>
          <w:rStyle w:val="10"/>
          <w:rFonts w:hint="eastAsia" w:ascii="宋体" w:hAnsi="宋体" w:eastAsia="宋体"/>
          <w:color w:val="333333"/>
          <w:sz w:val="22"/>
          <w:szCs w:val="22"/>
          <w:shd w:val="clear" w:color="auto" w:fill="FFFFFF"/>
          <w:lang w:val="en-US" w:eastAsia="zh-CN" w:bidi="ar-SA"/>
        </w:rPr>
        <w:t xml:space="preserve">② </w:t>
      </w:r>
      <w:r>
        <w:rPr>
          <w:rStyle w:val="10"/>
          <w:rFonts w:hint="eastAsia" w:ascii="宋体" w:hAnsi="宋体" w:eastAsia="宋体"/>
          <w:sz w:val="28"/>
          <w:szCs w:val="28"/>
          <w:u w:val="single"/>
          <w:lang w:val="en-US" w:eastAsia="zh-CN" w:bidi="ar-SA"/>
        </w:rPr>
        <w:t xml:space="preserve">                                                      </w:t>
      </w:r>
    </w:p>
    <w:p>
      <w:pPr>
        <w:pStyle w:val="22"/>
        <w:shd w:val="clear" w:color="auto" w:fill="FFFFFF"/>
        <w:spacing w:beforeAutospacing="0" w:afterAutospacing="0"/>
        <w:rPr>
          <w:rStyle w:val="23"/>
          <w:rFonts w:ascii="宋体" w:hAnsi="宋体" w:eastAsia="宋体"/>
          <w:b w:val="0"/>
          <w:color w:val="0D0D0D"/>
          <w:spacing w:val="8"/>
          <w:sz w:val="22"/>
          <w:szCs w:val="22"/>
          <w:lang w:val="en-US" w:eastAsia="zh-CN" w:bidi="ar-SA"/>
        </w:rPr>
      </w:pPr>
      <w:r>
        <w:rPr>
          <w:rStyle w:val="23"/>
          <w:rFonts w:hint="eastAsia" w:ascii="宋体" w:hAnsi="宋体" w:eastAsia="宋体"/>
          <w:b w:val="0"/>
          <w:color w:val="0D0D0D"/>
          <w:spacing w:val="8"/>
          <w:sz w:val="22"/>
          <w:szCs w:val="22"/>
          <w:lang w:val="en-US" w:eastAsia="zh-CN" w:bidi="ar-SA"/>
        </w:rPr>
        <w:t>21.根据曹雪芹《红楼梦》相关内容填空。（5分）</w:t>
      </w:r>
    </w:p>
    <w:p>
      <w:pPr>
        <w:pStyle w:val="22"/>
        <w:shd w:val="clear" w:color="auto" w:fill="FFFFFF"/>
        <w:spacing w:beforeAutospacing="0" w:afterAutospacing="0"/>
        <w:ind w:firstLine="440"/>
        <w:rPr>
          <w:rStyle w:val="23"/>
          <w:rFonts w:ascii="楷体" w:hAnsi="楷体" w:eastAsia="楷体" w:cs="楷体"/>
          <w:b w:val="0"/>
          <w:color w:val="0D0D0D"/>
          <w:spacing w:val="8"/>
          <w:sz w:val="22"/>
          <w:szCs w:val="22"/>
          <w:lang w:val="en-US" w:eastAsia="zh-CN" w:bidi="ar-SA"/>
        </w:rPr>
      </w:pPr>
      <w:r>
        <w:rPr>
          <w:rStyle w:val="10"/>
          <w:rFonts w:hint="eastAsia" w:ascii="楷体" w:hAnsi="楷体" w:eastAsia="楷体" w:cs="楷体"/>
          <w:sz w:val="22"/>
          <w:szCs w:val="22"/>
          <w:lang w:val="en-US" w:eastAsia="zh-CN" w:bidi="ar-SA"/>
        </w:rPr>
        <w:t>黛玉因将</w:t>
      </w:r>
      <w:r>
        <w:rPr>
          <w:rStyle w:val="10"/>
          <w:rFonts w:hint="eastAsia" w:ascii="楷体" w:hAnsi="楷体" w:eastAsia="楷体" w:cs="楷体"/>
          <w:color w:val="000000"/>
          <w:sz w:val="22"/>
          <w:szCs w:val="22"/>
          <w:u w:val="single"/>
          <w:lang w:val="en-US" w:eastAsia="zh-CN" w:bidi="ar-SA"/>
        </w:rPr>
        <w:t xml:space="preserve">       </w:t>
      </w:r>
      <w:r>
        <w:rPr>
          <w:rStyle w:val="10"/>
          <w:rFonts w:hint="eastAsia" w:ascii="楷体" w:hAnsi="楷体" w:eastAsia="楷体" w:cs="楷体"/>
          <w:sz w:val="22"/>
          <w:szCs w:val="22"/>
          <w:lang w:val="en-US" w:eastAsia="zh-CN" w:bidi="ar-SA"/>
        </w:rPr>
        <w:t>不开门一事错疑在宝玉身上而独自悲泣。至次日，又恰遇</w:t>
      </w:r>
      <w:r>
        <w:rPr>
          <w:rStyle w:val="10"/>
          <w:rFonts w:hint="eastAsia" w:ascii="楷体" w:hAnsi="楷体" w:eastAsia="楷体" w:cs="楷体"/>
          <w:color w:val="000000"/>
          <w:sz w:val="22"/>
          <w:szCs w:val="22"/>
          <w:u w:val="single"/>
          <w:lang w:val="en-US" w:eastAsia="zh-CN" w:bidi="ar-SA"/>
        </w:rPr>
        <w:t xml:space="preserve">       </w:t>
      </w:r>
      <w:r>
        <w:rPr>
          <w:rStyle w:val="10"/>
          <w:rFonts w:hint="eastAsia" w:ascii="楷体" w:hAnsi="楷体" w:eastAsia="楷体" w:cs="楷体"/>
          <w:sz w:val="22"/>
          <w:szCs w:val="22"/>
          <w:lang w:val="en-US" w:eastAsia="zh-CN" w:bidi="ar-SA"/>
        </w:rPr>
        <w:t>之期，众姐妹在花园内玩耍，唯独黛玉却因满地落花，勾起无限伤春愁思， 因把那些残花落瓣去掩埋。她由落花想到自己</w:t>
      </w:r>
      <w:r>
        <w:rPr>
          <w:rStyle w:val="10"/>
          <w:rFonts w:hint="eastAsia" w:ascii="楷体" w:hAnsi="楷体" w:eastAsia="楷体" w:cs="楷体"/>
          <w:color w:val="000000"/>
          <w:sz w:val="22"/>
          <w:szCs w:val="22"/>
          <w:lang w:val="en-US" w:eastAsia="zh-CN" w:bidi="ar-SA"/>
        </w:rPr>
        <w:t>凄苦</w:t>
      </w:r>
      <w:r>
        <w:rPr>
          <w:rStyle w:val="10"/>
          <w:rFonts w:hint="eastAsia" w:ascii="楷体" w:hAnsi="楷体" w:eastAsia="楷体" w:cs="楷体"/>
          <w:sz w:val="22"/>
          <w:szCs w:val="22"/>
          <w:lang w:val="en-US" w:eastAsia="zh-CN" w:bidi="ar-SA"/>
        </w:rPr>
        <w:t>的命运，口吟《</w:t>
      </w:r>
      <w:r>
        <w:rPr>
          <w:rStyle w:val="10"/>
          <w:rFonts w:hint="eastAsia" w:ascii="楷体" w:hAnsi="楷体" w:eastAsia="楷体" w:cs="楷体"/>
          <w:color w:val="000000"/>
          <w:sz w:val="22"/>
          <w:szCs w:val="22"/>
          <w:u w:val="single"/>
          <w:lang w:val="en-US" w:eastAsia="zh-CN" w:bidi="ar-SA"/>
        </w:rPr>
        <w:t xml:space="preserve">        </w:t>
      </w:r>
      <w:r>
        <w:rPr>
          <w:rStyle w:val="10"/>
          <w:rFonts w:hint="eastAsia" w:ascii="楷体" w:hAnsi="楷体" w:eastAsia="楷体" w:cs="楷体"/>
          <w:sz w:val="22"/>
          <w:szCs w:val="22"/>
          <w:lang w:val="en-US" w:eastAsia="zh-CN" w:bidi="ar-SA"/>
        </w:rPr>
        <w:t>》，抒发其内心的孤独和伤感。不想宝玉听了竟恸倒在山坡之上。黛玉看见他便抽身离去。</w:t>
      </w:r>
      <w:r>
        <w:rPr>
          <w:rStyle w:val="10"/>
          <w:rFonts w:hint="eastAsia" w:ascii="楷体" w:hAnsi="楷体" w:eastAsia="楷体" w:cs="楷体"/>
          <w:color w:val="000000"/>
          <w:sz w:val="22"/>
          <w:szCs w:val="22"/>
          <w:u w:val="single"/>
          <w:lang w:val="en-US" w:eastAsia="zh-CN" w:bidi="ar-SA"/>
        </w:rPr>
        <w:t xml:space="preserve">       </w:t>
      </w:r>
      <w:r>
        <w:rPr>
          <w:rStyle w:val="10"/>
          <w:rFonts w:hint="eastAsia" w:ascii="楷体" w:hAnsi="楷体" w:eastAsia="楷体" w:cs="楷体"/>
          <w:sz w:val="22"/>
          <w:szCs w:val="22"/>
          <w:lang w:val="en-US" w:eastAsia="zh-CN" w:bidi="ar-SA"/>
        </w:rPr>
        <w:t>赶上去作了“</w:t>
      </w:r>
      <w:r>
        <w:rPr>
          <w:rStyle w:val="10"/>
          <w:rFonts w:hint="eastAsia" w:ascii="楷体" w:hAnsi="楷体" w:eastAsia="楷体" w:cs="楷体"/>
          <w:color w:val="000000"/>
          <w:sz w:val="22"/>
          <w:szCs w:val="22"/>
          <w:u w:val="single"/>
          <w:lang w:val="en-US" w:eastAsia="zh-CN" w:bidi="ar-SA"/>
        </w:rPr>
        <w:t xml:space="preserve">                       </w:t>
      </w:r>
      <w:r>
        <w:rPr>
          <w:rStyle w:val="10"/>
          <w:rFonts w:hint="eastAsia" w:ascii="楷体" w:hAnsi="楷体" w:eastAsia="楷体" w:cs="楷体"/>
          <w:sz w:val="22"/>
          <w:szCs w:val="22"/>
          <w:lang w:val="en-US" w:eastAsia="zh-CN" w:bidi="ar-SA"/>
        </w:rPr>
        <w:t>”的沉痛倾诉，才化解了这一场误会。</w:t>
      </w:r>
    </w:p>
    <w:p>
      <w:pPr>
        <w:pStyle w:val="21"/>
        <w:numPr>
          <w:ilvl w:val="0"/>
          <w:numId w:val="2"/>
        </w:numPr>
        <w:rPr>
          <w:rStyle w:val="10"/>
          <w:rFonts w:ascii="宋体" w:hAnsi="宋体" w:eastAsia="宋体"/>
          <w:bCs/>
          <w:sz w:val="22"/>
          <w:szCs w:val="22"/>
          <w:lang w:val="en-US" w:eastAsia="zh-CN" w:bidi="ar-SA"/>
        </w:rPr>
      </w:pPr>
      <w:r>
        <w:rPr>
          <w:rStyle w:val="10"/>
          <w:rFonts w:hint="eastAsia" w:ascii="宋体" w:hAnsi="宋体" w:eastAsia="宋体"/>
          <w:bCs/>
          <w:sz w:val="22"/>
          <w:szCs w:val="22"/>
          <w:lang w:val="en-US" w:eastAsia="zh-CN" w:bidi="ar-SA"/>
        </w:rPr>
        <w:t>宝玉挨打的直接原因有哪些？根本原因是什么？（6分）</w:t>
      </w:r>
    </w:p>
    <w:p>
      <w:pPr>
        <w:pStyle w:val="21"/>
        <w:rPr>
          <w:rStyle w:val="10"/>
          <w:rFonts w:eastAsia="宋体"/>
          <w:b/>
          <w:bCs/>
          <w:sz w:val="22"/>
          <w:szCs w:val="28"/>
          <w:u w:val="single"/>
          <w:lang w:val="en-US" w:eastAsia="zh-CN" w:bidi="ar-SA"/>
        </w:rPr>
      </w:pPr>
      <w:r>
        <w:rPr>
          <w:rStyle w:val="10"/>
          <w:rFonts w:hint="eastAsia" w:ascii="楷体" w:hAnsi="楷体" w:eastAsia="楷体"/>
          <w:bCs/>
          <w:sz w:val="22"/>
          <w:szCs w:val="22"/>
          <w:lang w:val="en-US" w:eastAsia="zh-CN" w:bidi="ar-SA"/>
        </w:rPr>
        <w:t>【直接原因】：</w:t>
      </w:r>
      <w:r>
        <w:rPr>
          <w:rStyle w:val="10"/>
          <w:rFonts w:hint="eastAsia" w:eastAsia="宋体"/>
          <w:b/>
          <w:bCs/>
          <w:sz w:val="22"/>
          <w:szCs w:val="28"/>
          <w:u w:val="single"/>
          <w:lang w:val="en-US" w:eastAsia="zh-CN" w:bidi="ar-SA"/>
        </w:rPr>
        <w:t xml:space="preserve">                                                             </w:t>
      </w:r>
    </w:p>
    <w:p>
      <w:pPr>
        <w:pStyle w:val="21"/>
        <w:rPr>
          <w:rStyle w:val="10"/>
          <w:rFonts w:eastAsia="宋体"/>
          <w:b/>
          <w:bCs/>
          <w:sz w:val="22"/>
          <w:szCs w:val="28"/>
          <w:u w:val="single"/>
          <w:lang w:val="en-US" w:eastAsia="zh-CN" w:bidi="ar-SA"/>
        </w:rPr>
      </w:pPr>
      <w:r>
        <w:rPr>
          <w:rStyle w:val="10"/>
          <w:rFonts w:hint="eastAsia" w:eastAsia="宋体"/>
          <w:b/>
          <w:bCs/>
          <w:sz w:val="22"/>
          <w:szCs w:val="28"/>
          <w:u w:val="single"/>
          <w:lang w:val="en-US" w:eastAsia="zh-CN" w:bidi="ar-SA"/>
        </w:rPr>
        <w:t xml:space="preserve">                                                                           </w:t>
      </w:r>
    </w:p>
    <w:p>
      <w:pPr>
        <w:pStyle w:val="22"/>
        <w:shd w:val="clear" w:color="auto" w:fill="FFFFFF"/>
        <w:spacing w:beforeAutospacing="0" w:afterAutospacing="0"/>
        <w:rPr>
          <w:rStyle w:val="10"/>
          <w:rFonts w:eastAsia="宋体"/>
          <w:b/>
          <w:bCs/>
          <w:sz w:val="22"/>
          <w:szCs w:val="28"/>
          <w:u w:val="single"/>
          <w:lang w:val="en-US" w:eastAsia="zh-CN" w:bidi="ar-SA"/>
        </w:rPr>
      </w:pPr>
      <w:r>
        <w:rPr>
          <w:rStyle w:val="10"/>
          <w:rFonts w:hint="eastAsia" w:eastAsia="宋体"/>
          <w:b/>
          <w:bCs/>
          <w:sz w:val="22"/>
          <w:szCs w:val="28"/>
          <w:u w:val="single"/>
          <w:lang w:val="en-US" w:eastAsia="zh-CN" w:bidi="ar-SA"/>
        </w:rPr>
        <w:t xml:space="preserve">                                                                           </w:t>
      </w:r>
      <w:r>
        <w:rPr>
          <w:rStyle w:val="10"/>
          <w:rFonts w:hint="eastAsia" w:eastAsia="宋体"/>
          <w:sz w:val="22"/>
          <w:szCs w:val="28"/>
          <w:u w:val="single"/>
          <w:lang w:val="en-US" w:eastAsia="zh-CN" w:bidi="ar-SA"/>
        </w:rPr>
        <w:t xml:space="preserve"> </w:t>
      </w:r>
      <w:r>
        <w:rPr>
          <w:rStyle w:val="10"/>
          <w:rFonts w:hint="eastAsia" w:ascii="楷体" w:hAnsi="楷体" w:eastAsia="楷体"/>
          <w:bCs/>
          <w:sz w:val="22"/>
          <w:szCs w:val="22"/>
          <w:lang w:val="en-US" w:eastAsia="zh-CN" w:bidi="ar-SA"/>
        </w:rPr>
        <w:t>【根本原因】：</w:t>
      </w:r>
      <w:r>
        <w:rPr>
          <w:rStyle w:val="10"/>
          <w:rFonts w:hint="eastAsia" w:eastAsia="宋体"/>
          <w:b/>
          <w:bCs/>
          <w:sz w:val="22"/>
          <w:szCs w:val="28"/>
          <w:u w:val="single"/>
          <w:lang w:val="en-US" w:eastAsia="zh-CN" w:bidi="ar-SA"/>
        </w:rPr>
        <w:t xml:space="preserve">                                                              </w:t>
      </w:r>
    </w:p>
    <w:p>
      <w:pPr>
        <w:pStyle w:val="22"/>
        <w:widowControl/>
        <w:shd w:val="clear" w:color="auto" w:fill="FFFFFF"/>
        <w:spacing w:beforeAutospacing="0" w:afterAutospacing="0" w:line="383" w:lineRule="atLeast"/>
        <w:jc w:val="both"/>
        <w:textAlignment w:val="center"/>
        <w:rPr>
          <w:rStyle w:val="10"/>
          <w:rFonts w:ascii="Microsoft YaHei UI" w:hAnsi="Microsoft YaHei UI" w:eastAsia="Microsoft YaHei UI" w:cs="Microsoft YaHei UI"/>
          <w:color w:val="333333"/>
          <w:spacing w:val="8"/>
          <w:sz w:val="28"/>
          <w:szCs w:val="28"/>
          <w:lang w:val="en-US" w:eastAsia="zh-CN" w:bidi="ar-SA"/>
        </w:rPr>
      </w:pPr>
      <w:r>
        <w:rPr>
          <w:rStyle w:val="10"/>
          <w:rFonts w:hint="eastAsia" w:eastAsia="宋体"/>
          <w:b/>
          <w:bCs/>
          <w:sz w:val="22"/>
          <w:szCs w:val="28"/>
          <w:u w:val="single"/>
          <w:lang w:val="en-US" w:eastAsia="zh-CN" w:bidi="ar-SA"/>
        </w:rPr>
        <w:t xml:space="preserve">                                                                           </w:t>
      </w:r>
      <w:r>
        <w:rPr>
          <w:rStyle w:val="10"/>
          <w:rFonts w:hint="eastAsia" w:eastAsia="宋体"/>
          <w:sz w:val="22"/>
          <w:szCs w:val="28"/>
          <w:u w:val="single"/>
          <w:lang w:val="en-US" w:eastAsia="zh-CN" w:bidi="ar-SA"/>
        </w:rPr>
        <w:t xml:space="preserve"> </w:t>
      </w:r>
      <w:r>
        <w:rPr>
          <w:rStyle w:val="23"/>
          <w:rFonts w:hint="eastAsia" w:ascii="宋体" w:hAnsi="宋体" w:eastAsia="宋体"/>
          <w:color w:val="333333"/>
          <w:spacing w:val="8"/>
          <w:sz w:val="22"/>
          <w:szCs w:val="22"/>
          <w:shd w:val="clear" w:color="auto" w:fill="FFFFFF"/>
          <w:lang w:val="en-US" w:eastAsia="zh-CN" w:bidi="ar-SA"/>
        </w:rPr>
        <w:t>四、写作（60分）</w:t>
      </w:r>
    </w:p>
    <w:p>
      <w:pPr>
        <w:pStyle w:val="22"/>
        <w:widowControl/>
        <w:shd w:val="clear" w:color="auto" w:fill="FFFFFF"/>
        <w:spacing w:beforeAutospacing="0" w:afterAutospacing="0" w:line="383" w:lineRule="atLeast"/>
        <w:jc w:val="both"/>
        <w:textAlignment w:val="center"/>
        <w:rPr>
          <w:rStyle w:val="10"/>
          <w:rFonts w:ascii="楷体" w:hAnsi="楷体" w:eastAsia="楷体" w:cs="楷体"/>
          <w:color w:val="333333"/>
          <w:spacing w:val="8"/>
          <w:sz w:val="22"/>
          <w:szCs w:val="22"/>
          <w:lang w:val="en-US" w:eastAsia="zh-CN" w:bidi="ar-SA"/>
        </w:rPr>
      </w:pPr>
      <w:r>
        <w:rPr>
          <w:rStyle w:val="10"/>
          <w:rFonts w:hint="eastAsia" w:ascii="宋体" w:hAnsi="宋体" w:eastAsia="宋体"/>
          <w:color w:val="333333"/>
          <w:spacing w:val="8"/>
          <w:sz w:val="22"/>
          <w:szCs w:val="22"/>
          <w:shd w:val="clear" w:color="auto" w:fill="FFFFFF"/>
          <w:lang w:val="en-US" w:eastAsia="zh-CN" w:bidi="ar-SA"/>
        </w:rPr>
        <w:t>23．阅读下面的材料，根据要求写作。（60分）</w:t>
      </w:r>
    </w:p>
    <w:p>
      <w:pPr>
        <w:pStyle w:val="21"/>
        <w:wordWrap w:val="0"/>
        <w:ind w:firstLine="440"/>
        <w:rPr>
          <w:rStyle w:val="10"/>
          <w:rFonts w:ascii="楷体" w:hAnsi="楷体" w:eastAsia="楷体" w:cs="楷体"/>
          <w:color w:val="333333"/>
          <w:spacing w:val="8"/>
          <w:sz w:val="22"/>
          <w:szCs w:val="22"/>
          <w:lang w:val="en-US" w:eastAsia="zh-CN" w:bidi="ar-SA"/>
        </w:rPr>
      </w:pPr>
      <w:r>
        <w:rPr>
          <w:rStyle w:val="10"/>
          <w:rFonts w:hint="eastAsia" w:ascii="楷体" w:hAnsi="楷体" w:eastAsia="楷体" w:cs="楷体"/>
          <w:color w:val="333333"/>
          <w:spacing w:val="8"/>
          <w:sz w:val="22"/>
          <w:szCs w:val="22"/>
          <w:lang w:val="en-US" w:eastAsia="zh-CN" w:bidi="ar-SA"/>
        </w:rPr>
        <w:t>2020年5月2日晚，乌鲁木齐一小区民房突然起火，消防车到达小区大门时，一时不知着火的具体位置。这时，一名穿校服的少年打开手机手电筒举过头顶，全程指引消防车行驶至事故现场。少年名叫杜秉泽，今年15岁。他奔跑的身影感动了千万网友，他身上的责任和担当让我们看到“后浪”奔涌的力量。</w:t>
      </w:r>
    </w:p>
    <w:p>
      <w:pPr>
        <w:pStyle w:val="22"/>
        <w:widowControl/>
        <w:shd w:val="clear" w:color="auto" w:fill="FFFFFF"/>
        <w:spacing w:beforeAutospacing="0" w:afterAutospacing="0"/>
        <w:ind w:firstLine="420"/>
        <w:textAlignment w:val="center"/>
        <w:rPr>
          <w:rStyle w:val="10"/>
          <w:rFonts w:ascii="Microsoft YaHei UI" w:hAnsi="Microsoft YaHei UI" w:eastAsia="Microsoft YaHei UI" w:cs="Microsoft YaHei UI"/>
          <w:color w:val="333333"/>
          <w:spacing w:val="8"/>
          <w:sz w:val="28"/>
          <w:szCs w:val="28"/>
          <w:lang w:val="en-US" w:eastAsia="zh-CN" w:bidi="ar-SA"/>
        </w:rPr>
      </w:pPr>
      <w:r>
        <w:rPr>
          <w:rStyle w:val="10"/>
          <w:rFonts w:hint="eastAsia" w:ascii="宋体" w:hAnsi="宋体" w:eastAsia="宋体"/>
          <w:color w:val="333333"/>
          <w:spacing w:val="8"/>
          <w:sz w:val="22"/>
          <w:szCs w:val="22"/>
          <w:shd w:val="clear" w:color="auto" w:fill="FFFFFF"/>
          <w:lang w:val="en-US" w:eastAsia="zh-CN" w:bidi="ar-SA"/>
        </w:rPr>
        <w:t>围绕上述材料，自拟题目，写一篇议论文。要求：观点明确，论据充足，论证合理。不少于800 字。</w:t>
      </w:r>
    </w:p>
    <w:p>
      <w:pPr>
        <w:pStyle w:val="21"/>
        <w:rPr>
          <w:rStyle w:val="10"/>
          <w:rFonts w:eastAsia="宋体"/>
          <w:sz w:val="22"/>
          <w:szCs w:val="28"/>
          <w:lang w:val="en-US" w:eastAsia="zh-CN" w:bidi="ar-SA"/>
        </w:rPr>
      </w:pPr>
    </w:p>
    <w:p>
      <w:pPr>
        <w:pStyle w:val="21"/>
        <w:rPr>
          <w:rStyle w:val="10"/>
          <w:rFonts w:eastAsia="宋体"/>
          <w:sz w:val="22"/>
          <w:szCs w:val="28"/>
          <w:lang w:val="en-US" w:eastAsia="zh-CN" w:bidi="ar-SA"/>
        </w:rPr>
      </w:pPr>
    </w:p>
    <w:p>
      <w:pPr>
        <w:pStyle w:val="21"/>
        <w:rPr>
          <w:rStyle w:val="10"/>
          <w:rFonts w:eastAsia="宋体"/>
          <w:sz w:val="22"/>
          <w:szCs w:val="28"/>
          <w:lang w:val="en-US" w:eastAsia="zh-CN" w:bidi="ar-SA"/>
        </w:rPr>
      </w:pPr>
    </w:p>
    <w:p>
      <w:pPr>
        <w:pStyle w:val="21"/>
        <w:rPr>
          <w:rStyle w:val="10"/>
          <w:rFonts w:eastAsia="宋体"/>
          <w:sz w:val="22"/>
          <w:szCs w:val="28"/>
          <w:lang w:val="en-US" w:eastAsia="zh-CN" w:bidi="ar-SA"/>
        </w:rPr>
      </w:pPr>
    </w:p>
    <w:p>
      <w:pPr>
        <w:pStyle w:val="21"/>
        <w:spacing w:before="120" w:line="288" w:lineRule="auto"/>
        <w:jc w:val="center"/>
        <w:rPr>
          <w:rStyle w:val="10"/>
          <w:rFonts w:ascii="宋体" w:hAnsi="宋体" w:eastAsia="宋体"/>
          <w:b/>
          <w:bCs/>
          <w:sz w:val="24"/>
          <w:lang w:val="en-US" w:eastAsia="zh-CN" w:bidi="ar-SA"/>
        </w:rPr>
      </w:pPr>
      <w:r>
        <w:rPr>
          <w:rStyle w:val="10"/>
          <w:rFonts w:hint="eastAsia" w:ascii="宋体" w:hAnsi="宋体" w:eastAsia="宋体"/>
          <w:b/>
          <w:bCs/>
          <w:sz w:val="24"/>
          <w:lang w:val="en-US" w:eastAsia="zh-CN" w:bidi="ar-SA"/>
        </w:rPr>
        <w:t>清华中学高2023届高一下学期5月月考语文试题参考答案</w:t>
      </w:r>
    </w:p>
    <w:p>
      <w:pPr>
        <w:pStyle w:val="22"/>
        <w:widowControl/>
        <w:shd w:val="clear" w:color="auto" w:fill="FFFFFF"/>
        <w:spacing w:before="120" w:beforeAutospacing="0" w:afterAutospacing="0" w:line="288" w:lineRule="auto"/>
        <w:jc w:val="both"/>
        <w:rPr>
          <w:rStyle w:val="10"/>
          <w:rFonts w:ascii="宋体" w:hAnsi="宋体" w:eastAsia="宋体"/>
          <w:color w:val="333333"/>
          <w:spacing w:val="8"/>
          <w:lang w:val="en-US" w:eastAsia="zh-CN" w:bidi="ar-SA"/>
        </w:rPr>
      </w:pPr>
      <w:r>
        <w:rPr>
          <w:rStyle w:val="10"/>
          <w:rFonts w:hint="eastAsia" w:ascii="宋体" w:hAnsi="宋体" w:eastAsia="宋体"/>
          <w:color w:val="333333"/>
          <w:spacing w:val="8"/>
          <w:shd w:val="clear" w:color="auto" w:fill="FFFFFF"/>
          <w:lang w:val="en-US" w:eastAsia="zh-CN" w:bidi="ar-SA"/>
        </w:rPr>
        <w:t>1.</w:t>
      </w:r>
      <w:r>
        <w:rPr>
          <w:rStyle w:val="10"/>
          <w:rFonts w:hint="eastAsia" w:ascii="宋体" w:hAnsi="宋体" w:eastAsia="宋体"/>
          <w:color w:val="000000"/>
          <w:lang w:val="en-US" w:eastAsia="zh-CN" w:bidi="ar-SA"/>
        </w:rPr>
        <w:t>【</w:t>
      </w:r>
      <w:r>
        <w:rPr>
          <w:rStyle w:val="10"/>
          <w:rFonts w:hint="eastAsia" w:ascii="宋体" w:hAnsi="宋体" w:eastAsia="宋体"/>
          <w:color w:val="333333"/>
          <w:spacing w:val="8"/>
          <w:shd w:val="clear" w:color="auto" w:fill="FFFFFF"/>
          <w:lang w:val="en-US" w:eastAsia="zh-CN" w:bidi="ar-SA"/>
        </w:rPr>
        <w:t>B</w:t>
      </w:r>
      <w:r>
        <w:rPr>
          <w:rStyle w:val="10"/>
          <w:rFonts w:hint="eastAsia" w:ascii="宋体" w:hAnsi="宋体" w:eastAsia="宋体"/>
          <w:color w:val="000000"/>
          <w:lang w:val="en-US" w:eastAsia="zh-CN" w:bidi="ar-SA"/>
        </w:rPr>
        <w:t xml:space="preserve">】 </w:t>
      </w:r>
      <w:r>
        <w:rPr>
          <w:rStyle w:val="10"/>
          <w:rFonts w:hint="eastAsia" w:ascii="宋体" w:hAnsi="宋体" w:eastAsia="宋体"/>
          <w:color w:val="333333"/>
          <w:spacing w:val="8"/>
          <w:shd w:val="clear" w:color="auto" w:fill="FFFFFF"/>
          <w:lang w:val="en-US" w:eastAsia="zh-CN" w:bidi="ar-SA"/>
        </w:rPr>
        <w:t>B项,“从始至终都是”“梦幻色彩”说法错误。作者只是说在前八十回的叙述中“也都有诗的素质,它的叙述与诗是交融的,是一体”,而不是说从始至终。另外,“梦幻色彩”说法也不对。</w:t>
      </w:r>
    </w:p>
    <w:p>
      <w:pPr>
        <w:pStyle w:val="22"/>
        <w:widowControl/>
        <w:shd w:val="clear" w:color="auto" w:fill="FFFFFF"/>
        <w:spacing w:before="120" w:beforeAutospacing="0" w:afterAutospacing="0" w:line="288" w:lineRule="auto"/>
        <w:jc w:val="both"/>
        <w:rPr>
          <w:rStyle w:val="10"/>
          <w:rFonts w:ascii="宋体" w:hAnsi="宋体" w:eastAsia="宋体"/>
          <w:color w:val="333333"/>
          <w:spacing w:val="8"/>
          <w:lang w:val="en-US" w:eastAsia="zh-CN" w:bidi="ar-SA"/>
        </w:rPr>
      </w:pPr>
      <w:r>
        <w:rPr>
          <w:rStyle w:val="10"/>
          <w:rFonts w:hint="eastAsia" w:ascii="宋体" w:hAnsi="宋体" w:eastAsia="宋体"/>
          <w:color w:val="333333"/>
          <w:spacing w:val="8"/>
          <w:shd w:val="clear" w:color="auto" w:fill="FFFFFF"/>
          <w:lang w:val="en-US" w:eastAsia="zh-CN" w:bidi="ar-SA"/>
        </w:rPr>
        <w:t>2.</w:t>
      </w:r>
      <w:r>
        <w:rPr>
          <w:rStyle w:val="10"/>
          <w:rFonts w:hint="eastAsia" w:ascii="宋体" w:hAnsi="宋体" w:eastAsia="宋体"/>
          <w:color w:val="000000"/>
          <w:lang w:val="en-US" w:eastAsia="zh-CN" w:bidi="ar-SA"/>
        </w:rPr>
        <w:t>【</w:t>
      </w:r>
      <w:r>
        <w:rPr>
          <w:rStyle w:val="10"/>
          <w:rFonts w:hint="eastAsia" w:ascii="宋体" w:hAnsi="宋体" w:eastAsia="宋体"/>
          <w:color w:val="333333"/>
          <w:spacing w:val="8"/>
          <w:shd w:val="clear" w:color="auto" w:fill="FFFFFF"/>
          <w:lang w:val="en-US" w:eastAsia="zh-CN" w:bidi="ar-SA"/>
        </w:rPr>
        <w:t>C</w:t>
      </w:r>
      <w:r>
        <w:rPr>
          <w:rStyle w:val="10"/>
          <w:rFonts w:hint="eastAsia" w:ascii="宋体" w:hAnsi="宋体" w:eastAsia="宋体"/>
          <w:color w:val="000000"/>
          <w:lang w:val="en-US" w:eastAsia="zh-CN" w:bidi="ar-SA"/>
        </w:rPr>
        <w:t>】</w:t>
      </w:r>
      <w:r>
        <w:rPr>
          <w:rStyle w:val="10"/>
          <w:rFonts w:hint="eastAsia" w:ascii="宋体" w:hAnsi="宋体" w:eastAsia="宋体"/>
          <w:color w:val="333333"/>
          <w:spacing w:val="8"/>
          <w:shd w:val="clear" w:color="auto" w:fill="FFFFFF"/>
          <w:lang w:val="en-US" w:eastAsia="zh-CN" w:bidi="ar-SA"/>
        </w:rPr>
        <w:t xml:space="preserve"> C项,“也是解读《红楼梦》的重要门径”说法错误。</w:t>
      </w:r>
    </w:p>
    <w:p>
      <w:pPr>
        <w:pStyle w:val="22"/>
        <w:widowControl/>
        <w:shd w:val="clear" w:color="auto" w:fill="FFFFFF"/>
        <w:spacing w:before="120" w:beforeAutospacing="0" w:afterAutospacing="0" w:line="288" w:lineRule="auto"/>
        <w:jc w:val="both"/>
        <w:rPr>
          <w:rStyle w:val="10"/>
          <w:rFonts w:ascii="宋体" w:hAnsi="宋体" w:eastAsia="宋体"/>
          <w:color w:val="333333"/>
          <w:spacing w:val="8"/>
          <w:lang w:val="en-US" w:eastAsia="zh-CN" w:bidi="ar-SA"/>
        </w:rPr>
      </w:pPr>
      <w:r>
        <w:rPr>
          <w:rStyle w:val="10"/>
          <w:rFonts w:hint="eastAsia" w:ascii="宋体" w:hAnsi="宋体" w:eastAsia="宋体"/>
          <w:color w:val="333333"/>
          <w:spacing w:val="8"/>
          <w:shd w:val="clear" w:color="auto" w:fill="FFFFFF"/>
          <w:lang w:val="en-US" w:eastAsia="zh-CN" w:bidi="ar-SA"/>
        </w:rPr>
        <w:t>3.</w:t>
      </w:r>
      <w:r>
        <w:rPr>
          <w:rStyle w:val="10"/>
          <w:rFonts w:hint="eastAsia" w:ascii="宋体" w:hAnsi="宋体" w:eastAsia="宋体"/>
          <w:color w:val="000000"/>
          <w:lang w:val="en-US" w:eastAsia="zh-CN" w:bidi="ar-SA"/>
        </w:rPr>
        <w:t>【</w:t>
      </w:r>
      <w:r>
        <w:rPr>
          <w:rStyle w:val="10"/>
          <w:rFonts w:hint="eastAsia" w:ascii="宋体" w:hAnsi="宋体" w:eastAsia="宋体"/>
          <w:color w:val="333333"/>
          <w:spacing w:val="8"/>
          <w:shd w:val="clear" w:color="auto" w:fill="FFFFFF"/>
          <w:lang w:val="en-US" w:eastAsia="zh-CN" w:bidi="ar-SA"/>
        </w:rPr>
        <w:t>D</w:t>
      </w:r>
      <w:r>
        <w:rPr>
          <w:rStyle w:val="10"/>
          <w:rFonts w:hint="eastAsia" w:ascii="宋体" w:hAnsi="宋体" w:eastAsia="宋体"/>
          <w:color w:val="000000"/>
          <w:lang w:val="en-US" w:eastAsia="zh-CN" w:bidi="ar-SA"/>
        </w:rPr>
        <w:t>】</w:t>
      </w:r>
      <w:r>
        <w:rPr>
          <w:rStyle w:val="10"/>
          <w:rFonts w:hint="eastAsia" w:ascii="宋体" w:hAnsi="宋体" w:eastAsia="宋体"/>
          <w:color w:val="333333"/>
          <w:spacing w:val="8"/>
          <w:shd w:val="clear" w:color="auto" w:fill="FFFFFF"/>
          <w:lang w:val="en-US" w:eastAsia="zh-CN" w:bidi="ar-SA"/>
        </w:rPr>
        <w:t xml:space="preserve"> A项是说小说中“戏文”与人物命运的关联,B项说的是《红楼梦》富有诗意,具有言外之意,C项是作为考据派的胡适的成果。</w:t>
      </w:r>
    </w:p>
    <w:p>
      <w:pPr>
        <w:pStyle w:val="22"/>
        <w:widowControl/>
        <w:shd w:val="clear" w:color="auto" w:fill="FFFFFF"/>
        <w:spacing w:before="120" w:beforeAutospacing="0" w:afterAutospacing="0" w:line="288" w:lineRule="auto"/>
        <w:jc w:val="both"/>
        <w:rPr>
          <w:rStyle w:val="10"/>
          <w:rFonts w:ascii="宋体" w:hAnsi="宋体" w:eastAsia="宋体"/>
          <w:color w:val="333333"/>
          <w:spacing w:val="8"/>
          <w:shd w:val="clear" w:color="auto" w:fill="FFFFFF"/>
          <w:lang w:val="en-US" w:eastAsia="zh-CN" w:bidi="ar-SA"/>
        </w:rPr>
      </w:pPr>
      <w:r>
        <w:rPr>
          <w:rStyle w:val="10"/>
          <w:rFonts w:hint="eastAsia" w:ascii="宋体" w:hAnsi="宋体" w:eastAsia="宋体"/>
          <w:color w:val="333333"/>
          <w:spacing w:val="8"/>
          <w:shd w:val="clear" w:color="auto" w:fill="FFFFFF"/>
          <w:lang w:val="en-US" w:eastAsia="zh-CN" w:bidi="ar-SA"/>
        </w:rPr>
        <w:t>4.</w:t>
      </w:r>
      <w:r>
        <w:rPr>
          <w:rStyle w:val="10"/>
          <w:rFonts w:hint="eastAsia" w:ascii="宋体" w:hAnsi="宋体" w:eastAsia="宋体"/>
          <w:color w:val="000000"/>
          <w:lang w:val="en-US" w:eastAsia="zh-CN" w:bidi="ar-SA"/>
        </w:rPr>
        <w:t>【参考答案】</w:t>
      </w:r>
      <w:r>
        <w:rPr>
          <w:rStyle w:val="10"/>
          <w:rFonts w:hint="eastAsia" w:ascii="宋体" w:hAnsi="宋体" w:eastAsia="宋体"/>
          <w:color w:val="333333"/>
          <w:spacing w:val="8"/>
          <w:shd w:val="clear" w:color="auto" w:fill="FFFFFF"/>
          <w:lang w:val="en-US" w:eastAsia="zh-CN" w:bidi="ar-SA"/>
        </w:rPr>
        <w:t xml:space="preserve"> </w:t>
      </w:r>
    </w:p>
    <w:p>
      <w:pPr>
        <w:pStyle w:val="22"/>
        <w:widowControl/>
        <w:shd w:val="clear" w:color="auto" w:fill="FFFFFF"/>
        <w:spacing w:before="120" w:beforeAutospacing="0" w:afterAutospacing="0" w:line="288" w:lineRule="auto"/>
        <w:ind w:firstLine="480"/>
        <w:jc w:val="both"/>
        <w:rPr>
          <w:rStyle w:val="10"/>
          <w:rFonts w:ascii="宋体" w:hAnsi="宋体" w:eastAsia="宋体"/>
          <w:color w:val="333333"/>
          <w:spacing w:val="8"/>
          <w:shd w:val="clear" w:color="auto" w:fill="FFFFFF"/>
          <w:lang w:val="en-US" w:eastAsia="zh-CN" w:bidi="ar-SA"/>
        </w:rPr>
      </w:pPr>
      <w:r>
        <w:rPr>
          <w:rStyle w:val="10"/>
          <w:rFonts w:hint="eastAsia" w:ascii="宋体" w:hAnsi="宋体" w:eastAsia="宋体"/>
          <w:color w:val="333333"/>
          <w:spacing w:val="8"/>
          <w:shd w:val="clear" w:color="auto" w:fill="FFFFFF"/>
          <w:lang w:val="en-US" w:eastAsia="zh-CN" w:bidi="ar-SA"/>
        </w:rPr>
        <w:t>①论证方式多样。文章采用了例证、喻证、引证、对比论证等。作者引用了鲁迅、刘鹗的语句,选取了宝玉与玉钏儿、龄官、黛玉的交往,运用了饺子、西瓜子等比喻,让自己的论证更清晰、更有说服力。</w:t>
      </w:r>
    </w:p>
    <w:p>
      <w:pPr>
        <w:pStyle w:val="22"/>
        <w:widowControl/>
        <w:shd w:val="clear" w:color="auto" w:fill="FFFFFF"/>
        <w:spacing w:before="120" w:beforeAutospacing="0" w:afterAutospacing="0" w:line="288" w:lineRule="auto"/>
        <w:ind w:firstLine="420"/>
        <w:jc w:val="both"/>
        <w:rPr>
          <w:rStyle w:val="10"/>
          <w:rFonts w:ascii="宋体" w:hAnsi="宋体" w:eastAsia="宋体"/>
          <w:color w:val="333333"/>
          <w:spacing w:val="8"/>
          <w:shd w:val="clear" w:color="auto" w:fill="FFFFFF"/>
          <w:lang w:val="en-US" w:eastAsia="zh-CN" w:bidi="ar-SA"/>
        </w:rPr>
      </w:pPr>
      <w:r>
        <w:rPr>
          <w:rStyle w:val="10"/>
          <w:rFonts w:hint="eastAsia" w:ascii="宋体" w:hAnsi="宋体" w:eastAsia="宋体"/>
          <w:color w:val="333333"/>
          <w:spacing w:val="8"/>
          <w:shd w:val="clear" w:color="auto" w:fill="FFFFFF"/>
          <w:lang w:val="en-US" w:eastAsia="zh-CN" w:bidi="ar-SA"/>
        </w:rPr>
        <w:t>② 论证结构清晰,运用总分结构,分条论证。作者从“情”字入手,分析了从“情”字理解小说主题的四个层面,结构严谨,层次清晰。</w:t>
      </w:r>
    </w:p>
    <w:p>
      <w:pPr>
        <w:pStyle w:val="22"/>
        <w:widowControl/>
        <w:shd w:val="clear" w:color="auto" w:fill="FFFFFF"/>
        <w:spacing w:before="120" w:beforeAutospacing="0" w:afterAutospacing="0" w:line="288" w:lineRule="auto"/>
        <w:ind w:firstLine="420"/>
        <w:jc w:val="both"/>
        <w:rPr>
          <w:rStyle w:val="10"/>
          <w:rFonts w:ascii="宋体" w:hAnsi="宋体" w:eastAsia="宋体"/>
          <w:color w:val="333333"/>
          <w:spacing w:val="8"/>
          <w:lang w:val="en-US" w:eastAsia="zh-CN" w:bidi="ar-SA"/>
        </w:rPr>
      </w:pPr>
      <w:r>
        <w:rPr>
          <w:rStyle w:val="10"/>
          <w:rFonts w:hint="eastAsia" w:ascii="宋体" w:hAnsi="宋体" w:eastAsia="宋体"/>
          <w:color w:val="333333"/>
          <w:spacing w:val="8"/>
          <w:shd w:val="clear" w:color="auto" w:fill="FFFFFF"/>
          <w:lang w:val="en-US" w:eastAsia="zh-CN" w:bidi="ar-SA"/>
        </w:rPr>
        <w:t>③论证语言浅显明了。作者通过比喻、对比、举例等手法,用通俗浅显的语句,将自己的观点一一展示,化难为易,通俗易懂。</w:t>
      </w:r>
    </w:p>
    <w:p>
      <w:pPr>
        <w:pStyle w:val="22"/>
        <w:widowControl/>
        <w:numPr>
          <w:ilvl w:val="0"/>
          <w:numId w:val="3"/>
        </w:numPr>
        <w:shd w:val="clear" w:color="auto" w:fill="FFFFFF"/>
        <w:spacing w:before="120" w:beforeAutospacing="0" w:afterAutospacing="0" w:line="288" w:lineRule="auto"/>
        <w:jc w:val="both"/>
        <w:rPr>
          <w:rStyle w:val="10"/>
          <w:rFonts w:ascii="宋体" w:hAnsi="宋体" w:eastAsia="宋体"/>
          <w:color w:val="000000"/>
          <w:lang w:val="en-US" w:eastAsia="zh-CN" w:bidi="ar-SA"/>
        </w:rPr>
      </w:pPr>
      <w:r>
        <w:rPr>
          <w:rStyle w:val="10"/>
          <w:rFonts w:hint="eastAsia" w:ascii="宋体" w:hAnsi="宋体" w:eastAsia="宋体"/>
          <w:color w:val="000000"/>
          <w:lang w:val="en-US" w:eastAsia="zh-CN" w:bidi="ar-SA"/>
        </w:rPr>
        <w:t>【参考答案】</w:t>
      </w:r>
    </w:p>
    <w:p>
      <w:pPr>
        <w:pStyle w:val="22"/>
        <w:widowControl/>
        <w:shd w:val="clear" w:color="auto" w:fill="FFFFFF"/>
        <w:spacing w:before="120" w:beforeAutospacing="0" w:afterAutospacing="0" w:line="288" w:lineRule="auto"/>
        <w:ind w:firstLine="480"/>
        <w:jc w:val="both"/>
        <w:rPr>
          <w:rStyle w:val="10"/>
          <w:rFonts w:ascii="宋体" w:hAnsi="宋体" w:eastAsia="宋体"/>
          <w:color w:val="333333"/>
          <w:spacing w:val="8"/>
          <w:shd w:val="clear" w:color="auto" w:fill="FFFFFF"/>
          <w:lang w:val="en-US" w:eastAsia="zh-CN" w:bidi="ar-SA"/>
        </w:rPr>
      </w:pPr>
      <w:r>
        <w:rPr>
          <w:rStyle w:val="10"/>
          <w:rFonts w:hint="eastAsia" w:ascii="宋体" w:hAnsi="宋体" w:eastAsia="宋体"/>
          <w:color w:val="333333"/>
          <w:spacing w:val="8"/>
          <w:shd w:val="clear" w:color="auto" w:fill="FFFFFF"/>
          <w:lang w:val="en-US" w:eastAsia="zh-CN" w:bidi="ar-SA"/>
        </w:rPr>
        <w:t>①每个章节可以从不同人物视角来读,同一件事也可以从不同人眼中写出;</w:t>
      </w:r>
    </w:p>
    <w:p>
      <w:pPr>
        <w:pStyle w:val="22"/>
        <w:widowControl/>
        <w:shd w:val="clear" w:color="auto" w:fill="FFFFFF"/>
        <w:spacing w:before="120" w:beforeAutospacing="0" w:afterAutospacing="0" w:line="288" w:lineRule="auto"/>
        <w:ind w:firstLine="480"/>
        <w:jc w:val="both"/>
        <w:rPr>
          <w:rStyle w:val="10"/>
          <w:rFonts w:ascii="宋体" w:hAnsi="宋体" w:eastAsia="宋体"/>
          <w:color w:val="333333"/>
          <w:spacing w:val="8"/>
          <w:shd w:val="clear" w:color="auto" w:fill="FFFFFF"/>
          <w:lang w:val="en-US" w:eastAsia="zh-CN" w:bidi="ar-SA"/>
        </w:rPr>
      </w:pPr>
      <w:r>
        <w:rPr>
          <w:rStyle w:val="10"/>
          <w:rFonts w:hint="eastAsia" w:ascii="宋体" w:hAnsi="宋体" w:eastAsia="宋体"/>
          <w:color w:val="333333"/>
          <w:spacing w:val="8"/>
          <w:shd w:val="clear" w:color="auto" w:fill="FFFFFF"/>
          <w:lang w:val="en-US" w:eastAsia="zh-CN" w:bidi="ar-SA"/>
        </w:rPr>
        <w:t>②善于使用人物视角叙事,喜欢变换视角,但目标却始终围绕着贾宝玉和贾府盛衰;</w:t>
      </w:r>
    </w:p>
    <w:p>
      <w:pPr>
        <w:pStyle w:val="22"/>
        <w:widowControl/>
        <w:shd w:val="clear" w:color="auto" w:fill="FFFFFF"/>
        <w:spacing w:before="120" w:beforeAutospacing="0" w:afterAutospacing="0" w:line="288" w:lineRule="auto"/>
        <w:ind w:firstLine="480"/>
        <w:jc w:val="both"/>
        <w:rPr>
          <w:rStyle w:val="10"/>
          <w:rFonts w:ascii="宋体" w:hAnsi="宋体" w:eastAsia="宋体"/>
          <w:color w:val="333333"/>
          <w:spacing w:val="8"/>
          <w:shd w:val="clear" w:color="auto" w:fill="FFFFFF"/>
          <w:lang w:val="en-US" w:eastAsia="zh-CN" w:bidi="ar-SA"/>
        </w:rPr>
      </w:pPr>
      <w:r>
        <w:rPr>
          <w:rStyle w:val="10"/>
          <w:rFonts w:hint="eastAsia" w:ascii="宋体" w:hAnsi="宋体" w:eastAsia="宋体"/>
          <w:color w:val="333333"/>
          <w:spacing w:val="8"/>
          <w:shd w:val="clear" w:color="auto" w:fill="FFFFFF"/>
          <w:lang w:val="en-US" w:eastAsia="zh-CN" w:bidi="ar-SA"/>
        </w:rPr>
        <w:t>③人物视角叙事既考究且华丽,站在叙事视角的人物一定有特别深刻的叙事角度;</w:t>
      </w:r>
    </w:p>
    <w:p>
      <w:pPr>
        <w:pStyle w:val="22"/>
        <w:widowControl/>
        <w:shd w:val="clear" w:color="auto" w:fill="FFFFFF"/>
        <w:spacing w:before="120" w:beforeAutospacing="0" w:afterAutospacing="0" w:line="288" w:lineRule="auto"/>
        <w:ind w:firstLine="480"/>
        <w:jc w:val="both"/>
        <w:rPr>
          <w:rStyle w:val="10"/>
          <w:rFonts w:ascii="宋体" w:hAnsi="宋体" w:eastAsia="宋体"/>
          <w:color w:val="333333"/>
          <w:spacing w:val="8"/>
          <w:shd w:val="clear" w:color="auto" w:fill="FFFFFF"/>
          <w:lang w:val="en-US" w:eastAsia="zh-CN" w:bidi="ar-SA"/>
        </w:rPr>
      </w:pPr>
      <w:r>
        <w:rPr>
          <w:rStyle w:val="10"/>
          <w:rFonts w:hint="eastAsia" w:ascii="宋体" w:hAnsi="宋体" w:eastAsia="宋体"/>
          <w:color w:val="333333"/>
          <w:spacing w:val="8"/>
          <w:shd w:val="clear" w:color="auto" w:fill="FFFFFF"/>
          <w:lang w:val="en-US" w:eastAsia="zh-CN" w:bidi="ar-SA"/>
        </w:rPr>
        <w:t>④对主要人物、关键情节的描写,通过特定的人物去实现;</w:t>
      </w:r>
    </w:p>
    <w:p>
      <w:pPr>
        <w:pStyle w:val="22"/>
        <w:widowControl/>
        <w:shd w:val="clear" w:color="auto" w:fill="FFFFFF"/>
        <w:spacing w:before="120" w:beforeAutospacing="0" w:afterAutospacing="0" w:line="288" w:lineRule="auto"/>
        <w:ind w:firstLine="480"/>
        <w:jc w:val="both"/>
        <w:rPr>
          <w:rStyle w:val="10"/>
          <w:rFonts w:ascii="宋体" w:hAnsi="宋体" w:eastAsia="宋体"/>
          <w:color w:val="000000"/>
          <w:lang w:val="en-US" w:eastAsia="zh-CN" w:bidi="ar-SA"/>
        </w:rPr>
      </w:pPr>
      <w:r>
        <w:rPr>
          <w:rStyle w:val="10"/>
          <w:rFonts w:hint="eastAsia" w:ascii="宋体" w:hAnsi="宋体" w:eastAsia="宋体"/>
          <w:color w:val="333333"/>
          <w:spacing w:val="8"/>
          <w:shd w:val="clear" w:color="auto" w:fill="FFFFFF"/>
          <w:lang w:val="en-US" w:eastAsia="zh-CN" w:bidi="ar-SA"/>
        </w:rPr>
        <w:t>⑤每个情节都有一个主要的人物叙事视角,多种叙事视角的综合运用和自如转换。</w:t>
      </w:r>
    </w:p>
    <w:p>
      <w:pPr>
        <w:pStyle w:val="21"/>
        <w:spacing w:before="120" w:line="288" w:lineRule="auto"/>
        <w:rPr>
          <w:rStyle w:val="10"/>
          <w:rFonts w:ascii="宋体" w:hAnsi="宋体" w:eastAsia="宋体"/>
          <w:color w:val="000000"/>
          <w:sz w:val="24"/>
          <w:lang w:val="en-US" w:eastAsia="zh-CN" w:bidi="ar-SA"/>
        </w:rPr>
      </w:pPr>
      <w:r>
        <w:rPr>
          <w:rStyle w:val="10"/>
          <w:rFonts w:hint="eastAsia" w:ascii="宋体" w:hAnsi="宋体" w:eastAsia="宋体"/>
          <w:color w:val="000000"/>
          <w:sz w:val="24"/>
          <w:lang w:val="en-US" w:eastAsia="zh-CN" w:bidi="ar-SA"/>
        </w:rPr>
        <w:t>6.【D】分析：故事不全是惨淡，还有老伴、女儿、老马互相关爱的温情。</w:t>
      </w:r>
    </w:p>
    <w:p>
      <w:pPr>
        <w:pStyle w:val="21"/>
        <w:spacing w:before="120" w:line="288" w:lineRule="auto"/>
        <w:rPr>
          <w:rStyle w:val="10"/>
          <w:rFonts w:ascii="宋体" w:hAnsi="宋体" w:eastAsia="宋体"/>
          <w:color w:val="000000"/>
          <w:sz w:val="24"/>
          <w:lang w:val="en-US" w:eastAsia="zh-CN" w:bidi="ar-SA"/>
        </w:rPr>
      </w:pPr>
      <w:r>
        <w:rPr>
          <w:rStyle w:val="10"/>
          <w:rFonts w:hint="eastAsia" w:ascii="宋体" w:hAnsi="宋体" w:eastAsia="宋体"/>
          <w:color w:val="000000"/>
          <w:sz w:val="24"/>
          <w:lang w:val="en-US" w:eastAsia="zh-CN" w:bidi="ar-SA"/>
        </w:rPr>
        <w:t>7.【A】分析：说“自私”太严重，更多的是老马舍不得老伴儿。</w:t>
      </w:r>
    </w:p>
    <w:p>
      <w:pPr>
        <w:pStyle w:val="21"/>
        <w:spacing w:before="120" w:line="288" w:lineRule="auto"/>
        <w:rPr>
          <w:rStyle w:val="10"/>
          <w:rFonts w:ascii="宋体" w:hAnsi="宋体" w:eastAsia="宋体"/>
          <w:color w:val="000000"/>
          <w:sz w:val="24"/>
          <w:lang w:val="en-US" w:eastAsia="zh-CN" w:bidi="ar-SA"/>
        </w:rPr>
      </w:pPr>
      <w:r>
        <w:rPr>
          <w:rStyle w:val="10"/>
          <w:rFonts w:hint="eastAsia" w:ascii="宋体" w:hAnsi="宋体" w:eastAsia="宋体"/>
          <w:color w:val="000000"/>
          <w:sz w:val="24"/>
          <w:lang w:val="en-US" w:eastAsia="zh-CN" w:bidi="ar-SA"/>
        </w:rPr>
        <w:t>8.【参考答案】</w:t>
      </w:r>
    </w:p>
    <w:p>
      <w:pPr>
        <w:pStyle w:val="21"/>
        <w:spacing w:before="120" w:line="288" w:lineRule="auto"/>
        <w:ind w:firstLine="480"/>
        <w:rPr>
          <w:rStyle w:val="10"/>
          <w:rFonts w:ascii="宋体" w:hAnsi="宋体" w:eastAsia="宋体"/>
          <w:color w:val="000000"/>
          <w:sz w:val="24"/>
          <w:lang w:val="en-US" w:eastAsia="zh-CN" w:bidi="ar-SA"/>
        </w:rPr>
      </w:pPr>
      <w:r>
        <w:rPr>
          <w:rStyle w:val="10"/>
          <w:rFonts w:hint="eastAsia" w:ascii="宋体" w:hAnsi="宋体" w:eastAsia="宋体"/>
          <w:color w:val="000000"/>
          <w:sz w:val="24"/>
          <w:lang w:val="en-US" w:eastAsia="zh-CN" w:bidi="ar-SA"/>
        </w:rPr>
        <w:t>①由第三人称叙事变成第一人称。（1分）便于进行心理描写和抒发情感（1分），使老马对老伴儿的依恋之情更加真切感人。（1分）②让读者由旁观者变成当事人，拉近了读者与作品的距离，便于读者感同身受。（1分）</w:t>
      </w:r>
    </w:p>
    <w:p>
      <w:pPr>
        <w:pStyle w:val="21"/>
        <w:spacing w:before="120" w:line="288" w:lineRule="auto"/>
        <w:rPr>
          <w:rStyle w:val="10"/>
          <w:rFonts w:ascii="宋体" w:hAnsi="宋体" w:eastAsia="宋体"/>
          <w:color w:val="000000"/>
          <w:sz w:val="24"/>
          <w:lang w:val="en-US" w:eastAsia="zh-CN" w:bidi="ar-SA"/>
        </w:rPr>
      </w:pPr>
      <w:r>
        <w:rPr>
          <w:rStyle w:val="10"/>
          <w:rFonts w:hint="eastAsia" w:ascii="宋体" w:hAnsi="宋体" w:eastAsia="宋体"/>
          <w:color w:val="000000"/>
          <w:sz w:val="24"/>
          <w:lang w:val="en-US" w:eastAsia="zh-CN" w:bidi="ar-SA"/>
        </w:rPr>
        <w:t>（注：是问叙事人称改变的作用，而不是这个情节的作用，所以答“照应”或“推动情节发展”等与情节相关的答案，均不给分。）</w:t>
      </w:r>
    </w:p>
    <w:p>
      <w:pPr>
        <w:pStyle w:val="21"/>
        <w:numPr>
          <w:ilvl w:val="0"/>
          <w:numId w:val="4"/>
        </w:numPr>
        <w:spacing w:before="120" w:line="288" w:lineRule="auto"/>
        <w:rPr>
          <w:rStyle w:val="10"/>
          <w:rFonts w:ascii="宋体" w:hAnsi="宋体" w:eastAsia="宋体"/>
          <w:color w:val="000000"/>
          <w:sz w:val="24"/>
          <w:lang w:val="en-US" w:eastAsia="zh-CN" w:bidi="ar-SA"/>
        </w:rPr>
      </w:pPr>
      <w:r>
        <w:rPr>
          <w:rStyle w:val="10"/>
          <w:rFonts w:hint="eastAsia" w:ascii="宋体" w:hAnsi="宋体" w:eastAsia="宋体"/>
          <w:color w:val="000000"/>
          <w:sz w:val="24"/>
          <w:lang w:val="en-US" w:eastAsia="zh-CN" w:bidi="ar-SA"/>
        </w:rPr>
        <w:t>【参考答案】</w:t>
      </w:r>
    </w:p>
    <w:p>
      <w:pPr>
        <w:pStyle w:val="21"/>
        <w:spacing w:before="120" w:line="288" w:lineRule="auto"/>
        <w:ind w:firstLine="480"/>
        <w:rPr>
          <w:rStyle w:val="10"/>
          <w:rFonts w:ascii="宋体" w:hAnsi="宋体" w:eastAsia="宋体"/>
          <w:color w:val="000000"/>
          <w:sz w:val="24"/>
          <w:lang w:val="en-US" w:eastAsia="zh-CN" w:bidi="ar-SA"/>
        </w:rPr>
      </w:pPr>
      <w:r>
        <w:rPr>
          <w:rStyle w:val="10"/>
          <w:rFonts w:hint="eastAsia" w:ascii="宋体" w:hAnsi="宋体" w:eastAsia="宋体"/>
          <w:color w:val="000000"/>
          <w:sz w:val="24"/>
          <w:lang w:val="en-US" w:eastAsia="zh-CN" w:bidi="ar-SA"/>
        </w:rPr>
        <w:t>①情节平实简单，没有一波三折，一切都在意料之中。小说开端于老伴儿身患绝症，怕老马想不开喝安眠药自杀，让女儿将安眠药换成谷维素片；中间写老马思来想去，决定自杀见老伴；最后写老马吃的就是谷维素片，自杀不成功。（要有情节梳理，3分）</w:t>
      </w:r>
    </w:p>
    <w:p>
      <w:pPr>
        <w:pStyle w:val="21"/>
        <w:spacing w:before="120" w:line="288" w:lineRule="auto"/>
        <w:ind w:firstLine="480"/>
        <w:rPr>
          <w:rStyle w:val="10"/>
          <w:rFonts w:ascii="宋体" w:hAnsi="宋体" w:eastAsia="宋体"/>
          <w:sz w:val="24"/>
          <w:lang w:val="en-US" w:eastAsia="zh-CN" w:bidi="ar-SA"/>
        </w:rPr>
      </w:pPr>
      <w:r>
        <w:rPr>
          <w:rStyle w:val="10"/>
          <w:rFonts w:hint="eastAsia" w:ascii="宋体" w:hAnsi="宋体" w:eastAsia="宋体"/>
          <w:color w:val="000000"/>
          <w:sz w:val="24"/>
          <w:lang w:val="en-US" w:eastAsia="zh-CN" w:bidi="ar-SA"/>
        </w:rPr>
        <w:t>②人物形象平实简单。小说塑造了彼此互相关爱的一家人：老伴儿怕老马自杀让女儿换药；老马想老伴儿，又不想给女儿添累赘，决定自杀；女儿物质上、精神上都为老马着想。这都是真善美在生活中平实简单的再现。（要有人物形象概括分析，3分）</w:t>
      </w:r>
    </w:p>
    <w:p>
      <w:pPr>
        <w:pStyle w:val="21"/>
        <w:spacing w:before="120" w:line="288" w:lineRule="auto"/>
        <w:rPr>
          <w:rStyle w:val="10"/>
          <w:rFonts w:ascii="宋体" w:hAnsi="宋体" w:eastAsia="宋体"/>
          <w:sz w:val="24"/>
          <w:lang w:val="en-US" w:eastAsia="zh-CN" w:bidi="ar-SA"/>
        </w:rPr>
      </w:pPr>
      <w:r>
        <w:rPr>
          <w:rStyle w:val="10"/>
          <w:rFonts w:hint="eastAsia" w:ascii="宋体" w:hAnsi="宋体" w:eastAsia="宋体"/>
          <w:sz w:val="24"/>
          <w:lang w:val="en-US" w:eastAsia="zh-CN" w:bidi="ar-SA"/>
        </w:rPr>
        <w:t>10【B】．句意：州城就在大江边上，发洪水时，两边的堤岸容易崩塌，赵大讷于是在上面种植许多大型树木，先种植萁芒来抵御浪势，然后又用实土填满，用石压在上面，堤岸共有数千尺得以保护不被损坏。“水暴”主谓短语，不可断，排除AC；“以石”是后句的状语，在其前停顿，故选B。</w:t>
      </w:r>
    </w:p>
    <w:p>
      <w:pPr>
        <w:pStyle w:val="21"/>
        <w:spacing w:before="120" w:line="288" w:lineRule="auto"/>
        <w:rPr>
          <w:rStyle w:val="10"/>
          <w:rFonts w:ascii="宋体" w:hAnsi="宋体" w:eastAsia="宋体"/>
          <w:sz w:val="24"/>
          <w:lang w:val="en-US" w:eastAsia="zh-CN" w:bidi="ar-SA"/>
        </w:rPr>
      </w:pPr>
      <w:r>
        <w:rPr>
          <w:rStyle w:val="10"/>
          <w:rFonts w:hint="eastAsia" w:ascii="宋体" w:hAnsi="宋体" w:eastAsia="宋体"/>
          <w:sz w:val="24"/>
          <w:lang w:val="en-US" w:eastAsia="zh-CN" w:bidi="ar-SA"/>
        </w:rPr>
        <w:t>11【D】．D选项“之”都是动词“去，往”之意思。A选项前为介词，因为；后为判断动词，是。B选项前为动词爱戴；后为吝啬。C选项前为连词，表目的，来；后者为介词，用。</w:t>
      </w:r>
    </w:p>
    <w:p>
      <w:pPr>
        <w:pStyle w:val="21"/>
        <w:spacing w:before="120" w:line="288" w:lineRule="auto"/>
        <w:rPr>
          <w:rStyle w:val="10"/>
          <w:rFonts w:ascii="宋体" w:hAnsi="宋体" w:eastAsia="宋体"/>
          <w:sz w:val="24"/>
          <w:lang w:val="en-US" w:eastAsia="zh-CN" w:bidi="ar-SA"/>
        </w:rPr>
      </w:pPr>
      <w:r>
        <w:rPr>
          <w:rStyle w:val="10"/>
          <w:rFonts w:hint="eastAsia" w:ascii="宋体" w:hAnsi="宋体" w:eastAsia="宋体"/>
          <w:sz w:val="24"/>
          <w:lang w:val="en-US" w:eastAsia="zh-CN" w:bidi="ar-SA"/>
        </w:rPr>
        <w:t>12【D】．“凭借祖辈父辈的势力进入仕途”，原文是“县人周恭肃王元俨之十世孙也。起家译曹掾”，他进入仕途跟他的祖父辈，没有关系。</w:t>
      </w:r>
    </w:p>
    <w:p>
      <w:pPr>
        <w:pStyle w:val="21"/>
        <w:numPr>
          <w:ilvl w:val="0"/>
          <w:numId w:val="5"/>
        </w:numPr>
        <w:spacing w:before="120" w:line="288" w:lineRule="auto"/>
        <w:rPr>
          <w:rStyle w:val="10"/>
          <w:rFonts w:ascii="宋体" w:hAnsi="宋体" w:eastAsia="宋体"/>
          <w:sz w:val="24"/>
          <w:lang w:val="en-US" w:eastAsia="zh-CN" w:bidi="ar-SA"/>
        </w:rPr>
      </w:pPr>
      <w:r>
        <w:rPr>
          <w:rStyle w:val="10"/>
          <w:rFonts w:hint="eastAsia" w:ascii="宋体" w:hAnsi="宋体" w:eastAsia="宋体"/>
          <w:sz w:val="24"/>
          <w:lang w:val="en-US" w:eastAsia="zh-CN" w:bidi="ar-SA"/>
        </w:rPr>
        <w:t>（1）龙溪的风俗</w:t>
      </w:r>
      <w:r>
        <w:rPr>
          <w:rStyle w:val="10"/>
          <w:rFonts w:hint="eastAsia" w:ascii="宋体" w:hAnsi="宋体" w:eastAsia="宋体"/>
          <w:b/>
          <w:bCs/>
          <w:sz w:val="24"/>
          <w:u w:val="single"/>
          <w:lang w:val="en-US" w:eastAsia="zh-CN" w:bidi="ar-SA"/>
        </w:rPr>
        <w:t>崇尚</w:t>
      </w:r>
      <w:r>
        <w:rPr>
          <w:rStyle w:val="10"/>
          <w:rFonts w:hint="eastAsia" w:ascii="宋体" w:hAnsi="宋体" w:eastAsia="宋体"/>
          <w:sz w:val="24"/>
          <w:lang w:val="en-US" w:eastAsia="zh-CN" w:bidi="ar-SA"/>
        </w:rPr>
        <w:t>鬼神，当地有人堆砌石块建造神祠，</w:t>
      </w:r>
      <w:r>
        <w:rPr>
          <w:rStyle w:val="10"/>
          <w:rFonts w:hint="eastAsia" w:ascii="宋体" w:hAnsi="宋体" w:eastAsia="宋体"/>
          <w:b/>
          <w:bCs/>
          <w:sz w:val="24"/>
          <w:u w:val="single"/>
          <w:lang w:val="en-US" w:eastAsia="zh-CN" w:bidi="ar-SA"/>
        </w:rPr>
        <w:t>来</w:t>
      </w:r>
      <w:r>
        <w:rPr>
          <w:rStyle w:val="10"/>
          <w:rFonts w:hint="eastAsia" w:ascii="宋体" w:hAnsi="宋体" w:eastAsia="宋体"/>
          <w:sz w:val="24"/>
          <w:lang w:val="en-US" w:eastAsia="zh-CN" w:bidi="ar-SA"/>
        </w:rPr>
        <w:t>供奉紫衣神，</w:t>
      </w:r>
      <w:r>
        <w:rPr>
          <w:rStyle w:val="10"/>
          <w:rFonts w:hint="eastAsia" w:ascii="宋体" w:hAnsi="宋体" w:eastAsia="宋体"/>
          <w:b/>
          <w:bCs/>
          <w:sz w:val="24"/>
          <w:u w:val="single"/>
          <w:lang w:val="en-US" w:eastAsia="zh-CN" w:bidi="ar-SA"/>
        </w:rPr>
        <w:t>狡猾</w:t>
      </w:r>
      <w:r>
        <w:rPr>
          <w:rStyle w:val="10"/>
          <w:rFonts w:hint="eastAsia" w:ascii="宋体" w:hAnsi="宋体" w:eastAsia="宋体"/>
          <w:sz w:val="24"/>
          <w:lang w:val="en-US" w:eastAsia="zh-CN" w:bidi="ar-SA"/>
        </w:rPr>
        <w:t>的人想要通过这</w:t>
      </w:r>
      <w:r>
        <w:rPr>
          <w:rStyle w:val="10"/>
          <w:rFonts w:hint="eastAsia" w:ascii="宋体" w:hAnsi="宋体" w:eastAsia="宋体"/>
          <w:b/>
          <w:bCs/>
          <w:sz w:val="24"/>
          <w:u w:val="single"/>
          <w:lang w:val="en-US" w:eastAsia="zh-CN" w:bidi="ar-SA"/>
        </w:rPr>
        <w:t>谋取非法利益</w:t>
      </w:r>
      <w:r>
        <w:rPr>
          <w:rStyle w:val="10"/>
          <w:rFonts w:hint="eastAsia" w:ascii="宋体" w:hAnsi="宋体" w:eastAsia="宋体"/>
          <w:sz w:val="24"/>
          <w:lang w:val="en-US" w:eastAsia="zh-CN" w:bidi="ar-SA"/>
        </w:rPr>
        <w:t>，一定要用牲畜和狗做祭品。</w:t>
      </w:r>
    </w:p>
    <w:p>
      <w:pPr>
        <w:pStyle w:val="21"/>
        <w:spacing w:before="120" w:line="288" w:lineRule="auto"/>
        <w:rPr>
          <w:rStyle w:val="10"/>
          <w:rFonts w:ascii="宋体" w:hAnsi="宋体" w:eastAsia="宋体"/>
          <w:sz w:val="24"/>
          <w:lang w:val="en-US" w:eastAsia="zh-CN" w:bidi="ar-SA"/>
        </w:rPr>
      </w:pPr>
      <w:r>
        <w:rPr>
          <w:rStyle w:val="10"/>
          <w:rFonts w:hint="eastAsia" w:ascii="宋体" w:hAnsi="宋体" w:eastAsia="宋体"/>
          <w:sz w:val="24"/>
          <w:lang w:val="en-US" w:eastAsia="zh-CN" w:bidi="ar-SA"/>
        </w:rPr>
        <w:t>（“尚”、“以”、“</w:t>
      </w:r>
      <w:r>
        <w:rPr>
          <w:rStyle w:val="10"/>
          <w:rFonts w:hint="eastAsia" w:eastAsia="宋体"/>
          <w:sz w:val="22"/>
          <w:szCs w:val="28"/>
          <w:lang w:val="en-US" w:eastAsia="zh-CN" w:bidi="ar-SA"/>
        </w:rPr>
        <w:t>黠</w:t>
      </w:r>
      <w:r>
        <w:rPr>
          <w:rStyle w:val="10"/>
          <w:rFonts w:hint="eastAsia" w:ascii="宋体" w:hAnsi="宋体" w:eastAsia="宋体"/>
          <w:sz w:val="24"/>
          <w:lang w:val="en-US" w:eastAsia="zh-CN" w:bidi="ar-SA"/>
        </w:rPr>
        <w:t>”、“</w:t>
      </w:r>
      <w:r>
        <w:rPr>
          <w:rStyle w:val="10"/>
          <w:rFonts w:hint="eastAsia" w:eastAsia="宋体"/>
          <w:sz w:val="22"/>
          <w:szCs w:val="28"/>
          <w:lang w:val="en-US" w:eastAsia="zh-CN" w:bidi="ar-SA"/>
        </w:rPr>
        <w:t>为奸利</w:t>
      </w:r>
      <w:r>
        <w:rPr>
          <w:rStyle w:val="10"/>
          <w:rFonts w:hint="eastAsia" w:ascii="宋体" w:hAnsi="宋体" w:eastAsia="宋体"/>
          <w:sz w:val="24"/>
          <w:lang w:val="en-US" w:eastAsia="zh-CN" w:bidi="ar-SA"/>
        </w:rPr>
        <w:t>”各1分，共4分）</w:t>
      </w:r>
    </w:p>
    <w:p>
      <w:pPr>
        <w:pStyle w:val="21"/>
        <w:numPr>
          <w:ilvl w:val="0"/>
          <w:numId w:val="6"/>
        </w:numPr>
        <w:spacing w:before="120" w:line="288" w:lineRule="auto"/>
        <w:rPr>
          <w:rStyle w:val="10"/>
          <w:rFonts w:ascii="宋体" w:hAnsi="宋体" w:eastAsia="宋体"/>
          <w:sz w:val="24"/>
          <w:lang w:val="en-US" w:eastAsia="zh-CN" w:bidi="ar-SA"/>
        </w:rPr>
      </w:pPr>
      <w:r>
        <w:rPr>
          <w:rStyle w:val="10"/>
          <w:rFonts w:hint="eastAsia" w:ascii="宋体" w:hAnsi="宋体" w:eastAsia="宋体"/>
          <w:sz w:val="24"/>
          <w:lang w:val="en-US" w:eastAsia="zh-CN" w:bidi="ar-SA"/>
        </w:rPr>
        <w:t>赵大讷抱着案卷</w:t>
      </w:r>
      <w:r>
        <w:rPr>
          <w:rStyle w:val="10"/>
          <w:rFonts w:hint="eastAsia" w:ascii="宋体" w:hAnsi="宋体" w:eastAsia="宋体"/>
          <w:b/>
          <w:bCs/>
          <w:sz w:val="24"/>
          <w:u w:val="single"/>
          <w:lang w:val="en-US" w:eastAsia="zh-CN" w:bidi="ar-SA"/>
        </w:rPr>
        <w:t>到</w:t>
      </w:r>
      <w:r>
        <w:rPr>
          <w:rStyle w:val="10"/>
          <w:rFonts w:hint="eastAsia" w:ascii="宋体" w:hAnsi="宋体" w:eastAsia="宋体"/>
          <w:sz w:val="24"/>
          <w:lang w:val="en-US" w:eastAsia="zh-CN" w:bidi="ar-SA"/>
        </w:rPr>
        <w:t>州府，</w:t>
      </w:r>
      <w:r>
        <w:rPr>
          <w:rStyle w:val="10"/>
          <w:rFonts w:hint="eastAsia" w:ascii="宋体" w:hAnsi="宋体" w:eastAsia="宋体"/>
          <w:b/>
          <w:bCs/>
          <w:sz w:val="24"/>
          <w:u w:val="single"/>
          <w:lang w:val="en-US" w:eastAsia="zh-CN" w:bidi="ar-SA"/>
        </w:rPr>
        <w:t>逐一</w:t>
      </w:r>
      <w:r>
        <w:rPr>
          <w:rStyle w:val="10"/>
          <w:rFonts w:hint="eastAsia" w:ascii="宋体" w:hAnsi="宋体" w:eastAsia="宋体"/>
          <w:sz w:val="24"/>
          <w:lang w:val="en-US" w:eastAsia="zh-CN" w:bidi="ar-SA"/>
        </w:rPr>
        <w:t>指明其中的</w:t>
      </w:r>
      <w:r>
        <w:rPr>
          <w:rStyle w:val="10"/>
          <w:rFonts w:hint="eastAsia" w:ascii="宋体" w:hAnsi="宋体" w:eastAsia="宋体"/>
          <w:b/>
          <w:bCs/>
          <w:sz w:val="24"/>
          <w:u w:val="single"/>
          <w:lang w:val="en-US" w:eastAsia="zh-CN" w:bidi="ar-SA"/>
        </w:rPr>
        <w:t>非法之处</w:t>
      </w:r>
      <w:r>
        <w:rPr>
          <w:rStyle w:val="10"/>
          <w:rFonts w:hint="eastAsia" w:ascii="宋体" w:hAnsi="宋体" w:eastAsia="宋体"/>
          <w:sz w:val="24"/>
          <w:lang w:val="en-US" w:eastAsia="zh-CN" w:bidi="ar-SA"/>
        </w:rPr>
        <w:t>。郡守大怒，暗地里</w:t>
      </w:r>
      <w:r>
        <w:rPr>
          <w:rStyle w:val="10"/>
          <w:rFonts w:hint="eastAsia" w:ascii="宋体" w:hAnsi="宋体" w:eastAsia="宋体"/>
          <w:b/>
          <w:bCs/>
          <w:sz w:val="24"/>
          <w:u w:val="single"/>
          <w:lang w:val="en-US" w:eastAsia="zh-CN" w:bidi="ar-SA"/>
        </w:rPr>
        <w:t>用其他罪名中伤他</w:t>
      </w:r>
      <w:r>
        <w:rPr>
          <w:rStyle w:val="10"/>
          <w:rFonts w:hint="eastAsia" w:ascii="宋体" w:hAnsi="宋体" w:eastAsia="宋体"/>
          <w:sz w:val="24"/>
          <w:lang w:val="en-US" w:eastAsia="zh-CN" w:bidi="ar-SA"/>
        </w:rPr>
        <w:t>，赵大讷一点都不畏惧。</w:t>
      </w:r>
    </w:p>
    <w:p>
      <w:pPr>
        <w:pStyle w:val="21"/>
        <w:spacing w:before="120" w:line="288" w:lineRule="auto"/>
        <w:rPr>
          <w:rStyle w:val="10"/>
          <w:rFonts w:ascii="宋体" w:hAnsi="宋体" w:eastAsia="宋体"/>
          <w:sz w:val="24"/>
          <w:lang w:val="en-US" w:eastAsia="zh-CN" w:bidi="ar-SA"/>
        </w:rPr>
      </w:pPr>
      <w:r>
        <w:rPr>
          <w:rStyle w:val="10"/>
          <w:rFonts w:hint="eastAsia" w:ascii="宋体" w:hAnsi="宋体" w:eastAsia="宋体"/>
          <w:sz w:val="24"/>
          <w:lang w:val="en-US" w:eastAsia="zh-CN" w:bidi="ar-SA"/>
        </w:rPr>
        <w:t>（“</w:t>
      </w:r>
      <w:r>
        <w:rPr>
          <w:rStyle w:val="10"/>
          <w:rFonts w:hint="eastAsia" w:eastAsia="宋体"/>
          <w:sz w:val="22"/>
          <w:szCs w:val="28"/>
          <w:lang w:val="en-US" w:eastAsia="zh-CN" w:bidi="ar-SA"/>
        </w:rPr>
        <w:t>诣</w:t>
      </w:r>
      <w:r>
        <w:rPr>
          <w:rStyle w:val="10"/>
          <w:rFonts w:hint="eastAsia" w:ascii="宋体" w:hAnsi="宋体" w:eastAsia="宋体"/>
          <w:sz w:val="24"/>
          <w:lang w:val="en-US" w:eastAsia="zh-CN" w:bidi="ar-SA"/>
        </w:rPr>
        <w:t>”、“</w:t>
      </w:r>
      <w:r>
        <w:rPr>
          <w:rStyle w:val="10"/>
          <w:rFonts w:hint="eastAsia" w:eastAsia="宋体"/>
          <w:sz w:val="22"/>
          <w:szCs w:val="28"/>
          <w:lang w:val="en-US" w:eastAsia="zh-CN" w:bidi="ar-SA"/>
        </w:rPr>
        <w:t>历</w:t>
      </w:r>
      <w:r>
        <w:rPr>
          <w:rStyle w:val="10"/>
          <w:rFonts w:hint="eastAsia" w:ascii="宋体" w:hAnsi="宋体" w:eastAsia="宋体"/>
          <w:sz w:val="24"/>
          <w:lang w:val="en-US" w:eastAsia="zh-CN" w:bidi="ar-SA"/>
        </w:rPr>
        <w:t>”、“</w:t>
      </w:r>
      <w:r>
        <w:rPr>
          <w:rStyle w:val="10"/>
          <w:rFonts w:hint="eastAsia" w:eastAsia="宋体"/>
          <w:sz w:val="22"/>
          <w:szCs w:val="28"/>
          <w:lang w:val="en-US" w:eastAsia="zh-CN" w:bidi="ar-SA"/>
        </w:rPr>
        <w:t>奸</w:t>
      </w:r>
      <w:r>
        <w:rPr>
          <w:rStyle w:val="10"/>
          <w:rFonts w:hint="eastAsia" w:ascii="宋体" w:hAnsi="宋体" w:eastAsia="宋体"/>
          <w:sz w:val="24"/>
          <w:lang w:val="en-US" w:eastAsia="zh-CN" w:bidi="ar-SA"/>
        </w:rPr>
        <w:t>”、“</w:t>
      </w:r>
      <w:r>
        <w:rPr>
          <w:rStyle w:val="10"/>
          <w:rFonts w:hint="eastAsia" w:eastAsia="宋体"/>
          <w:sz w:val="22"/>
          <w:szCs w:val="28"/>
          <w:lang w:val="en-US" w:eastAsia="zh-CN" w:bidi="ar-SA"/>
        </w:rPr>
        <w:t>阴中以他罪</w:t>
      </w:r>
      <w:r>
        <w:rPr>
          <w:rStyle w:val="10"/>
          <w:rFonts w:hint="eastAsia" w:ascii="宋体" w:hAnsi="宋体" w:eastAsia="宋体"/>
          <w:sz w:val="24"/>
          <w:lang w:val="en-US" w:eastAsia="zh-CN" w:bidi="ar-SA"/>
        </w:rPr>
        <w:t>”状语后置句式、各1分，共4分）</w:t>
      </w:r>
    </w:p>
    <w:p>
      <w:pPr>
        <w:pStyle w:val="21"/>
        <w:numPr>
          <w:ilvl w:val="0"/>
          <w:numId w:val="7"/>
        </w:numPr>
        <w:spacing w:before="120" w:line="288" w:lineRule="auto"/>
        <w:rPr>
          <w:rStyle w:val="10"/>
          <w:rFonts w:ascii="宋体" w:hAnsi="宋体" w:eastAsia="宋体"/>
          <w:sz w:val="24"/>
          <w:lang w:val="en-US" w:eastAsia="zh-CN" w:bidi="ar-SA"/>
        </w:rPr>
      </w:pPr>
      <w:r>
        <w:rPr>
          <w:rStyle w:val="10"/>
          <w:rFonts w:hint="eastAsia" w:ascii="宋体" w:hAnsi="宋体" w:eastAsia="宋体"/>
          <w:sz w:val="24"/>
          <w:lang w:val="en-US" w:eastAsia="zh-CN" w:bidi="ar-SA"/>
        </w:rPr>
        <w:t xml:space="preserve"> ①通过典型事例，正面描写。如：建栅御盗，表现了他的有勇有谋；</w:t>
      </w:r>
    </w:p>
    <w:p>
      <w:pPr>
        <w:pStyle w:val="21"/>
        <w:spacing w:before="120" w:line="288" w:lineRule="auto"/>
        <w:ind w:firstLine="480"/>
        <w:rPr>
          <w:rStyle w:val="10"/>
          <w:rFonts w:ascii="宋体" w:hAnsi="宋体" w:eastAsia="宋体"/>
          <w:sz w:val="24"/>
          <w:lang w:val="en-US" w:eastAsia="zh-CN" w:bidi="ar-SA"/>
        </w:rPr>
      </w:pPr>
      <w:r>
        <w:rPr>
          <w:rStyle w:val="10"/>
          <w:rFonts w:hint="eastAsia" w:ascii="宋体" w:hAnsi="宋体" w:eastAsia="宋体"/>
          <w:sz w:val="24"/>
          <w:lang w:val="en-US" w:eastAsia="zh-CN" w:bidi="ar-SA"/>
        </w:rPr>
        <w:t>②通过其他人物侧面衬托。如：用金徳润更衬托出他的果毅有为；</w:t>
      </w:r>
    </w:p>
    <w:p>
      <w:pPr>
        <w:pStyle w:val="21"/>
        <w:spacing w:before="120" w:line="288" w:lineRule="auto"/>
        <w:ind w:firstLine="480"/>
        <w:rPr>
          <w:rStyle w:val="10"/>
          <w:rFonts w:ascii="宋体" w:hAnsi="宋体" w:eastAsia="宋体"/>
          <w:color w:val="333333"/>
          <w:spacing w:val="8"/>
          <w:sz w:val="24"/>
          <w:shd w:val="clear" w:color="auto" w:fill="FFFFFF"/>
          <w:lang w:val="en-US" w:eastAsia="zh-CN" w:bidi="ar-SA"/>
        </w:rPr>
      </w:pPr>
      <w:r>
        <w:rPr>
          <w:rStyle w:val="10"/>
          <w:rFonts w:hint="eastAsia" w:ascii="宋体" w:hAnsi="宋体" w:eastAsia="宋体"/>
          <w:color w:val="333333"/>
          <w:spacing w:val="8"/>
          <w:sz w:val="24"/>
          <w:shd w:val="clear" w:color="auto" w:fill="FFFFFF"/>
          <w:lang w:val="en-US" w:eastAsia="zh-CN" w:bidi="ar-SA"/>
        </w:rPr>
        <w:t>③通过精当评论，画龙点睛。如：文末的点评，让人形象更鲜明</w:t>
      </w:r>
    </w:p>
    <w:p>
      <w:pPr>
        <w:pStyle w:val="21"/>
        <w:spacing w:before="120" w:line="288" w:lineRule="auto"/>
        <w:ind w:firstLine="480"/>
        <w:rPr>
          <w:rStyle w:val="10"/>
          <w:rFonts w:ascii="宋体" w:hAnsi="宋体" w:eastAsia="宋体"/>
          <w:color w:val="333333"/>
          <w:spacing w:val="8"/>
          <w:sz w:val="24"/>
          <w:shd w:val="clear" w:color="auto" w:fill="FFFFFF"/>
          <w:lang w:val="en-US" w:eastAsia="zh-CN" w:bidi="ar-SA"/>
        </w:rPr>
      </w:pPr>
      <w:r>
        <w:rPr>
          <w:rStyle w:val="10"/>
          <w:rFonts w:hint="eastAsia" w:ascii="宋体" w:hAnsi="宋体" w:eastAsia="宋体"/>
          <w:color w:val="333333"/>
          <w:spacing w:val="8"/>
          <w:sz w:val="24"/>
          <w:shd w:val="clear" w:color="auto" w:fill="FFFFFF"/>
          <w:lang w:val="en-US" w:eastAsia="zh-CN" w:bidi="ar-SA"/>
        </w:rPr>
        <w:t>（每点1分，共3分）</w:t>
      </w:r>
    </w:p>
    <w:p>
      <w:pPr>
        <w:pStyle w:val="21"/>
        <w:spacing w:before="120" w:line="288" w:lineRule="auto"/>
        <w:rPr>
          <w:rStyle w:val="10"/>
          <w:rFonts w:ascii="宋体" w:hAnsi="宋体" w:eastAsia="宋体"/>
          <w:sz w:val="24"/>
          <w:lang w:val="en-US" w:eastAsia="zh-CN" w:bidi="ar-SA"/>
        </w:rPr>
      </w:pPr>
      <w:r>
        <w:rPr>
          <w:rStyle w:val="10"/>
          <w:rFonts w:hint="eastAsia" w:ascii="宋体" w:hAnsi="宋体" w:eastAsia="宋体"/>
          <w:b/>
          <w:bCs/>
          <w:sz w:val="24"/>
          <w:lang w:val="en-US" w:eastAsia="zh-CN" w:bidi="ar-SA"/>
        </w:rPr>
        <w:t>参考译文</w:t>
      </w:r>
      <w:r>
        <w:rPr>
          <w:rStyle w:val="10"/>
          <w:rFonts w:hint="eastAsia" w:ascii="宋体" w:hAnsi="宋体" w:eastAsia="宋体"/>
          <w:sz w:val="24"/>
          <w:lang w:val="en-US" w:eastAsia="zh-CN" w:bidi="ar-SA"/>
        </w:rPr>
        <w:t>：</w:t>
      </w:r>
    </w:p>
    <w:p>
      <w:pPr>
        <w:pStyle w:val="21"/>
        <w:spacing w:before="120" w:line="288" w:lineRule="auto"/>
        <w:ind w:firstLine="480"/>
        <w:rPr>
          <w:rStyle w:val="10"/>
          <w:rFonts w:ascii="宋体" w:hAnsi="宋体" w:eastAsia="宋体"/>
          <w:sz w:val="24"/>
          <w:lang w:val="en-US" w:eastAsia="zh-CN" w:bidi="ar-SA"/>
        </w:rPr>
      </w:pPr>
      <w:r>
        <w:rPr>
          <w:rStyle w:val="10"/>
          <w:rFonts w:hint="eastAsia" w:ascii="宋体" w:hAnsi="宋体" w:eastAsia="宋体"/>
          <w:sz w:val="24"/>
          <w:lang w:val="en-US" w:eastAsia="zh-CN" w:bidi="ar-SA"/>
        </w:rPr>
        <w:t>赵大讷，字敬叔。是县人周恭肃王赵元俨的第十世孙。以译曹掾的职位被征召出来，后调任泉州录事。强盗四起，宁都泉州的游手好闲、品行不端的男子呼召众人响应他们，于是谋划前来攻城。大赵讷制作栅栏用来抵御盗贼冲击，盗贼因此撤离。后调任兴化录事，又转任龙溪府尹。龙溪的风俗崇尚鬼神，当地有人堆砌石块建造神祠，来供奉紫衣神，狡猾的人想要通过这谋取非法利益，一定要用牲畜和狗做祭品。赵大讷把神像扔到江里，运来石头修建孔子庙。所属庭县中有很多生活在山中的少数民族，官府稍有侵犯，他们就起来作乱抢劫、掠夺，管理起来极为麻烦。派出的大将出兵驻守，几年情况也不能缓解，赵大讷管理驾御得法，这些人顺服听从和一般百姓一样安分守己。县里有一世家大族依仗权势杀了人，郡守收受了他的钱财为他开脱罪名。赵大讷抱着案卷到州府，逐一指明其中的非法之处。郡守大怒，暗地里用其他罪名中伤他，赵大讷一点都不畏惧。</w:t>
      </w:r>
    </w:p>
    <w:p>
      <w:pPr>
        <w:pStyle w:val="21"/>
        <w:spacing w:before="120" w:line="288" w:lineRule="auto"/>
        <w:ind w:firstLine="480"/>
        <w:rPr>
          <w:rStyle w:val="10"/>
          <w:rFonts w:ascii="宋体" w:hAnsi="宋体" w:eastAsia="宋体"/>
          <w:sz w:val="24"/>
          <w:lang w:val="en-US" w:eastAsia="zh-CN" w:bidi="ar-SA"/>
        </w:rPr>
      </w:pPr>
      <w:r>
        <w:rPr>
          <w:rStyle w:val="10"/>
          <w:rFonts w:hint="eastAsia" w:ascii="宋体" w:hAnsi="宋体" w:eastAsia="宋体"/>
          <w:sz w:val="24"/>
          <w:lang w:val="en-US" w:eastAsia="zh-CN" w:bidi="ar-SA"/>
        </w:rPr>
        <w:t>不久调任永嘉，永嘉按人口征收盐税，百姓因此痛苦不堪，赵大讷建议让当地富商把盐转卖到瑞安。奸猾的官吏伪造官府文书，诬陷百姓非法贩卖，百姓因此自杀的有三人。官府派人到赵大讷处责问他，赵大讷被调到临汀。州城靠近大江，江水暴涨，堤岸很容易崩塌。赵大讷成行的排列巨大的木头，先用萁芒止住浪势，这样之后覆上实土，用石头砌垒上，一共几千尺的堤岸得以不被毁坏。赵大讷被授予温、台等处的海运千户，遭遇母丧，改任永新州知州，州里百姓一向豪放强横，势气超出守吏之上，听闻赵大讷到来都惧怕而服从不敢发出声气。乡饮酒礼很久就废除了，赵大讷讲解并重新推行，宾主各就其位，互相敬酒有礼节，拱手跪拜有气度，观看的人都赞叹悦服。在官两年，因年老请求退休辞官回乡，当时正值正八年夏季六月。</w:t>
      </w:r>
    </w:p>
    <w:p>
      <w:pPr>
        <w:pStyle w:val="21"/>
        <w:spacing w:before="120" w:line="288" w:lineRule="auto"/>
        <w:ind w:firstLine="480"/>
        <w:rPr>
          <w:rStyle w:val="10"/>
          <w:rFonts w:ascii="宋体" w:hAnsi="宋体" w:eastAsia="宋体"/>
          <w:sz w:val="24"/>
          <w:lang w:val="en-US" w:eastAsia="zh-CN" w:bidi="ar-SA"/>
        </w:rPr>
      </w:pPr>
      <w:r>
        <w:rPr>
          <w:rStyle w:val="10"/>
          <w:rFonts w:hint="eastAsia" w:ascii="宋体" w:hAnsi="宋体" w:eastAsia="宋体"/>
          <w:sz w:val="24"/>
          <w:lang w:val="en-US" w:eastAsia="zh-CN" w:bidi="ar-SA"/>
        </w:rPr>
        <w:t>赵大讷性情刚正，不畏惧大官，多次主管政务繁重的州县，均有能干的声誉，捕捉盗贼的小官吏不敢出乡，巨恶元豪也都互相转告远逃，多次平反冤案，百姓为他立生祠奉祀。有时因为办事去外乡，父老乡亲带着子弟聚集观望并说：“这就是赵侯啊！”他就这样受人爱戴敬慕。赵大讷同一时期，有个叫金徳润字君泽的，也是县人，由湖南亷访司掾，先后连任，官至嘉兴推官，也因政事被人们称赞果敢钢毅有作为，可谈论的人认为比不上赵大讷。</w:t>
      </w:r>
    </w:p>
    <w:p>
      <w:pPr>
        <w:pStyle w:val="21"/>
        <w:spacing w:before="120" w:line="288" w:lineRule="auto"/>
        <w:ind w:firstLine="480"/>
        <w:rPr>
          <w:rStyle w:val="10"/>
          <w:rFonts w:ascii="宋体" w:hAnsi="宋体" w:eastAsia="宋体"/>
          <w:sz w:val="24"/>
          <w:lang w:val="en-US" w:eastAsia="zh-CN" w:bidi="ar-SA"/>
        </w:rPr>
      </w:pPr>
      <w:r>
        <w:rPr>
          <w:rStyle w:val="10"/>
          <w:rFonts w:hint="eastAsia" w:ascii="宋体" w:hAnsi="宋体" w:eastAsia="宋体"/>
          <w:sz w:val="24"/>
          <w:lang w:val="en-US" w:eastAsia="zh-CN" w:bidi="ar-SA"/>
        </w:rPr>
        <w:t>赞叹说：大丈夫凭借功名显露自己，难道一定要借助祖辈父辈的权势吗？借助祖辈父辈的权势有成就的，世上怎会没有？但最终不值得称其为大丈夫，一定是这样。从平民发奋，而高明杰出,不同凡响，小到有的作州牧，大到有的官居上位，使恩惠存在于人心，声名流传于后世，这样以后才无愧于这名字，真好啊！</w:t>
      </w:r>
    </w:p>
    <w:p>
      <w:pPr>
        <w:pStyle w:val="21"/>
        <w:spacing w:before="120" w:line="288" w:lineRule="auto"/>
        <w:rPr>
          <w:rStyle w:val="10"/>
          <w:rFonts w:ascii="宋体" w:hAnsi="宋体" w:eastAsia="宋体"/>
          <w:sz w:val="24"/>
          <w:lang w:val="en-US" w:eastAsia="zh-CN" w:bidi="ar-SA"/>
        </w:rPr>
      </w:pPr>
      <w:r>
        <w:rPr>
          <w:rStyle w:val="10"/>
          <w:rFonts w:hint="eastAsia" w:ascii="宋体" w:hAnsi="宋体" w:eastAsia="宋体"/>
          <w:sz w:val="24"/>
          <w:lang w:val="en-US" w:eastAsia="zh-CN" w:bidi="ar-SA"/>
        </w:rPr>
        <w:t>15．【B】“作者站在丛台上”说法有误。由诗歌标题可知本诗是诗人听友人谈论丛台而作，诗歌首联写有个朋友刚刚从赵国回来，说他曾经登上过古代的丛台，所以站在丛台上的不是作者。故选B。</w:t>
      </w:r>
    </w:p>
    <w:p>
      <w:pPr>
        <w:pStyle w:val="21"/>
        <w:spacing w:before="120" w:line="288" w:lineRule="auto"/>
        <w:ind w:left="240" w:hanging="240"/>
        <w:rPr>
          <w:rStyle w:val="10"/>
          <w:rFonts w:ascii="宋体" w:hAnsi="宋体" w:eastAsia="宋体"/>
          <w:sz w:val="24"/>
          <w:lang w:val="en-US" w:eastAsia="zh-CN" w:bidi="ar-SA"/>
        </w:rPr>
      </w:pPr>
      <w:r>
        <w:rPr>
          <w:rStyle w:val="10"/>
          <w:rFonts w:hint="eastAsia" w:ascii="宋体" w:hAnsi="宋体" w:eastAsia="宋体"/>
          <w:sz w:val="24"/>
          <w:lang w:val="en-US" w:eastAsia="zh-CN" w:bidi="ar-SA"/>
        </w:rPr>
        <w:t>16.①“变成”“留作”都是平常字眼，看似普通，但两个词语，运用比喻手法，把丛台由盛转衰缓慢的过程，形象地加速地呈现在读者面前。</w:t>
      </w:r>
    </w:p>
    <w:p>
      <w:pPr>
        <w:pStyle w:val="21"/>
        <w:spacing w:before="120" w:line="288" w:lineRule="auto"/>
        <w:ind w:left="239"/>
        <w:rPr>
          <w:rStyle w:val="10"/>
          <w:rFonts w:ascii="宋体" w:hAnsi="宋体" w:eastAsia="宋体"/>
          <w:sz w:val="24"/>
          <w:lang w:val="en-US" w:eastAsia="zh-CN" w:bidi="ar-SA"/>
        </w:rPr>
      </w:pPr>
      <w:r>
        <w:rPr>
          <w:rStyle w:val="10"/>
          <w:rFonts w:hint="eastAsia" w:ascii="宋体" w:hAnsi="宋体" w:eastAsia="宋体"/>
          <w:sz w:val="24"/>
          <w:lang w:val="en-US" w:eastAsia="zh-CN" w:bidi="ar-SA"/>
        </w:rPr>
        <w:t>②使昔日的弦歌齐鸣、舞袖翩翩的繁华热闹场面与今日山鸟乱啼、野花丛开的荒芜败落的画面，对比更加鲜明，把丛台之荒凉，写得有声有色。</w:t>
      </w:r>
    </w:p>
    <w:p>
      <w:pPr>
        <w:pStyle w:val="21"/>
        <w:spacing w:before="120" w:line="288" w:lineRule="auto"/>
        <w:rPr>
          <w:rStyle w:val="10"/>
          <w:rFonts w:ascii="宋体" w:hAnsi="宋体" w:eastAsia="宋体"/>
          <w:sz w:val="24"/>
          <w:lang w:val="en-US" w:eastAsia="zh-CN" w:bidi="ar-SA"/>
        </w:rPr>
      </w:pPr>
      <w:r>
        <w:rPr>
          <w:rStyle w:val="10"/>
          <w:rFonts w:hint="eastAsia" w:ascii="宋体" w:hAnsi="宋体" w:eastAsia="宋体"/>
          <w:b/>
          <w:bCs/>
          <w:sz w:val="24"/>
          <w:lang w:val="en-US" w:eastAsia="zh-CN" w:bidi="ar-SA"/>
        </w:rPr>
        <w:t>白话译文</w:t>
      </w:r>
    </w:p>
    <w:p>
      <w:pPr>
        <w:pStyle w:val="21"/>
        <w:spacing w:before="120" w:line="288" w:lineRule="auto"/>
        <w:rPr>
          <w:rStyle w:val="10"/>
          <w:rFonts w:ascii="宋体" w:hAnsi="宋体" w:eastAsia="宋体"/>
          <w:sz w:val="24"/>
          <w:lang w:val="en-US" w:eastAsia="zh-CN" w:bidi="ar-SA"/>
        </w:rPr>
      </w:pPr>
      <w:r>
        <w:rPr>
          <w:rStyle w:val="10"/>
          <w:rFonts w:hint="eastAsia" w:ascii="宋体" w:hAnsi="宋体" w:eastAsia="宋体"/>
          <w:sz w:val="24"/>
          <w:lang w:val="en-US" w:eastAsia="zh-CN" w:bidi="ar-SA"/>
        </w:rPr>
        <w:t>  有个朋友刚刚从赵国回来，说他曾经登上过古代的丛台，站在丛台上极目远眺，白云绵绵，飘在襄国上空；繁茂的绿树顺着张恪弯曲的河道蜿蜒而来，经过丛台的脚下；丛台上却丛台上，山鸟啼鸣，野花盛开，绿苔遍地，一片荒芜，早已看不见当年金舆玉辇来往的痕迹，只有在风雨的见证下不断生长的绿苔。</w:t>
      </w:r>
    </w:p>
    <w:p>
      <w:pPr>
        <w:pStyle w:val="21"/>
        <w:spacing w:before="120" w:line="288" w:lineRule="auto"/>
        <w:rPr>
          <w:rStyle w:val="10"/>
          <w:rFonts w:ascii="宋体" w:hAnsi="宋体" w:eastAsia="宋体"/>
          <w:sz w:val="24"/>
          <w:lang w:val="en-US" w:eastAsia="zh-CN" w:bidi="ar-SA"/>
        </w:rPr>
      </w:pPr>
      <w:r>
        <w:rPr>
          <w:rStyle w:val="10"/>
          <w:rFonts w:hint="eastAsia" w:ascii="宋体" w:hAnsi="宋体" w:eastAsia="宋体"/>
          <w:sz w:val="24"/>
          <w:lang w:val="en-US" w:eastAsia="zh-CN" w:bidi="ar-SA"/>
        </w:rPr>
        <w:t> 17．【答案】</w:t>
      </w:r>
    </w:p>
    <w:p>
      <w:pPr>
        <w:pStyle w:val="21"/>
        <w:spacing w:before="120" w:line="288" w:lineRule="auto"/>
        <w:rPr>
          <w:rStyle w:val="10"/>
          <w:rFonts w:ascii="宋体" w:hAnsi="宋体" w:eastAsia="宋体"/>
          <w:sz w:val="24"/>
          <w:lang w:val="en-US" w:eastAsia="zh-CN" w:bidi="ar-SA"/>
        </w:rPr>
      </w:pPr>
      <w:r>
        <w:rPr>
          <w:rStyle w:val="10"/>
          <w:rFonts w:hint="eastAsia" w:ascii="宋体" w:hAnsi="宋体" w:eastAsia="宋体"/>
          <w:sz w:val="24"/>
          <w:lang w:val="en-US" w:eastAsia="zh-CN" w:bidi="ar-SA"/>
        </w:rPr>
        <w:t>（1）恩所加则思无因喜以谬赏；罚所及则思无以怒而滥刑。</w:t>
      </w:r>
    </w:p>
    <w:p>
      <w:pPr>
        <w:pStyle w:val="21"/>
        <w:spacing w:before="120" w:line="288" w:lineRule="auto"/>
        <w:rPr>
          <w:rStyle w:val="10"/>
          <w:rFonts w:ascii="宋体" w:hAnsi="宋体" w:eastAsia="宋体"/>
          <w:sz w:val="24"/>
          <w:lang w:val="en-US" w:eastAsia="zh-CN" w:bidi="ar-SA"/>
        </w:rPr>
      </w:pPr>
      <w:r>
        <w:rPr>
          <w:rStyle w:val="10"/>
          <w:rFonts w:hint="eastAsia" w:ascii="宋体" w:hAnsi="宋体" w:eastAsia="宋体"/>
          <w:sz w:val="24"/>
          <w:lang w:val="en-US" w:eastAsia="zh-CN" w:bidi="ar-SA"/>
        </w:rPr>
        <w:t>（2）名实已明，而天下之理得矣。</w:t>
      </w:r>
    </w:p>
    <w:p>
      <w:pPr>
        <w:pStyle w:val="21"/>
        <w:spacing w:before="120" w:line="288" w:lineRule="auto"/>
        <w:rPr>
          <w:rStyle w:val="10"/>
          <w:rFonts w:ascii="宋体" w:hAnsi="宋体" w:eastAsia="宋体"/>
          <w:sz w:val="24"/>
          <w:lang w:val="en-US" w:eastAsia="zh-CN" w:bidi="ar-SA"/>
        </w:rPr>
      </w:pPr>
      <w:r>
        <w:rPr>
          <w:rStyle w:val="10"/>
          <w:rFonts w:hint="eastAsia" w:ascii="宋体" w:hAnsi="宋体" w:eastAsia="宋体"/>
          <w:sz w:val="24"/>
          <w:lang w:val="en-US" w:eastAsia="zh-CN" w:bidi="ar-SA"/>
        </w:rPr>
        <w:t>（3）后人哀之而不鉴之，亦使后人而复哀后人也</w:t>
      </w:r>
    </w:p>
    <w:p>
      <w:pPr>
        <w:pStyle w:val="21"/>
        <w:spacing w:before="120" w:line="288" w:lineRule="auto"/>
        <w:ind w:left="240" w:hanging="240"/>
        <w:rPr>
          <w:rStyle w:val="10"/>
          <w:rFonts w:ascii="宋体" w:hAnsi="宋体" w:eastAsia="宋体"/>
          <w:sz w:val="24"/>
          <w:lang w:val="en-US" w:eastAsia="zh-CN" w:bidi="ar-SA"/>
        </w:rPr>
      </w:pPr>
      <w:r>
        <w:rPr>
          <w:rStyle w:val="10"/>
          <w:rFonts w:hint="eastAsia" w:ascii="宋体" w:hAnsi="宋体" w:eastAsia="宋体"/>
          <w:sz w:val="24"/>
          <w:lang w:val="en-US" w:eastAsia="zh-CN" w:bidi="ar-SA"/>
        </w:rPr>
        <w:t> 18、【B】 </w:t>
      </w:r>
      <w:r>
        <w:rPr>
          <w:rStyle w:val="10"/>
          <w:rFonts w:hint="eastAsia" w:ascii="宋体" w:hAnsi="宋体" w:eastAsia="宋体"/>
          <w:sz w:val="24"/>
          <w:lang w:val="en-US" w:eastAsia="zh-CN" w:bidi="ar-SA"/>
        </w:rPr>
        <w:br w:type="textWrapping"/>
      </w:r>
      <w:r>
        <w:rPr>
          <w:rStyle w:val="10"/>
          <w:rFonts w:hint="eastAsia" w:ascii="宋体" w:hAnsi="宋体" w:eastAsia="宋体"/>
          <w:sz w:val="24"/>
          <w:lang w:val="en-US" w:eastAsia="zh-CN" w:bidi="ar-SA"/>
        </w:rPr>
        <w:t>19、 ①原文表述在内容上更丰富具体，较为详细地展现了发扬劳作精神具体做法;②原文表达上效果更加鲜明清晰，有深度，更全面;③原文表达与上下文句式风格更为协调，整体感较好。  </w:t>
      </w:r>
      <w:r>
        <w:rPr>
          <w:rStyle w:val="10"/>
          <w:rFonts w:hint="eastAsia" w:ascii="宋体" w:hAnsi="宋体" w:eastAsia="宋体"/>
          <w:sz w:val="24"/>
          <w:lang w:val="en-US" w:eastAsia="zh-CN" w:bidi="ar-SA"/>
        </w:rPr>
        <w:br w:type="textWrapping"/>
      </w:r>
      <w:r>
        <w:rPr>
          <w:rStyle w:val="10"/>
          <w:rFonts w:hint="eastAsia" w:ascii="宋体" w:hAnsi="宋体" w:eastAsia="宋体"/>
          <w:sz w:val="24"/>
          <w:lang w:val="en-US" w:eastAsia="zh-CN" w:bidi="ar-SA"/>
        </w:rPr>
        <w:t>20、 ①容易沾满铜臭味②树立锐意创新的意识</w:t>
      </w:r>
    </w:p>
    <w:p>
      <w:pPr>
        <w:pStyle w:val="21"/>
        <w:spacing w:before="120" w:line="288" w:lineRule="auto"/>
        <w:ind w:firstLine="240"/>
        <w:rPr>
          <w:rStyle w:val="10"/>
          <w:rFonts w:ascii="宋体" w:hAnsi="宋体" w:eastAsia="宋体"/>
          <w:sz w:val="24"/>
          <w:lang w:val="en-US" w:eastAsia="zh-CN" w:bidi="ar-SA"/>
        </w:rPr>
      </w:pPr>
      <w:r>
        <w:rPr>
          <w:rStyle w:val="10"/>
          <w:rFonts w:hint="eastAsia" w:ascii="宋体" w:hAnsi="宋体" w:eastAsia="宋体"/>
          <w:sz w:val="24"/>
          <w:lang w:val="en-US" w:eastAsia="zh-CN" w:bidi="ar-SA"/>
        </w:rPr>
        <w:t>21、晴雯、饯花、《葬花词》、宝玉、“既有今日，何必当初”</w:t>
      </w:r>
    </w:p>
    <w:p>
      <w:pPr>
        <w:pStyle w:val="21"/>
        <w:spacing w:before="120" w:line="288" w:lineRule="auto"/>
        <w:ind w:firstLine="240"/>
        <w:rPr>
          <w:rStyle w:val="10"/>
          <w:rFonts w:ascii="宋体" w:hAnsi="宋体" w:eastAsia="宋体"/>
          <w:sz w:val="24"/>
          <w:lang w:val="en-US" w:eastAsia="zh-CN" w:bidi="ar-SA"/>
        </w:rPr>
      </w:pPr>
      <w:r>
        <w:rPr>
          <w:rStyle w:val="10"/>
          <w:rFonts w:hint="eastAsia" w:ascii="宋体" w:hAnsi="宋体" w:eastAsia="宋体"/>
          <w:sz w:val="24"/>
          <w:lang w:val="en-US" w:eastAsia="zh-CN" w:bidi="ar-SA"/>
        </w:rPr>
        <w:t>22、答：【直接原因】：</w:t>
      </w:r>
    </w:p>
    <w:p>
      <w:pPr>
        <w:pStyle w:val="21"/>
        <w:spacing w:before="120" w:line="288" w:lineRule="auto"/>
        <w:ind w:firstLine="240"/>
        <w:rPr>
          <w:rStyle w:val="10"/>
          <w:rFonts w:ascii="宋体" w:hAnsi="宋体" w:eastAsia="宋体"/>
          <w:sz w:val="24"/>
          <w:lang w:val="en-US" w:eastAsia="zh-CN" w:bidi="ar-SA"/>
        </w:rPr>
      </w:pPr>
      <w:r>
        <w:rPr>
          <w:rStyle w:val="10"/>
          <w:rFonts w:hint="eastAsia" w:ascii="宋体" w:hAnsi="宋体" w:eastAsia="宋体"/>
          <w:sz w:val="24"/>
          <w:lang w:val="en-US" w:eastAsia="zh-CN" w:bidi="ar-SA"/>
        </w:rPr>
        <w:t>1、宝玉会见贾雨村时无精打采，又因金钏之死满面愁容，令贾政不满意；</w:t>
      </w:r>
    </w:p>
    <w:p>
      <w:pPr>
        <w:pStyle w:val="21"/>
        <w:spacing w:before="120" w:line="288" w:lineRule="auto"/>
        <w:ind w:firstLine="240"/>
        <w:rPr>
          <w:rStyle w:val="10"/>
          <w:rFonts w:ascii="宋体" w:hAnsi="宋体" w:eastAsia="宋体"/>
          <w:sz w:val="24"/>
          <w:lang w:val="en-US" w:eastAsia="zh-CN" w:bidi="ar-SA"/>
        </w:rPr>
      </w:pPr>
      <w:r>
        <w:rPr>
          <w:rStyle w:val="10"/>
          <w:rFonts w:hint="eastAsia" w:ascii="宋体" w:hAnsi="宋体" w:eastAsia="宋体"/>
          <w:sz w:val="24"/>
          <w:lang w:val="en-US" w:eastAsia="zh-CN" w:bidi="ar-SA"/>
        </w:rPr>
        <w:t>2、宝玉与戏子琪官（蒋玉菡）的交往中得罪了忠顺府，给贾政招来政治纠纷；</w:t>
      </w:r>
    </w:p>
    <w:p>
      <w:pPr>
        <w:pStyle w:val="21"/>
        <w:spacing w:before="120" w:line="288" w:lineRule="auto"/>
        <w:ind w:firstLine="240"/>
        <w:rPr>
          <w:rStyle w:val="10"/>
          <w:rFonts w:ascii="宋体" w:hAnsi="宋体" w:eastAsia="宋体"/>
          <w:sz w:val="24"/>
          <w:lang w:val="en-US" w:eastAsia="zh-CN" w:bidi="ar-SA"/>
        </w:rPr>
      </w:pPr>
      <w:r>
        <w:rPr>
          <w:rStyle w:val="10"/>
          <w:rFonts w:hint="eastAsia" w:ascii="宋体" w:hAnsi="宋体" w:eastAsia="宋体"/>
          <w:sz w:val="24"/>
          <w:lang w:val="en-US" w:eastAsia="zh-CN" w:bidi="ar-SA"/>
        </w:rPr>
        <w:t>3、贾环诬告宝玉强奸金钏未遂，逼死了金钏。（手足耽耽小动唇舌）</w:t>
      </w:r>
    </w:p>
    <w:p>
      <w:pPr>
        <w:pStyle w:val="21"/>
        <w:spacing w:before="120" w:line="288" w:lineRule="auto"/>
        <w:ind w:firstLine="240"/>
        <w:rPr>
          <w:rStyle w:val="10"/>
          <w:rFonts w:ascii="宋体" w:hAnsi="宋体" w:eastAsia="宋体"/>
          <w:sz w:val="24"/>
          <w:lang w:val="en-US" w:eastAsia="zh-CN" w:bidi="ar-SA"/>
        </w:rPr>
      </w:pPr>
      <w:r>
        <w:rPr>
          <w:rStyle w:val="10"/>
          <w:rFonts w:hint="eastAsia" w:ascii="宋体" w:hAnsi="宋体" w:eastAsia="宋体"/>
          <w:sz w:val="24"/>
          <w:lang w:val="en-US" w:eastAsia="zh-CN" w:bidi="ar-SA"/>
        </w:rPr>
        <w:t>【根本原因】：贾政痛恨宝玉鄙弃功名利禄，不走仕途经济之路，不能成为家族的继承人；他痛恨宝玉的离经叛道。这是封建礼教的维护者与叛逆者之间不可调和的矛盾。</w:t>
      </w:r>
    </w:p>
    <w:p>
      <w:pPr>
        <w:pStyle w:val="21"/>
        <w:rPr>
          <w:rStyle w:val="10"/>
          <w:rFonts w:eastAsia="宋体"/>
          <w:sz w:val="22"/>
          <w:szCs w:val="28"/>
          <w:lang w:val="en-US" w:eastAsia="zh-CN" w:bidi="ar-SA"/>
        </w:rPr>
      </w:pPr>
      <w:r>
        <w:rPr>
          <w:rStyle w:val="10"/>
          <w:rFonts w:hint="eastAsia" w:ascii="宋体" w:hAnsi="宋体" w:eastAsia="宋体"/>
          <w:sz w:val="24"/>
          <w:lang w:val="en-US" w:eastAsia="zh-CN" w:bidi="ar-SA"/>
        </w:rPr>
        <w:t>四、写作</w:t>
      </w:r>
    </w:p>
    <w:sectPr>
      <w:headerReference r:id="rId5" w:type="first"/>
      <w:headerReference r:id="rId3" w:type="default"/>
      <w:headerReference r:id="rId4" w:type="even"/>
      <w:footerReference r:id="rId6"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 w:name="Microsoft YaHei UI">
    <w:altName w:val="宋体"/>
    <w:panose1 w:val="020B0503020204020204"/>
    <w:charset w:val="86"/>
    <w:family w:val="swiss"/>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996057"/>
    <w:multiLevelType w:val="singleLevel"/>
    <w:tmpl w:val="7B996057"/>
    <w:lvl w:ilvl="0" w:tentative="0">
      <w:start w:val="1"/>
      <w:numFmt w:val="decimalEnclosedCircleChinese"/>
      <w:suff w:val="space"/>
      <w:lvlText w:val="%1"/>
      <w:lvlJc w:val="left"/>
      <w:rPr>
        <w:rFonts w:hint="eastAsia"/>
      </w:rPr>
    </w:lvl>
  </w:abstractNum>
  <w:abstractNum w:abstractNumId="1">
    <w:nsid w:val="7B996058"/>
    <w:multiLevelType w:val="singleLevel"/>
    <w:tmpl w:val="7B996058"/>
    <w:lvl w:ilvl="0" w:tentative="0">
      <w:start w:val="22"/>
      <w:numFmt w:val="decimal"/>
      <w:lvlText w:val="%1."/>
      <w:lvlJc w:val="left"/>
      <w:pPr>
        <w:tabs>
          <w:tab w:val="left" w:pos="312"/>
        </w:tabs>
      </w:pPr>
    </w:lvl>
  </w:abstractNum>
  <w:abstractNum w:abstractNumId="2">
    <w:nsid w:val="7B996059"/>
    <w:multiLevelType w:val="singleLevel"/>
    <w:tmpl w:val="7B996059"/>
    <w:lvl w:ilvl="0" w:tentative="0">
      <w:start w:val="5"/>
      <w:numFmt w:val="decimal"/>
      <w:lvlText w:val="%1."/>
      <w:lvlJc w:val="left"/>
      <w:pPr>
        <w:tabs>
          <w:tab w:val="left" w:pos="312"/>
        </w:tabs>
      </w:pPr>
    </w:lvl>
  </w:abstractNum>
  <w:abstractNum w:abstractNumId="3">
    <w:nsid w:val="7B99605A"/>
    <w:multiLevelType w:val="singleLevel"/>
    <w:tmpl w:val="7B99605A"/>
    <w:lvl w:ilvl="0" w:tentative="0">
      <w:start w:val="9"/>
      <w:numFmt w:val="decimal"/>
      <w:lvlText w:val="%1."/>
      <w:lvlJc w:val="left"/>
      <w:pPr>
        <w:tabs>
          <w:tab w:val="left" w:pos="312"/>
        </w:tabs>
      </w:pPr>
    </w:lvl>
  </w:abstractNum>
  <w:abstractNum w:abstractNumId="4">
    <w:nsid w:val="7B99605B"/>
    <w:multiLevelType w:val="singleLevel"/>
    <w:tmpl w:val="7B99605B"/>
    <w:lvl w:ilvl="0" w:tentative="0">
      <w:start w:val="13"/>
      <w:numFmt w:val="decimal"/>
      <w:lvlText w:val="%1."/>
      <w:lvlJc w:val="left"/>
      <w:pPr>
        <w:tabs>
          <w:tab w:val="left" w:pos="312"/>
        </w:tabs>
      </w:pPr>
    </w:lvl>
  </w:abstractNum>
  <w:abstractNum w:abstractNumId="5">
    <w:nsid w:val="7B99605C"/>
    <w:multiLevelType w:val="singleLevel"/>
    <w:tmpl w:val="7B99605C"/>
    <w:lvl w:ilvl="0" w:tentative="0">
      <w:start w:val="2"/>
      <w:numFmt w:val="decimal"/>
      <w:suff w:val="nothing"/>
      <w:lvlText w:val="（%1）"/>
      <w:lvlJc w:val="left"/>
    </w:lvl>
  </w:abstractNum>
  <w:abstractNum w:abstractNumId="6">
    <w:nsid w:val="7B99605D"/>
    <w:multiLevelType w:val="singleLevel"/>
    <w:tmpl w:val="7B99605D"/>
    <w:lvl w:ilvl="0" w:tentative="0">
      <w:start w:val="14"/>
      <w:numFmt w:val="decimal"/>
      <w:lvlText w:val="%1."/>
      <w:lvlJc w:val="left"/>
      <w:pPr>
        <w:tabs>
          <w:tab w:val="left" w:pos="312"/>
        </w:tabs>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59064B9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uiPriority w:val="0"/>
    <w:rPr>
      <w:rFonts w:ascii="宋体" w:hAnsi="Courier New" w:cs="Courier New"/>
      <w:szCs w:val="21"/>
    </w:rPr>
  </w:style>
  <w:style w:type="paragraph" w:styleId="4">
    <w:name w:val="Balloon Text"/>
    <w:basedOn w:val="1"/>
    <w:link w:val="16"/>
    <w:semiHidden/>
    <w:unhideWhenUsed/>
    <w:uiPriority w:val="99"/>
    <w:rPr>
      <w:sz w:val="18"/>
      <w:szCs w:val="18"/>
    </w:r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uiPriority w:val="0"/>
  </w:style>
  <w:style w:type="character" w:styleId="13">
    <w:name w:val="Hyperlink"/>
    <w:basedOn w:val="10"/>
    <w:unhideWhenUsed/>
    <w:uiPriority w:val="99"/>
    <w:rPr>
      <w:color w:val="0000FF"/>
      <w:u w:val="single"/>
    </w:rPr>
  </w:style>
  <w:style w:type="character" w:customStyle="1" w:styleId="14">
    <w:name w:val="页眉 Char"/>
    <w:basedOn w:val="10"/>
    <w:link w:val="6"/>
    <w:qFormat/>
    <w:uiPriority w:val="99"/>
    <w:rPr>
      <w:sz w:val="18"/>
      <w:szCs w:val="18"/>
    </w:rPr>
  </w:style>
  <w:style w:type="character" w:customStyle="1" w:styleId="15">
    <w:name w:val="页脚 Char"/>
    <w:basedOn w:val="10"/>
    <w:link w:val="5"/>
    <w:uiPriority w:val="99"/>
    <w:rPr>
      <w:sz w:val="18"/>
      <w:szCs w:val="18"/>
    </w:rPr>
  </w:style>
  <w:style w:type="character" w:customStyle="1" w:styleId="16">
    <w:name w:val="批注框文本 Char"/>
    <w:basedOn w:val="10"/>
    <w:link w:val="4"/>
    <w:semiHidden/>
    <w:uiPriority w:val="99"/>
    <w:rPr>
      <w:sz w:val="18"/>
      <w:szCs w:val="18"/>
    </w:rPr>
  </w:style>
  <w:style w:type="character" w:customStyle="1" w:styleId="17">
    <w:name w:val="标题 1 Char"/>
    <w:basedOn w:val="10"/>
    <w:link w:val="2"/>
    <w:uiPriority w:val="9"/>
    <w:rPr>
      <w:rFonts w:ascii="Cambria" w:hAnsi="Cambria" w:eastAsia="宋体" w:cs="Times New Roman"/>
      <w:b/>
      <w:bCs/>
      <w:color w:val="365F91"/>
      <w:kern w:val="0"/>
      <w:sz w:val="28"/>
      <w:szCs w:val="28"/>
    </w:rPr>
  </w:style>
  <w:style w:type="paragraph" w:customStyle="1" w:styleId="18">
    <w:name w:val="MTDisplayEquation"/>
    <w:basedOn w:val="1"/>
    <w:next w:val="1"/>
    <w:uiPriority w:val="0"/>
    <w:pPr>
      <w:tabs>
        <w:tab w:val="center" w:pos="4820"/>
        <w:tab w:val="right" w:pos="9640"/>
      </w:tabs>
    </w:pPr>
    <w:rPr>
      <w:rFonts w:ascii="Times New Roman" w:hAnsi="Times New Roman"/>
      <w:szCs w:val="24"/>
    </w:rPr>
  </w:style>
  <w:style w:type="paragraph" w:customStyle="1" w:styleId="19">
    <w:name w:val="_Style 17"/>
    <w:basedOn w:val="1"/>
    <w:uiPriority w:val="0"/>
    <w:pPr>
      <w:widowControl/>
      <w:spacing w:line="300" w:lineRule="auto"/>
      <w:ind w:firstLine="200"/>
    </w:pPr>
    <w:rPr>
      <w:rFonts w:ascii="Verdana" w:hAnsi="Verdana"/>
      <w:kern w:val="0"/>
      <w:szCs w:val="20"/>
      <w:lang w:eastAsia="en-US"/>
    </w:rPr>
  </w:style>
  <w:style w:type="character" w:customStyle="1" w:styleId="20">
    <w:name w:val="p141"/>
    <w:basedOn w:val="10"/>
    <w:uiPriority w:val="0"/>
    <w:rPr>
      <w:sz w:val="24"/>
      <w:szCs w:val="24"/>
    </w:rPr>
  </w:style>
  <w:style w:type="paragraph" w:customStyle="1" w:styleId="21">
    <w:name w:val="Normal"/>
    <w:qFormat/>
    <w:uiPriority w:val="0"/>
    <w:pPr>
      <w:widowControl w:val="0"/>
      <w:jc w:val="both"/>
    </w:pPr>
    <w:rPr>
      <w:rFonts w:ascii="Calibri" w:hAnsi="Calibri" w:eastAsia="宋体" w:cs="宋体"/>
      <w:kern w:val="2"/>
      <w:sz w:val="21"/>
      <w:szCs w:val="24"/>
      <w:lang w:val="en-US" w:eastAsia="zh-CN" w:bidi="ar-SA"/>
    </w:rPr>
  </w:style>
  <w:style w:type="paragraph" w:customStyle="1" w:styleId="22">
    <w:name w:val="Normal (Web)"/>
    <w:basedOn w:val="21"/>
    <w:qFormat/>
    <w:uiPriority w:val="0"/>
    <w:pPr>
      <w:spacing w:beforeAutospacing="1" w:afterAutospacing="1"/>
      <w:jc w:val="left"/>
    </w:pPr>
    <w:rPr>
      <w:kern w:val="0"/>
      <w:sz w:val="24"/>
    </w:rPr>
  </w:style>
  <w:style w:type="character" w:customStyle="1" w:styleId="23">
    <w:name w:val="Strong"/>
    <w:basedOn w:val="10"/>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Words>
  <Characters>12</Characters>
  <Application>WPS Office_11.1.0.10667_F1E327BC-269C-435d-A152-05C5408002CA</Application>
  <DocSecurity>0</DocSecurity>
  <Lines>1</Lines>
  <Paragraphs>1</Paragraphs>
  <ScaleCrop>false</ScaleCrop>
  <LinksUpToDate>false</LinksUpToDate>
  <CharactersWithSpaces>13</CharactersWithSpaces>
  <HyperlinkBase>http://www.ks5u.com</HyperlinkBas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9</cp:revision>
  <dcterms:created xsi:type="dcterms:W3CDTF">2009-03-27T08:43:00Z</dcterms:created>
  <dcterms:modified xsi:type="dcterms:W3CDTF">2021-08-11T08:22:36Z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2052-11.1.0.10667</vt:lpwstr>
  </property>
  <property fmtid="{D5CDD505-2E9C-101B-9397-08002B2CF9AE}" pid="5" name="ICV">
    <vt:lpwstr>F18EE873BC184744BCEDF7A1D0494617</vt:lpwstr>
  </property>
</Properties>
</file>