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JPG" ContentType="image/.jpg"/>
  <Default Extension="png" ContentType="image/png"/>
  <Default Extension="emf" ContentType="image/x-emf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vanish/>
          <w:color w:val="FFFFFF"/>
          <w:szCs w:val="24"/>
        </w:rPr>
      </w:pPr>
      <w:bookmarkStart w:id="1" w:name="_GoBack"/>
      <w:bookmarkEnd w:id="1"/>
      <w:r>
        <w:rPr>
          <w:rFonts w:hint="eastAsia"/>
          <w:vanish/>
          <w:color w:val="F2F2F2"/>
          <w:szCs w:val="24"/>
        </w:rPr>
        <w:t>www.ks5u.com</w:t>
      </w:r>
    </w:p>
    <w:p>
      <w:pPr>
        <w:pStyle w:val="4"/>
        <w:spacing w:line="300" w:lineRule="auto"/>
        <w:jc w:val="center"/>
        <w:textAlignment w:val="baseline"/>
        <w:rPr>
          <w:rStyle w:val="12"/>
          <w:rFonts w:ascii="黑体" w:hAnsi="黑体" w:eastAsia="黑体"/>
          <w:sz w:val="28"/>
          <w:szCs w:val="28"/>
          <w:lang w:val="en-US" w:eastAsia="zh-CN" w:bidi="ar-SA"/>
        </w:rPr>
      </w:pPr>
      <w:bookmarkStart w:id="0" w:name="_Hlk73302412"/>
      <w:bookmarkEnd w:id="0"/>
      <w:r>
        <w:rPr>
          <w:rStyle w:val="12"/>
          <w:rFonts w:hint="eastAsia" w:ascii="黑体" w:hAnsi="黑体" w:eastAsia="黑体"/>
          <w:sz w:val="28"/>
          <w:szCs w:val="28"/>
          <w:lang w:val="en-US" w:eastAsia="zh-CN" w:bidi="ar-SA"/>
        </w:rPr>
        <w:t>重庆八中20</w:t>
      </w:r>
      <w:r>
        <w:rPr>
          <w:rStyle w:val="12"/>
          <w:rFonts w:ascii="黑体" w:hAnsi="黑体" w:eastAsia="黑体"/>
          <w:sz w:val="28"/>
          <w:szCs w:val="28"/>
          <w:lang w:val="en-US" w:eastAsia="zh-CN" w:bidi="ar-SA"/>
        </w:rPr>
        <w:t>20—</w:t>
      </w:r>
      <w:r>
        <w:rPr>
          <w:rStyle w:val="12"/>
          <w:rFonts w:hint="eastAsia" w:ascii="黑体" w:hAnsi="黑体" w:eastAsia="黑体"/>
          <w:sz w:val="28"/>
          <w:szCs w:val="28"/>
          <w:lang w:val="en-US" w:eastAsia="zh-CN" w:bidi="ar-SA"/>
        </w:rPr>
        <w:t>202</w:t>
      </w:r>
      <w:r>
        <w:rPr>
          <w:rStyle w:val="12"/>
          <w:rFonts w:ascii="黑体" w:hAnsi="黑体" w:eastAsia="黑体"/>
          <w:sz w:val="28"/>
          <w:szCs w:val="28"/>
          <w:lang w:val="en-US" w:eastAsia="zh-CN" w:bidi="ar-SA"/>
        </w:rPr>
        <w:t>1</w:t>
      </w:r>
      <w:r>
        <w:rPr>
          <w:rStyle w:val="12"/>
          <w:rFonts w:hint="eastAsia" w:ascii="黑体" w:hAnsi="黑体" w:eastAsia="黑体"/>
          <w:sz w:val="28"/>
          <w:szCs w:val="28"/>
          <w:lang w:val="en-US" w:eastAsia="zh-CN" w:bidi="ar-SA"/>
        </w:rPr>
        <w:t>学年度（下）高二年级第二次月考</w:t>
      </w:r>
    </w:p>
    <w:p>
      <w:pPr>
        <w:pStyle w:val="4"/>
        <w:spacing w:line="300" w:lineRule="auto"/>
        <w:jc w:val="center"/>
        <w:textAlignment w:val="baseline"/>
        <w:rPr>
          <w:rStyle w:val="12"/>
          <w:rFonts w:ascii="黑体" w:hAnsi="黑体" w:eastAsia="黑体"/>
          <w:sz w:val="32"/>
          <w:szCs w:val="32"/>
          <w:lang w:val="en-US" w:eastAsia="zh-CN" w:bidi="ar-SA"/>
        </w:rPr>
      </w:pPr>
      <w:r>
        <w:rPr>
          <w:rStyle w:val="12"/>
          <w:rFonts w:hint="eastAsia" w:ascii="黑体" w:hAnsi="黑体" w:eastAsia="黑体"/>
          <w:sz w:val="32"/>
          <w:szCs w:val="32"/>
          <w:lang w:val="en-US" w:eastAsia="zh-CN" w:bidi="ar-SA"/>
        </w:rPr>
        <w:t>化 学 试 题</w:t>
      </w:r>
    </w:p>
    <w:p>
      <w:pPr>
        <w:pStyle w:val="4"/>
        <w:spacing w:after="0" w:line="360" w:lineRule="auto"/>
        <w:ind w:left="420" w:hanging="420"/>
        <w:textAlignment w:val="center"/>
        <w:rPr>
          <w:rStyle w:val="12"/>
          <w:rFonts w:ascii="Times New Roman" w:hAnsi="Times New Roman"/>
          <w:lang w:val="en-US" w:eastAsia="zh-CN" w:bidi="ar-SA"/>
        </w:rPr>
      </w:pPr>
      <w:r>
        <w:rPr>
          <w:rStyle w:val="12"/>
          <w:rFonts w:ascii="Times New Roman" w:hAnsi="Times New Roman"/>
          <w:lang w:val="en-US" w:eastAsia="zh-CN" w:bidi="ar-SA"/>
        </w:rPr>
        <w:t>可能用到的相对原子质量H 1</w:t>
      </w:r>
      <w:r>
        <w:rPr>
          <w:rStyle w:val="12"/>
          <w:rFonts w:hint="eastAsia" w:ascii="Times New Roman" w:hAnsi="Times New Roman"/>
          <w:lang w:val="en-US" w:eastAsia="zh-CN" w:bidi="ar-SA"/>
        </w:rPr>
        <w:t xml:space="preserve"> </w:t>
      </w:r>
      <w:r>
        <w:rPr>
          <w:rStyle w:val="12"/>
          <w:rFonts w:ascii="Times New Roman" w:hAnsi="Times New Roman"/>
          <w:lang w:val="en-US" w:eastAsia="zh-CN" w:bidi="ar-SA"/>
        </w:rPr>
        <w:t xml:space="preserve"> </w:t>
      </w:r>
      <w:r>
        <w:rPr>
          <w:rStyle w:val="12"/>
          <w:rFonts w:hint="eastAsia" w:ascii="Times New Roman" w:hAnsi="Times New Roman"/>
          <w:lang w:val="en-US" w:eastAsia="zh-CN" w:bidi="ar-SA"/>
        </w:rPr>
        <w:t xml:space="preserve">B 11 </w:t>
      </w:r>
      <w:r>
        <w:rPr>
          <w:rStyle w:val="12"/>
          <w:rFonts w:ascii="Times New Roman" w:hAnsi="Times New Roman"/>
          <w:lang w:val="en-US" w:eastAsia="zh-CN" w:bidi="ar-SA"/>
        </w:rPr>
        <w:t xml:space="preserve"> C 12 </w:t>
      </w:r>
      <w:r>
        <w:rPr>
          <w:rStyle w:val="12"/>
          <w:rFonts w:hint="eastAsia" w:ascii="Times New Roman" w:hAnsi="Times New Roman"/>
          <w:lang w:val="en-US" w:eastAsia="zh-CN" w:bidi="ar-SA"/>
        </w:rPr>
        <w:t xml:space="preserve"> </w:t>
      </w:r>
      <w:r>
        <w:rPr>
          <w:rStyle w:val="12"/>
          <w:rFonts w:ascii="Times New Roman" w:hAnsi="Times New Roman"/>
          <w:lang w:val="en-US" w:eastAsia="zh-CN" w:bidi="ar-SA"/>
        </w:rPr>
        <w:t xml:space="preserve">O 16 </w:t>
      </w:r>
      <w:r>
        <w:rPr>
          <w:rStyle w:val="12"/>
          <w:rFonts w:hint="eastAsia" w:ascii="Times New Roman" w:hAnsi="Times New Roman"/>
          <w:lang w:val="en-US" w:eastAsia="zh-CN" w:bidi="ar-SA"/>
        </w:rPr>
        <w:t xml:space="preserve"> </w:t>
      </w:r>
      <w:r>
        <w:rPr>
          <w:rStyle w:val="12"/>
          <w:rFonts w:ascii="Times New Roman" w:hAnsi="Times New Roman"/>
          <w:lang w:val="en-US" w:eastAsia="zh-CN" w:bidi="ar-SA"/>
        </w:rPr>
        <w:t>Mg 24</w:t>
      </w:r>
      <w:r>
        <w:rPr>
          <w:rStyle w:val="12"/>
          <w:rFonts w:hint="eastAsia" w:ascii="Times New Roman" w:hAnsi="Times New Roman"/>
          <w:lang w:val="en-US" w:eastAsia="zh-CN" w:bidi="ar-SA"/>
        </w:rPr>
        <w:t xml:space="preserve">  P 31</w:t>
      </w:r>
      <w:r>
        <w:rPr>
          <w:rStyle w:val="12"/>
          <w:rFonts w:ascii="Times New Roman" w:hAnsi="Times New Roman"/>
          <w:lang w:val="en-US" w:eastAsia="zh-CN" w:bidi="ar-SA"/>
        </w:rPr>
        <w:t xml:space="preserve"> </w:t>
      </w:r>
      <w:r>
        <w:rPr>
          <w:rStyle w:val="12"/>
          <w:rFonts w:hint="eastAsia" w:ascii="Times New Roman" w:hAnsi="Times New Roman"/>
          <w:lang w:val="en-US" w:eastAsia="zh-CN" w:bidi="ar-SA"/>
        </w:rPr>
        <w:t xml:space="preserve"> </w:t>
      </w:r>
      <w:r>
        <w:rPr>
          <w:rStyle w:val="12"/>
          <w:rFonts w:ascii="Times New Roman" w:hAnsi="Times New Roman"/>
          <w:lang w:val="en-US" w:eastAsia="zh-CN" w:bidi="ar-SA"/>
        </w:rPr>
        <w:t xml:space="preserve">Cl 35.5  V 51  Fe 56  </w:t>
      </w:r>
      <w:r>
        <w:rPr>
          <w:rStyle w:val="12"/>
          <w:rFonts w:hint="eastAsia" w:ascii="Times New Roman" w:hAnsi="Times New Roman"/>
          <w:lang w:val="en-US" w:eastAsia="zh-CN" w:bidi="ar-SA"/>
        </w:rPr>
        <w:t xml:space="preserve"> </w:t>
      </w:r>
    </w:p>
    <w:p>
      <w:pPr>
        <w:pStyle w:val="4"/>
        <w:spacing w:after="0" w:line="336" w:lineRule="auto"/>
        <w:textAlignment w:val="baseline"/>
        <w:rPr>
          <w:rStyle w:val="12"/>
          <w:rFonts w:ascii="黑体" w:hAnsi="黑体" w:eastAsia="黑体"/>
          <w:lang w:val="en-US" w:bidi="ar-SA"/>
        </w:rPr>
      </w:pPr>
      <w:r>
        <w:rPr>
          <w:rStyle w:val="12"/>
          <w:rFonts w:ascii="黑体" w:hAnsi="黑体" w:eastAsia="黑体"/>
          <w:lang w:val="en-US" w:eastAsia="zh-CN" w:bidi="ar-SA"/>
        </w:rPr>
        <w:t>一、单选题</w:t>
      </w:r>
      <w:r>
        <w:rPr>
          <w:rStyle w:val="12"/>
          <w:rFonts w:hint="eastAsia" w:ascii="黑体" w:hAnsi="黑体" w:eastAsia="黑体"/>
          <w:lang w:val="en-US" w:eastAsia="zh-CN" w:bidi="ar-SA"/>
        </w:rPr>
        <w:t>（</w:t>
      </w:r>
      <w:r>
        <w:rPr>
          <w:rStyle w:val="12"/>
          <w:rFonts w:ascii="Times New Roman" w:hAnsi="黑体" w:eastAsia="黑体"/>
          <w:szCs w:val="21"/>
          <w:lang w:val="en-US" w:eastAsia="zh-CN" w:bidi="ar-SA"/>
        </w:rPr>
        <w:t>本大题共</w:t>
      </w:r>
      <w:r>
        <w:rPr>
          <w:rStyle w:val="12"/>
          <w:rFonts w:ascii="Times New Roman" w:hAnsi="Times New Roman" w:eastAsia="黑体"/>
          <w:szCs w:val="21"/>
          <w:lang w:val="en-US" w:eastAsia="zh-CN" w:bidi="ar-SA"/>
        </w:rPr>
        <w:t>14</w:t>
      </w:r>
      <w:r>
        <w:rPr>
          <w:rStyle w:val="12"/>
          <w:rFonts w:ascii="Times New Roman" w:hAnsi="黑体" w:eastAsia="黑体"/>
          <w:szCs w:val="21"/>
          <w:lang w:val="en-US" w:eastAsia="zh-CN" w:bidi="ar-SA"/>
        </w:rPr>
        <w:t>个小题，每题</w:t>
      </w:r>
      <w:r>
        <w:rPr>
          <w:rStyle w:val="12"/>
          <w:rFonts w:ascii="Times New Roman" w:hAnsi="Times New Roman" w:eastAsia="黑体"/>
          <w:szCs w:val="21"/>
          <w:lang w:val="en-US" w:eastAsia="zh-CN" w:bidi="ar-SA"/>
        </w:rPr>
        <w:t>3</w:t>
      </w:r>
      <w:r>
        <w:rPr>
          <w:rStyle w:val="12"/>
          <w:rFonts w:ascii="Times New Roman" w:hAnsi="黑体" w:eastAsia="黑体"/>
          <w:szCs w:val="21"/>
          <w:lang w:val="en-US" w:eastAsia="zh-CN" w:bidi="ar-SA"/>
        </w:rPr>
        <w:t>分，共42分。在每小题给出的四个选项中，只有一项是符合题目要求的</w:t>
      </w:r>
      <w:r>
        <w:rPr>
          <w:rStyle w:val="12"/>
          <w:rFonts w:hint="eastAsia" w:ascii="Times New Roman" w:hAnsi="黑体" w:eastAsia="黑体"/>
          <w:szCs w:val="21"/>
          <w:lang w:val="en-US" w:eastAsia="zh-CN" w:bidi="ar-SA"/>
        </w:rPr>
        <w:t>。</w:t>
      </w:r>
      <w:r>
        <w:rPr>
          <w:rStyle w:val="12"/>
          <w:rFonts w:hint="eastAsia" w:ascii="黑体" w:hAnsi="黑体" w:eastAsia="黑体"/>
          <w:lang w:val="en-US" w:bidi="ar-SA"/>
        </w:rPr>
        <w:t>）</w:t>
      </w:r>
    </w:p>
    <w:p>
      <w:pPr>
        <w:pStyle w:val="23"/>
        <w:numPr>
          <w:ilvl w:val="0"/>
          <w:numId w:val="1"/>
        </w:numPr>
        <w:spacing w:after="0" w:line="348" w:lineRule="auto"/>
        <w:textAlignment w:val="center"/>
        <w:rPr>
          <w:rStyle w:val="12"/>
          <w:rFonts w:ascii="Times New Roman" w:hAnsi="Times New Roman" w:eastAsiaTheme="minorEastAsia"/>
          <w:color w:val="000000"/>
          <w:lang w:val="en-US" w:eastAsia="zh-CN" w:bidi="ar-SA"/>
        </w:rPr>
      </w:pPr>
      <w:r>
        <w:rPr>
          <w:rStyle w:val="12"/>
          <w:rFonts w:hint="eastAsia" w:ascii="Times New Roman" w:hAnsi="Times New Roman"/>
          <w:color w:val="000000"/>
          <w:lang w:val="en-US" w:eastAsia="zh-CN" w:bidi="ar-SA"/>
        </w:rPr>
        <w:t>下列按纯净物、混合物、电解质和非电解质顺序排列的是</w:t>
      </w:r>
    </w:p>
    <w:p>
      <w:pPr>
        <w:pStyle w:val="4"/>
        <w:tabs>
          <w:tab w:val="left" w:pos="5298"/>
        </w:tabs>
        <w:spacing w:after="0" w:line="348" w:lineRule="auto"/>
        <w:ind w:left="420"/>
        <w:textAlignment w:val="center"/>
        <w:rPr>
          <w:rStyle w:val="12"/>
          <w:rFonts w:ascii="Times New Roman" w:hAnsi="Times New Roman"/>
          <w:color w:val="000000"/>
          <w:lang w:val="en-US" w:eastAsia="zh-CN" w:bidi="ar-SA"/>
        </w:rPr>
      </w:pPr>
      <w:r>
        <w:rPr>
          <w:rStyle w:val="12"/>
          <w:rFonts w:ascii="Times New Roman" w:hAnsi="Times New Roman"/>
          <w:color w:val="000000"/>
          <w:lang w:val="en-US" w:eastAsia="zh-CN" w:bidi="ar-SA"/>
        </w:rPr>
        <w:t>A</w:t>
      </w:r>
      <w:r>
        <w:rPr>
          <w:rStyle w:val="12"/>
          <w:rFonts w:hint="eastAsia" w:ascii="Times New Roman" w:hAnsi="Times New Roman"/>
          <w:lang w:val="en-US" w:eastAsia="zh-CN" w:bidi="ar-SA"/>
        </w:rPr>
        <w:t>．</w:t>
      </w:r>
      <w:r>
        <w:rPr>
          <w:rStyle w:val="12"/>
          <w:rFonts w:hint="eastAsia" w:ascii="Times New Roman" w:hAnsi="Times New Roman"/>
          <w:color w:val="000000"/>
          <w:lang w:val="en-US" w:eastAsia="zh-CN" w:bidi="ar-SA"/>
        </w:rPr>
        <w:t>水煤气、氢氧化铁胶体、醋酸、干冰</w:t>
      </w:r>
      <w:r>
        <w:rPr>
          <w:rStyle w:val="12"/>
          <w:rFonts w:ascii="Times New Roman" w:hAnsi="Times New Roman"/>
          <w:color w:val="000000"/>
          <w:lang w:val="en-US" w:eastAsia="zh-CN" w:bidi="ar-SA"/>
        </w:rPr>
        <w:t xml:space="preserve"> </w:t>
      </w:r>
    </w:p>
    <w:p>
      <w:pPr>
        <w:pStyle w:val="4"/>
        <w:tabs>
          <w:tab w:val="left" w:pos="5298"/>
        </w:tabs>
        <w:spacing w:after="0" w:line="348" w:lineRule="auto"/>
        <w:ind w:left="420"/>
        <w:textAlignment w:val="center"/>
        <w:rPr>
          <w:rStyle w:val="12"/>
          <w:rFonts w:ascii="Times New Roman" w:hAnsi="Times New Roman"/>
          <w:color w:val="000000"/>
          <w:lang w:val="en-US" w:eastAsia="zh-CN" w:bidi="ar-SA"/>
        </w:rPr>
      </w:pPr>
      <w:r>
        <w:rPr>
          <w:rStyle w:val="12"/>
          <w:rFonts w:ascii="Times New Roman" w:hAnsi="Times New Roman"/>
          <w:color w:val="000000"/>
          <w:lang w:val="en-US" w:eastAsia="zh-CN" w:bidi="ar-SA"/>
        </w:rPr>
        <w:t>B</w:t>
      </w:r>
      <w:r>
        <w:rPr>
          <w:rStyle w:val="12"/>
          <w:rFonts w:hint="eastAsia" w:ascii="Times New Roman" w:hAnsi="Times New Roman"/>
          <w:lang w:val="en-US" w:eastAsia="zh-CN" w:bidi="ar-SA"/>
        </w:rPr>
        <w:t>．</w:t>
      </w:r>
      <w:r>
        <w:rPr>
          <w:rStyle w:val="12"/>
          <w:rFonts w:hint="eastAsia" w:ascii="Times New Roman" w:hAnsi="Times New Roman"/>
          <w:color w:val="000000"/>
          <w:lang w:val="en-US" w:eastAsia="zh-CN" w:bidi="ar-SA"/>
        </w:rPr>
        <w:t>冰醋酸、淀粉、硫酸钠、乙醇</w:t>
      </w:r>
    </w:p>
    <w:p>
      <w:pPr>
        <w:pStyle w:val="4"/>
        <w:tabs>
          <w:tab w:val="left" w:pos="5298"/>
        </w:tabs>
        <w:spacing w:after="0" w:line="348" w:lineRule="auto"/>
        <w:ind w:left="420"/>
        <w:textAlignment w:val="center"/>
        <w:rPr>
          <w:rStyle w:val="12"/>
          <w:rFonts w:ascii="Times New Roman" w:hAnsi="Times New Roman"/>
          <w:color w:val="000000"/>
          <w:lang w:val="en-US" w:eastAsia="zh-CN" w:bidi="ar-SA"/>
        </w:rPr>
      </w:pPr>
      <w:r>
        <w:rPr>
          <w:rStyle w:val="12"/>
          <w:rFonts w:ascii="Times New Roman" w:hAnsi="Times New Roman"/>
          <w:color w:val="000000"/>
          <w:lang w:val="en-US" w:eastAsia="zh-CN" w:bidi="ar-SA"/>
        </w:rPr>
        <w:t>C</w:t>
      </w:r>
      <w:r>
        <w:rPr>
          <w:rStyle w:val="12"/>
          <w:rFonts w:hint="eastAsia" w:ascii="Times New Roman" w:hAnsi="Times New Roman"/>
          <w:lang w:val="en-US" w:eastAsia="zh-CN" w:bidi="ar-SA"/>
        </w:rPr>
        <w:t>．</w:t>
      </w:r>
      <w:r>
        <w:rPr>
          <w:rStyle w:val="12"/>
          <w:rFonts w:hint="eastAsia" w:ascii="Times New Roman" w:hAnsi="Times New Roman"/>
          <w:color w:val="000000"/>
          <w:lang w:val="en-US" w:eastAsia="zh-CN" w:bidi="ar-SA"/>
        </w:rPr>
        <w:t>液氯、碱石灰、水银、二氧化硅</w:t>
      </w:r>
    </w:p>
    <w:p>
      <w:pPr>
        <w:pStyle w:val="4"/>
        <w:tabs>
          <w:tab w:val="left" w:pos="5298"/>
        </w:tabs>
        <w:spacing w:after="0" w:line="348" w:lineRule="auto"/>
        <w:ind w:left="420"/>
        <w:textAlignment w:val="center"/>
        <w:rPr>
          <w:rStyle w:val="12"/>
          <w:rFonts w:ascii="Times New Roman" w:hAnsi="Times New Roman"/>
          <w:color w:val="000000"/>
          <w:lang w:val="en-US" w:eastAsia="zh-CN" w:bidi="ar-SA"/>
        </w:rPr>
      </w:pPr>
      <w:r>
        <w:rPr>
          <w:rStyle w:val="12"/>
          <w:rFonts w:ascii="Times New Roman" w:hAnsi="Times New Roman"/>
          <w:color w:val="000000"/>
          <w:lang w:val="en-US" w:eastAsia="zh-CN" w:bidi="ar-SA"/>
        </w:rPr>
        <w:t>D</w:t>
      </w:r>
      <w:r>
        <w:rPr>
          <w:rStyle w:val="12"/>
          <w:rFonts w:hint="eastAsia" w:ascii="Times New Roman" w:hAnsi="Times New Roman"/>
          <w:lang w:val="en-US" w:eastAsia="zh-CN" w:bidi="ar-SA"/>
        </w:rPr>
        <w:t>．</w:t>
      </w:r>
      <w:r>
        <w:rPr>
          <w:rStyle w:val="12"/>
          <w:rFonts w:hint="eastAsia" w:ascii="Times New Roman" w:hAnsi="Times New Roman"/>
          <w:color w:val="000000"/>
          <w:lang w:val="en-US" w:eastAsia="zh-CN" w:bidi="ar-SA"/>
        </w:rPr>
        <w:t>胆矾、天然气、氯化钾、硫酸钡</w:t>
      </w:r>
    </w:p>
    <w:p>
      <w:pPr>
        <w:pStyle w:val="23"/>
        <w:numPr>
          <w:ilvl w:val="0"/>
          <w:numId w:val="1"/>
        </w:numPr>
        <w:spacing w:after="0" w:line="348" w:lineRule="auto"/>
        <w:textAlignment w:val="center"/>
        <w:rPr>
          <w:rStyle w:val="12"/>
          <w:rFonts w:ascii="Times New Roman" w:hAnsi="Times New Roman"/>
          <w:lang w:val="en-US" w:eastAsia="zh-CN" w:bidi="ar-SA"/>
        </w:rPr>
      </w:pPr>
      <w:r>
        <w:rPr>
          <w:rStyle w:val="12"/>
          <w:rFonts w:hint="eastAsia" w:ascii="Times New Roman" w:hAnsi="Times New Roman"/>
          <w:lang w:val="en-US" w:eastAsia="zh-CN" w:bidi="ar-SA"/>
        </w:rPr>
        <w:t>以</w:t>
      </w:r>
      <w:r>
        <w:rPr>
          <w:rStyle w:val="12"/>
          <w:rFonts w:ascii="Times New Roman" w:hAnsi="Times New Roman"/>
          <w:lang w:val="en-US" w:eastAsia="zh-CN" w:bidi="ar-SA"/>
        </w:rPr>
        <w:t>N</w:t>
      </w:r>
      <w:r>
        <w:rPr>
          <w:rStyle w:val="12"/>
          <w:rFonts w:ascii="Times New Roman" w:hAnsi="Times New Roman"/>
          <w:vertAlign w:val="subscript"/>
          <w:lang w:val="en-US" w:eastAsia="zh-CN" w:bidi="ar-SA"/>
        </w:rPr>
        <w:t>A</w:t>
      </w:r>
      <w:r>
        <w:rPr>
          <w:rStyle w:val="12"/>
          <w:rFonts w:hint="eastAsia" w:ascii="Times New Roman" w:hAnsi="Times New Roman"/>
          <w:lang w:val="en-US" w:eastAsia="zh-CN" w:bidi="ar-SA"/>
        </w:rPr>
        <w:t>代表阿伏伽德罗常数，下列说法正确的是</w:t>
      </w:r>
    </w:p>
    <w:p>
      <w:pPr>
        <w:pStyle w:val="4"/>
        <w:tabs>
          <w:tab w:val="left" w:pos="4455"/>
        </w:tabs>
        <w:spacing w:after="0" w:line="348" w:lineRule="auto"/>
        <w:ind w:left="420"/>
        <w:textAlignment w:val="center"/>
        <w:rPr>
          <w:rStyle w:val="12"/>
          <w:rFonts w:ascii="Times New Roman" w:hAnsi="Times New Roman"/>
          <w:color w:val="000000"/>
          <w:lang w:val="en-US" w:eastAsia="zh-CN" w:bidi="ar-SA"/>
        </w:rPr>
      </w:pPr>
      <w:r>
        <w:rPr>
          <w:rStyle w:val="12"/>
          <w:rFonts w:ascii="Times New Roman" w:hAnsi="Times New Roman"/>
          <w:color w:val="000000"/>
          <w:lang w:val="en-US" w:eastAsia="zh-CN" w:bidi="ar-SA"/>
        </w:rPr>
        <w:t>A</w:t>
      </w:r>
      <w:r>
        <w:rPr>
          <w:rStyle w:val="12"/>
          <w:rFonts w:hint="eastAsia" w:ascii="Times New Roman" w:hAnsi="Times New Roman"/>
          <w:lang w:val="en-US" w:eastAsia="zh-CN" w:bidi="ar-SA"/>
        </w:rPr>
        <w:t>．</w:t>
      </w:r>
      <w:r>
        <w:rPr>
          <w:rStyle w:val="12"/>
          <w:rFonts w:ascii="Times New Roman" w:hAnsi="Times New Roman"/>
          <w:color w:val="000000"/>
          <w:lang w:val="en-US" w:eastAsia="zh-CN" w:bidi="ar-SA"/>
        </w:rPr>
        <w:t>1mol NaHSO</w:t>
      </w:r>
      <w:r>
        <w:rPr>
          <w:rStyle w:val="12"/>
          <w:rFonts w:ascii="Times New Roman" w:hAnsi="Times New Roman"/>
          <w:color w:val="000000"/>
          <w:vertAlign w:val="subscript"/>
          <w:lang w:val="en-US" w:eastAsia="zh-CN" w:bidi="ar-SA"/>
        </w:rPr>
        <w:t>4</w:t>
      </w:r>
      <w:r>
        <w:rPr>
          <w:rStyle w:val="12"/>
          <w:rFonts w:hint="eastAsia" w:ascii="Times New Roman" w:hAnsi="Times New Roman"/>
          <w:color w:val="000000"/>
          <w:lang w:val="en-US" w:eastAsia="zh-CN" w:bidi="ar-SA"/>
        </w:rPr>
        <w:t>固体中含有的阳离子数为</w:t>
      </w:r>
      <w:r>
        <w:rPr>
          <w:rStyle w:val="12"/>
          <w:rFonts w:ascii="Times New Roman" w:hAnsi="Times New Roman"/>
          <w:color w:val="000000"/>
          <w:lang w:val="en-US" w:eastAsia="zh-CN" w:bidi="ar-SA"/>
        </w:rPr>
        <w:t>1</w:t>
      </w:r>
      <w:r>
        <w:rPr>
          <w:rStyle w:val="12"/>
          <w:rFonts w:ascii="Times New Roman" w:hAnsi="Times New Roman"/>
          <w:lang w:val="en-US" w:eastAsia="zh-CN" w:bidi="ar-SA"/>
        </w:rPr>
        <w:t>N</w:t>
      </w:r>
      <w:r>
        <w:rPr>
          <w:rStyle w:val="12"/>
          <w:rFonts w:ascii="Times New Roman" w:hAnsi="Times New Roman"/>
          <w:vertAlign w:val="subscript"/>
          <w:lang w:val="en-US" w:eastAsia="zh-CN" w:bidi="ar-SA"/>
        </w:rPr>
        <w:t>A</w:t>
      </w:r>
    </w:p>
    <w:p>
      <w:pPr>
        <w:pStyle w:val="4"/>
        <w:tabs>
          <w:tab w:val="left" w:pos="4455"/>
        </w:tabs>
        <w:spacing w:after="0" w:line="348" w:lineRule="auto"/>
        <w:ind w:left="420"/>
        <w:textAlignment w:val="center"/>
        <w:rPr>
          <w:rStyle w:val="12"/>
          <w:rFonts w:ascii="Times New Roman" w:hAnsi="Times New Roman"/>
          <w:color w:val="000000"/>
          <w:lang w:val="en-US" w:eastAsia="zh-CN" w:bidi="ar-SA"/>
        </w:rPr>
      </w:pPr>
      <w:r>
        <w:rPr>
          <w:rStyle w:val="12"/>
          <w:rFonts w:ascii="Times New Roman" w:hAnsi="Times New Roman"/>
          <w:color w:val="000000"/>
          <w:lang w:val="en-US" w:eastAsia="zh-CN" w:bidi="ar-SA"/>
        </w:rPr>
        <w:t>B</w:t>
      </w:r>
      <w:r>
        <w:rPr>
          <w:rStyle w:val="12"/>
          <w:rFonts w:hint="eastAsia" w:ascii="Times New Roman" w:hAnsi="Times New Roman"/>
          <w:lang w:val="en-US" w:eastAsia="zh-CN" w:bidi="ar-SA"/>
        </w:rPr>
        <w:t>．标况下</w:t>
      </w:r>
      <w:r>
        <w:rPr>
          <w:rStyle w:val="12"/>
          <w:rFonts w:ascii="Times New Roman" w:hAnsi="Times New Roman"/>
          <w:lang w:val="en-US" w:eastAsia="zh-CN" w:bidi="ar-SA"/>
        </w:rPr>
        <w:t>22.4L</w:t>
      </w:r>
      <w:r>
        <w:rPr>
          <w:rStyle w:val="12"/>
          <w:rFonts w:hint="eastAsia" w:ascii="Times New Roman" w:hAnsi="Times New Roman"/>
          <w:lang w:val="en-US" w:eastAsia="zh-CN" w:bidi="ar-SA"/>
        </w:rPr>
        <w:t>乙醇中的氢原子数为</w:t>
      </w:r>
      <w:r>
        <w:rPr>
          <w:rStyle w:val="12"/>
          <w:rFonts w:ascii="Times New Roman" w:hAnsi="Times New Roman"/>
          <w:lang w:val="en-US" w:eastAsia="zh-CN" w:bidi="ar-SA"/>
        </w:rPr>
        <w:t>6N</w:t>
      </w:r>
      <w:r>
        <w:rPr>
          <w:rStyle w:val="12"/>
          <w:rFonts w:ascii="Times New Roman" w:hAnsi="Times New Roman"/>
          <w:vertAlign w:val="subscript"/>
          <w:lang w:val="en-US" w:eastAsia="zh-CN" w:bidi="ar-SA"/>
        </w:rPr>
        <w:t>A</w:t>
      </w:r>
    </w:p>
    <w:p>
      <w:pPr>
        <w:pStyle w:val="4"/>
        <w:tabs>
          <w:tab w:val="left" w:pos="4455"/>
        </w:tabs>
        <w:spacing w:after="0" w:line="348" w:lineRule="auto"/>
        <w:ind w:left="420"/>
        <w:textAlignment w:val="center"/>
        <w:rPr>
          <w:rStyle w:val="12"/>
          <w:rFonts w:ascii="Times New Roman" w:hAnsi="Times New Roman"/>
          <w:color w:val="000000"/>
          <w:lang w:val="en-US" w:eastAsia="zh-CN" w:bidi="ar-SA"/>
        </w:rPr>
      </w:pPr>
      <w:r>
        <w:rPr>
          <w:rStyle w:val="12"/>
          <w:rFonts w:ascii="Times New Roman" w:hAnsi="Times New Roman"/>
          <w:color w:val="000000"/>
          <w:lang w:val="en-US" w:eastAsia="zh-CN" w:bidi="ar-SA"/>
        </w:rPr>
        <w:t>C</w:t>
      </w:r>
      <w:r>
        <w:rPr>
          <w:rStyle w:val="12"/>
          <w:rFonts w:hint="eastAsia" w:ascii="Times New Roman" w:hAnsi="Times New Roman"/>
          <w:lang w:val="en-US" w:eastAsia="zh-CN" w:bidi="ar-SA"/>
        </w:rPr>
        <w:t>．</w:t>
      </w:r>
      <w:r>
        <w:rPr>
          <w:rStyle w:val="12"/>
          <w:rFonts w:ascii="Times New Roman" w:hAnsi="Times New Roman"/>
          <w:szCs w:val="21"/>
          <w:lang w:val="en-US" w:bidi="ar-SA"/>
        </w:rPr>
        <w:t>0.1mol/L</w:t>
      </w:r>
      <w:r>
        <w:rPr>
          <w:rStyle w:val="12"/>
          <w:rFonts w:ascii="Times New Roman" w:hAnsi="Times New Roman"/>
          <w:szCs w:val="21"/>
          <w:vertAlign w:val="superscript"/>
          <w:lang w:val="en-US" w:bidi="ar-SA"/>
        </w:rPr>
        <w:t xml:space="preserve"> </w:t>
      </w:r>
      <w:r>
        <w:rPr>
          <w:rStyle w:val="12"/>
          <w:rFonts w:ascii="Times New Roman" w:hAnsi="Times New Roman"/>
          <w:szCs w:val="21"/>
          <w:lang w:val="en-US" w:eastAsia="zh-CN" w:bidi="ar-SA"/>
        </w:rPr>
        <w:t>Fe</w:t>
      </w:r>
      <w:r>
        <w:rPr>
          <w:rStyle w:val="12"/>
          <w:rFonts w:ascii="Times New Roman" w:hAnsi="Times New Roman"/>
          <w:szCs w:val="21"/>
          <w:lang w:val="en-US" w:bidi="ar-SA"/>
        </w:rPr>
        <w:t>Cl</w:t>
      </w:r>
      <w:r>
        <w:rPr>
          <w:rStyle w:val="12"/>
          <w:rFonts w:ascii="Times New Roman" w:hAnsi="Times New Roman"/>
          <w:szCs w:val="21"/>
          <w:vertAlign w:val="subscript"/>
          <w:lang w:val="en-US" w:bidi="ar-SA"/>
        </w:rPr>
        <w:t>3</w:t>
      </w:r>
      <w:r>
        <w:rPr>
          <w:rStyle w:val="12"/>
          <w:rFonts w:hint="eastAsia" w:ascii="Times New Roman" w:hAnsi="Times New Roman"/>
          <w:szCs w:val="21"/>
          <w:lang w:val="en-US" w:bidi="ar-SA"/>
        </w:rPr>
        <w:t>溶液中含有的</w:t>
      </w:r>
      <w:r>
        <w:rPr>
          <w:rStyle w:val="12"/>
          <w:rFonts w:ascii="Times New Roman" w:hAnsi="Times New Roman"/>
          <w:szCs w:val="21"/>
          <w:lang w:val="en-US" w:eastAsia="zh-CN" w:bidi="ar-SA"/>
        </w:rPr>
        <w:t>Fe</w:t>
      </w:r>
      <w:r>
        <w:rPr>
          <w:rStyle w:val="12"/>
          <w:rFonts w:ascii="Times New Roman" w:hAnsi="Times New Roman"/>
          <w:szCs w:val="21"/>
          <w:vertAlign w:val="superscript"/>
          <w:lang w:val="en-US" w:bidi="ar-SA"/>
        </w:rPr>
        <w:t>3+</w:t>
      </w:r>
      <w:r>
        <w:rPr>
          <w:rStyle w:val="12"/>
          <w:rFonts w:hint="eastAsia" w:ascii="Times New Roman" w:hAnsi="Times New Roman"/>
          <w:szCs w:val="21"/>
          <w:lang w:val="en-US" w:bidi="ar-SA"/>
        </w:rPr>
        <w:t>数目一定小于</w:t>
      </w:r>
      <w:r>
        <w:rPr>
          <w:rStyle w:val="12"/>
          <w:rFonts w:ascii="Times New Roman" w:hAnsi="Times New Roman"/>
          <w:szCs w:val="21"/>
          <w:lang w:val="en-US" w:bidi="ar-SA"/>
        </w:rPr>
        <w:t>0.1N</w:t>
      </w:r>
      <w:r>
        <w:rPr>
          <w:rStyle w:val="12"/>
          <w:rFonts w:ascii="Times New Roman" w:hAnsi="Times New Roman"/>
          <w:szCs w:val="21"/>
          <w:vertAlign w:val="subscript"/>
          <w:lang w:val="en-US" w:bidi="ar-SA"/>
        </w:rPr>
        <w:t>A</w:t>
      </w:r>
    </w:p>
    <w:p>
      <w:pPr>
        <w:pStyle w:val="4"/>
        <w:tabs>
          <w:tab w:val="left" w:pos="4455"/>
        </w:tabs>
        <w:spacing w:after="0" w:line="348" w:lineRule="auto"/>
        <w:ind w:left="420"/>
        <w:textAlignment w:val="center"/>
        <w:rPr>
          <w:rStyle w:val="12"/>
          <w:rFonts w:ascii="Times New Roman" w:hAnsi="Times New Roman"/>
          <w:lang w:val="en-US" w:eastAsia="zh-CN" w:bidi="ar-SA"/>
        </w:rPr>
      </w:pPr>
      <w:r>
        <w:rPr>
          <w:rStyle w:val="12"/>
          <w:rFonts w:ascii="Times New Roman" w:hAnsi="Times New Roman"/>
          <w:color w:val="000000"/>
          <w:lang w:val="en-US" w:eastAsia="zh-CN" w:bidi="ar-SA"/>
        </w:rPr>
        <w:t>D</w:t>
      </w:r>
      <w:r>
        <w:rPr>
          <w:rStyle w:val="12"/>
          <w:rFonts w:hint="eastAsia" w:ascii="Times New Roman" w:hAnsi="Times New Roman"/>
          <w:lang w:val="en-US" w:eastAsia="zh-CN" w:bidi="ar-SA"/>
        </w:rPr>
        <w:t>．蒸馏水中通入</w:t>
      </w:r>
      <w:r>
        <w:rPr>
          <w:rStyle w:val="12"/>
          <w:rFonts w:ascii="Times New Roman" w:hAnsi="Times New Roman"/>
          <w:lang w:val="en-US" w:eastAsia="zh-CN" w:bidi="ar-SA"/>
        </w:rPr>
        <w:t>1mol Cl</w:t>
      </w:r>
      <w:r>
        <w:rPr>
          <w:rStyle w:val="12"/>
          <w:rFonts w:ascii="Times New Roman" w:hAnsi="Times New Roman"/>
          <w:vertAlign w:val="subscript"/>
          <w:lang w:val="en-US" w:eastAsia="zh-CN" w:bidi="ar-SA"/>
        </w:rPr>
        <w:t>2</w:t>
      </w:r>
      <w:r>
        <w:rPr>
          <w:rStyle w:val="12"/>
          <w:rFonts w:hint="eastAsia" w:ascii="Times New Roman" w:hAnsi="Times New Roman"/>
          <w:lang w:val="en-US" w:eastAsia="zh-CN" w:bidi="ar-SA"/>
        </w:rPr>
        <w:t>，反应转移电子为</w:t>
      </w:r>
      <w:r>
        <w:rPr>
          <w:rStyle w:val="12"/>
          <w:rFonts w:ascii="Times New Roman" w:hAnsi="Times New Roman"/>
          <w:lang w:val="en-US" w:eastAsia="zh-CN" w:bidi="ar-SA"/>
        </w:rPr>
        <w:t>2N</w:t>
      </w:r>
      <w:r>
        <w:rPr>
          <w:rStyle w:val="12"/>
          <w:rFonts w:ascii="Times New Roman" w:hAnsi="Times New Roman"/>
          <w:vertAlign w:val="subscript"/>
          <w:lang w:val="en-US" w:eastAsia="zh-CN" w:bidi="ar-SA"/>
        </w:rPr>
        <w:t>A</w:t>
      </w:r>
      <w:r>
        <w:rPr>
          <w:rStyle w:val="12"/>
          <w:rFonts w:ascii="Times New Roman" w:hAnsi="Times New Roman"/>
          <w:lang w:val="en-US" w:eastAsia="zh-CN" w:bidi="ar-SA"/>
        </w:rPr>
        <w:t xml:space="preserve"> </w:t>
      </w:r>
    </w:p>
    <w:p>
      <w:pPr>
        <w:pStyle w:val="23"/>
        <w:numPr>
          <w:ilvl w:val="0"/>
          <w:numId w:val="1"/>
        </w:numPr>
        <w:spacing w:after="0" w:line="348" w:lineRule="auto"/>
        <w:textAlignment w:val="center"/>
        <w:rPr>
          <w:rStyle w:val="12"/>
          <w:rFonts w:ascii="Times New Roman" w:hAnsi="Times New Roman"/>
          <w:lang w:val="en-US" w:eastAsia="zh-CN" w:bidi="ar-SA"/>
        </w:rPr>
      </w:pPr>
      <w:r>
        <w:rPr>
          <w:rStyle w:val="12"/>
          <w:rFonts w:hint="eastAsia" w:ascii="Times New Roman" w:hAnsi="Times New Roman"/>
          <w:lang w:val="en-US" w:eastAsia="zh-CN" w:bidi="ar-SA"/>
        </w:rPr>
        <w:t>含等物质的量的</w:t>
      </w:r>
      <w:r>
        <w:rPr>
          <w:rStyle w:val="12"/>
          <w:rFonts w:ascii="Times New Roman" w:hAnsi="Times New Roman"/>
          <w:lang w:val="en-US" w:eastAsia="zh-CN" w:bidi="ar-SA"/>
        </w:rPr>
        <w:t>Cl</w:t>
      </w:r>
      <w:r>
        <w:rPr>
          <w:rStyle w:val="12"/>
          <w:rFonts w:ascii="Times New Roman" w:hAnsi="Times New Roman"/>
          <w:vertAlign w:val="superscript"/>
          <w:lang w:val="en-US" w:eastAsia="zh-CN" w:bidi="ar-SA"/>
        </w:rPr>
        <w:t>-</w:t>
      </w:r>
      <w:r>
        <w:rPr>
          <w:rStyle w:val="12"/>
          <w:rFonts w:hint="eastAsia" w:ascii="Times New Roman" w:hAnsi="Times New Roman"/>
          <w:lang w:val="en-US" w:eastAsia="zh-CN" w:bidi="ar-SA"/>
        </w:rPr>
        <w:t>的NaCl</w:t>
      </w:r>
      <w:r>
        <w:rPr>
          <w:rStyle w:val="12"/>
          <w:rFonts w:hint="eastAsia" w:ascii="Times New Roman" w:hAnsi="Times New Roman"/>
          <w:lang w:val="en-US" w:bidi="ar-SA"/>
        </w:rPr>
        <w:t>、</w:t>
      </w:r>
      <w:r>
        <w:rPr>
          <w:rStyle w:val="12"/>
          <w:rFonts w:hint="eastAsia" w:ascii="Times New Roman" w:hAnsi="Times New Roman"/>
          <w:lang w:val="en-US" w:eastAsia="zh-CN" w:bidi="ar-SA"/>
        </w:rPr>
        <w:t>MgCl</w:t>
      </w:r>
      <w:r>
        <w:rPr>
          <w:rStyle w:val="12"/>
          <w:rFonts w:hint="eastAsia" w:ascii="Times New Roman" w:hAnsi="Times New Roman"/>
          <w:vertAlign w:val="subscript"/>
          <w:lang w:val="en-US" w:eastAsia="zh-CN" w:bidi="ar-SA"/>
        </w:rPr>
        <w:t>2</w:t>
      </w:r>
      <w:r>
        <w:rPr>
          <w:rStyle w:val="12"/>
          <w:rFonts w:hint="eastAsia" w:ascii="Times New Roman" w:hAnsi="Times New Roman"/>
          <w:lang w:val="en-US" w:bidi="ar-SA"/>
        </w:rPr>
        <w:t>、</w:t>
      </w:r>
      <w:r>
        <w:rPr>
          <w:rStyle w:val="12"/>
          <w:rFonts w:hint="eastAsia" w:ascii="Times New Roman" w:hAnsi="Times New Roman"/>
          <w:lang w:val="en-US" w:eastAsia="zh-CN" w:bidi="ar-SA"/>
        </w:rPr>
        <w:t>AlCl</w:t>
      </w:r>
      <w:r>
        <w:rPr>
          <w:rStyle w:val="12"/>
          <w:rFonts w:hint="eastAsia" w:ascii="Times New Roman" w:hAnsi="Times New Roman"/>
          <w:vertAlign w:val="subscript"/>
          <w:lang w:val="en-US" w:eastAsia="zh-CN" w:bidi="ar-SA"/>
        </w:rPr>
        <w:t>3</w:t>
      </w:r>
      <w:r>
        <w:rPr>
          <w:rStyle w:val="12"/>
          <w:rFonts w:hint="eastAsia" w:ascii="Times New Roman" w:hAnsi="Times New Roman"/>
          <w:lang w:val="en-US" w:eastAsia="zh-CN" w:bidi="ar-SA"/>
        </w:rPr>
        <w:t>溶液中，</w:t>
      </w:r>
      <w:r>
        <w:rPr>
          <w:rStyle w:val="12"/>
          <w:rFonts w:ascii="Times New Roman" w:hAnsi="Times New Roman" w:eastAsia="Times New Roman"/>
          <w:lang w:val="en-US" w:eastAsia="zh-CN" w:bidi="ar-SA"/>
        </w:rPr>
        <w:t>Na</w:t>
      </w:r>
      <w:r>
        <w:rPr>
          <w:rStyle w:val="12"/>
          <w:rFonts w:ascii="Times New Roman" w:hAnsi="Times New Roman" w:eastAsia="Times New Roman"/>
          <w:vertAlign w:val="superscript"/>
          <w:lang w:val="en-US" w:eastAsia="zh-CN" w:bidi="ar-SA"/>
        </w:rPr>
        <w:t>+</w:t>
      </w:r>
      <w:r>
        <w:rPr>
          <w:rStyle w:val="12"/>
          <w:rFonts w:hint="eastAsia" w:ascii="Times New Roman" w:hAnsi="Times New Roman"/>
          <w:lang w:val="en-US" w:eastAsia="zh-CN" w:bidi="ar-SA"/>
        </w:rPr>
        <w:t>、</w:t>
      </w:r>
      <w:r>
        <w:rPr>
          <w:rStyle w:val="12"/>
          <w:rFonts w:ascii="Times New Roman" w:hAnsi="Times New Roman" w:eastAsia="Times New Roman"/>
          <w:lang w:val="en-US" w:eastAsia="zh-CN" w:bidi="ar-SA"/>
        </w:rPr>
        <w:t>Mg</w:t>
      </w:r>
      <w:r>
        <w:rPr>
          <w:rStyle w:val="12"/>
          <w:rFonts w:ascii="Times New Roman" w:hAnsi="Times New Roman" w:eastAsia="Times New Roman"/>
          <w:vertAlign w:val="superscript"/>
          <w:lang w:val="en-US" w:eastAsia="zh-CN" w:bidi="ar-SA"/>
        </w:rPr>
        <w:t>2+</w:t>
      </w:r>
      <w:r>
        <w:rPr>
          <w:rStyle w:val="12"/>
          <w:rFonts w:hint="eastAsia" w:ascii="Times New Roman" w:hAnsi="Times New Roman"/>
          <w:lang w:val="en-US" w:eastAsia="zh-CN" w:bidi="ar-SA"/>
        </w:rPr>
        <w:t>、</w:t>
      </w:r>
      <w:r>
        <w:rPr>
          <w:rStyle w:val="12"/>
          <w:rFonts w:ascii="Times New Roman" w:hAnsi="Times New Roman" w:eastAsia="Times New Roman"/>
          <w:lang w:val="en-US" w:eastAsia="zh-CN" w:bidi="ar-SA"/>
        </w:rPr>
        <w:t>Al</w:t>
      </w:r>
      <w:r>
        <w:rPr>
          <w:rStyle w:val="12"/>
          <w:rFonts w:ascii="Times New Roman" w:hAnsi="Times New Roman" w:eastAsia="Times New Roman"/>
          <w:vertAlign w:val="superscript"/>
          <w:lang w:val="en-US" w:eastAsia="zh-CN" w:bidi="ar-SA"/>
        </w:rPr>
        <w:t>3+</w:t>
      </w:r>
      <w:r>
        <w:rPr>
          <w:rStyle w:val="12"/>
          <w:rFonts w:hint="eastAsia" w:ascii="Times New Roman" w:hAnsi="Times New Roman"/>
          <w:lang w:val="en-US" w:eastAsia="zh-CN" w:bidi="ar-SA"/>
        </w:rPr>
        <w:t>（忽略水解）的物质的量之比是</w:t>
      </w:r>
    </w:p>
    <w:p>
      <w:pPr>
        <w:pStyle w:val="4"/>
        <w:spacing w:after="0" w:line="348" w:lineRule="auto"/>
        <w:ind w:left="420"/>
        <w:textAlignment w:val="center"/>
        <w:rPr>
          <w:rStyle w:val="12"/>
          <w:rFonts w:ascii="Times New Roman" w:hAnsi="Times New Roman"/>
          <w:lang w:val="en-US" w:bidi="ar-SA"/>
        </w:rPr>
      </w:pPr>
      <w:r>
        <w:rPr>
          <w:rStyle w:val="12"/>
          <w:rFonts w:ascii="Times New Roman" w:hAnsi="Times New Roman"/>
          <w:lang w:val="en-US" w:bidi="ar-SA"/>
        </w:rPr>
        <w:t>A</w:t>
      </w:r>
      <w:r>
        <w:rPr>
          <w:rStyle w:val="12"/>
          <w:rFonts w:hint="eastAsia" w:ascii="Times New Roman" w:hAnsi="Times New Roman"/>
          <w:lang w:val="en-US" w:bidi="ar-SA"/>
        </w:rPr>
        <w:t>．</w:t>
      </w:r>
      <w:r>
        <w:rPr>
          <w:rStyle w:val="12"/>
          <w:rFonts w:ascii="Times New Roman" w:hAnsi="Times New Roman" w:eastAsia="Times New Roman"/>
          <w:lang w:val="en-US" w:bidi="ar-SA"/>
        </w:rPr>
        <w:t>1</w:t>
      </w:r>
      <w:r>
        <w:rPr>
          <w:rStyle w:val="12"/>
          <w:rFonts w:hint="eastAsia" w:ascii="宋体" w:hAnsi="宋体" w:cs="宋体"/>
          <w:lang w:val="en-US" w:bidi="ar-SA"/>
        </w:rPr>
        <w:t>∶</w:t>
      </w:r>
      <w:r>
        <w:rPr>
          <w:rStyle w:val="12"/>
          <w:rFonts w:ascii="Times New Roman" w:hAnsi="Times New Roman" w:eastAsia="Times New Roman"/>
          <w:lang w:val="en-US" w:bidi="ar-SA"/>
        </w:rPr>
        <w:t>2</w:t>
      </w:r>
      <w:r>
        <w:rPr>
          <w:rStyle w:val="12"/>
          <w:rFonts w:hint="eastAsia" w:ascii="宋体" w:hAnsi="宋体" w:cs="宋体"/>
          <w:lang w:val="en-US" w:bidi="ar-SA"/>
        </w:rPr>
        <w:t>∶</w:t>
      </w:r>
      <w:r>
        <w:rPr>
          <w:rStyle w:val="12"/>
          <w:rFonts w:ascii="Times New Roman" w:hAnsi="Times New Roman" w:eastAsia="Times New Roman"/>
          <w:lang w:val="en-US" w:bidi="ar-SA"/>
        </w:rPr>
        <w:t>3</w:t>
      </w:r>
      <w:r>
        <w:rPr>
          <w:rStyle w:val="12"/>
          <w:rFonts w:ascii="Times New Roman" w:hAnsi="Times New Roman"/>
          <w:lang w:val="en-US" w:bidi="ar-SA"/>
        </w:rPr>
        <w:t xml:space="preserve">                B</w:t>
      </w:r>
      <w:r>
        <w:rPr>
          <w:rStyle w:val="12"/>
          <w:rFonts w:hint="eastAsia" w:ascii="Times New Roman" w:hAnsi="Times New Roman"/>
          <w:lang w:val="en-US" w:bidi="ar-SA"/>
        </w:rPr>
        <w:t>．</w:t>
      </w:r>
      <w:r>
        <w:rPr>
          <w:rStyle w:val="12"/>
          <w:rFonts w:ascii="Times New Roman" w:hAnsi="Times New Roman" w:eastAsia="Times New Roman"/>
          <w:lang w:val="en-US" w:bidi="ar-SA"/>
        </w:rPr>
        <w:t>9</w:t>
      </w:r>
      <w:r>
        <w:rPr>
          <w:rStyle w:val="12"/>
          <w:rFonts w:hint="eastAsia" w:ascii="宋体" w:hAnsi="宋体" w:cs="宋体"/>
          <w:lang w:val="en-US" w:bidi="ar-SA"/>
        </w:rPr>
        <w:t>∶</w:t>
      </w:r>
      <w:r>
        <w:rPr>
          <w:rStyle w:val="12"/>
          <w:rFonts w:ascii="Times New Roman" w:hAnsi="Times New Roman" w:eastAsia="Times New Roman"/>
          <w:lang w:val="en-US" w:bidi="ar-SA"/>
        </w:rPr>
        <w:t>3</w:t>
      </w:r>
      <w:r>
        <w:rPr>
          <w:rStyle w:val="12"/>
          <w:rFonts w:hint="eastAsia" w:ascii="宋体" w:hAnsi="宋体" w:cs="宋体"/>
          <w:lang w:val="en-US" w:bidi="ar-SA"/>
        </w:rPr>
        <w:t>∶</w:t>
      </w:r>
      <w:r>
        <w:rPr>
          <w:rStyle w:val="12"/>
          <w:rFonts w:ascii="Times New Roman" w:hAnsi="Times New Roman" w:eastAsia="Times New Roman"/>
          <w:lang w:val="en-US" w:bidi="ar-SA"/>
        </w:rPr>
        <w:t>1</w:t>
      </w:r>
      <w:r>
        <w:rPr>
          <w:rStyle w:val="12"/>
          <w:rFonts w:ascii="Times New Roman" w:hAnsi="Times New Roman"/>
          <w:lang w:val="en-US" w:bidi="ar-SA"/>
        </w:rPr>
        <w:t xml:space="preserve"> </w:t>
      </w:r>
    </w:p>
    <w:p>
      <w:pPr>
        <w:pStyle w:val="4"/>
        <w:spacing w:after="0" w:line="348" w:lineRule="auto"/>
        <w:ind w:left="420"/>
        <w:textAlignment w:val="center"/>
        <w:rPr>
          <w:rStyle w:val="12"/>
          <w:rFonts w:ascii="Times New Roman" w:hAnsi="Times New Roman" w:eastAsia="Times New Roman"/>
          <w:lang w:val="en-US" w:bidi="ar-SA"/>
        </w:rPr>
      </w:pPr>
      <w:r>
        <w:rPr>
          <w:rStyle w:val="12"/>
          <w:rFonts w:ascii="Times New Roman" w:hAnsi="Times New Roman"/>
          <w:lang w:val="en-US" w:bidi="ar-SA"/>
        </w:rPr>
        <w:t>C</w:t>
      </w:r>
      <w:r>
        <w:rPr>
          <w:rStyle w:val="12"/>
          <w:rFonts w:hint="eastAsia" w:ascii="Times New Roman" w:hAnsi="Times New Roman"/>
          <w:lang w:val="en-US" w:bidi="ar-SA"/>
        </w:rPr>
        <w:t>．</w:t>
      </w:r>
      <w:r>
        <w:rPr>
          <w:rStyle w:val="12"/>
          <w:rFonts w:ascii="Times New Roman" w:hAnsi="Times New Roman" w:eastAsia="Times New Roman"/>
          <w:lang w:val="en-US" w:bidi="ar-SA"/>
        </w:rPr>
        <w:t>1</w:t>
      </w:r>
      <w:r>
        <w:rPr>
          <w:rStyle w:val="12"/>
          <w:rFonts w:hint="eastAsia" w:ascii="宋体" w:hAnsi="宋体" w:cs="宋体"/>
          <w:lang w:val="en-US" w:bidi="ar-SA"/>
        </w:rPr>
        <w:t>∶</w:t>
      </w:r>
      <w:r>
        <w:rPr>
          <w:rStyle w:val="12"/>
          <w:rFonts w:ascii="Times New Roman" w:hAnsi="Times New Roman" w:eastAsia="Times New Roman"/>
          <w:lang w:val="en-US" w:bidi="ar-SA"/>
        </w:rPr>
        <w:t>3</w:t>
      </w:r>
      <w:r>
        <w:rPr>
          <w:rStyle w:val="12"/>
          <w:rFonts w:hint="eastAsia" w:ascii="宋体" w:hAnsi="宋体" w:cs="宋体"/>
          <w:lang w:val="en-US" w:bidi="ar-SA"/>
        </w:rPr>
        <w:t>∶</w:t>
      </w:r>
      <w:r>
        <w:rPr>
          <w:rStyle w:val="12"/>
          <w:rFonts w:ascii="Times New Roman" w:hAnsi="Times New Roman" w:eastAsia="Times New Roman"/>
          <w:lang w:val="en-US" w:bidi="ar-SA"/>
        </w:rPr>
        <w:t>18</w:t>
      </w:r>
      <w:r>
        <w:rPr>
          <w:rStyle w:val="12"/>
          <w:rFonts w:ascii="Times New Roman" w:hAnsi="Times New Roman"/>
          <w:lang w:val="en-US" w:bidi="ar-SA"/>
        </w:rPr>
        <w:t xml:space="preserve">               D</w:t>
      </w:r>
      <w:r>
        <w:rPr>
          <w:rStyle w:val="12"/>
          <w:rFonts w:hint="eastAsia" w:ascii="Times New Roman" w:hAnsi="Times New Roman"/>
          <w:lang w:val="en-US" w:bidi="ar-SA"/>
        </w:rPr>
        <w:t>．</w:t>
      </w:r>
      <w:r>
        <w:rPr>
          <w:rStyle w:val="12"/>
          <w:rFonts w:ascii="Times New Roman" w:hAnsi="Times New Roman" w:eastAsia="Times New Roman"/>
          <w:lang w:val="en-US" w:bidi="ar-SA"/>
        </w:rPr>
        <w:t>6</w:t>
      </w:r>
      <w:r>
        <w:rPr>
          <w:rStyle w:val="12"/>
          <w:rFonts w:hint="eastAsia" w:ascii="宋体" w:hAnsi="宋体" w:cs="宋体"/>
          <w:lang w:val="en-US" w:bidi="ar-SA"/>
        </w:rPr>
        <w:t>∶</w:t>
      </w:r>
      <w:r>
        <w:rPr>
          <w:rStyle w:val="12"/>
          <w:rFonts w:ascii="Times New Roman" w:hAnsi="Times New Roman" w:eastAsia="Times New Roman"/>
          <w:lang w:val="en-US" w:bidi="ar-SA"/>
        </w:rPr>
        <w:t>3</w:t>
      </w:r>
      <w:r>
        <w:rPr>
          <w:rStyle w:val="12"/>
          <w:rFonts w:hint="eastAsia" w:ascii="宋体" w:hAnsi="宋体" w:cs="宋体"/>
          <w:lang w:val="en-US" w:bidi="ar-SA"/>
        </w:rPr>
        <w:t>∶</w:t>
      </w:r>
      <w:r>
        <w:rPr>
          <w:rStyle w:val="12"/>
          <w:rFonts w:ascii="Times New Roman" w:hAnsi="Times New Roman" w:eastAsia="Times New Roman"/>
          <w:lang w:val="en-US" w:bidi="ar-SA"/>
        </w:rPr>
        <w:t>2</w:t>
      </w:r>
    </w:p>
    <w:p>
      <w:pPr>
        <w:pStyle w:val="23"/>
        <w:numPr>
          <w:ilvl w:val="0"/>
          <w:numId w:val="1"/>
        </w:numPr>
        <w:spacing w:after="0" w:line="348" w:lineRule="auto"/>
        <w:rPr>
          <w:rStyle w:val="12"/>
          <w:rFonts w:ascii="Times New Roman" w:hAnsi="Times New Roman" w:eastAsiaTheme="minorEastAsia"/>
          <w:lang w:val="en-US" w:eastAsia="zh-CN" w:bidi="ar-SA"/>
        </w:rPr>
      </w:pPr>
      <w:r>
        <w:rPr>
          <w:rStyle w:val="12"/>
          <w:rFonts w:hint="eastAsia" w:ascii="Times New Roman" w:hAnsi="Times New Roman"/>
          <w:lang w:val="en-US" w:eastAsia="zh-CN" w:bidi="ar-SA"/>
        </w:rPr>
        <w:t>下列说法正确的是</w:t>
      </w:r>
    </w:p>
    <w:p>
      <w:pPr>
        <w:pStyle w:val="4"/>
        <w:spacing w:after="0" w:line="348" w:lineRule="auto"/>
        <w:ind w:left="420"/>
        <w:textAlignment w:val="center"/>
        <w:rPr>
          <w:rStyle w:val="12"/>
          <w:rFonts w:ascii="宋体" w:hAnsi="宋体"/>
          <w:lang w:val="en-US" w:eastAsia="zh-CN" w:bidi="ar-SA"/>
        </w:rPr>
      </w:pPr>
      <w:r>
        <w:rPr>
          <w:rStyle w:val="12"/>
          <w:rFonts w:ascii="Times New Roman" w:hAnsi="Times New Roman"/>
          <w:lang w:val="en-US" w:eastAsia="zh-CN" w:bidi="ar-SA"/>
        </w:rPr>
        <w:t>A</w:t>
      </w:r>
      <w:r>
        <w:rPr>
          <w:rStyle w:val="12"/>
          <w:rFonts w:hint="eastAsia" w:ascii="Times New Roman" w:hAnsi="Times New Roman"/>
          <w:lang w:val="en-US" w:eastAsia="zh-CN" w:bidi="ar-SA"/>
        </w:rPr>
        <w:t>．</w:t>
      </w:r>
      <w:r>
        <w:rPr>
          <w:rStyle w:val="12"/>
          <w:rFonts w:hint="eastAsia" w:ascii="宋体" w:hAnsi="宋体"/>
          <w:lang w:val="en-US" w:eastAsia="zh-CN" w:bidi="ar-SA"/>
        </w:rPr>
        <w:t xml:space="preserve">氨气的水溶液可以导电，但氨水是非电解质 </w:t>
      </w:r>
    </w:p>
    <w:p>
      <w:pPr>
        <w:pStyle w:val="4"/>
        <w:spacing w:after="0" w:line="348" w:lineRule="auto"/>
        <w:ind w:left="420"/>
        <w:textAlignment w:val="center"/>
        <w:rPr>
          <w:rStyle w:val="12"/>
          <w:rFonts w:ascii="宋体" w:hAnsi="宋体"/>
          <w:lang w:val="en-US" w:eastAsia="zh-CN" w:bidi="ar-SA"/>
        </w:rPr>
      </w:pPr>
      <w:r>
        <w:rPr>
          <w:rStyle w:val="12"/>
          <w:rFonts w:ascii="Times New Roman" w:hAnsi="Times New Roman"/>
          <w:lang w:val="en-US" w:eastAsia="zh-CN" w:bidi="ar-SA"/>
        </w:rPr>
        <w:t>B</w:t>
      </w:r>
      <w:r>
        <w:rPr>
          <w:rStyle w:val="12"/>
          <w:rFonts w:hint="eastAsia" w:ascii="Times New Roman" w:hAnsi="Times New Roman"/>
          <w:lang w:val="en-US" w:eastAsia="zh-CN" w:bidi="ar-SA"/>
        </w:rPr>
        <w:t>．</w:t>
      </w:r>
      <w:r>
        <w:rPr>
          <w:rStyle w:val="12"/>
          <w:rFonts w:hint="eastAsia" w:ascii="宋体" w:hAnsi="宋体"/>
          <w:lang w:val="en-US" w:eastAsia="zh-CN" w:bidi="ar-SA"/>
        </w:rPr>
        <w:t>有单质生成的反应一定是氧化还原反应</w:t>
      </w:r>
    </w:p>
    <w:p>
      <w:pPr>
        <w:pStyle w:val="4"/>
        <w:spacing w:after="0" w:line="348" w:lineRule="auto"/>
        <w:ind w:left="420"/>
        <w:rPr>
          <w:rStyle w:val="12"/>
          <w:rFonts w:ascii="Times New Roman" w:hAnsi="Times New Roman"/>
          <w:lang w:val="en-US" w:eastAsia="zh-CN" w:bidi="ar-SA"/>
        </w:rPr>
      </w:pPr>
      <w:r>
        <w:rPr>
          <w:rStyle w:val="12"/>
          <w:rFonts w:ascii="Times New Roman" w:hAnsi="Times New Roman"/>
          <w:lang w:val="en-US" w:eastAsia="zh-CN" w:bidi="ar-SA"/>
        </w:rPr>
        <w:t>C</w:t>
      </w:r>
      <w:r>
        <w:rPr>
          <w:rStyle w:val="12"/>
          <w:rFonts w:hint="eastAsia" w:ascii="Times New Roman" w:hAnsi="Times New Roman"/>
          <w:lang w:val="en-US" w:eastAsia="zh-CN" w:bidi="ar-SA"/>
        </w:rPr>
        <w:t>．溶液是电中性的，胶体也不显电性</w:t>
      </w:r>
    </w:p>
    <w:p>
      <w:pPr>
        <w:pStyle w:val="4"/>
        <w:spacing w:after="0" w:line="348" w:lineRule="auto"/>
        <w:ind w:left="420"/>
        <w:rPr>
          <w:rStyle w:val="12"/>
          <w:rFonts w:ascii="Times New Roman" w:hAnsi="Times New Roman"/>
          <w:lang w:val="en-US" w:eastAsia="zh-CN" w:bidi="ar-SA"/>
        </w:rPr>
      </w:pPr>
      <w:r>
        <w:rPr>
          <w:rStyle w:val="12"/>
          <w:rFonts w:ascii="Times New Roman" w:hAnsi="Times New Roman"/>
          <w:lang w:val="en-US" w:eastAsia="zh-CN" w:bidi="ar-SA"/>
        </w:rPr>
        <w:t>D</w:t>
      </w:r>
      <w:r>
        <w:rPr>
          <w:rStyle w:val="12"/>
          <w:rFonts w:hint="eastAsia" w:ascii="Times New Roman" w:hAnsi="Times New Roman"/>
          <w:lang w:val="en-US" w:eastAsia="zh-CN" w:bidi="ar-SA"/>
        </w:rPr>
        <w:t>．</w:t>
      </w:r>
      <w:r>
        <w:rPr>
          <w:rStyle w:val="12"/>
          <w:rFonts w:hint="eastAsia" w:ascii="宋体" w:hAnsi="宋体"/>
          <w:lang w:val="en-US" w:eastAsia="zh-CN" w:bidi="ar-SA"/>
        </w:rPr>
        <w:t>溶液、胶体、浊液的分散剂一定是水</w:t>
      </w:r>
    </w:p>
    <w:p>
      <w:pPr>
        <w:pStyle w:val="24"/>
        <w:numPr>
          <w:ilvl w:val="0"/>
          <w:numId w:val="1"/>
        </w:numPr>
        <w:spacing w:after="0" w:line="360" w:lineRule="auto"/>
        <w:rPr>
          <w:rStyle w:val="12"/>
          <w:rFonts w:ascii="Times New Roman" w:hAnsi="Times New Roman" w:cs="Times New Roman"/>
          <w:lang w:val="en-US" w:bidi="ar-SA"/>
        </w:rPr>
      </w:pPr>
      <w:r>
        <w:rPr>
          <w:rStyle w:val="12"/>
          <w:rFonts w:hint="eastAsia" w:ascii="Times New Roman" w:hAnsi="Times New Roman" w:cs="Times New Roman"/>
          <w:lang w:val="en-US" w:bidi="ar-SA"/>
        </w:rPr>
        <w:t>室温时，某溶液中加入</w:t>
      </w:r>
      <w:r>
        <w:rPr>
          <w:rStyle w:val="12"/>
          <w:rFonts w:ascii="Times New Roman" w:hAnsi="Times New Roman" w:cs="Times New Roman"/>
          <w:lang w:val="en-US" w:bidi="ar-SA"/>
        </w:rPr>
        <w:t>Al</w:t>
      </w:r>
      <w:r>
        <w:rPr>
          <w:rStyle w:val="12"/>
          <w:rFonts w:hint="eastAsia" w:ascii="Times New Roman" w:hAnsi="Times New Roman" w:cs="Times New Roman"/>
          <w:lang w:val="en-US" w:bidi="ar-SA"/>
        </w:rPr>
        <w:t>产生</w:t>
      </w:r>
      <w:r>
        <w:rPr>
          <w:rStyle w:val="12"/>
          <w:rFonts w:ascii="Times New Roman" w:hAnsi="Times New Roman" w:cs="Times New Roman"/>
          <w:lang w:val="en-US" w:bidi="ar-SA"/>
        </w:rPr>
        <w:t>H</w:t>
      </w:r>
      <w:r>
        <w:rPr>
          <w:rStyle w:val="12"/>
          <w:rFonts w:ascii="Times New Roman" w:hAnsi="Times New Roman" w:cs="Times New Roman"/>
          <w:vertAlign w:val="subscript"/>
          <w:lang w:val="en-US" w:bidi="ar-SA"/>
        </w:rPr>
        <w:t>2</w:t>
      </w:r>
      <w:r>
        <w:rPr>
          <w:rStyle w:val="12"/>
          <w:rFonts w:hint="eastAsia" w:ascii="Times New Roman" w:hAnsi="Times New Roman" w:cs="Times New Roman"/>
          <w:lang w:val="en-US" w:bidi="ar-SA"/>
        </w:rPr>
        <w:t>，则原溶液中一定可以大量共存的离子组是</w:t>
      </w:r>
    </w:p>
    <w:p>
      <w:pPr>
        <w:pStyle w:val="24"/>
        <w:widowControl/>
        <w:spacing w:after="0" w:line="360" w:lineRule="auto"/>
        <w:ind w:left="420"/>
        <w:jc w:val="left"/>
        <w:textAlignment w:val="center"/>
        <w:rPr>
          <w:rStyle w:val="12"/>
          <w:rFonts w:ascii="Times New Roman" w:hAnsi="Times New Roman" w:cs="Times New Roman"/>
          <w:lang w:val="en-US" w:bidi="ar-SA"/>
        </w:rPr>
      </w:pPr>
      <w:r>
        <w:rPr>
          <w:rStyle w:val="12"/>
          <w:rFonts w:ascii="Times New Roman" w:hAnsi="Times New Roman" w:cs="Times New Roman"/>
          <w:lang w:val="en-US" w:bidi="ar-SA"/>
        </w:rPr>
        <w:t>A</w:t>
      </w:r>
      <w:r>
        <w:rPr>
          <w:rStyle w:val="12"/>
          <w:rFonts w:hint="eastAsia" w:ascii="Times New Roman" w:hAnsi="Times New Roman"/>
          <w:lang w:val="en-US" w:bidi="ar-SA"/>
        </w:rPr>
        <w:t>．</w:t>
      </w:r>
      <w:r>
        <w:rPr>
          <w:rStyle w:val="12"/>
          <w:rFonts w:ascii="Times New Roman" w:hAnsi="Times New Roman" w:cs="Times New Roman"/>
          <w:lang w:val="en-US" w:bidi="ar-SA"/>
        </w:rPr>
        <w:t>Br</w:t>
      </w:r>
      <w:r>
        <w:rPr>
          <w:rStyle w:val="12"/>
          <w:rFonts w:hint="eastAsia" w:ascii="Times New Roman" w:hAnsi="Times New Roman" w:cs="Times New Roman"/>
          <w:vertAlign w:val="superscript"/>
          <w:lang w:val="en-US" w:bidi="ar-SA"/>
        </w:rPr>
        <w:t>－</w:t>
      </w:r>
      <w:r>
        <w:rPr>
          <w:rStyle w:val="12"/>
          <w:rFonts w:hint="eastAsia" w:ascii="Times New Roman" w:hAnsi="Times New Roman" w:cs="Times New Roman"/>
          <w:lang w:val="en-US" w:bidi="ar-SA"/>
        </w:rPr>
        <w:t>、</w:t>
      </w:r>
      <w:r>
        <w:rPr>
          <w:rStyle w:val="12"/>
          <w:rFonts w:ascii="Times New Roman" w:hAnsi="Times New Roman" w:cs="Times New Roman"/>
          <w:lang w:val="en-US" w:bidi="ar-SA"/>
        </w:rPr>
        <w:t>Ba</w:t>
      </w:r>
      <w:r>
        <w:rPr>
          <w:rStyle w:val="12"/>
          <w:rFonts w:ascii="Times New Roman" w:hAnsi="Times New Roman" w:cs="Times New Roman"/>
          <w:vertAlign w:val="superscript"/>
          <w:lang w:val="en-US" w:bidi="ar-SA"/>
        </w:rPr>
        <w:t>2+</w:t>
      </w:r>
      <w:r>
        <w:rPr>
          <w:rStyle w:val="12"/>
          <w:rFonts w:hint="eastAsia" w:ascii="Times New Roman" w:hAnsi="Times New Roman" w:cs="Times New Roman"/>
          <w:lang w:val="en-US" w:bidi="ar-SA"/>
        </w:rPr>
        <w:t>、</w:t>
      </w:r>
      <w:r>
        <w:rPr>
          <w:rStyle w:val="12"/>
          <w:rFonts w:ascii="Times New Roman" w:hAnsi="Times New Roman" w:cs="Times New Roman"/>
          <w:lang w:val="en-US" w:bidi="ar-SA"/>
        </w:rPr>
        <w:t>NO</w:t>
      </w:r>
      <w:r>
        <w:rPr>
          <w:rStyle w:val="12"/>
          <w:rFonts w:ascii="Times New Roman" w:hAnsi="Times New Roman" w:cs="Times New Roman"/>
          <w:lang w:val="en-US" w:bidi="ar-SA"/>
        </w:rPr>
        <w:fldChar w:fldCharType="begin"/>
      </w:r>
      <w:r>
        <w:rPr>
          <w:rStyle w:val="12"/>
          <w:rFonts w:ascii="Times New Roman" w:hAnsi="Times New Roman" w:cs="Times New Roman"/>
          <w:lang w:val="en-US" w:bidi="ar-SA"/>
        </w:rPr>
        <w:instrText xml:space="preserve">eq \o\al(</w:instrText>
      </w:r>
      <w:r>
        <w:rPr>
          <w:rStyle w:val="12"/>
          <w:rFonts w:hint="eastAsia" w:ascii="Times New Roman" w:hAnsi="Times New Roman" w:cs="Times New Roman"/>
          <w:vertAlign w:val="superscript"/>
          <w:lang w:val="en-US" w:bidi="ar-SA"/>
        </w:rPr>
        <w:instrText xml:space="preserve">－</w:instrText>
      </w:r>
      <w:r>
        <w:rPr>
          <w:rStyle w:val="12"/>
          <w:rFonts w:ascii="Times New Roman" w:hAnsi="Times New Roman" w:cs="Times New Roman"/>
          <w:lang w:val="en-US" w:bidi="ar-SA"/>
        </w:rPr>
        <w:instrText xml:space="preserve">,</w:instrText>
      </w:r>
      <w:r>
        <w:rPr>
          <w:rStyle w:val="12"/>
          <w:rFonts w:ascii="Times New Roman" w:hAnsi="Times New Roman" w:cs="Times New Roman"/>
          <w:vertAlign w:val="subscript"/>
          <w:lang w:val="en-US" w:bidi="ar-SA"/>
        </w:rPr>
        <w:instrText xml:space="preserve">3</w:instrText>
      </w:r>
      <w:r>
        <w:rPr>
          <w:rStyle w:val="12"/>
          <w:rFonts w:ascii="Times New Roman" w:hAnsi="Times New Roman" w:cs="Times New Roman"/>
          <w:lang w:val="en-US" w:bidi="ar-SA"/>
        </w:rPr>
        <w:instrText xml:space="preserve">)</w:instrText>
      </w:r>
      <w:r>
        <w:rPr>
          <w:rStyle w:val="12"/>
          <w:rFonts w:ascii="Times New Roman" w:hAnsi="Times New Roman" w:cs="Times New Roman"/>
          <w:lang w:val="en-US" w:bidi="ar-SA"/>
        </w:rPr>
        <w:fldChar w:fldCharType="end"/>
      </w:r>
      <w:r>
        <w:rPr>
          <w:rStyle w:val="12"/>
          <w:rFonts w:hint="eastAsia" w:ascii="Times New Roman" w:hAnsi="Times New Roman" w:cs="Times New Roman"/>
          <w:lang w:val="en-US" w:bidi="ar-SA"/>
        </w:rPr>
        <w:t>、</w:t>
      </w:r>
      <w:r>
        <w:rPr>
          <w:rStyle w:val="12"/>
          <w:rFonts w:ascii="Times New Roman" w:hAnsi="Times New Roman" w:cs="Times New Roman"/>
          <w:lang w:val="en-US" w:bidi="ar-SA"/>
        </w:rPr>
        <w:t>Cl</w:t>
      </w:r>
      <w:r>
        <w:rPr>
          <w:rStyle w:val="12"/>
          <w:rFonts w:hint="eastAsia" w:ascii="Times New Roman" w:hAnsi="Times New Roman" w:cs="Times New Roman"/>
          <w:vertAlign w:val="superscript"/>
          <w:lang w:val="en-US" w:bidi="ar-SA"/>
        </w:rPr>
        <w:t>－</w:t>
      </w:r>
      <w:r>
        <w:rPr>
          <w:rStyle w:val="12"/>
          <w:rFonts w:ascii="Times New Roman" w:hAnsi="Times New Roman" w:cs="Times New Roman"/>
          <w:lang w:val="en-US" w:bidi="ar-SA"/>
        </w:rPr>
        <w:t xml:space="preserve">            B</w:t>
      </w:r>
      <w:r>
        <w:rPr>
          <w:rStyle w:val="12"/>
          <w:rFonts w:hint="eastAsia" w:ascii="Times New Roman" w:hAnsi="Times New Roman"/>
          <w:lang w:val="en-US" w:bidi="ar-SA"/>
        </w:rPr>
        <w:t>．</w:t>
      </w:r>
      <w:r>
        <w:rPr>
          <w:rStyle w:val="12"/>
          <w:rFonts w:ascii="Times New Roman" w:hAnsi="Times New Roman" w:cs="Times New Roman"/>
          <w:lang w:val="en-US" w:bidi="ar-SA"/>
        </w:rPr>
        <w:t>K</w:t>
      </w:r>
      <w:r>
        <w:rPr>
          <w:rStyle w:val="12"/>
          <w:rFonts w:hint="eastAsia" w:ascii="Times New Roman" w:hAnsi="Times New Roman" w:cs="Times New Roman"/>
          <w:vertAlign w:val="superscript"/>
          <w:lang w:val="en-US" w:bidi="ar-SA"/>
        </w:rPr>
        <w:t>＋</w:t>
      </w:r>
      <w:r>
        <w:rPr>
          <w:rStyle w:val="12"/>
          <w:rFonts w:hint="eastAsia" w:ascii="Times New Roman" w:hAnsi="Times New Roman" w:cs="Times New Roman"/>
          <w:lang w:val="en-US" w:bidi="ar-SA"/>
        </w:rPr>
        <w:t>、</w:t>
      </w:r>
      <w:r>
        <w:rPr>
          <w:rStyle w:val="12"/>
          <w:rFonts w:ascii="Times New Roman" w:hAnsi="Times New Roman" w:cs="Times New Roman"/>
          <w:lang w:val="en-US" w:bidi="ar-SA"/>
        </w:rPr>
        <w:t>Na</w:t>
      </w:r>
      <w:r>
        <w:rPr>
          <w:rStyle w:val="12"/>
          <w:rFonts w:hint="eastAsia" w:ascii="Times New Roman" w:hAnsi="Times New Roman" w:cs="Times New Roman"/>
          <w:vertAlign w:val="superscript"/>
          <w:lang w:val="en-US" w:bidi="ar-SA"/>
        </w:rPr>
        <w:t>＋</w:t>
      </w:r>
      <w:r>
        <w:rPr>
          <w:rStyle w:val="12"/>
          <w:rFonts w:hint="eastAsia" w:ascii="Times New Roman" w:hAnsi="Times New Roman" w:cs="Times New Roman"/>
          <w:lang w:val="en-US" w:bidi="ar-SA"/>
        </w:rPr>
        <w:t>、</w:t>
      </w:r>
      <w:r>
        <w:rPr>
          <w:rStyle w:val="12"/>
          <w:rFonts w:ascii="Times New Roman" w:hAnsi="Times New Roman" w:cs="Times New Roman"/>
          <w:lang w:val="en-US" w:bidi="ar-SA"/>
        </w:rPr>
        <w:t>Cl</w:t>
      </w:r>
      <w:r>
        <w:rPr>
          <w:rStyle w:val="12"/>
          <w:rFonts w:hint="eastAsia" w:ascii="Times New Roman" w:hAnsi="Times New Roman" w:cs="Times New Roman"/>
          <w:vertAlign w:val="superscript"/>
          <w:lang w:val="en-US" w:bidi="ar-SA"/>
        </w:rPr>
        <w:t>－</w:t>
      </w:r>
      <w:r>
        <w:rPr>
          <w:rStyle w:val="12"/>
          <w:rFonts w:hint="eastAsia" w:ascii="Times New Roman" w:hAnsi="Times New Roman" w:cs="Times New Roman"/>
          <w:lang w:val="en-US" w:bidi="ar-SA"/>
        </w:rPr>
        <w:t>、</w:t>
      </w:r>
      <w:r>
        <w:rPr>
          <w:rStyle w:val="12"/>
          <w:rFonts w:ascii="Times New Roman" w:hAnsi="Times New Roman" w:cs="Times New Roman"/>
          <w:lang w:val="en-US" w:bidi="ar-SA"/>
        </w:rPr>
        <w:t>SO</w:t>
      </w:r>
      <w:r>
        <w:rPr>
          <w:rStyle w:val="12"/>
          <w:rFonts w:ascii="Times New Roman" w:hAnsi="Times New Roman" w:cs="Times New Roman"/>
          <w:vertAlign w:val="subscript"/>
          <w:lang w:val="en-US" w:bidi="ar-SA"/>
        </w:rPr>
        <w:t>4</w:t>
      </w:r>
      <w:r>
        <w:rPr>
          <w:rStyle w:val="12"/>
          <w:rFonts w:ascii="Times New Roman" w:hAnsi="Times New Roman" w:cs="Times New Roman"/>
          <w:vertAlign w:val="superscript"/>
          <w:lang w:val="en-US" w:bidi="ar-SA"/>
        </w:rPr>
        <w:t>2</w:t>
      </w:r>
      <w:r>
        <w:rPr>
          <w:rStyle w:val="12"/>
          <w:rFonts w:hint="eastAsia" w:ascii="Times New Roman" w:hAnsi="Times New Roman" w:cs="Times New Roman"/>
          <w:vertAlign w:val="superscript"/>
          <w:lang w:val="en-US" w:bidi="ar-SA"/>
        </w:rPr>
        <w:t>－</w:t>
      </w:r>
    </w:p>
    <w:p>
      <w:pPr>
        <w:pStyle w:val="24"/>
        <w:widowControl/>
        <w:spacing w:after="0" w:line="360" w:lineRule="auto"/>
        <w:ind w:left="420"/>
        <w:jc w:val="left"/>
        <w:textAlignment w:val="center"/>
        <w:rPr>
          <w:rStyle w:val="12"/>
          <w:rFonts w:ascii="Times New Roman" w:hAnsi="Times New Roman" w:cs="Times New Roman"/>
          <w:kern w:val="0"/>
          <w:lang w:val="en-US" w:bidi="ar-SA"/>
        </w:rPr>
      </w:pPr>
      <w:r>
        <w:rPr>
          <w:rStyle w:val="12"/>
          <w:rFonts w:ascii="Times New Roman" w:hAnsi="Times New Roman" w:cs="Times New Roman"/>
          <w:lang w:val="en-US" w:bidi="ar-SA"/>
        </w:rPr>
        <w:t>C</w:t>
      </w:r>
      <w:r>
        <w:rPr>
          <w:rStyle w:val="12"/>
          <w:rFonts w:hint="eastAsia" w:ascii="Times New Roman" w:hAnsi="Times New Roman"/>
          <w:lang w:val="en-US" w:bidi="ar-SA"/>
        </w:rPr>
        <w:t>．</w:t>
      </w:r>
      <w:r>
        <w:rPr>
          <w:rStyle w:val="12"/>
          <w:rFonts w:ascii="Times New Roman" w:hAnsi="Times New Roman" w:cs="Times New Roman"/>
          <w:lang w:val="en-US" w:bidi="ar-SA"/>
        </w:rPr>
        <w:t>Ca</w:t>
      </w:r>
      <w:r>
        <w:rPr>
          <w:rStyle w:val="12"/>
          <w:rFonts w:ascii="Times New Roman" w:hAnsi="Times New Roman" w:cs="Times New Roman"/>
          <w:vertAlign w:val="superscript"/>
          <w:lang w:val="en-US" w:bidi="ar-SA"/>
        </w:rPr>
        <w:t>2</w:t>
      </w:r>
      <w:r>
        <w:rPr>
          <w:rStyle w:val="12"/>
          <w:rFonts w:hint="eastAsia" w:ascii="Times New Roman" w:hAnsi="Times New Roman" w:cs="Times New Roman"/>
          <w:vertAlign w:val="superscript"/>
          <w:lang w:val="en-US" w:bidi="ar-SA"/>
        </w:rPr>
        <w:t>＋</w:t>
      </w:r>
      <w:r>
        <w:rPr>
          <w:rStyle w:val="12"/>
          <w:rFonts w:hint="eastAsia" w:ascii="Times New Roman" w:hAnsi="Times New Roman" w:cs="Times New Roman"/>
          <w:lang w:val="en-US" w:bidi="ar-SA"/>
        </w:rPr>
        <w:t>、</w:t>
      </w:r>
      <w:r>
        <w:rPr>
          <w:rStyle w:val="12"/>
          <w:rFonts w:ascii="Times New Roman" w:hAnsi="Times New Roman" w:cs="Times New Roman"/>
          <w:lang w:val="en-US" w:bidi="ar-SA"/>
        </w:rPr>
        <w:t>Na</w:t>
      </w:r>
      <w:r>
        <w:rPr>
          <w:rStyle w:val="12"/>
          <w:rFonts w:hint="eastAsia" w:ascii="Times New Roman" w:hAnsi="Times New Roman" w:cs="Times New Roman"/>
          <w:vertAlign w:val="superscript"/>
          <w:lang w:val="en-US" w:bidi="ar-SA"/>
        </w:rPr>
        <w:t>＋</w:t>
      </w:r>
      <w:r>
        <w:rPr>
          <w:rStyle w:val="12"/>
          <w:rFonts w:hint="eastAsia" w:ascii="Times New Roman" w:hAnsi="Times New Roman" w:cs="Times New Roman"/>
          <w:lang w:val="en-US" w:bidi="ar-SA"/>
        </w:rPr>
        <w:t>、</w:t>
      </w:r>
      <w:r>
        <w:rPr>
          <w:rStyle w:val="12"/>
          <w:rFonts w:ascii="Times New Roman" w:hAnsi="Times New Roman" w:cs="Times New Roman"/>
          <w:lang w:val="en-US" w:bidi="ar-SA"/>
        </w:rPr>
        <w:t>Cl</w:t>
      </w:r>
      <w:r>
        <w:rPr>
          <w:rStyle w:val="12"/>
          <w:rFonts w:hint="eastAsia" w:ascii="Times New Roman" w:hAnsi="Times New Roman" w:cs="Times New Roman"/>
          <w:vertAlign w:val="superscript"/>
          <w:lang w:val="en-US" w:bidi="ar-SA"/>
        </w:rPr>
        <w:t>－</w:t>
      </w:r>
      <w:r>
        <w:rPr>
          <w:rStyle w:val="12"/>
          <w:rFonts w:hint="eastAsia" w:ascii="Times New Roman" w:hAnsi="Times New Roman" w:cs="Times New Roman"/>
          <w:lang w:val="en-US" w:bidi="ar-SA"/>
        </w:rPr>
        <w:t>、</w:t>
      </w:r>
      <w:r>
        <w:rPr>
          <w:rStyle w:val="12"/>
          <w:rFonts w:ascii="Times New Roman" w:hAnsi="Times New Roman" w:cs="Times New Roman"/>
          <w:lang w:val="en-US" w:bidi="ar-SA"/>
        </w:rPr>
        <w:t>CH</w:t>
      </w:r>
      <w:r>
        <w:rPr>
          <w:rStyle w:val="12"/>
          <w:rFonts w:ascii="Times New Roman" w:hAnsi="Times New Roman" w:cs="Times New Roman"/>
          <w:vertAlign w:val="subscript"/>
          <w:lang w:val="en-US" w:bidi="ar-SA"/>
        </w:rPr>
        <w:t>3</w:t>
      </w:r>
      <w:r>
        <w:rPr>
          <w:rStyle w:val="12"/>
          <w:rFonts w:ascii="Times New Roman" w:hAnsi="Times New Roman" w:cs="Times New Roman"/>
          <w:lang w:val="en-US" w:bidi="ar-SA"/>
        </w:rPr>
        <w:t>COO</w:t>
      </w:r>
      <w:r>
        <w:rPr>
          <w:rStyle w:val="12"/>
          <w:rFonts w:hint="eastAsia" w:ascii="Times New Roman" w:hAnsi="Times New Roman" w:cs="Times New Roman"/>
          <w:vertAlign w:val="superscript"/>
          <w:lang w:val="en-US" w:bidi="ar-SA"/>
        </w:rPr>
        <w:t>－</w:t>
      </w:r>
      <w:r>
        <w:rPr>
          <w:rStyle w:val="12"/>
          <w:rFonts w:ascii="Times New Roman" w:hAnsi="Times New Roman" w:cs="Times New Roman"/>
          <w:lang w:val="en-US" w:bidi="ar-SA"/>
        </w:rPr>
        <w:t xml:space="preserve">      </w:t>
      </w:r>
      <w:r>
        <w:rPr>
          <w:rStyle w:val="12"/>
          <w:rFonts w:ascii="Times New Roman" w:hAnsi="Times New Roman" w:cs="Times New Roman"/>
          <w:vertAlign w:val="subscript"/>
          <w:lang w:val="en-US" w:bidi="ar-SA"/>
        </w:rPr>
        <w:t xml:space="preserve"> </w:t>
      </w:r>
      <w:r>
        <w:rPr>
          <w:rStyle w:val="12"/>
          <w:rFonts w:ascii="Times New Roman" w:hAnsi="Times New Roman" w:cs="Times New Roman"/>
          <w:lang w:val="en-US" w:bidi="ar-SA"/>
        </w:rPr>
        <w:t>D</w:t>
      </w:r>
      <w:r>
        <w:rPr>
          <w:rStyle w:val="12"/>
          <w:rFonts w:hint="eastAsia" w:ascii="Times New Roman" w:hAnsi="Times New Roman"/>
          <w:lang w:val="en-US" w:bidi="ar-SA"/>
        </w:rPr>
        <w:t>．</w:t>
      </w:r>
      <w:r>
        <w:rPr>
          <w:rStyle w:val="12"/>
          <w:rFonts w:ascii="Times New Roman" w:hAnsi="Times New Roman" w:cs="Times New Roman"/>
          <w:lang w:val="en-US" w:bidi="ar-SA"/>
        </w:rPr>
        <w:t>NH</w:t>
      </w:r>
      <w:r>
        <w:rPr>
          <w:rStyle w:val="12"/>
          <w:rFonts w:ascii="Times New Roman" w:hAnsi="Times New Roman" w:cs="Times New Roman"/>
          <w:lang w:val="en-US" w:bidi="ar-SA"/>
        </w:rPr>
        <w:fldChar w:fldCharType="begin"/>
      </w:r>
      <w:r>
        <w:rPr>
          <w:rStyle w:val="12"/>
          <w:rFonts w:ascii="Times New Roman" w:hAnsi="Times New Roman" w:cs="Times New Roman"/>
          <w:lang w:val="en-US" w:bidi="ar-SA"/>
        </w:rPr>
        <w:instrText xml:space="preserve">eq \o\al(</w:instrText>
      </w:r>
      <w:r>
        <w:rPr>
          <w:rStyle w:val="12"/>
          <w:rFonts w:hint="eastAsia" w:ascii="Times New Roman" w:hAnsi="Times New Roman" w:cs="Times New Roman"/>
          <w:vertAlign w:val="superscript"/>
          <w:lang w:val="en-US" w:bidi="ar-SA"/>
        </w:rPr>
        <w:instrText xml:space="preserve">＋</w:instrText>
      </w:r>
      <w:r>
        <w:rPr>
          <w:rStyle w:val="12"/>
          <w:rFonts w:ascii="Times New Roman" w:hAnsi="Times New Roman" w:cs="Times New Roman"/>
          <w:lang w:val="en-US" w:bidi="ar-SA"/>
        </w:rPr>
        <w:instrText xml:space="preserve">,</w:instrText>
      </w:r>
      <w:r>
        <w:rPr>
          <w:rStyle w:val="12"/>
          <w:rFonts w:ascii="Times New Roman" w:hAnsi="Times New Roman" w:cs="Times New Roman"/>
          <w:vertAlign w:val="subscript"/>
          <w:lang w:val="en-US" w:bidi="ar-SA"/>
        </w:rPr>
        <w:instrText xml:space="preserve">4</w:instrText>
      </w:r>
      <w:r>
        <w:rPr>
          <w:rStyle w:val="12"/>
          <w:rFonts w:ascii="Times New Roman" w:hAnsi="Times New Roman" w:cs="Times New Roman"/>
          <w:lang w:val="en-US" w:bidi="ar-SA"/>
        </w:rPr>
        <w:instrText xml:space="preserve">)</w:instrText>
      </w:r>
      <w:r>
        <w:rPr>
          <w:rStyle w:val="12"/>
          <w:rFonts w:ascii="Times New Roman" w:hAnsi="Times New Roman" w:cs="Times New Roman"/>
          <w:lang w:val="en-US" w:bidi="ar-SA"/>
        </w:rPr>
        <w:fldChar w:fldCharType="end"/>
      </w:r>
      <w:r>
        <w:rPr>
          <w:rStyle w:val="12"/>
          <w:rFonts w:hint="eastAsia" w:ascii="Times New Roman" w:hAnsi="Times New Roman" w:cs="Times New Roman"/>
          <w:lang w:val="en-US" w:bidi="ar-SA"/>
        </w:rPr>
        <w:t>、</w:t>
      </w:r>
      <w:r>
        <w:rPr>
          <w:rStyle w:val="12"/>
          <w:rFonts w:ascii="Times New Roman" w:hAnsi="Times New Roman" w:cs="Times New Roman"/>
          <w:lang w:val="en-US" w:bidi="ar-SA"/>
        </w:rPr>
        <w:t>K</w:t>
      </w:r>
      <w:r>
        <w:rPr>
          <w:rStyle w:val="12"/>
          <w:rFonts w:hint="eastAsia" w:ascii="Times New Roman" w:hAnsi="Times New Roman" w:cs="Times New Roman"/>
          <w:vertAlign w:val="superscript"/>
          <w:lang w:val="en-US" w:bidi="ar-SA"/>
        </w:rPr>
        <w:t>＋</w:t>
      </w:r>
      <w:r>
        <w:rPr>
          <w:rStyle w:val="12"/>
          <w:rFonts w:hint="eastAsia" w:ascii="Times New Roman" w:hAnsi="Times New Roman" w:cs="Times New Roman"/>
          <w:lang w:val="en-US" w:bidi="ar-SA"/>
        </w:rPr>
        <w:t>、</w:t>
      </w:r>
      <w:r>
        <w:rPr>
          <w:rStyle w:val="12"/>
          <w:rFonts w:ascii="Times New Roman" w:hAnsi="Times New Roman" w:cs="Times New Roman"/>
          <w:lang w:val="en-US" w:bidi="ar-SA"/>
        </w:rPr>
        <w:t>SiO</w:t>
      </w:r>
      <w:r>
        <w:rPr>
          <w:rStyle w:val="12"/>
          <w:rFonts w:ascii="Times New Roman" w:hAnsi="Times New Roman" w:cs="Times New Roman"/>
          <w:lang w:val="en-US" w:bidi="ar-SA"/>
        </w:rPr>
        <w:fldChar w:fldCharType="begin"/>
      </w:r>
      <w:r>
        <w:rPr>
          <w:rStyle w:val="12"/>
          <w:rFonts w:ascii="Times New Roman" w:hAnsi="Times New Roman" w:cs="Times New Roman"/>
          <w:lang w:val="en-US" w:bidi="ar-SA"/>
        </w:rPr>
        <w:instrText xml:space="preserve">eq \o\al(</w:instrText>
      </w:r>
      <w:r>
        <w:rPr>
          <w:rStyle w:val="12"/>
          <w:rFonts w:ascii="Times New Roman" w:hAnsi="Times New Roman" w:cs="Times New Roman"/>
          <w:vertAlign w:val="superscript"/>
          <w:lang w:val="en-US" w:bidi="ar-SA"/>
        </w:rPr>
        <w:instrText xml:space="preserve">2</w:instrText>
      </w:r>
      <w:r>
        <w:rPr>
          <w:rStyle w:val="12"/>
          <w:rFonts w:hint="eastAsia" w:ascii="Times New Roman" w:hAnsi="Times New Roman" w:cs="Times New Roman"/>
          <w:vertAlign w:val="superscript"/>
          <w:lang w:val="en-US" w:bidi="ar-SA"/>
        </w:rPr>
        <w:instrText xml:space="preserve">－</w:instrText>
      </w:r>
      <w:r>
        <w:rPr>
          <w:rStyle w:val="12"/>
          <w:rFonts w:ascii="Times New Roman" w:hAnsi="Times New Roman" w:cs="Times New Roman"/>
          <w:lang w:val="en-US" w:bidi="ar-SA"/>
        </w:rPr>
        <w:instrText xml:space="preserve">,</w:instrText>
      </w:r>
      <w:r>
        <w:rPr>
          <w:rStyle w:val="12"/>
          <w:rFonts w:ascii="Times New Roman" w:hAnsi="Times New Roman" w:cs="Times New Roman"/>
          <w:vertAlign w:val="subscript"/>
          <w:lang w:val="en-US" w:bidi="ar-SA"/>
        </w:rPr>
        <w:instrText xml:space="preserve">3</w:instrText>
      </w:r>
      <w:r>
        <w:rPr>
          <w:rStyle w:val="12"/>
          <w:rFonts w:ascii="Times New Roman" w:hAnsi="Times New Roman" w:cs="Times New Roman"/>
          <w:lang w:val="en-US" w:bidi="ar-SA"/>
        </w:rPr>
        <w:instrText xml:space="preserve">)</w:instrText>
      </w:r>
      <w:r>
        <w:rPr>
          <w:rStyle w:val="12"/>
          <w:rFonts w:ascii="Times New Roman" w:hAnsi="Times New Roman" w:cs="Times New Roman"/>
          <w:lang w:val="en-US" w:bidi="ar-SA"/>
        </w:rPr>
        <w:fldChar w:fldCharType="end"/>
      </w:r>
      <w:r>
        <w:rPr>
          <w:rStyle w:val="12"/>
          <w:rFonts w:hint="eastAsia" w:ascii="Times New Roman" w:hAnsi="Times New Roman" w:cs="Times New Roman"/>
          <w:lang w:val="en-US" w:bidi="ar-SA"/>
        </w:rPr>
        <w:t>、</w:t>
      </w:r>
      <w:r>
        <w:rPr>
          <w:rStyle w:val="12"/>
          <w:rFonts w:ascii="Times New Roman" w:hAnsi="Times New Roman" w:cs="Times New Roman"/>
          <w:lang w:val="en-US" w:bidi="ar-SA"/>
        </w:rPr>
        <w:t>NO</w:t>
      </w:r>
      <w:r>
        <w:rPr>
          <w:rStyle w:val="12"/>
          <w:rFonts w:ascii="Times New Roman" w:hAnsi="Times New Roman" w:cs="Times New Roman"/>
          <w:lang w:val="en-US" w:bidi="ar-SA"/>
        </w:rPr>
        <w:fldChar w:fldCharType="begin"/>
      </w:r>
      <w:r>
        <w:rPr>
          <w:rStyle w:val="12"/>
          <w:rFonts w:ascii="Times New Roman" w:hAnsi="Times New Roman" w:cs="Times New Roman"/>
          <w:lang w:val="en-US" w:bidi="ar-SA"/>
        </w:rPr>
        <w:instrText xml:space="preserve">eq \o\al(</w:instrText>
      </w:r>
      <w:r>
        <w:rPr>
          <w:rStyle w:val="12"/>
          <w:rFonts w:hint="eastAsia" w:ascii="Times New Roman" w:hAnsi="Times New Roman" w:cs="Times New Roman"/>
          <w:vertAlign w:val="superscript"/>
          <w:lang w:val="en-US" w:bidi="ar-SA"/>
        </w:rPr>
        <w:instrText xml:space="preserve">－</w:instrText>
      </w:r>
      <w:r>
        <w:rPr>
          <w:rStyle w:val="12"/>
          <w:rFonts w:ascii="Times New Roman" w:hAnsi="Times New Roman" w:cs="Times New Roman"/>
          <w:lang w:val="en-US" w:bidi="ar-SA"/>
        </w:rPr>
        <w:instrText xml:space="preserve">,</w:instrText>
      </w:r>
      <w:r>
        <w:rPr>
          <w:rStyle w:val="12"/>
          <w:rFonts w:ascii="Times New Roman" w:hAnsi="Times New Roman" w:cs="Times New Roman"/>
          <w:vertAlign w:val="subscript"/>
          <w:lang w:val="en-US" w:bidi="ar-SA"/>
        </w:rPr>
        <w:instrText xml:space="preserve">3</w:instrText>
      </w:r>
      <w:r>
        <w:rPr>
          <w:rStyle w:val="12"/>
          <w:rFonts w:ascii="Times New Roman" w:hAnsi="Times New Roman" w:cs="Times New Roman"/>
          <w:lang w:val="en-US" w:bidi="ar-SA"/>
        </w:rPr>
        <w:instrText xml:space="preserve">)</w:instrText>
      </w:r>
      <w:r>
        <w:rPr>
          <w:rStyle w:val="12"/>
          <w:rFonts w:ascii="Times New Roman" w:hAnsi="Times New Roman" w:cs="Times New Roman"/>
          <w:lang w:val="en-US" w:bidi="ar-SA"/>
        </w:rPr>
        <w:fldChar w:fldCharType="end"/>
      </w:r>
      <w:r>
        <w:rPr>
          <w:rStyle w:val="12"/>
          <w:rFonts w:ascii="Times New Roman" w:hAnsi="Times New Roman" w:cs="Times New Roman"/>
          <w:lang w:val="en-US" w:bidi="ar-SA"/>
        </w:rPr>
        <w:t xml:space="preserve"> </w:t>
      </w:r>
    </w:p>
    <w:p>
      <w:pPr>
        <w:pStyle w:val="23"/>
        <w:numPr>
          <w:ilvl w:val="0"/>
          <w:numId w:val="1"/>
        </w:numPr>
        <w:spacing w:after="0" w:line="360" w:lineRule="auto"/>
        <w:rPr>
          <w:rStyle w:val="12"/>
          <w:rFonts w:ascii="Times New Roman" w:hAnsi="Times New Roman"/>
          <w:sz w:val="24"/>
          <w:szCs w:val="24"/>
          <w:lang w:val="en-US" w:eastAsia="zh-CN" w:bidi="ar-SA"/>
        </w:rPr>
      </w:pPr>
      <w:r>
        <w:rPr>
          <w:rStyle w:val="12"/>
          <w:rFonts w:hint="eastAsia" w:ascii="Times New Roman" w:hAnsi="Times New Roman"/>
          <w:szCs w:val="21"/>
          <w:lang w:val="en-US" w:eastAsia="zh-CN" w:bidi="ar-SA"/>
        </w:rPr>
        <w:t>下列离子检验说法正确的是</w:t>
      </w:r>
    </w:p>
    <w:p>
      <w:pPr>
        <w:pStyle w:val="26"/>
        <w:spacing w:line="360" w:lineRule="auto"/>
        <w:ind w:left="420"/>
        <w:textAlignment w:val="center"/>
        <w:rPr>
          <w:rStyle w:val="12"/>
          <w:rFonts w:ascii="Times New Roman" w:hAnsi="Times New Roman" w:eastAsia="宋体"/>
          <w:color w:val="auto"/>
          <w:sz w:val="21"/>
          <w:szCs w:val="21"/>
          <w:lang w:val="en-US" w:eastAsia="zh-CN" w:bidi="ar-SA"/>
        </w:rPr>
      </w:pPr>
      <w:r>
        <w:rPr>
          <w:rStyle w:val="12"/>
          <w:rFonts w:ascii="Times New Roman" w:hAnsi="Times New Roman" w:eastAsia="宋体"/>
          <w:color w:val="auto"/>
          <w:sz w:val="21"/>
          <w:szCs w:val="21"/>
          <w:lang w:val="en-US" w:eastAsia="zh-CN" w:bidi="ar-SA"/>
        </w:rPr>
        <w:t>A</w:t>
      </w:r>
      <w:r>
        <w:rPr>
          <w:rStyle w:val="12"/>
          <w:rFonts w:hint="eastAsia" w:ascii="Times New Roman" w:hAnsi="Times New Roman" w:eastAsia="宋体"/>
          <w:sz w:val="21"/>
          <w:szCs w:val="21"/>
          <w:lang w:val="en-US" w:eastAsia="zh-CN" w:bidi="ar-SA"/>
        </w:rPr>
        <w:t>．某溶液中滴加</w:t>
      </w:r>
      <w:r>
        <w:rPr>
          <w:rStyle w:val="12"/>
          <w:rFonts w:ascii="Times New Roman" w:hAnsi="Times New Roman" w:eastAsia="宋体"/>
          <w:sz w:val="21"/>
          <w:szCs w:val="21"/>
          <w:lang w:val="en-US" w:eastAsia="zh-CN" w:bidi="ar-SA"/>
        </w:rPr>
        <w:t>Ba(NO</w:t>
      </w:r>
      <w:r>
        <w:rPr>
          <w:rStyle w:val="12"/>
          <w:rFonts w:ascii="Times New Roman" w:hAnsi="Times New Roman" w:eastAsia="宋体"/>
          <w:sz w:val="21"/>
          <w:szCs w:val="21"/>
          <w:vertAlign w:val="subscript"/>
          <w:lang w:val="en-US" w:eastAsia="zh-CN" w:bidi="ar-SA"/>
        </w:rPr>
        <w:t>3</w:t>
      </w:r>
      <w:r>
        <w:rPr>
          <w:rStyle w:val="12"/>
          <w:rFonts w:ascii="Times New Roman" w:hAnsi="Times New Roman" w:eastAsia="宋体"/>
          <w:sz w:val="21"/>
          <w:szCs w:val="21"/>
          <w:lang w:val="en-US" w:eastAsia="zh-CN" w:bidi="ar-SA"/>
        </w:rPr>
        <w:t>)</w:t>
      </w:r>
      <w:r>
        <w:rPr>
          <w:rStyle w:val="12"/>
          <w:rFonts w:ascii="Times New Roman" w:hAnsi="Times New Roman" w:eastAsia="宋体"/>
          <w:sz w:val="21"/>
          <w:szCs w:val="21"/>
          <w:vertAlign w:val="subscript"/>
          <w:lang w:val="en-US" w:eastAsia="zh-CN" w:bidi="ar-SA"/>
        </w:rPr>
        <w:t>2</w:t>
      </w:r>
      <w:r>
        <w:rPr>
          <w:rStyle w:val="12"/>
          <w:rFonts w:hint="eastAsia" w:ascii="Times New Roman" w:hAnsi="Times New Roman" w:eastAsia="宋体"/>
          <w:sz w:val="21"/>
          <w:szCs w:val="21"/>
          <w:lang w:val="en-US" w:eastAsia="zh-CN" w:bidi="ar-SA"/>
        </w:rPr>
        <w:t>溶液产生白色沉淀，该溶液中有</w:t>
      </w:r>
      <w:r>
        <w:rPr>
          <w:rStyle w:val="12"/>
          <w:rFonts w:ascii="Times New Roman" w:hAnsi="Times New Roman" w:eastAsia="宋体"/>
          <w:sz w:val="21"/>
          <w:szCs w:val="21"/>
          <w:lang w:val="en-US" w:eastAsia="zh-CN" w:bidi="ar-SA"/>
        </w:rPr>
        <w:t>SO</w:t>
      </w:r>
      <w:r>
        <w:rPr>
          <w:rStyle w:val="12"/>
          <w:rFonts w:ascii="Times New Roman" w:hAnsi="Times New Roman" w:eastAsia="宋体"/>
          <w:sz w:val="21"/>
          <w:szCs w:val="21"/>
          <w:vertAlign w:val="subscript"/>
          <w:lang w:val="en-US" w:eastAsia="zh-CN" w:bidi="ar-SA"/>
        </w:rPr>
        <w:t>4</w:t>
      </w:r>
      <w:r>
        <w:rPr>
          <w:rStyle w:val="12"/>
          <w:rFonts w:ascii="Times New Roman" w:hAnsi="Times New Roman" w:eastAsia="宋体"/>
          <w:sz w:val="21"/>
          <w:szCs w:val="21"/>
          <w:vertAlign w:val="superscript"/>
          <w:lang w:val="en-US" w:eastAsia="zh-CN" w:bidi="ar-SA"/>
        </w:rPr>
        <w:t>2-</w:t>
      </w:r>
    </w:p>
    <w:p>
      <w:pPr>
        <w:pStyle w:val="26"/>
        <w:spacing w:line="360" w:lineRule="auto"/>
        <w:ind w:left="420"/>
        <w:textAlignment w:val="center"/>
        <w:rPr>
          <w:rStyle w:val="12"/>
          <w:rFonts w:ascii="Times New Roman" w:hAnsi="Times New Roman" w:eastAsia="宋体"/>
          <w:color w:val="auto"/>
          <w:sz w:val="21"/>
          <w:szCs w:val="21"/>
          <w:lang w:val="en-US" w:eastAsia="zh-CN" w:bidi="ar-SA"/>
        </w:rPr>
      </w:pPr>
      <w:r>
        <w:rPr>
          <w:rStyle w:val="12"/>
          <w:rFonts w:ascii="Times New Roman" w:hAnsi="Times New Roman" w:eastAsia="宋体"/>
          <w:color w:val="auto"/>
          <w:sz w:val="21"/>
          <w:szCs w:val="21"/>
          <w:lang w:val="en-US" w:eastAsia="zh-CN" w:bidi="ar-SA"/>
        </w:rPr>
        <w:t>B</w:t>
      </w:r>
      <w:r>
        <w:rPr>
          <w:rStyle w:val="12"/>
          <w:rFonts w:hint="eastAsia" w:ascii="Times New Roman" w:hAnsi="Times New Roman" w:eastAsia="宋体"/>
          <w:sz w:val="21"/>
          <w:szCs w:val="21"/>
          <w:lang w:val="en-US" w:eastAsia="zh-CN" w:bidi="ar-SA"/>
        </w:rPr>
        <w:t>．某溶液中滴加</w:t>
      </w:r>
      <w:r>
        <w:rPr>
          <w:rStyle w:val="12"/>
          <w:rFonts w:ascii="Times New Roman" w:hAnsi="Times New Roman" w:eastAsia="宋体"/>
          <w:sz w:val="21"/>
          <w:szCs w:val="21"/>
          <w:lang w:val="en-US" w:eastAsia="zh-CN" w:bidi="ar-SA"/>
        </w:rPr>
        <w:t>HNO</w:t>
      </w:r>
      <w:r>
        <w:rPr>
          <w:rStyle w:val="12"/>
          <w:rFonts w:ascii="Times New Roman" w:hAnsi="Times New Roman" w:eastAsia="宋体"/>
          <w:sz w:val="21"/>
          <w:szCs w:val="21"/>
          <w:vertAlign w:val="subscript"/>
          <w:lang w:val="en-US" w:eastAsia="zh-CN" w:bidi="ar-SA"/>
        </w:rPr>
        <w:t>3</w:t>
      </w:r>
      <w:r>
        <w:rPr>
          <w:rStyle w:val="12"/>
          <w:rFonts w:hint="eastAsia" w:ascii="Times New Roman" w:hAnsi="Times New Roman" w:eastAsia="宋体"/>
          <w:sz w:val="21"/>
          <w:szCs w:val="21"/>
          <w:lang w:val="en-US" w:eastAsia="zh-CN" w:bidi="ar-SA"/>
        </w:rPr>
        <w:t>溶液产生气体，该溶液中一定有</w:t>
      </w:r>
      <w:r>
        <w:rPr>
          <w:rStyle w:val="12"/>
          <w:rFonts w:ascii="Times New Roman" w:hAnsi="Times New Roman" w:eastAsia="宋体"/>
          <w:sz w:val="21"/>
          <w:szCs w:val="21"/>
          <w:lang w:val="en-US" w:eastAsia="zh-CN" w:bidi="ar-SA"/>
        </w:rPr>
        <w:t>CO</w:t>
      </w:r>
      <w:r>
        <w:rPr>
          <w:rStyle w:val="12"/>
          <w:rFonts w:ascii="Times New Roman" w:hAnsi="Times New Roman" w:eastAsia="宋体"/>
          <w:sz w:val="21"/>
          <w:szCs w:val="21"/>
          <w:vertAlign w:val="subscript"/>
          <w:lang w:val="en-US" w:eastAsia="zh-CN" w:bidi="ar-SA"/>
        </w:rPr>
        <w:t>3</w:t>
      </w:r>
      <w:r>
        <w:rPr>
          <w:rStyle w:val="12"/>
          <w:rFonts w:ascii="Times New Roman" w:hAnsi="Times New Roman" w:eastAsia="宋体"/>
          <w:sz w:val="21"/>
          <w:szCs w:val="21"/>
          <w:vertAlign w:val="superscript"/>
          <w:lang w:val="en-US" w:eastAsia="zh-CN" w:bidi="ar-SA"/>
        </w:rPr>
        <w:t>2-</w:t>
      </w:r>
    </w:p>
    <w:p>
      <w:pPr>
        <w:pStyle w:val="26"/>
        <w:spacing w:line="360" w:lineRule="auto"/>
        <w:ind w:left="420"/>
        <w:textAlignment w:val="center"/>
        <w:rPr>
          <w:rStyle w:val="12"/>
          <w:rFonts w:ascii="Times New Roman" w:hAnsi="Times New Roman" w:eastAsia="宋体"/>
          <w:color w:val="auto"/>
          <w:sz w:val="21"/>
          <w:szCs w:val="21"/>
          <w:lang w:val="en-US" w:eastAsia="zh-CN" w:bidi="ar-SA"/>
        </w:rPr>
      </w:pPr>
      <w:r>
        <w:rPr>
          <w:rStyle w:val="12"/>
          <w:rFonts w:ascii="Times New Roman" w:hAnsi="Times New Roman" w:eastAsia="宋体"/>
          <w:sz w:val="21"/>
          <w:szCs w:val="21"/>
          <w:lang w:val="en-US" w:eastAsia="zh-CN" w:bidi="ar-SA"/>
        </w:rPr>
        <w:t>C</w:t>
      </w:r>
      <w:r>
        <w:rPr>
          <w:rStyle w:val="12"/>
          <w:rFonts w:hint="eastAsia" w:ascii="Times New Roman" w:hAnsi="Times New Roman" w:eastAsia="宋体"/>
          <w:sz w:val="21"/>
          <w:szCs w:val="21"/>
          <w:lang w:val="en-US" w:eastAsia="zh-CN" w:bidi="ar-SA"/>
        </w:rPr>
        <w:t>．某溶液中滴加酸性</w:t>
      </w:r>
      <w:r>
        <w:rPr>
          <w:rStyle w:val="12"/>
          <w:rFonts w:ascii="Times New Roman" w:hAnsi="Times New Roman" w:eastAsia="宋体"/>
          <w:sz w:val="21"/>
          <w:szCs w:val="21"/>
          <w:lang w:val="en-US" w:eastAsia="zh-CN" w:bidi="ar-SA"/>
        </w:rPr>
        <w:t>KMnO</w:t>
      </w:r>
      <w:r>
        <w:rPr>
          <w:rStyle w:val="12"/>
          <w:rFonts w:ascii="Times New Roman" w:hAnsi="Times New Roman" w:eastAsia="宋体"/>
          <w:sz w:val="21"/>
          <w:szCs w:val="21"/>
          <w:vertAlign w:val="subscript"/>
          <w:lang w:val="en-US" w:eastAsia="zh-CN" w:bidi="ar-SA"/>
        </w:rPr>
        <w:t>4</w:t>
      </w:r>
      <w:r>
        <w:rPr>
          <w:rStyle w:val="12"/>
          <w:rFonts w:hint="eastAsia" w:ascii="Times New Roman" w:hAnsi="Times New Roman" w:eastAsia="宋体"/>
          <w:sz w:val="21"/>
          <w:szCs w:val="21"/>
          <w:lang w:val="en-US" w:eastAsia="zh-CN" w:bidi="ar-SA"/>
        </w:rPr>
        <w:t>溶液，酸性</w:t>
      </w:r>
      <w:r>
        <w:rPr>
          <w:rStyle w:val="12"/>
          <w:rFonts w:ascii="Times New Roman" w:hAnsi="Times New Roman" w:eastAsia="宋体"/>
          <w:sz w:val="21"/>
          <w:szCs w:val="21"/>
          <w:lang w:val="en-US" w:eastAsia="zh-CN" w:bidi="ar-SA"/>
        </w:rPr>
        <w:t>KMnO</w:t>
      </w:r>
      <w:r>
        <w:rPr>
          <w:rStyle w:val="12"/>
          <w:rFonts w:ascii="Times New Roman" w:hAnsi="Times New Roman" w:eastAsia="宋体"/>
          <w:sz w:val="21"/>
          <w:szCs w:val="21"/>
          <w:vertAlign w:val="subscript"/>
          <w:lang w:val="en-US" w:eastAsia="zh-CN" w:bidi="ar-SA"/>
        </w:rPr>
        <w:t>4</w:t>
      </w:r>
      <w:r>
        <w:rPr>
          <w:rStyle w:val="12"/>
          <w:rFonts w:hint="eastAsia" w:ascii="Times New Roman" w:hAnsi="Times New Roman" w:eastAsia="宋体"/>
          <w:sz w:val="21"/>
          <w:szCs w:val="21"/>
          <w:lang w:val="en-US" w:eastAsia="zh-CN" w:bidi="ar-SA"/>
        </w:rPr>
        <w:t>溶液褪色，该溶液一定有</w:t>
      </w:r>
      <w:r>
        <w:rPr>
          <w:rStyle w:val="12"/>
          <w:rFonts w:ascii="Times New Roman" w:hAnsi="Times New Roman" w:eastAsia="宋体"/>
          <w:sz w:val="21"/>
          <w:szCs w:val="21"/>
          <w:lang w:val="en-US" w:eastAsia="zh-CN" w:bidi="ar-SA"/>
        </w:rPr>
        <w:t>Fe</w:t>
      </w:r>
      <w:r>
        <w:rPr>
          <w:rStyle w:val="12"/>
          <w:rFonts w:ascii="Times New Roman" w:hAnsi="Times New Roman" w:eastAsia="宋体"/>
          <w:sz w:val="21"/>
          <w:szCs w:val="21"/>
          <w:vertAlign w:val="superscript"/>
          <w:lang w:val="en-US" w:eastAsia="zh-CN" w:bidi="ar-SA"/>
        </w:rPr>
        <w:t>2+</w:t>
      </w:r>
    </w:p>
    <w:p>
      <w:pPr>
        <w:pStyle w:val="23"/>
        <w:spacing w:after="0" w:line="360" w:lineRule="auto"/>
        <w:ind w:left="420" w:firstLine="0"/>
        <w:textAlignment w:val="center"/>
        <w:rPr>
          <w:rStyle w:val="12"/>
          <w:rFonts w:ascii="Times New Roman" w:hAnsi="Times New Roman"/>
          <w:szCs w:val="21"/>
          <w:lang w:val="en-US" w:eastAsia="zh-CN" w:bidi="ar-SA"/>
        </w:rPr>
      </w:pPr>
      <w:r>
        <w:rPr>
          <w:rStyle w:val="12"/>
          <w:rFonts w:ascii="Times New Roman" w:hAnsi="Times New Roman"/>
          <w:szCs w:val="21"/>
          <w:lang w:val="en-US" w:eastAsia="zh-CN" w:bidi="ar-SA"/>
        </w:rPr>
        <w:t>D</w:t>
      </w:r>
      <w:r>
        <w:rPr>
          <w:rStyle w:val="12"/>
          <w:rFonts w:hint="eastAsia" w:ascii="Times New Roman" w:hAnsi="Times New Roman"/>
          <w:szCs w:val="21"/>
          <w:lang w:val="en-US" w:eastAsia="zh-CN" w:bidi="ar-SA"/>
        </w:rPr>
        <w:t>．某溶液中滴加</w:t>
      </w:r>
      <w:r>
        <w:rPr>
          <w:rStyle w:val="12"/>
          <w:rFonts w:ascii="Times New Roman" w:hAnsi="Times New Roman"/>
          <w:szCs w:val="21"/>
          <w:lang w:val="en-US" w:eastAsia="zh-CN" w:bidi="ar-SA"/>
        </w:rPr>
        <w:t>KSCN</w:t>
      </w:r>
      <w:r>
        <w:rPr>
          <w:rStyle w:val="12"/>
          <w:rFonts w:hint="eastAsia" w:ascii="Times New Roman" w:hAnsi="Times New Roman"/>
          <w:szCs w:val="21"/>
          <w:lang w:val="en-US" w:eastAsia="zh-CN" w:bidi="ar-SA"/>
        </w:rPr>
        <w:t>溶液，溶液变为红色，该溶液中一定有</w:t>
      </w:r>
      <w:r>
        <w:rPr>
          <w:rStyle w:val="12"/>
          <w:rFonts w:ascii="Times New Roman" w:hAnsi="Times New Roman"/>
          <w:szCs w:val="21"/>
          <w:lang w:val="en-US" w:eastAsia="zh-CN" w:bidi="ar-SA"/>
        </w:rPr>
        <w:t>Fe</w:t>
      </w:r>
      <w:r>
        <w:rPr>
          <w:rStyle w:val="12"/>
          <w:rFonts w:ascii="Times New Roman" w:hAnsi="Times New Roman"/>
          <w:szCs w:val="21"/>
          <w:vertAlign w:val="superscript"/>
          <w:lang w:val="en-US" w:eastAsia="zh-CN" w:bidi="ar-SA"/>
        </w:rPr>
        <w:t>3+</w:t>
      </w:r>
    </w:p>
    <w:p>
      <w:pPr>
        <w:pStyle w:val="23"/>
        <w:numPr>
          <w:ilvl w:val="0"/>
          <w:numId w:val="1"/>
        </w:numPr>
        <w:spacing w:after="0" w:line="360" w:lineRule="auto"/>
        <w:rPr>
          <w:rStyle w:val="12"/>
          <w:rFonts w:ascii="Times New Roman" w:hAnsi="Times New Roman"/>
          <w:lang w:val="en-US" w:eastAsia="zh-CN" w:bidi="ar-SA"/>
        </w:rPr>
      </w:pPr>
      <w:r>
        <w:rPr>
          <w:rStyle w:val="12"/>
          <w:rFonts w:hint="eastAsia" w:ascii="Times New Roman" w:hAnsi="Times New Roman"/>
          <w:color w:val="000000"/>
          <w:lang w:val="en-US" w:eastAsia="zh-CN" w:bidi="ar-SA"/>
        </w:rPr>
        <w:t>下列各项操作中，发生</w:t>
      </w:r>
      <w:r>
        <w:rPr>
          <w:rStyle w:val="12"/>
          <w:rFonts w:ascii="Times New Roman" w:hAnsi="Times New Roman"/>
          <w:color w:val="000000"/>
          <w:lang w:val="en-US" w:eastAsia="zh-CN" w:bidi="ar-SA"/>
        </w:rPr>
        <w:t>“</w:t>
      </w:r>
      <w:r>
        <w:rPr>
          <w:rStyle w:val="12"/>
          <w:rFonts w:hint="eastAsia" w:ascii="Times New Roman" w:hAnsi="Times New Roman"/>
          <w:color w:val="000000"/>
          <w:lang w:val="en-US" w:eastAsia="zh-CN" w:bidi="ar-SA"/>
        </w:rPr>
        <w:t>先沉淀后溶解</w:t>
      </w:r>
      <w:r>
        <w:rPr>
          <w:rStyle w:val="12"/>
          <w:rFonts w:ascii="Times New Roman" w:hAnsi="Times New Roman"/>
          <w:color w:val="000000"/>
          <w:lang w:val="en-US" w:eastAsia="zh-CN" w:bidi="ar-SA"/>
        </w:rPr>
        <w:t>”</w:t>
      </w:r>
      <w:r>
        <w:rPr>
          <w:rStyle w:val="12"/>
          <w:rFonts w:hint="eastAsia" w:ascii="Times New Roman" w:hAnsi="Times New Roman"/>
          <w:color w:val="000000"/>
          <w:lang w:val="en-US" w:eastAsia="zh-CN" w:bidi="ar-SA"/>
        </w:rPr>
        <w:t>现象的有</w:t>
      </w:r>
      <w:r>
        <w:rPr>
          <w:rStyle w:val="12"/>
          <w:rFonts w:ascii="Times New Roman" w:hAnsi="Times New Roman"/>
          <w:color w:val="000000"/>
          <w:lang w:val="en-US" w:eastAsia="zh-CN" w:bidi="ar-SA"/>
        </w:rPr>
        <w:t xml:space="preserve">  </w:t>
      </w:r>
    </w:p>
    <w:p>
      <w:pPr>
        <w:pStyle w:val="4"/>
        <w:spacing w:after="0" w:line="360" w:lineRule="auto"/>
        <w:ind w:left="420"/>
        <w:textAlignment w:val="center"/>
        <w:rPr>
          <w:rStyle w:val="12"/>
          <w:rFonts w:ascii="Times New Roman" w:hAnsi="Times New Roman"/>
          <w:color w:val="000000"/>
          <w:vertAlign w:val="subscript"/>
          <w:lang w:val="en-US" w:eastAsia="zh-CN" w:bidi="ar-SA"/>
        </w:rPr>
      </w:pPr>
      <w:r>
        <w:rPr>
          <w:rStyle w:val="12"/>
          <w:rFonts w:hint="eastAsia" w:ascii="宋体" w:hAnsi="宋体" w:cs="宋体"/>
          <w:color w:val="000000"/>
          <w:lang w:val="en-US" w:eastAsia="zh-CN" w:bidi="ar-SA"/>
        </w:rPr>
        <w:t>①</w:t>
      </w:r>
      <w:r>
        <w:rPr>
          <w:rStyle w:val="12"/>
          <w:rFonts w:hint="eastAsia" w:ascii="Times New Roman" w:hAnsi="Times New Roman"/>
          <w:color w:val="000000"/>
          <w:lang w:val="en-US" w:bidi="ar-SA"/>
        </w:rPr>
        <w:t>向饱和</w:t>
      </w:r>
      <w:r>
        <w:rPr>
          <w:rStyle w:val="12"/>
          <w:rFonts w:ascii="Times New Roman" w:hAnsi="Times New Roman"/>
          <w:color w:val="000000"/>
          <w:lang w:val="en-US" w:bidi="ar-SA"/>
        </w:rPr>
        <w:t>Na</w:t>
      </w:r>
      <w:r>
        <w:rPr>
          <w:rStyle w:val="12"/>
          <w:rFonts w:ascii="Times New Roman" w:hAnsi="Times New Roman"/>
          <w:color w:val="000000"/>
          <w:vertAlign w:val="subscript"/>
          <w:lang w:val="en-US" w:bidi="ar-SA"/>
        </w:rPr>
        <w:t>2</w:t>
      </w:r>
      <w:r>
        <w:rPr>
          <w:rStyle w:val="12"/>
          <w:rFonts w:ascii="Times New Roman" w:hAnsi="Times New Roman"/>
          <w:color w:val="000000"/>
          <w:lang w:val="en-US" w:bidi="ar-SA"/>
        </w:rPr>
        <w:t>CO</w:t>
      </w:r>
      <w:r>
        <w:rPr>
          <w:rStyle w:val="12"/>
          <w:rFonts w:ascii="Times New Roman" w:hAnsi="Times New Roman"/>
          <w:color w:val="000000"/>
          <w:vertAlign w:val="subscript"/>
          <w:lang w:val="en-US" w:bidi="ar-SA"/>
        </w:rPr>
        <w:t>3</w:t>
      </w:r>
      <w:r>
        <w:rPr>
          <w:rStyle w:val="12"/>
          <w:rFonts w:hint="eastAsia" w:ascii="Times New Roman" w:hAnsi="Times New Roman"/>
          <w:color w:val="000000"/>
          <w:lang w:val="en-US" w:bidi="ar-SA"/>
        </w:rPr>
        <w:t>溶液中通入过量的</w:t>
      </w:r>
      <w:r>
        <w:rPr>
          <w:rStyle w:val="12"/>
          <w:rFonts w:ascii="Times New Roman" w:hAnsi="Times New Roman"/>
          <w:color w:val="000000"/>
          <w:lang w:val="en-US" w:bidi="ar-SA"/>
        </w:rPr>
        <w:t>CO</w:t>
      </w:r>
      <w:r>
        <w:rPr>
          <w:rStyle w:val="12"/>
          <w:rFonts w:ascii="Times New Roman" w:hAnsi="Times New Roman"/>
          <w:color w:val="000000"/>
          <w:vertAlign w:val="subscript"/>
          <w:lang w:val="en-US" w:bidi="ar-SA"/>
        </w:rPr>
        <w:t>2</w:t>
      </w:r>
      <w:r>
        <w:rPr>
          <w:rStyle w:val="12"/>
          <w:rFonts w:ascii="Times New Roman" w:hAnsi="Times New Roman"/>
          <w:color w:val="000000"/>
          <w:vertAlign w:val="subscript"/>
          <w:lang w:val="en-US" w:eastAsia="zh-CN" w:bidi="ar-SA"/>
        </w:rPr>
        <w:tab/>
      </w:r>
      <w:r>
        <w:rPr>
          <w:rStyle w:val="12"/>
          <w:rFonts w:ascii="Times New Roman" w:hAnsi="Times New Roman"/>
          <w:color w:val="000000"/>
          <w:vertAlign w:val="subscript"/>
          <w:lang w:val="en-US" w:eastAsia="zh-CN" w:bidi="ar-SA"/>
        </w:rPr>
        <w:t xml:space="preserve">   </w:t>
      </w:r>
    </w:p>
    <w:p>
      <w:pPr>
        <w:pStyle w:val="4"/>
        <w:spacing w:after="0" w:line="360" w:lineRule="auto"/>
        <w:ind w:left="420"/>
        <w:textAlignment w:val="center"/>
        <w:rPr>
          <w:rStyle w:val="12"/>
          <w:rFonts w:ascii="Times New Roman" w:hAnsi="Times New Roman"/>
          <w:lang w:val="en-US" w:bidi="ar-SA"/>
        </w:rPr>
      </w:pPr>
      <w:r>
        <w:rPr>
          <w:rStyle w:val="12"/>
          <w:rFonts w:hint="eastAsia" w:ascii="宋体" w:hAnsi="宋体" w:cs="宋体"/>
          <w:color w:val="000000"/>
          <w:lang w:val="en-US" w:eastAsia="zh-CN" w:bidi="ar-SA"/>
        </w:rPr>
        <w:t>②</w:t>
      </w:r>
      <w:r>
        <w:rPr>
          <w:rStyle w:val="12"/>
          <w:rFonts w:hint="eastAsia" w:ascii="Times New Roman" w:hAnsi="Times New Roman"/>
          <w:color w:val="000000"/>
          <w:lang w:val="en-US" w:eastAsia="zh-CN" w:bidi="ar-SA"/>
        </w:rPr>
        <w:t>向</w:t>
      </w:r>
      <w:r>
        <w:rPr>
          <w:rStyle w:val="12"/>
          <w:rFonts w:ascii="Times New Roman" w:hAnsi="Times New Roman"/>
          <w:color w:val="000000"/>
          <w:lang w:val="en-US" w:eastAsia="zh-CN" w:bidi="ar-SA"/>
        </w:rPr>
        <w:t>HCl</w:t>
      </w:r>
      <w:r>
        <w:rPr>
          <w:rStyle w:val="12"/>
          <w:rFonts w:hint="eastAsia" w:ascii="Times New Roman" w:hAnsi="Times New Roman"/>
          <w:color w:val="000000"/>
          <w:lang w:val="en-US" w:eastAsia="zh-CN" w:bidi="ar-SA"/>
        </w:rPr>
        <w:t>溶液中滴加</w:t>
      </w:r>
      <w:r>
        <w:rPr>
          <w:rStyle w:val="12"/>
          <w:rFonts w:ascii="Times New Roman" w:hAnsi="Times New Roman"/>
          <w:color w:val="000000"/>
          <w:lang w:val="en-US" w:eastAsia="zh-CN" w:bidi="ar-SA"/>
        </w:rPr>
        <w:t>NaAlO</w:t>
      </w:r>
      <w:r>
        <w:rPr>
          <w:rStyle w:val="12"/>
          <w:rFonts w:ascii="Times New Roman" w:hAnsi="Times New Roman"/>
          <w:color w:val="000000"/>
          <w:vertAlign w:val="subscript"/>
          <w:lang w:val="en-US" w:bidi="ar-SA"/>
        </w:rPr>
        <w:t>2</w:t>
      </w:r>
      <w:r>
        <w:rPr>
          <w:rStyle w:val="12"/>
          <w:rFonts w:hint="eastAsia" w:ascii="Times New Roman" w:hAnsi="Times New Roman"/>
          <w:color w:val="000000"/>
          <w:lang w:val="en-US" w:eastAsia="zh-CN" w:bidi="ar-SA"/>
        </w:rPr>
        <w:t>溶液至过量</w:t>
      </w:r>
    </w:p>
    <w:p>
      <w:pPr>
        <w:pStyle w:val="4"/>
        <w:spacing w:after="0" w:line="360" w:lineRule="auto"/>
        <w:ind w:left="420"/>
        <w:textAlignment w:val="center"/>
        <w:rPr>
          <w:rStyle w:val="12"/>
          <w:rFonts w:ascii="Times New Roman" w:hAnsi="Times New Roman"/>
          <w:color w:val="000000"/>
          <w:lang w:val="en-US" w:eastAsia="zh-CN" w:bidi="ar-SA"/>
        </w:rPr>
      </w:pPr>
      <w:r>
        <w:rPr>
          <w:rStyle w:val="12"/>
          <w:rFonts w:hint="eastAsia" w:ascii="宋体" w:hAnsi="宋体" w:cs="宋体"/>
          <w:color w:val="000000"/>
          <w:lang w:val="en-US" w:eastAsia="zh-CN" w:bidi="ar-SA"/>
        </w:rPr>
        <w:t>③</w:t>
      </w:r>
      <w:r>
        <w:rPr>
          <w:rStyle w:val="12"/>
          <w:rFonts w:ascii="Times New Roman" w:hAnsi="Times New Roman"/>
          <w:color w:val="000000"/>
          <w:lang w:val="en-US" w:eastAsia="zh-CN" w:bidi="ar-SA"/>
        </w:rPr>
        <w:t>BaCl</w:t>
      </w:r>
      <w:r>
        <w:rPr>
          <w:rStyle w:val="12"/>
          <w:rFonts w:ascii="Times New Roman" w:hAnsi="Times New Roman"/>
          <w:color w:val="000000"/>
          <w:vertAlign w:val="subscript"/>
          <w:lang w:val="en-US" w:eastAsia="zh-CN" w:bidi="ar-SA"/>
        </w:rPr>
        <w:t>2</w:t>
      </w:r>
      <w:r>
        <w:rPr>
          <w:rStyle w:val="12"/>
          <w:rFonts w:hint="eastAsia" w:ascii="Times New Roman" w:hAnsi="Times New Roman"/>
          <w:color w:val="000000"/>
          <w:lang w:val="en-US" w:eastAsia="zh-CN" w:bidi="ar-SA"/>
        </w:rPr>
        <w:t>溶液中通入</w:t>
      </w:r>
      <w:r>
        <w:rPr>
          <w:rStyle w:val="12"/>
          <w:rFonts w:ascii="Times New Roman" w:hAnsi="Times New Roman"/>
          <w:color w:val="000000"/>
          <w:lang w:val="en-US" w:eastAsia="zh-CN" w:bidi="ar-SA"/>
        </w:rPr>
        <w:t>CO</w:t>
      </w:r>
      <w:r>
        <w:rPr>
          <w:rStyle w:val="12"/>
          <w:rFonts w:ascii="Times New Roman" w:hAnsi="Times New Roman"/>
          <w:color w:val="000000"/>
          <w:vertAlign w:val="subscript"/>
          <w:lang w:val="en-US" w:eastAsia="zh-CN" w:bidi="ar-SA"/>
        </w:rPr>
        <w:t>2</w:t>
      </w:r>
      <w:r>
        <w:rPr>
          <w:rStyle w:val="12"/>
          <w:rFonts w:hint="eastAsia" w:ascii="Times New Roman" w:hAnsi="Times New Roman"/>
          <w:color w:val="000000"/>
          <w:lang w:val="en-US" w:eastAsia="zh-CN" w:bidi="ar-SA"/>
        </w:rPr>
        <w:t>至过量</w:t>
      </w:r>
      <w:r>
        <w:rPr>
          <w:rStyle w:val="12"/>
          <w:rFonts w:ascii="Times New Roman" w:hAnsi="Times New Roman"/>
          <w:color w:val="000000"/>
          <w:lang w:val="en-US" w:eastAsia="zh-CN" w:bidi="ar-SA"/>
        </w:rPr>
        <w:tab/>
      </w:r>
      <w:r>
        <w:rPr>
          <w:rStyle w:val="12"/>
          <w:rFonts w:ascii="Times New Roman" w:hAnsi="Times New Roman"/>
          <w:color w:val="000000"/>
          <w:lang w:val="en-US" w:eastAsia="zh-CN" w:bidi="ar-SA"/>
        </w:rPr>
        <w:t xml:space="preserve">          </w:t>
      </w:r>
    </w:p>
    <w:p>
      <w:pPr>
        <w:pStyle w:val="4"/>
        <w:spacing w:after="0" w:line="360" w:lineRule="auto"/>
        <w:ind w:left="420"/>
        <w:textAlignment w:val="center"/>
        <w:rPr>
          <w:rStyle w:val="12"/>
          <w:rFonts w:ascii="Times New Roman" w:hAnsi="Times New Roman"/>
          <w:color w:val="000000"/>
          <w:lang w:val="en-US" w:eastAsia="zh-CN" w:bidi="ar-SA"/>
        </w:rPr>
      </w:pPr>
      <w:r>
        <w:rPr>
          <w:rStyle w:val="12"/>
          <w:rFonts w:hint="eastAsia" w:ascii="宋体" w:hAnsi="宋体" w:cs="宋体"/>
          <w:color w:val="000000"/>
          <w:lang w:val="en-US" w:eastAsia="zh-CN" w:bidi="ar-SA"/>
        </w:rPr>
        <w:t>④</w:t>
      </w:r>
      <w:r>
        <w:rPr>
          <w:rStyle w:val="12"/>
          <w:rFonts w:hint="eastAsia" w:ascii="Times New Roman" w:hAnsi="Times New Roman"/>
          <w:color w:val="000000"/>
          <w:lang w:val="en-US" w:eastAsia="zh-CN" w:bidi="ar-SA"/>
        </w:rPr>
        <w:t>向硝酸银溶液中滴加氨水至过量</w:t>
      </w:r>
      <w:r>
        <w:rPr>
          <w:rStyle w:val="12"/>
          <w:rFonts w:ascii="Times New Roman" w:hAnsi="Times New Roman"/>
          <w:color w:val="000000"/>
          <w:lang w:val="en-US" w:eastAsia="zh-CN" w:bidi="ar-SA"/>
        </w:rPr>
        <w:t xml:space="preserve">   </w:t>
      </w:r>
    </w:p>
    <w:p>
      <w:pPr>
        <w:pStyle w:val="4"/>
        <w:spacing w:after="0" w:line="360" w:lineRule="auto"/>
        <w:ind w:left="420"/>
        <w:textAlignment w:val="center"/>
        <w:rPr>
          <w:rStyle w:val="12"/>
          <w:rFonts w:ascii="Times New Roman" w:hAnsi="Times New Roman"/>
          <w:color w:val="000000"/>
          <w:lang w:val="en-US" w:eastAsia="zh-CN" w:bidi="ar-SA"/>
        </w:rPr>
      </w:pPr>
      <w:r>
        <w:rPr>
          <w:rStyle w:val="12"/>
          <w:rFonts w:hint="eastAsia" w:ascii="宋体" w:hAnsi="宋体" w:cs="宋体"/>
          <w:color w:val="000000"/>
          <w:lang w:val="en-US" w:eastAsia="zh-CN" w:bidi="ar-SA"/>
        </w:rPr>
        <w:t>⑤</w:t>
      </w:r>
      <w:r>
        <w:rPr>
          <w:rStyle w:val="12"/>
          <w:rFonts w:hint="eastAsia" w:ascii="Times New Roman" w:hAnsi="Times New Roman"/>
          <w:color w:val="000000"/>
          <w:lang w:val="en-US" w:eastAsia="zh-CN" w:bidi="ar-SA"/>
        </w:rPr>
        <w:t>向</w:t>
      </w:r>
      <w:r>
        <w:rPr>
          <w:rStyle w:val="12"/>
          <w:rFonts w:ascii="Times New Roman" w:hAnsi="Times New Roman"/>
          <w:color w:val="000000"/>
          <w:lang w:val="en-US" w:eastAsia="zh-CN" w:bidi="ar-SA"/>
        </w:rPr>
        <w:t>NaAlO</w:t>
      </w:r>
      <w:r>
        <w:rPr>
          <w:rStyle w:val="12"/>
          <w:rFonts w:ascii="Times New Roman" w:hAnsi="Times New Roman"/>
          <w:color w:val="000000"/>
          <w:vertAlign w:val="subscript"/>
          <w:lang w:val="en-US" w:eastAsia="zh-CN" w:bidi="ar-SA"/>
        </w:rPr>
        <w:t>2</w:t>
      </w:r>
      <w:r>
        <w:rPr>
          <w:rStyle w:val="12"/>
          <w:rFonts w:hint="eastAsia" w:ascii="Times New Roman" w:hAnsi="Times New Roman"/>
          <w:color w:val="000000"/>
          <w:lang w:val="en-US" w:eastAsia="zh-CN" w:bidi="ar-SA"/>
        </w:rPr>
        <w:t>溶液中通入</w:t>
      </w:r>
      <w:r>
        <w:rPr>
          <w:rStyle w:val="12"/>
          <w:rFonts w:ascii="Times New Roman" w:hAnsi="Times New Roman"/>
          <w:color w:val="000000"/>
          <w:lang w:val="en-US" w:eastAsia="zh-CN" w:bidi="ar-SA"/>
        </w:rPr>
        <w:t>HCl</w:t>
      </w:r>
      <w:r>
        <w:rPr>
          <w:rStyle w:val="12"/>
          <w:rFonts w:hint="eastAsia" w:ascii="Times New Roman" w:hAnsi="Times New Roman"/>
          <w:color w:val="000000"/>
          <w:lang w:val="en-US" w:eastAsia="zh-CN" w:bidi="ar-SA"/>
        </w:rPr>
        <w:t>气体至过量</w:t>
      </w:r>
      <w:r>
        <w:rPr>
          <w:rStyle w:val="12"/>
          <w:rFonts w:ascii="Times New Roman" w:hAnsi="Times New Roman"/>
          <w:color w:val="000000"/>
          <w:lang w:val="en-US" w:eastAsia="zh-CN" w:bidi="ar-SA"/>
        </w:rPr>
        <w:t xml:space="preserve">      </w:t>
      </w:r>
    </w:p>
    <w:p>
      <w:pPr>
        <w:pStyle w:val="4"/>
        <w:spacing w:after="0" w:line="360" w:lineRule="auto"/>
        <w:ind w:left="420"/>
        <w:textAlignment w:val="center"/>
        <w:rPr>
          <w:rStyle w:val="12"/>
          <w:rFonts w:ascii="Times New Roman" w:hAnsi="Times New Roman"/>
          <w:lang w:val="en-US" w:eastAsia="zh-CN" w:bidi="ar-SA"/>
        </w:rPr>
      </w:pPr>
      <w:r>
        <w:rPr>
          <w:rStyle w:val="12"/>
          <w:rFonts w:hint="eastAsia" w:ascii="Times New Roman" w:hAnsi="Times New Roman"/>
          <w:color w:val="000000"/>
          <w:lang w:val="en-US" w:eastAsia="zh-CN" w:bidi="ar-SA"/>
        </w:rPr>
        <w:t>⑥向</w:t>
      </w:r>
      <w:r>
        <w:rPr>
          <w:rStyle w:val="12"/>
          <w:rFonts w:ascii="Times New Roman" w:hAnsi="Times New Roman"/>
          <w:color w:val="000000"/>
          <w:lang w:val="en-US" w:eastAsia="zh-CN" w:bidi="ar-SA"/>
        </w:rPr>
        <w:t>Al</w:t>
      </w:r>
      <w:r>
        <w:rPr>
          <w:rStyle w:val="12"/>
          <w:rFonts w:ascii="Times New Roman" w:hAnsi="Times New Roman"/>
          <w:color w:val="000000"/>
          <w:vertAlign w:val="subscript"/>
          <w:lang w:val="en-US" w:eastAsia="zh-CN" w:bidi="ar-SA"/>
        </w:rPr>
        <w:t>2</w:t>
      </w:r>
      <w:r>
        <w:rPr>
          <w:rStyle w:val="12"/>
          <w:rFonts w:ascii="Times New Roman" w:hAnsi="Times New Roman"/>
          <w:color w:val="000000"/>
          <w:lang w:val="en-US" w:eastAsia="zh-CN" w:bidi="ar-SA"/>
        </w:rPr>
        <w:t>(SO</w:t>
      </w:r>
      <w:r>
        <w:rPr>
          <w:rStyle w:val="12"/>
          <w:rFonts w:ascii="Times New Roman" w:hAnsi="Times New Roman"/>
          <w:color w:val="000000"/>
          <w:vertAlign w:val="subscript"/>
          <w:lang w:val="en-US" w:eastAsia="zh-CN" w:bidi="ar-SA"/>
        </w:rPr>
        <w:t>4</w:t>
      </w:r>
      <w:r>
        <w:rPr>
          <w:rStyle w:val="12"/>
          <w:rFonts w:ascii="Times New Roman" w:hAnsi="Times New Roman"/>
          <w:color w:val="000000"/>
          <w:lang w:val="en-US" w:eastAsia="zh-CN" w:bidi="ar-SA"/>
        </w:rPr>
        <w:t>)</w:t>
      </w:r>
      <w:r>
        <w:rPr>
          <w:rStyle w:val="12"/>
          <w:rFonts w:ascii="Times New Roman" w:hAnsi="Times New Roman"/>
          <w:color w:val="000000"/>
          <w:vertAlign w:val="subscript"/>
          <w:lang w:val="en-US" w:eastAsia="zh-CN" w:bidi="ar-SA"/>
        </w:rPr>
        <w:t>3</w:t>
      </w:r>
      <w:r>
        <w:rPr>
          <w:rStyle w:val="12"/>
          <w:rFonts w:hint="eastAsia" w:ascii="Times New Roman" w:hAnsi="Times New Roman"/>
          <w:color w:val="000000"/>
          <w:lang w:val="en-US" w:eastAsia="zh-CN" w:bidi="ar-SA"/>
        </w:rPr>
        <w:t>溶液中逐滴滴加</w:t>
      </w:r>
      <w:r>
        <w:rPr>
          <w:rStyle w:val="12"/>
          <w:rFonts w:ascii="Times New Roman" w:hAnsi="Times New Roman"/>
          <w:color w:val="000000"/>
          <w:lang w:val="en-US" w:eastAsia="zh-CN" w:bidi="ar-SA"/>
        </w:rPr>
        <w:t>NaOH</w:t>
      </w:r>
      <w:r>
        <w:rPr>
          <w:rStyle w:val="12"/>
          <w:rFonts w:hint="eastAsia" w:ascii="Times New Roman" w:hAnsi="Times New Roman"/>
          <w:color w:val="000000"/>
          <w:lang w:val="en-US" w:eastAsia="zh-CN" w:bidi="ar-SA"/>
        </w:rPr>
        <w:t>溶液</w:t>
      </w:r>
    </w:p>
    <w:p>
      <w:pPr>
        <w:pStyle w:val="4"/>
        <w:spacing w:after="0" w:line="360" w:lineRule="auto"/>
        <w:ind w:left="420"/>
        <w:textAlignment w:val="center"/>
        <w:rPr>
          <w:rStyle w:val="12"/>
          <w:rFonts w:ascii="宋体" w:hAnsi="宋体" w:cs="宋体"/>
          <w:color w:val="000000"/>
          <w:lang w:val="en-US" w:eastAsia="zh-CN" w:bidi="ar-SA"/>
        </w:rPr>
      </w:pPr>
      <w:r>
        <w:rPr>
          <w:rStyle w:val="12"/>
          <w:rFonts w:ascii="Times New Roman" w:hAnsi="Times New Roman"/>
          <w:color w:val="000000"/>
          <w:lang w:val="en-US" w:eastAsia="zh-CN" w:bidi="ar-SA"/>
        </w:rPr>
        <w:t>A</w:t>
      </w:r>
      <w:r>
        <w:rPr>
          <w:rStyle w:val="12"/>
          <w:rFonts w:hint="eastAsia" w:ascii="Times New Roman" w:hAnsi="Times New Roman"/>
          <w:lang w:val="en-US" w:bidi="ar-SA"/>
        </w:rPr>
        <w:t>．</w:t>
      </w:r>
      <w:r>
        <w:rPr>
          <w:rStyle w:val="12"/>
          <w:rFonts w:hint="eastAsia" w:ascii="宋体" w:hAnsi="宋体" w:cs="宋体"/>
          <w:color w:val="000000"/>
          <w:lang w:val="en-US" w:eastAsia="zh-CN" w:bidi="ar-SA"/>
        </w:rPr>
        <w:t>②④⑤⑥</w:t>
      </w:r>
      <w:r>
        <w:rPr>
          <w:rStyle w:val="12"/>
          <w:rFonts w:ascii="Times New Roman" w:hAnsi="Times New Roman"/>
          <w:color w:val="000000"/>
          <w:lang w:val="en-US" w:eastAsia="zh-CN" w:bidi="ar-SA"/>
        </w:rPr>
        <w:t xml:space="preserve">       B</w:t>
      </w:r>
      <w:r>
        <w:rPr>
          <w:rStyle w:val="12"/>
          <w:rFonts w:hint="eastAsia" w:ascii="Times New Roman" w:hAnsi="Times New Roman"/>
          <w:lang w:val="en-US" w:bidi="ar-SA"/>
        </w:rPr>
        <w:t>．</w:t>
      </w:r>
      <w:r>
        <w:rPr>
          <w:rStyle w:val="12"/>
          <w:rFonts w:hint="eastAsia" w:ascii="宋体" w:hAnsi="宋体" w:cs="宋体"/>
          <w:color w:val="000000"/>
          <w:lang w:val="en-US" w:eastAsia="zh-CN" w:bidi="ar-SA"/>
        </w:rPr>
        <w:t>③④⑥</w:t>
      </w:r>
      <w:r>
        <w:rPr>
          <w:rStyle w:val="12"/>
          <w:rFonts w:ascii="Times New Roman" w:hAnsi="Times New Roman"/>
          <w:color w:val="000000"/>
          <w:lang w:val="en-US" w:eastAsia="zh-CN" w:bidi="ar-SA"/>
        </w:rPr>
        <w:t xml:space="preserve">       C</w:t>
      </w:r>
      <w:r>
        <w:rPr>
          <w:rStyle w:val="12"/>
          <w:rFonts w:hint="eastAsia" w:ascii="Times New Roman" w:hAnsi="Times New Roman"/>
          <w:lang w:val="en-US" w:bidi="ar-SA"/>
        </w:rPr>
        <w:t>．</w:t>
      </w:r>
      <w:r>
        <w:rPr>
          <w:rStyle w:val="12"/>
          <w:rFonts w:hint="eastAsia" w:ascii="宋体" w:hAnsi="宋体" w:cs="宋体"/>
          <w:color w:val="000000"/>
          <w:lang w:val="en-US" w:eastAsia="zh-CN" w:bidi="ar-SA"/>
        </w:rPr>
        <w:t>②④⑥</w:t>
      </w:r>
      <w:r>
        <w:rPr>
          <w:rStyle w:val="12"/>
          <w:rFonts w:ascii="Times New Roman" w:hAnsi="Times New Roman"/>
          <w:color w:val="000000"/>
          <w:lang w:val="en-US" w:eastAsia="zh-CN" w:bidi="ar-SA"/>
        </w:rPr>
        <w:t xml:space="preserve">       D</w:t>
      </w:r>
      <w:r>
        <w:rPr>
          <w:rStyle w:val="12"/>
          <w:rFonts w:hint="eastAsia" w:ascii="Times New Roman" w:hAnsi="Times New Roman"/>
          <w:lang w:val="en-US" w:bidi="ar-SA"/>
        </w:rPr>
        <w:t>．</w:t>
      </w:r>
      <w:r>
        <w:rPr>
          <w:rStyle w:val="12"/>
          <w:rFonts w:hint="eastAsia" w:ascii="宋体" w:hAnsi="宋体" w:cs="宋体"/>
          <w:color w:val="000000"/>
          <w:lang w:val="en-US" w:eastAsia="zh-CN" w:bidi="ar-SA"/>
        </w:rPr>
        <w:t>④⑤⑥</w:t>
      </w:r>
    </w:p>
    <w:p>
      <w:pPr>
        <w:pStyle w:val="26"/>
        <w:numPr>
          <w:ilvl w:val="0"/>
          <w:numId w:val="1"/>
        </w:numPr>
        <w:spacing w:line="360" w:lineRule="auto"/>
        <w:rPr>
          <w:rStyle w:val="12"/>
          <w:rFonts w:ascii="Times New Roman" w:hAnsi="Times New Roman" w:eastAsia="宋体"/>
          <w:color w:val="auto"/>
          <w:sz w:val="21"/>
          <w:szCs w:val="32"/>
          <w:lang w:val="en-US" w:eastAsia="zh-CN" w:bidi="ar-SA"/>
        </w:rPr>
      </w:pPr>
      <w:r>
        <w:rPr>
          <w:rStyle w:val="12"/>
          <w:rFonts w:hint="eastAsia" w:ascii="Times New Roman" w:hAnsi="Times New Roman" w:eastAsia="宋体"/>
          <w:color w:val="auto"/>
          <w:sz w:val="21"/>
          <w:szCs w:val="32"/>
          <w:lang w:val="en-US" w:eastAsia="zh-CN" w:bidi="ar-SA"/>
        </w:rPr>
        <w:t>已知阿斯巴甜的结构简式为</w:t>
      </w:r>
      <w:r>
        <w:rPr>
          <w:rStyle w:val="12"/>
          <w:rFonts w:ascii="Times New Roman" w:hAnsi="Times New Roman" w:eastAsia="宋体"/>
          <w:color w:val="auto"/>
          <w:sz w:val="21"/>
          <w:szCs w:val="32"/>
          <w:lang w:val="en-US" w:eastAsia="zh-CN" w:bidi="ar-SA"/>
        </w:rPr>
        <w:drawing>
          <wp:inline distT="0" distB="0" distL="0" distR="0">
            <wp:extent cx="2133600" cy="40513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2"/>
          <w:rFonts w:hint="eastAsia" w:ascii="Times New Roman" w:hAnsi="Times New Roman" w:eastAsia="宋体"/>
          <w:color w:val="auto"/>
          <w:sz w:val="21"/>
          <w:szCs w:val="32"/>
          <w:lang w:val="en-US" w:eastAsia="zh-CN" w:bidi="ar-SA"/>
        </w:rPr>
        <w:t>（已知肽键的性质类似酯基），则下列说法不正确的是</w:t>
      </w:r>
    </w:p>
    <w:p>
      <w:pPr>
        <w:pStyle w:val="26"/>
        <w:spacing w:line="360" w:lineRule="auto"/>
        <w:ind w:left="420"/>
        <w:textAlignment w:val="center"/>
        <w:rPr>
          <w:rStyle w:val="12"/>
          <w:rFonts w:ascii="Times New Roman" w:hAnsi="Times New Roman" w:eastAsia="宋体"/>
          <w:color w:val="auto"/>
          <w:sz w:val="21"/>
          <w:szCs w:val="21"/>
          <w:lang w:val="en-US" w:eastAsia="zh-CN" w:bidi="ar-SA"/>
        </w:rPr>
      </w:pPr>
      <w:r>
        <w:rPr>
          <w:rStyle w:val="12"/>
          <w:rFonts w:ascii="Times New Roman" w:hAnsi="Times New Roman" w:eastAsia="宋体"/>
          <w:color w:val="auto"/>
          <w:sz w:val="21"/>
          <w:szCs w:val="21"/>
          <w:lang w:val="en-US" w:eastAsia="zh-CN" w:bidi="ar-SA"/>
        </w:rPr>
        <w:t>A</w:t>
      </w:r>
      <w:r>
        <w:rPr>
          <w:rStyle w:val="12"/>
          <w:rFonts w:hint="eastAsia" w:ascii="Times New Roman" w:hAnsi="Times New Roman" w:eastAsia="宋体"/>
          <w:sz w:val="21"/>
          <w:szCs w:val="21"/>
          <w:lang w:val="en-US" w:eastAsia="zh-CN" w:bidi="ar-SA"/>
        </w:rPr>
        <w:t>．阿斯巴甜的水解产物含苯丙氨酸</w:t>
      </w:r>
    </w:p>
    <w:p>
      <w:pPr>
        <w:pStyle w:val="4"/>
        <w:spacing w:after="0" w:line="360" w:lineRule="auto"/>
        <w:ind w:left="420"/>
        <w:textAlignment w:val="center"/>
        <w:rPr>
          <w:rStyle w:val="12"/>
          <w:rFonts w:ascii="Times New Roman" w:hAnsi="Times New Roman"/>
          <w:szCs w:val="21"/>
          <w:lang w:val="en-US" w:eastAsia="zh-CN" w:bidi="ar-SA"/>
        </w:rPr>
      </w:pPr>
      <w:r>
        <w:rPr>
          <w:rStyle w:val="12"/>
          <w:rFonts w:ascii="Times New Roman" w:hAnsi="Times New Roman"/>
          <w:szCs w:val="21"/>
          <w:lang w:val="en-US" w:eastAsia="zh-CN" w:bidi="ar-SA"/>
        </w:rPr>
        <w:t>B</w:t>
      </w:r>
      <w:r>
        <w:rPr>
          <w:rStyle w:val="12"/>
          <w:rFonts w:hint="eastAsia" w:ascii="Times New Roman" w:hAnsi="Times New Roman"/>
          <w:szCs w:val="21"/>
          <w:lang w:val="en-US" w:eastAsia="zh-CN" w:bidi="ar-SA"/>
        </w:rPr>
        <w:t>．阿斯巴甜是芳香化合物</w:t>
      </w:r>
    </w:p>
    <w:p>
      <w:pPr>
        <w:pStyle w:val="4"/>
        <w:spacing w:after="0" w:line="360" w:lineRule="auto"/>
        <w:ind w:left="420"/>
        <w:textAlignment w:val="center"/>
        <w:rPr>
          <w:rStyle w:val="12"/>
          <w:rFonts w:ascii="Times New Roman" w:hAnsi="Times New Roman"/>
          <w:szCs w:val="21"/>
          <w:lang w:val="en-US" w:eastAsia="zh-CN" w:bidi="ar-SA"/>
        </w:rPr>
      </w:pPr>
      <w:r>
        <w:rPr>
          <w:rStyle w:val="12"/>
          <w:rFonts w:hint="eastAsia" w:ascii="Times New Roman" w:hAnsi="Times New Roman"/>
          <w:szCs w:val="21"/>
          <w:lang w:val="en-US" w:eastAsia="zh-CN" w:bidi="ar-SA"/>
        </w:rPr>
        <w:t>C．1mol阿斯巴甜可以与3mol</w:t>
      </w:r>
      <w:r>
        <w:rPr>
          <w:rStyle w:val="12"/>
          <w:rFonts w:ascii="Times New Roman" w:hAnsi="Times New Roman"/>
          <w:szCs w:val="21"/>
          <w:lang w:val="en-US" w:eastAsia="zh-CN" w:bidi="ar-SA"/>
        </w:rPr>
        <w:t xml:space="preserve"> </w:t>
      </w:r>
      <w:r>
        <w:rPr>
          <w:rStyle w:val="12"/>
          <w:rFonts w:hint="eastAsia" w:ascii="Times New Roman" w:hAnsi="Times New Roman"/>
          <w:szCs w:val="21"/>
          <w:lang w:val="en-US" w:eastAsia="zh-CN" w:bidi="ar-SA"/>
        </w:rPr>
        <w:t>H</w:t>
      </w:r>
      <w:r>
        <w:rPr>
          <w:rStyle w:val="12"/>
          <w:rFonts w:hint="eastAsia" w:ascii="Times New Roman" w:hAnsi="Times New Roman"/>
          <w:szCs w:val="21"/>
          <w:vertAlign w:val="subscript"/>
          <w:lang w:val="en-US" w:eastAsia="zh-CN" w:bidi="ar-SA"/>
        </w:rPr>
        <w:t>2</w:t>
      </w:r>
      <w:r>
        <w:rPr>
          <w:rStyle w:val="12"/>
          <w:rFonts w:hint="eastAsia" w:ascii="Times New Roman" w:hAnsi="Times New Roman"/>
          <w:szCs w:val="21"/>
          <w:lang w:val="en-US" w:eastAsia="zh-CN" w:bidi="ar-SA"/>
        </w:rPr>
        <w:t>发生加成反应</w:t>
      </w:r>
    </w:p>
    <w:p>
      <w:pPr>
        <w:pStyle w:val="26"/>
        <w:spacing w:line="360" w:lineRule="auto"/>
        <w:ind w:left="420"/>
        <w:textAlignment w:val="center"/>
        <w:rPr>
          <w:rStyle w:val="12"/>
          <w:rFonts w:ascii="Times New Roman" w:hAnsi="Times New Roman" w:eastAsia="宋体"/>
          <w:color w:val="auto"/>
          <w:sz w:val="21"/>
          <w:szCs w:val="32"/>
          <w:lang w:val="en-US" w:eastAsia="zh-CN" w:bidi="ar-SA"/>
        </w:rPr>
      </w:pPr>
      <w:r>
        <w:rPr>
          <w:rStyle w:val="12"/>
          <w:rFonts w:ascii="Times New Roman" w:hAnsi="Times New Roman" w:eastAsia="宋体"/>
          <w:color w:val="auto"/>
          <w:sz w:val="21"/>
          <w:szCs w:val="32"/>
          <w:lang w:val="en-US" w:eastAsia="zh-CN" w:bidi="ar-SA"/>
        </w:rPr>
        <w:t>D</w:t>
      </w:r>
      <w:r>
        <w:rPr>
          <w:rStyle w:val="12"/>
          <w:rFonts w:hint="eastAsia" w:ascii="Times New Roman" w:hAnsi="Times New Roman" w:eastAsia="宋体"/>
          <w:sz w:val="21"/>
          <w:szCs w:val="21"/>
          <w:lang w:val="en-US" w:eastAsia="zh-CN" w:bidi="ar-SA"/>
        </w:rPr>
        <w:t>．阿斯巴甜可以发生氧化反应、取代反应、缩聚反应、加聚反应</w:t>
      </w:r>
    </w:p>
    <w:p>
      <w:pPr>
        <w:pStyle w:val="26"/>
        <w:numPr>
          <w:ilvl w:val="0"/>
          <w:numId w:val="1"/>
        </w:numPr>
        <w:spacing w:line="360" w:lineRule="auto"/>
        <w:rPr>
          <w:rStyle w:val="12"/>
          <w:rFonts w:ascii="Times New Roman" w:hAnsi="Times New Roman" w:eastAsia="宋体"/>
          <w:color w:val="auto"/>
          <w:sz w:val="21"/>
          <w:szCs w:val="32"/>
          <w:lang w:val="en-US" w:eastAsia="zh-CN" w:bidi="ar-SA"/>
        </w:rPr>
      </w:pPr>
      <w:r>
        <w:rPr>
          <w:rStyle w:val="12"/>
          <w:rFonts w:ascii="Times New Roman" w:hAnsi="Times New Roman" w:eastAsia="宋体"/>
          <w:color w:val="auto"/>
          <w:sz w:val="21"/>
          <w:szCs w:val="32"/>
          <w:lang w:val="en-US" w:eastAsia="zh-CN" w:bidi="ar-SA"/>
        </w:rPr>
        <w:t>NaCl</w:t>
      </w:r>
      <w:r>
        <w:rPr>
          <w:rStyle w:val="12"/>
          <w:rFonts w:hint="eastAsia" w:ascii="Times New Roman" w:hAnsi="Times New Roman" w:eastAsia="宋体"/>
          <w:color w:val="auto"/>
          <w:sz w:val="21"/>
          <w:szCs w:val="32"/>
          <w:lang w:val="en-US" w:eastAsia="zh-CN" w:bidi="ar-SA"/>
        </w:rPr>
        <w:t>是中学阶段常见的物质，下列涉及</w:t>
      </w:r>
      <w:r>
        <w:rPr>
          <w:rStyle w:val="12"/>
          <w:rFonts w:ascii="Times New Roman" w:hAnsi="Times New Roman" w:eastAsia="宋体"/>
          <w:color w:val="auto"/>
          <w:sz w:val="21"/>
          <w:szCs w:val="32"/>
          <w:lang w:val="en-US" w:eastAsia="zh-CN" w:bidi="ar-SA"/>
        </w:rPr>
        <w:t>NaCl</w:t>
      </w:r>
      <w:r>
        <w:rPr>
          <w:rStyle w:val="12"/>
          <w:rFonts w:hint="eastAsia" w:ascii="Times New Roman" w:hAnsi="Times New Roman" w:eastAsia="宋体"/>
          <w:color w:val="auto"/>
          <w:sz w:val="21"/>
          <w:szCs w:val="32"/>
          <w:lang w:val="en-US" w:eastAsia="zh-CN" w:bidi="ar-SA"/>
        </w:rPr>
        <w:t>的实验描述不正确的是</w:t>
      </w:r>
    </w:p>
    <w:p>
      <w:pPr>
        <w:pStyle w:val="26"/>
        <w:spacing w:line="360" w:lineRule="auto"/>
        <w:ind w:left="420"/>
        <w:rPr>
          <w:rStyle w:val="12"/>
          <w:rFonts w:ascii="Times New Roman" w:hAnsi="Times New Roman" w:eastAsia="宋体"/>
          <w:color w:val="auto"/>
          <w:sz w:val="21"/>
          <w:szCs w:val="32"/>
          <w:lang w:val="en-US" w:eastAsia="zh-CN" w:bidi="ar-SA"/>
        </w:rPr>
      </w:pPr>
      <w:r>
        <w:rPr>
          <w:rStyle w:val="12"/>
          <w:lang w:val="en-US" w:eastAsia="zh-CN" w:bidi="ar-SA"/>
        </w:rPr>
        <w:drawing>
          <wp:inline distT="0" distB="0" distL="0" distR="0">
            <wp:extent cx="895350" cy="598805"/>
            <wp:effectExtent l="0" t="0" r="0" b="0"/>
            <wp:docPr id="9" name="图片 9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figu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796" cy="602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2"/>
          <w:rFonts w:hint="eastAsia" w:ascii="Times New Roman" w:hAnsi="Times New Roman" w:eastAsia="宋体"/>
          <w:b/>
          <w:bCs/>
          <w:color w:val="auto"/>
          <w:sz w:val="21"/>
          <w:szCs w:val="32"/>
          <w:lang w:val="en-US" w:eastAsia="zh-CN" w:bidi="ar-SA"/>
        </w:rPr>
        <w:t>甲</w:t>
      </w:r>
      <w:r>
        <w:rPr>
          <w:rStyle w:val="12"/>
          <w:rFonts w:ascii="Times New Roman" w:hAnsi="Times New Roman" w:eastAsia="宋体"/>
          <w:color w:val="auto"/>
          <w:sz w:val="21"/>
          <w:szCs w:val="32"/>
          <w:lang w:val="en-US" w:eastAsia="zh-CN" w:bidi="ar-SA"/>
        </w:rPr>
        <w:t xml:space="preserve">   </w:t>
      </w:r>
      <w:r>
        <w:rPr>
          <w:rStyle w:val="12"/>
          <w:lang w:val="en-US" w:eastAsia="zh-CN" w:bidi="ar-SA"/>
        </w:rPr>
        <w:drawing>
          <wp:inline distT="0" distB="0" distL="0" distR="0">
            <wp:extent cx="1271905" cy="652145"/>
            <wp:effectExtent l="0" t="0" r="4445" b="0"/>
            <wp:docPr id="8" name="图片 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 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65"/>
                    <a:stretch>
                      <a:fillRect/>
                    </a:stretch>
                  </pic:blipFill>
                  <pic:spPr>
                    <a:xfrm>
                      <a:off x="0" y="0"/>
                      <a:ext cx="1271905" cy="652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2"/>
          <w:rFonts w:hint="eastAsia" w:ascii="Times New Roman" w:hAnsi="Times New Roman" w:eastAsia="宋体"/>
          <w:b/>
          <w:bCs/>
          <w:color w:val="auto"/>
          <w:sz w:val="21"/>
          <w:szCs w:val="32"/>
          <w:lang w:val="en-US" w:eastAsia="zh-CN" w:bidi="ar-SA"/>
        </w:rPr>
        <w:t>乙</w:t>
      </w:r>
    </w:p>
    <w:p>
      <w:pPr>
        <w:pStyle w:val="26"/>
        <w:spacing w:line="360" w:lineRule="auto"/>
        <w:ind w:left="420"/>
        <w:rPr>
          <w:rStyle w:val="12"/>
          <w:rFonts w:ascii="Times New Roman" w:hAnsi="Times New Roman" w:eastAsia="宋体"/>
          <w:color w:val="auto"/>
          <w:sz w:val="21"/>
          <w:szCs w:val="32"/>
          <w:lang w:val="en-US" w:eastAsia="zh-CN" w:bidi="ar-SA"/>
        </w:rPr>
      </w:pPr>
      <w:r>
        <w:rPr>
          <w:rStyle w:val="12"/>
          <w:rFonts w:ascii="Times New Roman" w:hAnsi="Times New Roman" w:eastAsia="宋体"/>
          <w:color w:val="auto"/>
          <w:sz w:val="21"/>
          <w:szCs w:val="32"/>
          <w:lang w:val="en-US" w:eastAsia="zh-CN" w:bidi="ar-SA"/>
        </w:rPr>
        <w:drawing>
          <wp:inline distT="0" distB="0" distL="0" distR="0">
            <wp:extent cx="990600" cy="814705"/>
            <wp:effectExtent l="0" t="0" r="0" b="444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2"/>
          <w:rFonts w:hint="eastAsia" w:ascii="Times New Roman" w:hAnsi="Times New Roman" w:eastAsia="宋体"/>
          <w:b/>
          <w:bCs/>
          <w:color w:val="auto"/>
          <w:sz w:val="21"/>
          <w:szCs w:val="32"/>
          <w:lang w:val="en-US" w:eastAsia="zh-CN" w:bidi="ar-SA"/>
        </w:rPr>
        <w:t>丙</w:t>
      </w:r>
      <w:r>
        <w:rPr>
          <w:rStyle w:val="12"/>
          <w:rFonts w:ascii="Times New Roman" w:hAnsi="Times New Roman" w:eastAsia="宋体"/>
          <w:color w:val="auto"/>
          <w:sz w:val="21"/>
          <w:szCs w:val="32"/>
          <w:lang w:val="en-US" w:eastAsia="zh-CN" w:bidi="ar-SA"/>
        </w:rPr>
        <w:t xml:space="preserve">      </w:t>
      </w:r>
      <w:r>
        <w:rPr>
          <w:rStyle w:val="12"/>
          <w:lang w:val="en-US" w:eastAsia="zh-CN" w:bidi="ar-SA"/>
        </w:rPr>
        <w:drawing>
          <wp:inline distT="0" distB="0" distL="0" distR="0">
            <wp:extent cx="1043305" cy="824230"/>
            <wp:effectExtent l="0" t="0" r="4445" b="0"/>
            <wp:docPr id="6" name="图片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 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305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2"/>
          <w:rFonts w:hint="eastAsia" w:ascii="Times New Roman" w:hAnsi="Times New Roman" w:eastAsia="宋体"/>
          <w:b/>
          <w:bCs/>
          <w:color w:val="auto"/>
          <w:sz w:val="21"/>
          <w:szCs w:val="32"/>
          <w:lang w:val="en-US" w:eastAsia="zh-CN" w:bidi="ar-SA"/>
        </w:rPr>
        <w:t>丁</w:t>
      </w:r>
    </w:p>
    <w:p>
      <w:pPr>
        <w:pStyle w:val="26"/>
        <w:spacing w:line="360" w:lineRule="auto"/>
        <w:ind w:left="420"/>
        <w:textAlignment w:val="center"/>
        <w:rPr>
          <w:rStyle w:val="12"/>
          <w:rFonts w:ascii="Times New Roman" w:hAnsi="Times New Roman" w:eastAsia="宋体"/>
          <w:color w:val="auto"/>
          <w:sz w:val="21"/>
          <w:szCs w:val="21"/>
          <w:lang w:val="en-US" w:eastAsia="zh-CN" w:bidi="ar-SA"/>
        </w:rPr>
      </w:pPr>
      <w:r>
        <w:rPr>
          <w:rStyle w:val="12"/>
          <w:rFonts w:ascii="Times New Roman" w:hAnsi="Times New Roman" w:eastAsia="宋体"/>
          <w:color w:val="auto"/>
          <w:sz w:val="21"/>
          <w:szCs w:val="21"/>
          <w:lang w:val="en-US" w:eastAsia="zh-CN" w:bidi="ar-SA"/>
        </w:rPr>
        <w:t>A</w:t>
      </w:r>
      <w:r>
        <w:rPr>
          <w:rStyle w:val="12"/>
          <w:rFonts w:hint="eastAsia" w:ascii="Times New Roman" w:hAnsi="Times New Roman" w:eastAsia="宋体"/>
          <w:sz w:val="21"/>
          <w:szCs w:val="21"/>
          <w:lang w:val="en-US" w:eastAsia="zh-CN" w:bidi="ar-SA"/>
        </w:rPr>
        <w:t>．</w:t>
      </w:r>
      <w:r>
        <w:rPr>
          <w:rStyle w:val="12"/>
          <w:rFonts w:hint="eastAsia" w:ascii="Times New Roman" w:hAnsi="Times New Roman" w:eastAsia="宋体"/>
          <w:color w:val="auto"/>
          <w:sz w:val="21"/>
          <w:szCs w:val="21"/>
          <w:lang w:val="en-US" w:eastAsia="zh-CN" w:bidi="ar-SA"/>
        </w:rPr>
        <w:t>用图甲所示装置除去淀粉溶液中混有的</w:t>
      </w:r>
      <w:r>
        <w:rPr>
          <w:rStyle w:val="12"/>
          <w:rFonts w:ascii="Times New Roman" w:hAnsi="Times New Roman" w:eastAsia="宋体"/>
          <w:color w:val="auto"/>
          <w:sz w:val="21"/>
          <w:szCs w:val="21"/>
          <w:lang w:val="en-US" w:eastAsia="zh-CN" w:bidi="ar-SA"/>
        </w:rPr>
        <w:t>NaCl</w:t>
      </w:r>
    </w:p>
    <w:p>
      <w:pPr>
        <w:pStyle w:val="26"/>
        <w:spacing w:line="360" w:lineRule="auto"/>
        <w:ind w:left="420"/>
        <w:textAlignment w:val="center"/>
        <w:rPr>
          <w:rStyle w:val="12"/>
          <w:rFonts w:ascii="Times New Roman" w:hAnsi="Times New Roman" w:eastAsia="宋体"/>
          <w:color w:val="auto"/>
          <w:sz w:val="21"/>
          <w:szCs w:val="21"/>
          <w:lang w:val="en-US" w:eastAsia="zh-CN" w:bidi="ar-SA"/>
        </w:rPr>
      </w:pPr>
      <w:r>
        <w:rPr>
          <w:rStyle w:val="12"/>
          <w:rFonts w:ascii="Times New Roman" w:hAnsi="Times New Roman" w:eastAsia="宋体"/>
          <w:color w:val="auto"/>
          <w:sz w:val="21"/>
          <w:szCs w:val="21"/>
          <w:lang w:val="en-US" w:eastAsia="zh-CN" w:bidi="ar-SA"/>
        </w:rPr>
        <w:t>B</w:t>
      </w:r>
      <w:r>
        <w:rPr>
          <w:rStyle w:val="12"/>
          <w:rFonts w:hint="eastAsia" w:ascii="Times New Roman" w:hAnsi="Times New Roman" w:eastAsia="宋体"/>
          <w:sz w:val="21"/>
          <w:szCs w:val="21"/>
          <w:lang w:val="en-US" w:eastAsia="zh-CN" w:bidi="ar-SA"/>
        </w:rPr>
        <w:t>．用图乙所示装置在实验室模拟侯式制碱法</w:t>
      </w:r>
    </w:p>
    <w:p>
      <w:pPr>
        <w:pStyle w:val="26"/>
        <w:spacing w:line="360" w:lineRule="auto"/>
        <w:ind w:left="420"/>
        <w:textAlignment w:val="center"/>
        <w:rPr>
          <w:rStyle w:val="12"/>
          <w:rFonts w:ascii="Times New Roman" w:hAnsi="Times New Roman" w:eastAsia="宋体"/>
          <w:color w:val="auto"/>
          <w:sz w:val="21"/>
          <w:szCs w:val="21"/>
          <w:lang w:val="en-US" w:eastAsia="zh-CN" w:bidi="ar-SA"/>
        </w:rPr>
      </w:pPr>
      <w:r>
        <w:rPr>
          <w:rStyle w:val="12"/>
          <w:rFonts w:ascii="Times New Roman" w:hAnsi="Times New Roman" w:eastAsia="宋体"/>
          <w:sz w:val="21"/>
          <w:szCs w:val="21"/>
          <w:lang w:val="en-US" w:eastAsia="zh-CN" w:bidi="ar-SA"/>
        </w:rPr>
        <w:t>C</w:t>
      </w:r>
      <w:r>
        <w:rPr>
          <w:rStyle w:val="12"/>
          <w:rFonts w:hint="eastAsia" w:ascii="Times New Roman" w:hAnsi="Times New Roman" w:eastAsia="宋体"/>
          <w:sz w:val="21"/>
          <w:szCs w:val="21"/>
          <w:lang w:val="en-US" w:eastAsia="zh-CN" w:bidi="ar-SA"/>
        </w:rPr>
        <w:t>．图丙装置中饱和食盐水可以减缓反应速率</w:t>
      </w:r>
    </w:p>
    <w:p>
      <w:pPr>
        <w:pStyle w:val="26"/>
        <w:spacing w:line="360" w:lineRule="auto"/>
        <w:ind w:left="420"/>
        <w:textAlignment w:val="center"/>
        <w:rPr>
          <w:rStyle w:val="12"/>
          <w:rFonts w:ascii="Times New Roman" w:hAnsi="Times New Roman" w:eastAsia="宋体"/>
          <w:color w:val="auto"/>
          <w:sz w:val="21"/>
          <w:szCs w:val="21"/>
          <w:lang w:val="en-US" w:eastAsia="zh-CN" w:bidi="ar-SA"/>
        </w:rPr>
      </w:pPr>
      <w:r>
        <w:rPr>
          <w:rStyle w:val="12"/>
          <w:rFonts w:ascii="Times New Roman" w:hAnsi="Times New Roman" w:eastAsia="宋体"/>
          <w:sz w:val="21"/>
          <w:szCs w:val="21"/>
          <w:lang w:val="en-US" w:eastAsia="zh-CN" w:bidi="ar-SA"/>
        </w:rPr>
        <w:t>D</w:t>
      </w:r>
      <w:r>
        <w:rPr>
          <w:rStyle w:val="12"/>
          <w:rFonts w:hint="eastAsia" w:ascii="Times New Roman" w:hAnsi="Times New Roman" w:eastAsia="宋体"/>
          <w:sz w:val="21"/>
          <w:szCs w:val="21"/>
          <w:lang w:val="en-US" w:eastAsia="zh-CN" w:bidi="ar-SA"/>
        </w:rPr>
        <w:t>．图丁装置中反应后量筒中液面会升高，且析出晶体</w:t>
      </w:r>
    </w:p>
    <w:p>
      <w:pPr>
        <w:pStyle w:val="26"/>
        <w:numPr>
          <w:ilvl w:val="0"/>
          <w:numId w:val="1"/>
        </w:numPr>
        <w:spacing w:line="360" w:lineRule="auto"/>
        <w:rPr>
          <w:rStyle w:val="12"/>
          <w:rFonts w:ascii="Times New Roman" w:hAnsi="Times New Roman" w:eastAsia="宋体"/>
          <w:color w:val="auto"/>
          <w:sz w:val="21"/>
          <w:szCs w:val="32"/>
          <w:lang w:val="en-US" w:eastAsia="zh-CN" w:bidi="ar-SA"/>
        </w:rPr>
      </w:pPr>
      <w:r>
        <w:rPr>
          <w:rStyle w:val="12"/>
          <w:rFonts w:hint="eastAsia" w:ascii="Times New Roman" w:hAnsi="Times New Roman" w:eastAsia="宋体"/>
          <w:color w:val="auto"/>
          <w:sz w:val="21"/>
          <w:szCs w:val="32"/>
          <w:lang w:val="en-US" w:eastAsia="zh-CN" w:bidi="ar-SA"/>
        </w:rPr>
        <w:t>下列有机物的分离提纯和检验，正确的是</w:t>
      </w:r>
    </w:p>
    <w:p>
      <w:pPr>
        <w:pStyle w:val="26"/>
        <w:spacing w:line="360" w:lineRule="auto"/>
        <w:ind w:left="420"/>
        <w:textAlignment w:val="center"/>
        <w:rPr>
          <w:rStyle w:val="12"/>
          <w:rFonts w:ascii="Times New Roman" w:hAnsi="Times New Roman" w:eastAsia="宋体"/>
          <w:color w:val="auto"/>
          <w:sz w:val="21"/>
          <w:szCs w:val="21"/>
          <w:lang w:val="en-US" w:eastAsia="zh-CN" w:bidi="ar-SA"/>
        </w:rPr>
      </w:pPr>
      <w:r>
        <w:rPr>
          <w:rStyle w:val="12"/>
          <w:rFonts w:ascii="Times New Roman" w:hAnsi="Times New Roman" w:eastAsia="宋体"/>
          <w:color w:val="auto"/>
          <w:sz w:val="21"/>
          <w:szCs w:val="21"/>
          <w:lang w:val="en-US" w:eastAsia="zh-CN" w:bidi="ar-SA"/>
        </w:rPr>
        <w:t>A</w:t>
      </w:r>
      <w:r>
        <w:rPr>
          <w:rStyle w:val="12"/>
          <w:rFonts w:hint="eastAsia" w:ascii="Times New Roman" w:hAnsi="Times New Roman" w:eastAsia="宋体"/>
          <w:sz w:val="21"/>
          <w:szCs w:val="21"/>
          <w:lang w:val="en-US" w:eastAsia="zh-CN" w:bidi="ar-SA"/>
        </w:rPr>
        <w:t>．乙酸乙酯中混有的乙酸，可直接通过蒸馏提纯</w:t>
      </w:r>
    </w:p>
    <w:p>
      <w:pPr>
        <w:pStyle w:val="26"/>
        <w:spacing w:line="360" w:lineRule="auto"/>
        <w:ind w:left="420"/>
        <w:textAlignment w:val="center"/>
        <w:rPr>
          <w:rStyle w:val="12"/>
          <w:rFonts w:ascii="Times New Roman" w:hAnsi="Times New Roman" w:eastAsia="宋体"/>
          <w:color w:val="auto"/>
          <w:sz w:val="21"/>
          <w:szCs w:val="21"/>
          <w:lang w:val="en-US" w:eastAsia="zh-CN" w:bidi="ar-SA"/>
        </w:rPr>
      </w:pPr>
      <w:r>
        <w:rPr>
          <w:rStyle w:val="12"/>
          <w:rFonts w:ascii="Times New Roman" w:hAnsi="Times New Roman" w:eastAsia="宋体"/>
          <w:color w:val="auto"/>
          <w:sz w:val="21"/>
          <w:szCs w:val="21"/>
          <w:lang w:val="en-US" w:eastAsia="zh-CN" w:bidi="ar-SA"/>
        </w:rPr>
        <w:t>B</w:t>
      </w:r>
      <w:r>
        <w:rPr>
          <w:rStyle w:val="12"/>
          <w:rFonts w:hint="eastAsia" w:ascii="Times New Roman" w:hAnsi="Times New Roman" w:eastAsia="宋体"/>
          <w:sz w:val="21"/>
          <w:szCs w:val="21"/>
          <w:lang w:val="en-US" w:eastAsia="zh-CN" w:bidi="ar-SA"/>
        </w:rPr>
        <w:t>．除去苯中少量苯酚，直接加入</w:t>
      </w:r>
      <w:r>
        <w:rPr>
          <w:rStyle w:val="12"/>
          <w:rFonts w:ascii="Times New Roman" w:hAnsi="Times New Roman" w:eastAsia="宋体"/>
          <w:sz w:val="21"/>
          <w:szCs w:val="21"/>
          <w:lang w:val="en-US" w:eastAsia="zh-CN" w:bidi="ar-SA"/>
        </w:rPr>
        <w:t>NaOH</w:t>
      </w:r>
      <w:r>
        <w:rPr>
          <w:rStyle w:val="12"/>
          <w:rFonts w:hint="eastAsia" w:ascii="Times New Roman" w:hAnsi="Times New Roman" w:eastAsia="宋体"/>
          <w:sz w:val="21"/>
          <w:szCs w:val="21"/>
          <w:lang w:val="en-US" w:eastAsia="zh-CN" w:bidi="ar-SA"/>
        </w:rPr>
        <w:t>溶液后分液</w:t>
      </w:r>
    </w:p>
    <w:p>
      <w:pPr>
        <w:pStyle w:val="26"/>
        <w:spacing w:line="360" w:lineRule="auto"/>
        <w:ind w:left="420"/>
        <w:textAlignment w:val="center"/>
        <w:rPr>
          <w:rStyle w:val="12"/>
          <w:rFonts w:ascii="Times New Roman" w:hAnsi="Times New Roman" w:eastAsia="宋体"/>
          <w:color w:val="auto"/>
          <w:sz w:val="21"/>
          <w:szCs w:val="21"/>
          <w:lang w:val="en-US" w:eastAsia="zh-CN" w:bidi="ar-SA"/>
        </w:rPr>
      </w:pPr>
      <w:r>
        <w:rPr>
          <w:rStyle w:val="12"/>
          <w:rFonts w:ascii="Times New Roman" w:hAnsi="Times New Roman" w:eastAsia="宋体"/>
          <w:sz w:val="21"/>
          <w:szCs w:val="21"/>
          <w:lang w:val="en-US" w:eastAsia="zh-CN" w:bidi="ar-SA"/>
        </w:rPr>
        <w:t>C</w:t>
      </w:r>
      <w:r>
        <w:rPr>
          <w:rStyle w:val="12"/>
          <w:rFonts w:hint="eastAsia" w:ascii="Times New Roman" w:hAnsi="Times New Roman" w:eastAsia="宋体"/>
          <w:sz w:val="21"/>
          <w:szCs w:val="21"/>
          <w:lang w:val="en-US" w:eastAsia="zh-CN" w:bidi="ar-SA"/>
        </w:rPr>
        <w:t>．溴乙烷水解，在水解后的溶液中直接滴加</w:t>
      </w:r>
      <w:r>
        <w:rPr>
          <w:rStyle w:val="12"/>
          <w:rFonts w:ascii="Times New Roman" w:hAnsi="Times New Roman" w:eastAsia="宋体"/>
          <w:sz w:val="21"/>
          <w:szCs w:val="21"/>
          <w:lang w:val="en-US" w:eastAsia="zh-CN" w:bidi="ar-SA"/>
        </w:rPr>
        <w:t>AgNO</w:t>
      </w:r>
      <w:r>
        <w:rPr>
          <w:rStyle w:val="12"/>
          <w:rFonts w:ascii="Times New Roman" w:hAnsi="Times New Roman" w:eastAsia="宋体"/>
          <w:sz w:val="21"/>
          <w:szCs w:val="21"/>
          <w:vertAlign w:val="subscript"/>
          <w:lang w:val="en-US" w:eastAsia="zh-CN" w:bidi="ar-SA"/>
        </w:rPr>
        <w:t>3</w:t>
      </w:r>
      <w:r>
        <w:rPr>
          <w:rStyle w:val="12"/>
          <w:rFonts w:hint="eastAsia" w:ascii="Times New Roman" w:hAnsi="Times New Roman" w:eastAsia="宋体"/>
          <w:sz w:val="21"/>
          <w:szCs w:val="21"/>
          <w:lang w:val="en-US" w:eastAsia="zh-CN" w:bidi="ar-SA"/>
        </w:rPr>
        <w:t>溶液检验溴原子</w:t>
      </w:r>
    </w:p>
    <w:p>
      <w:pPr>
        <w:pStyle w:val="4"/>
        <w:spacing w:after="0" w:line="360" w:lineRule="auto"/>
        <w:ind w:left="420"/>
        <w:textAlignment w:val="center"/>
        <w:rPr>
          <w:rStyle w:val="12"/>
          <w:rFonts w:ascii="Times New Roman" w:hAnsi="Times New Roman"/>
          <w:szCs w:val="21"/>
          <w:lang w:val="en-US" w:eastAsia="zh-CN" w:bidi="ar-SA"/>
        </w:rPr>
      </w:pPr>
      <w:r>
        <w:rPr>
          <w:rStyle w:val="12"/>
          <w:rFonts w:ascii="Times New Roman" w:hAnsi="Times New Roman"/>
          <w:szCs w:val="21"/>
          <w:lang w:val="en-US" w:eastAsia="zh-CN" w:bidi="ar-SA"/>
        </w:rPr>
        <w:t>D</w:t>
      </w:r>
      <w:r>
        <w:rPr>
          <w:rStyle w:val="12"/>
          <w:rFonts w:hint="eastAsia" w:ascii="Times New Roman" w:hAnsi="Times New Roman"/>
          <w:szCs w:val="21"/>
          <w:lang w:val="en-US" w:eastAsia="zh-CN" w:bidi="ar-SA"/>
        </w:rPr>
        <w:t>．实验室制取乙烯，将气体直接通入</w:t>
      </w:r>
      <w:r>
        <w:rPr>
          <w:rStyle w:val="12"/>
          <w:rFonts w:ascii="Times New Roman" w:hAnsi="Times New Roman"/>
          <w:szCs w:val="21"/>
          <w:lang w:val="en-US" w:eastAsia="zh-CN" w:bidi="ar-SA"/>
        </w:rPr>
        <w:t>KMnO</w:t>
      </w:r>
      <w:r>
        <w:rPr>
          <w:rStyle w:val="12"/>
          <w:rFonts w:ascii="Times New Roman" w:hAnsi="Times New Roman"/>
          <w:szCs w:val="21"/>
          <w:vertAlign w:val="subscript"/>
          <w:lang w:val="en-US" w:eastAsia="zh-CN" w:bidi="ar-SA"/>
        </w:rPr>
        <w:t>4</w:t>
      </w:r>
      <w:r>
        <w:rPr>
          <w:rStyle w:val="12"/>
          <w:rFonts w:hint="eastAsia" w:ascii="Times New Roman" w:hAnsi="Times New Roman"/>
          <w:szCs w:val="21"/>
          <w:lang w:val="en-US" w:eastAsia="zh-CN" w:bidi="ar-SA"/>
        </w:rPr>
        <w:t>溶液中检验乙烯</w:t>
      </w:r>
    </w:p>
    <w:p>
      <w:pPr>
        <w:pStyle w:val="23"/>
        <w:numPr>
          <w:ilvl w:val="0"/>
          <w:numId w:val="1"/>
        </w:numPr>
        <w:spacing w:after="0" w:line="360" w:lineRule="auto"/>
        <w:textAlignment w:val="center"/>
        <w:rPr>
          <w:rStyle w:val="12"/>
          <w:rFonts w:ascii="Times New Roman" w:hAnsi="Times New Roman" w:eastAsiaTheme="minorEastAsia"/>
          <w:lang w:val="en-US" w:eastAsia="zh-CN" w:bidi="ar-SA"/>
        </w:rPr>
      </w:pPr>
      <w:r>
        <w:rPr>
          <w:rStyle w:val="12"/>
          <w:rFonts w:hint="eastAsia" w:ascii="Times New Roman" w:hAnsi="Times New Roman"/>
          <w:lang w:val="en-US" w:eastAsia="zh-CN" w:bidi="ar-SA"/>
        </w:rPr>
        <w:t>在标准状况下，将</w:t>
      </w:r>
      <w:r>
        <w:rPr>
          <w:rStyle w:val="12"/>
          <w:rFonts w:ascii="Times New Roman" w:hAnsi="Times New Roman" w:eastAsia="Times New Roman"/>
          <w:lang w:val="en-US" w:eastAsia="zh-CN" w:bidi="ar-SA"/>
        </w:rPr>
        <w:t>22.4L</w:t>
      </w:r>
      <w:r>
        <w:rPr>
          <w:rStyle w:val="12"/>
          <w:rFonts w:hint="eastAsia" w:ascii="Times New Roman" w:hAnsi="Times New Roman" w:eastAsia="Times New Roman"/>
          <w:lang w:val="en-US" w:eastAsia="zh-CN" w:bidi="ar-SA"/>
        </w:rPr>
        <w:t xml:space="preserve"> </w:t>
      </w:r>
      <w:r>
        <w:rPr>
          <w:rStyle w:val="12"/>
          <w:rFonts w:ascii="Times New Roman" w:hAnsi="Times New Roman" w:eastAsia="Times New Roman"/>
          <w:lang w:val="en-US" w:eastAsia="zh-CN" w:bidi="ar-SA"/>
        </w:rPr>
        <w:t>HCl</w:t>
      </w:r>
      <w:r>
        <w:rPr>
          <w:rStyle w:val="12"/>
          <w:rFonts w:hint="eastAsia" w:ascii="Times New Roman" w:hAnsi="Times New Roman"/>
          <w:lang w:val="en-US" w:eastAsia="zh-CN" w:bidi="ar-SA"/>
        </w:rPr>
        <w:t>完全溶于</w:t>
      </w:r>
      <w:r>
        <w:rPr>
          <w:rStyle w:val="12"/>
          <w:rFonts w:ascii="Times New Roman" w:hAnsi="Times New Roman" w:eastAsia="Times New Roman"/>
          <w:lang w:val="en-US" w:eastAsia="zh-CN" w:bidi="ar-SA"/>
        </w:rPr>
        <w:t>1L</w:t>
      </w:r>
      <w:r>
        <w:rPr>
          <w:rStyle w:val="12"/>
          <w:rFonts w:hint="eastAsia" w:ascii="Times New Roman" w:hAnsi="Times New Roman"/>
          <w:lang w:val="en-US" w:eastAsia="zh-CN" w:bidi="ar-SA"/>
        </w:rPr>
        <w:t>水中（水的密度近似为</w:t>
      </w:r>
      <w:r>
        <w:rPr>
          <w:rStyle w:val="12"/>
          <w:rFonts w:ascii="Times New Roman" w:hAnsi="Times New Roman" w:eastAsia="Times New Roman"/>
          <w:lang w:val="en-US" w:eastAsia="zh-CN" w:bidi="ar-SA"/>
        </w:rPr>
        <w:t>1g/mL</w:t>
      </w:r>
      <w:r>
        <w:rPr>
          <w:rStyle w:val="12"/>
          <w:rFonts w:hint="eastAsia" w:ascii="Times New Roman" w:hAnsi="Times New Roman"/>
          <w:lang w:val="en-US" w:eastAsia="zh-CN" w:bidi="ar-SA"/>
        </w:rPr>
        <w:t>），溶液的密度为</w:t>
      </w:r>
      <w:r>
        <w:rPr>
          <w:rStyle w:val="12"/>
          <w:rFonts w:ascii="Times New Roman" w:hAnsi="Times New Roman" w:eastAsia="Times New Roman"/>
          <w:lang w:val="en-US" w:bidi="ar-SA"/>
        </w:rPr>
        <w:t>ρ</w:t>
      </w:r>
      <w:r>
        <w:rPr>
          <w:rStyle w:val="12"/>
          <w:rFonts w:ascii="Times New Roman" w:hAnsi="Times New Roman" w:eastAsia="Times New Roman"/>
          <w:lang w:val="en-US" w:eastAsia="zh-CN" w:bidi="ar-SA"/>
        </w:rPr>
        <w:t>g/</w:t>
      </w:r>
      <w:r>
        <w:rPr>
          <w:rStyle w:val="12"/>
          <w:rFonts w:ascii="Times New Roman" w:hAnsi="Times New Roman" w:eastAsiaTheme="minorEastAsia"/>
          <w:lang w:val="en-US" w:eastAsia="zh-CN" w:bidi="ar-SA"/>
        </w:rPr>
        <w:t>mL</w:t>
      </w:r>
      <w:r>
        <w:rPr>
          <w:rStyle w:val="12"/>
          <w:rFonts w:hint="eastAsia" w:ascii="Times New Roman" w:hAnsi="Times New Roman"/>
          <w:lang w:val="en-US" w:eastAsia="zh-CN" w:bidi="ar-SA"/>
        </w:rPr>
        <w:t>，溶液的体积为</w:t>
      </w:r>
      <w:r>
        <w:rPr>
          <w:rStyle w:val="12"/>
          <w:rFonts w:ascii="Times New Roman" w:hAnsi="Times New Roman" w:eastAsia="Times New Roman"/>
          <w:lang w:val="en-US" w:eastAsia="zh-CN" w:bidi="ar-SA"/>
        </w:rPr>
        <w:t>VmL</w:t>
      </w:r>
      <w:r>
        <w:rPr>
          <w:rStyle w:val="12"/>
          <w:rFonts w:hint="eastAsia" w:ascii="Times New Roman" w:hAnsi="Times New Roman"/>
          <w:lang w:val="en-US" w:eastAsia="zh-CN" w:bidi="ar-SA"/>
        </w:rPr>
        <w:t>，溶质的质量分数为</w:t>
      </w:r>
      <w:r>
        <w:rPr>
          <w:rStyle w:val="12"/>
          <w:rFonts w:ascii="Times New Roman" w:hAnsi="Times New Roman" w:eastAsia="Times New Roman"/>
          <w:lang w:val="en-US" w:eastAsia="zh-CN" w:bidi="ar-SA"/>
        </w:rPr>
        <w:t>w</w:t>
      </w:r>
      <w:r>
        <w:rPr>
          <w:rStyle w:val="12"/>
          <w:rFonts w:hint="eastAsia" w:ascii="Times New Roman" w:hAnsi="Times New Roman"/>
          <w:lang w:val="en-US" w:eastAsia="zh-CN" w:bidi="ar-SA"/>
        </w:rPr>
        <w:t>，溶质的物质的量浓度为</w:t>
      </w:r>
      <w:r>
        <w:rPr>
          <w:rStyle w:val="12"/>
          <w:rFonts w:ascii="Times New Roman" w:hAnsi="Times New Roman" w:eastAsia="Times New Roman"/>
          <w:lang w:val="en-US" w:eastAsia="zh-CN" w:bidi="ar-SA"/>
        </w:rPr>
        <w:t>c mol/L</w:t>
      </w:r>
      <w:r>
        <w:rPr>
          <w:rStyle w:val="12"/>
          <w:rFonts w:hint="eastAsia" w:ascii="Times New Roman" w:hAnsi="Times New Roman"/>
          <w:lang w:val="en-US" w:eastAsia="zh-CN" w:bidi="ar-SA"/>
        </w:rPr>
        <w:t>．下列叙述中正确的是</w:t>
      </w:r>
    </w:p>
    <w:p>
      <w:pPr>
        <w:pStyle w:val="4"/>
        <w:spacing w:after="0" w:line="360" w:lineRule="auto"/>
        <w:ind w:left="420"/>
        <w:textAlignment w:val="center"/>
        <w:rPr>
          <w:rStyle w:val="12"/>
          <w:rFonts w:ascii="Times New Roman" w:hAnsi="Times New Roman" w:eastAsia="Times New Roman"/>
          <w:lang w:val="en-US" w:eastAsia="zh-CN" w:bidi="ar-SA"/>
        </w:rPr>
      </w:pPr>
      <w:r>
        <w:rPr>
          <w:rStyle w:val="12"/>
          <w:rFonts w:hint="eastAsia" w:ascii="宋体" w:hAnsi="宋体" w:cs="宋体"/>
          <w:lang w:val="en-US" w:eastAsia="zh-CN" w:bidi="ar-SA"/>
        </w:rPr>
        <w:t>①</w:t>
      </w:r>
      <w:r>
        <w:rPr>
          <w:rStyle w:val="12"/>
          <w:rFonts w:ascii="Times New Roman" w:hAnsi="Times New Roman" w:eastAsia="Times New Roman"/>
          <w:lang w:val="en-US" w:eastAsia="zh-CN" w:bidi="ar-SA"/>
        </w:rPr>
        <w:t>w=</w:t>
      </w:r>
      <w:r>
        <w:rPr>
          <w:rStyle w:val="12"/>
          <w:rFonts w:ascii="Times New Roman" w:hAnsi="Times New Roman"/>
          <w:lang w:val="en-US" w:eastAsia="zh-CN" w:bidi="ar-SA"/>
        </w:rPr>
        <w:object>
          <v:shape id="_x0000_i1025" o:spt="75" alt="eqId449b0a5cb0664f2a82c727b8ea18d288" type="#_x0000_t75" style="height:33pt;width:33pt;" o:ole="t" filled="f" o:preferrelative="t" stroked="f" coordsize="21600,21600">
            <v:path/>
            <v:fill on="f" focussize="0,0"/>
            <v:stroke on="f" joinstyle="miter"/>
            <v:imagedata r:id="rId14" o:title="eqId449b0a5cb0664f2a82c727b8ea18d288"/>
            <o:lock v:ext="edit" aspectratio="t"/>
            <w10:wrap type="none"/>
            <w10:anchorlock/>
          </v:shape>
          <o:OLEObject Type="Embed" ProgID="Equation.DSMT4" ShapeID="_x0000_i1025" DrawAspect="Content" ObjectID="_1468075725" r:id="rId13">
            <o:LockedField>false</o:LockedField>
          </o:OLEObject>
        </w:object>
      </w:r>
      <w:r>
        <w:rPr>
          <w:rStyle w:val="12"/>
          <w:rFonts w:ascii="Times New Roman" w:hAnsi="Times New Roman" w:eastAsia="Times New Roman"/>
          <w:lang w:val="en-US" w:eastAsia="zh-CN" w:bidi="ar-SA"/>
        </w:rPr>
        <w:t xml:space="preserve">×100%          </w:t>
      </w:r>
      <w:r>
        <w:rPr>
          <w:rStyle w:val="12"/>
          <w:rFonts w:hint="eastAsia" w:ascii="宋体" w:hAnsi="宋体" w:cs="宋体"/>
          <w:lang w:val="en-US" w:eastAsia="zh-CN" w:bidi="ar-SA"/>
        </w:rPr>
        <w:t>②</w:t>
      </w:r>
      <w:r>
        <w:rPr>
          <w:rStyle w:val="12"/>
          <w:rFonts w:ascii="Times New Roman" w:hAnsi="Times New Roman" w:eastAsiaTheme="minorEastAsia"/>
          <w:lang w:val="en-US" w:eastAsia="zh-CN" w:bidi="ar-SA"/>
        </w:rPr>
        <w:t>V</w:t>
      </w:r>
      <w:r>
        <w:rPr>
          <w:rStyle w:val="12"/>
          <w:rFonts w:ascii="Times New Roman" w:hAnsi="Times New Roman" w:eastAsia="Times New Roman"/>
          <w:lang w:val="en-US" w:eastAsia="zh-CN" w:bidi="ar-SA"/>
        </w:rPr>
        <w:t>=</w:t>
      </w:r>
      <w:r>
        <w:rPr>
          <w:rStyle w:val="12"/>
          <w:rFonts w:ascii="Times New Roman" w:hAnsi="Times New Roman" w:eastAsia="Times New Roman"/>
          <w:lang w:val="en-US" w:bidi="ar-SA"/>
        </w:rPr>
        <w:t>ρ</w:t>
      </w:r>
      <w:r>
        <w:rPr>
          <w:rStyle w:val="12"/>
          <w:rFonts w:ascii="Times New Roman" w:hAnsi="Times New Roman"/>
          <w:lang w:val="en-US" w:eastAsia="zh-CN" w:bidi="ar-SA"/>
        </w:rPr>
        <w:t>/(36.5+1000)</w:t>
      </w:r>
      <w:r>
        <w:rPr>
          <w:rStyle w:val="12"/>
          <w:rFonts w:ascii="Times New Roman" w:hAnsi="Times New Roman" w:eastAsia="Times New Roman"/>
          <w:lang w:val="en-US" w:eastAsia="zh-CN" w:bidi="ar-SA"/>
        </w:rPr>
        <w:t xml:space="preserve">  </w:t>
      </w:r>
    </w:p>
    <w:p>
      <w:pPr>
        <w:pStyle w:val="4"/>
        <w:spacing w:after="0" w:line="360" w:lineRule="auto"/>
        <w:ind w:left="420"/>
        <w:textAlignment w:val="center"/>
        <w:rPr>
          <w:rStyle w:val="12"/>
          <w:rFonts w:ascii="Times New Roman" w:hAnsi="Times New Roman" w:eastAsia="Times New Roman"/>
          <w:lang w:val="en-US" w:eastAsia="zh-CN" w:bidi="ar-SA"/>
        </w:rPr>
      </w:pPr>
      <w:r>
        <w:rPr>
          <w:rStyle w:val="12"/>
          <w:rFonts w:hint="eastAsia" w:ascii="宋体" w:hAnsi="宋体" w:cs="宋体"/>
          <w:lang w:val="en-US" w:eastAsia="zh-CN" w:bidi="ar-SA"/>
        </w:rPr>
        <w:t>③</w:t>
      </w:r>
      <w:r>
        <w:rPr>
          <w:rStyle w:val="12"/>
          <w:rFonts w:hint="eastAsia" w:ascii="Times New Roman" w:hAnsi="Times New Roman"/>
          <w:lang w:val="en-US" w:eastAsia="zh-CN" w:bidi="ar-SA"/>
        </w:rPr>
        <w:t>向上述溶液中再加入</w:t>
      </w:r>
      <w:r>
        <w:rPr>
          <w:rStyle w:val="12"/>
          <w:rFonts w:ascii="Times New Roman" w:hAnsi="Times New Roman" w:eastAsia="Times New Roman"/>
          <w:lang w:val="en-US" w:eastAsia="zh-CN" w:bidi="ar-SA"/>
        </w:rPr>
        <w:t>VmL</w:t>
      </w:r>
      <w:r>
        <w:rPr>
          <w:rStyle w:val="12"/>
          <w:rFonts w:hint="eastAsia" w:ascii="Times New Roman" w:hAnsi="Times New Roman"/>
          <w:lang w:val="en-US" w:eastAsia="zh-CN" w:bidi="ar-SA"/>
        </w:rPr>
        <w:t>水后，所得溶液的质量分数大于</w:t>
      </w:r>
      <w:r>
        <w:rPr>
          <w:rStyle w:val="12"/>
          <w:rFonts w:ascii="Times New Roman" w:hAnsi="Times New Roman" w:eastAsia="Times New Roman"/>
          <w:lang w:val="en-US" w:eastAsia="zh-CN" w:bidi="ar-SA"/>
        </w:rPr>
        <w:t>0.5w</w:t>
      </w:r>
    </w:p>
    <w:p>
      <w:pPr>
        <w:pStyle w:val="4"/>
        <w:spacing w:after="0" w:line="360" w:lineRule="auto"/>
        <w:ind w:left="420"/>
        <w:textAlignment w:val="center"/>
        <w:rPr>
          <w:rStyle w:val="12"/>
          <w:rFonts w:ascii="Times New Roman" w:hAnsi="Times New Roman" w:eastAsia="Times New Roman"/>
          <w:lang w:val="en-US" w:eastAsia="zh-CN" w:bidi="ar-SA"/>
        </w:rPr>
      </w:pPr>
      <w:r>
        <w:rPr>
          <w:rStyle w:val="12"/>
          <w:rFonts w:hint="eastAsia" w:ascii="宋体" w:hAnsi="宋体" w:cs="宋体"/>
          <w:lang w:val="en-US" w:eastAsia="zh-CN" w:bidi="ar-SA"/>
        </w:rPr>
        <w:t>④</w:t>
      </w:r>
      <w:r>
        <w:rPr>
          <w:rStyle w:val="12"/>
          <w:rFonts w:hint="eastAsia" w:ascii="Times New Roman" w:hAnsi="Times New Roman"/>
          <w:lang w:val="en-US" w:eastAsia="zh-CN" w:bidi="ar-SA"/>
        </w:rPr>
        <w:t>向上述溶液中再加入</w:t>
      </w:r>
      <w:r>
        <w:rPr>
          <w:rStyle w:val="12"/>
          <w:rFonts w:hint="eastAsia" w:asciiTheme="minorEastAsia" w:hAnsiTheme="minorEastAsia"/>
          <w:lang w:val="en-US" w:eastAsia="zh-CN" w:bidi="ar-SA"/>
        </w:rPr>
        <w:t>等质量</w:t>
      </w:r>
      <w:r>
        <w:rPr>
          <w:rStyle w:val="12"/>
          <w:rFonts w:hint="eastAsia" w:ascii="Times New Roman" w:hAnsi="Times New Roman"/>
          <w:lang w:val="en-US" w:eastAsia="zh-CN" w:bidi="ar-SA"/>
        </w:rPr>
        <w:t>水后，所得溶液的浓度小于</w:t>
      </w:r>
      <w:r>
        <w:rPr>
          <w:rStyle w:val="12"/>
          <w:rFonts w:ascii="Times New Roman" w:hAnsi="Times New Roman"/>
          <w:lang w:val="en-US" w:eastAsia="zh-CN" w:bidi="ar-SA"/>
        </w:rPr>
        <w:t>(c/2) mol/L</w:t>
      </w:r>
    </w:p>
    <w:p>
      <w:pPr>
        <w:pStyle w:val="4"/>
        <w:tabs>
          <w:tab w:val="left" w:pos="2502"/>
          <w:tab w:val="left" w:pos="4153"/>
          <w:tab w:val="left" w:pos="6229"/>
        </w:tabs>
        <w:spacing w:after="0" w:line="360" w:lineRule="auto"/>
        <w:ind w:left="420"/>
        <w:textAlignment w:val="center"/>
        <w:rPr>
          <w:rStyle w:val="12"/>
          <w:rFonts w:ascii="Times New Roman" w:hAnsi="Times New Roman"/>
          <w:lang w:val="en-US" w:bidi="ar-SA"/>
        </w:rPr>
      </w:pPr>
      <w:r>
        <w:rPr>
          <w:rStyle w:val="12"/>
          <w:rFonts w:ascii="Times New Roman" w:hAnsi="Times New Roman"/>
          <w:lang w:val="en-US" w:bidi="ar-SA"/>
        </w:rPr>
        <w:t>A</w:t>
      </w:r>
      <w:r>
        <w:rPr>
          <w:rStyle w:val="12"/>
          <w:rFonts w:hint="eastAsia" w:ascii="Times New Roman" w:hAnsi="Times New Roman"/>
          <w:lang w:val="en-US" w:bidi="ar-SA"/>
        </w:rPr>
        <w:t>．</w:t>
      </w:r>
      <w:r>
        <w:rPr>
          <w:rStyle w:val="12"/>
          <w:rFonts w:hint="eastAsia" w:ascii="宋体" w:hAnsi="宋体" w:cs="宋体"/>
          <w:lang w:val="en-US" w:bidi="ar-SA"/>
        </w:rPr>
        <w:t>①②③</w:t>
      </w:r>
      <w:r>
        <w:rPr>
          <w:rStyle w:val="12"/>
          <w:rFonts w:ascii="Times New Roman" w:hAnsi="Times New Roman"/>
          <w:lang w:val="en-US" w:bidi="ar-SA"/>
        </w:rPr>
        <w:t xml:space="preserve">        B</w:t>
      </w:r>
      <w:r>
        <w:rPr>
          <w:rStyle w:val="12"/>
          <w:rFonts w:hint="eastAsia" w:ascii="Times New Roman" w:hAnsi="Times New Roman"/>
          <w:lang w:val="en-US" w:bidi="ar-SA"/>
        </w:rPr>
        <w:t>．</w:t>
      </w:r>
      <w:r>
        <w:rPr>
          <w:rStyle w:val="12"/>
          <w:rFonts w:hint="eastAsia" w:ascii="宋体" w:hAnsi="宋体" w:cs="宋体"/>
          <w:lang w:val="en-US" w:bidi="ar-SA"/>
        </w:rPr>
        <w:t>③④</w:t>
      </w:r>
      <w:r>
        <w:rPr>
          <w:rStyle w:val="12"/>
          <w:rFonts w:ascii="Times New Roman" w:hAnsi="Times New Roman"/>
          <w:lang w:val="en-US" w:bidi="ar-SA"/>
        </w:rPr>
        <w:t xml:space="preserve">        C</w:t>
      </w:r>
      <w:r>
        <w:rPr>
          <w:rStyle w:val="12"/>
          <w:rFonts w:hint="eastAsia" w:ascii="Times New Roman" w:hAnsi="Times New Roman"/>
          <w:lang w:val="en-US" w:bidi="ar-SA"/>
        </w:rPr>
        <w:t>．</w:t>
      </w:r>
      <w:r>
        <w:rPr>
          <w:rStyle w:val="12"/>
          <w:rFonts w:hint="eastAsia" w:ascii="宋体" w:hAnsi="宋体" w:cs="宋体"/>
          <w:lang w:val="en-US" w:bidi="ar-SA"/>
        </w:rPr>
        <w:t>①③④</w:t>
      </w:r>
      <w:r>
        <w:rPr>
          <w:rStyle w:val="12"/>
          <w:rFonts w:ascii="Times New Roman" w:hAnsi="Times New Roman"/>
          <w:lang w:val="en-US" w:bidi="ar-SA"/>
        </w:rPr>
        <w:t xml:space="preserve">        D</w:t>
      </w:r>
      <w:r>
        <w:rPr>
          <w:rStyle w:val="12"/>
          <w:rFonts w:hint="eastAsia" w:ascii="Times New Roman" w:hAnsi="Times New Roman"/>
          <w:lang w:val="en-US" w:bidi="ar-SA"/>
        </w:rPr>
        <w:t>．</w:t>
      </w:r>
      <w:r>
        <w:rPr>
          <w:rStyle w:val="12"/>
          <w:rFonts w:hint="eastAsia" w:ascii="宋体" w:hAnsi="宋体" w:cs="宋体"/>
          <w:lang w:val="en-US" w:bidi="ar-SA"/>
        </w:rPr>
        <w:t>①④</w:t>
      </w:r>
    </w:p>
    <w:p>
      <w:pPr>
        <w:pStyle w:val="23"/>
        <w:numPr>
          <w:ilvl w:val="0"/>
          <w:numId w:val="1"/>
        </w:numPr>
        <w:spacing w:after="0" w:line="360" w:lineRule="auto"/>
        <w:rPr>
          <w:rStyle w:val="12"/>
          <w:rFonts w:ascii="Times New Roman" w:hAnsi="Times New Roman"/>
          <w:sz w:val="24"/>
          <w:szCs w:val="24"/>
          <w:lang w:val="en-US" w:eastAsia="zh-CN" w:bidi="ar-SA"/>
        </w:rPr>
      </w:pPr>
      <w:r>
        <w:rPr>
          <w:rStyle w:val="12"/>
          <w:rFonts w:hint="eastAsia" w:ascii="Times New Roman" w:hAnsi="Times New Roman"/>
          <w:color w:val="000000"/>
          <w:szCs w:val="21"/>
          <w:shd w:val="clear" w:color="auto" w:fill="FFFFFF"/>
          <w:lang w:val="en-US" w:eastAsia="zh-CN" w:bidi="ar-SA"/>
        </w:rPr>
        <w:t>含有</w:t>
      </w:r>
      <w:r>
        <w:rPr>
          <w:rStyle w:val="12"/>
          <w:rFonts w:ascii="Times New Roman" w:hAnsi="Times New Roman"/>
          <w:color w:val="000000"/>
          <w:szCs w:val="21"/>
          <w:shd w:val="clear" w:color="auto" w:fill="FFFFFF"/>
          <w:lang w:val="en-US" w:eastAsia="zh-CN" w:bidi="ar-SA"/>
        </w:rPr>
        <w:t>0.40mol</w:t>
      </w:r>
      <w:r>
        <w:rPr>
          <w:rStyle w:val="12"/>
          <w:rFonts w:hint="eastAsia" w:ascii="Times New Roman" w:hAnsi="Times New Roman"/>
          <w:color w:val="000000"/>
          <w:szCs w:val="21"/>
          <w:shd w:val="clear" w:color="auto" w:fill="FFFFFF"/>
          <w:lang w:val="en-US" w:eastAsia="zh-CN" w:bidi="ar-SA"/>
        </w:rPr>
        <w:t>碳酸钠的溶液和</w:t>
      </w:r>
      <w:r>
        <w:rPr>
          <w:rStyle w:val="12"/>
          <w:rFonts w:ascii="Times New Roman" w:hAnsi="Times New Roman"/>
          <w:color w:val="000000"/>
          <w:szCs w:val="21"/>
          <w:shd w:val="clear" w:color="auto" w:fill="FFFFFF"/>
          <w:lang w:val="en-US" w:eastAsia="zh-CN" w:bidi="ar-SA"/>
        </w:rPr>
        <w:t>200mL</w:t>
      </w:r>
      <w:r>
        <w:rPr>
          <w:rStyle w:val="12"/>
          <w:rFonts w:hint="eastAsia" w:ascii="Times New Roman" w:hAnsi="Times New Roman"/>
          <w:color w:val="000000"/>
          <w:szCs w:val="21"/>
          <w:shd w:val="clear" w:color="auto" w:fill="FFFFFF"/>
          <w:lang w:val="en-US" w:eastAsia="zh-CN" w:bidi="ar-SA"/>
        </w:rPr>
        <w:t>盐酸，不管将前者滴入后者，还是将后者滴入前者，都有气体产生，但最终生成的气体体积不同，且比值为</w:t>
      </w:r>
      <w:r>
        <w:rPr>
          <w:rStyle w:val="12"/>
          <w:rFonts w:ascii="Times New Roman" w:hAnsi="Times New Roman"/>
          <w:color w:val="000000"/>
          <w:szCs w:val="21"/>
          <w:shd w:val="clear" w:color="auto" w:fill="FFFFFF"/>
          <w:lang w:val="en-US" w:eastAsia="zh-CN" w:bidi="ar-SA"/>
        </w:rPr>
        <w:t>5</w:t>
      </w:r>
      <w:r>
        <w:rPr>
          <w:rStyle w:val="12"/>
          <w:rFonts w:hint="eastAsia" w:ascii="Times New Roman" w:hAnsi="Times New Roman"/>
          <w:color w:val="000000"/>
          <w:szCs w:val="21"/>
          <w:shd w:val="clear" w:color="auto" w:fill="FFFFFF"/>
          <w:lang w:val="en-US" w:eastAsia="zh-CN" w:bidi="ar-SA"/>
        </w:rPr>
        <w:t>：</w:t>
      </w:r>
      <w:r>
        <w:rPr>
          <w:rStyle w:val="12"/>
          <w:rFonts w:ascii="Times New Roman" w:hAnsi="Times New Roman"/>
          <w:color w:val="000000"/>
          <w:szCs w:val="21"/>
          <w:shd w:val="clear" w:color="auto" w:fill="FFFFFF"/>
          <w:lang w:val="en-US" w:eastAsia="zh-CN" w:bidi="ar-SA"/>
        </w:rPr>
        <w:t>2</w:t>
      </w:r>
      <w:r>
        <w:rPr>
          <w:rStyle w:val="12"/>
          <w:rFonts w:hint="eastAsia" w:ascii="Times New Roman" w:hAnsi="Times New Roman"/>
          <w:color w:val="000000"/>
          <w:szCs w:val="21"/>
          <w:shd w:val="clear" w:color="auto" w:fill="FFFFFF"/>
          <w:lang w:val="en-US" w:eastAsia="zh-CN" w:bidi="ar-SA"/>
        </w:rPr>
        <w:t>，则盐酸的浓度是</w:t>
      </w:r>
    </w:p>
    <w:p>
      <w:pPr>
        <w:pStyle w:val="4"/>
        <w:spacing w:after="0" w:line="360" w:lineRule="auto"/>
        <w:ind w:left="420"/>
        <w:rPr>
          <w:rStyle w:val="12"/>
          <w:rFonts w:ascii="Times New Roman" w:hAnsi="Times New Roman"/>
          <w:sz w:val="24"/>
          <w:szCs w:val="24"/>
          <w:lang w:val="en-US" w:eastAsia="zh-CN" w:bidi="ar-SA"/>
        </w:rPr>
      </w:pPr>
      <w:r>
        <w:rPr>
          <w:rStyle w:val="12"/>
          <w:rFonts w:ascii="Times New Roman" w:hAnsi="Times New Roman"/>
          <w:color w:val="000000"/>
          <w:szCs w:val="21"/>
          <w:lang w:val="en-US" w:eastAsia="zh-CN" w:bidi="ar-SA"/>
        </w:rPr>
        <w:t>A</w:t>
      </w:r>
      <w:r>
        <w:rPr>
          <w:rStyle w:val="12"/>
          <w:rFonts w:hint="eastAsia" w:ascii="Times New Roman" w:hAnsi="Times New Roman"/>
          <w:color w:val="000000"/>
          <w:szCs w:val="21"/>
          <w:lang w:val="en-US" w:eastAsia="zh-CN" w:bidi="ar-SA"/>
        </w:rPr>
        <w:t>．</w:t>
      </w:r>
      <w:r>
        <w:rPr>
          <w:rStyle w:val="12"/>
          <w:rFonts w:ascii="Times New Roman" w:hAnsi="Times New Roman"/>
          <w:color w:val="000000"/>
          <w:szCs w:val="21"/>
          <w:lang w:val="en-US" w:eastAsia="zh-CN" w:bidi="ar-SA"/>
        </w:rPr>
        <w:t>2.5mol/L      B</w:t>
      </w:r>
      <w:r>
        <w:rPr>
          <w:rStyle w:val="12"/>
          <w:rFonts w:hint="eastAsia" w:ascii="Times New Roman" w:hAnsi="Times New Roman"/>
          <w:color w:val="000000"/>
          <w:szCs w:val="21"/>
          <w:lang w:val="en-US" w:eastAsia="zh-CN" w:bidi="ar-SA"/>
        </w:rPr>
        <w:t>．</w:t>
      </w:r>
      <w:r>
        <w:rPr>
          <w:rStyle w:val="12"/>
          <w:rFonts w:ascii="Times New Roman" w:hAnsi="Times New Roman"/>
          <w:color w:val="000000"/>
          <w:szCs w:val="21"/>
          <w:lang w:val="en-US" w:eastAsia="zh-CN" w:bidi="ar-SA"/>
        </w:rPr>
        <w:t>1.5mol/L      C</w:t>
      </w:r>
      <w:r>
        <w:rPr>
          <w:rStyle w:val="12"/>
          <w:rFonts w:hint="eastAsia" w:ascii="Times New Roman" w:hAnsi="Times New Roman"/>
          <w:color w:val="000000"/>
          <w:szCs w:val="21"/>
          <w:lang w:val="en-US" w:eastAsia="zh-CN" w:bidi="ar-SA"/>
        </w:rPr>
        <w:t>．</w:t>
      </w:r>
      <w:r>
        <w:rPr>
          <w:rStyle w:val="12"/>
          <w:rFonts w:ascii="Times New Roman" w:hAnsi="Times New Roman"/>
          <w:color w:val="000000"/>
          <w:szCs w:val="21"/>
          <w:lang w:val="en-US" w:eastAsia="zh-CN" w:bidi="ar-SA"/>
        </w:rPr>
        <w:t>2.75mol/L      D</w:t>
      </w:r>
      <w:r>
        <w:rPr>
          <w:rStyle w:val="12"/>
          <w:rFonts w:hint="eastAsia" w:ascii="Times New Roman" w:hAnsi="Times New Roman"/>
          <w:color w:val="000000"/>
          <w:szCs w:val="21"/>
          <w:lang w:val="en-US" w:eastAsia="zh-CN" w:bidi="ar-SA"/>
        </w:rPr>
        <w:t>．</w:t>
      </w:r>
      <w:r>
        <w:rPr>
          <w:rStyle w:val="12"/>
          <w:rFonts w:ascii="Times New Roman" w:hAnsi="Times New Roman"/>
          <w:color w:val="000000"/>
          <w:szCs w:val="21"/>
          <w:lang w:val="en-US" w:eastAsia="zh-CN" w:bidi="ar-SA"/>
        </w:rPr>
        <w:t>5.0mol/L</w:t>
      </w:r>
    </w:p>
    <w:p>
      <w:pPr>
        <w:pStyle w:val="23"/>
        <w:numPr>
          <w:ilvl w:val="0"/>
          <w:numId w:val="1"/>
        </w:numPr>
        <w:spacing w:after="0" w:line="360" w:lineRule="auto"/>
        <w:rPr>
          <w:rStyle w:val="12"/>
          <w:rFonts w:ascii="Times New Roman" w:hAnsi="Times New Roman"/>
          <w:sz w:val="24"/>
          <w:szCs w:val="24"/>
          <w:lang w:val="en-US" w:eastAsia="zh-CN" w:bidi="ar-SA"/>
        </w:rPr>
      </w:pPr>
      <w:r>
        <w:rPr>
          <w:rStyle w:val="12"/>
          <w:rFonts w:hint="eastAsia" w:ascii="Times New Roman" w:hAnsi="Times New Roman"/>
          <w:color w:val="000000"/>
          <w:szCs w:val="21"/>
          <w:shd w:val="clear" w:color="auto" w:fill="FFFFFF"/>
          <w:lang w:val="en-US" w:eastAsia="zh-CN" w:bidi="ar-SA"/>
        </w:rPr>
        <w:t>下列离子方程式书写正确的是</w:t>
      </w:r>
    </w:p>
    <w:p>
      <w:pPr>
        <w:pStyle w:val="4"/>
        <w:spacing w:after="0" w:line="360" w:lineRule="auto"/>
        <w:ind w:left="420"/>
        <w:textAlignment w:val="center"/>
        <w:rPr>
          <w:rStyle w:val="12"/>
          <w:rFonts w:ascii="Times New Roman" w:hAnsi="Times New Roman"/>
          <w:color w:val="000000"/>
          <w:szCs w:val="21"/>
          <w:lang w:val="en-US" w:eastAsia="zh-CN" w:bidi="ar-SA"/>
        </w:rPr>
      </w:pPr>
      <w:r>
        <w:rPr>
          <w:rStyle w:val="12"/>
          <w:rFonts w:ascii="Times New Roman" w:hAnsi="Times New Roman"/>
          <w:color w:val="000000"/>
          <w:szCs w:val="21"/>
          <w:lang w:val="en-US" w:eastAsia="zh-CN" w:bidi="ar-SA"/>
        </w:rPr>
        <w:t>A</w:t>
      </w:r>
      <w:r>
        <w:rPr>
          <w:rStyle w:val="12"/>
          <w:rFonts w:hint="eastAsia" w:ascii="Times New Roman" w:hAnsi="Times New Roman"/>
          <w:color w:val="000000"/>
          <w:szCs w:val="21"/>
          <w:lang w:val="en-US" w:eastAsia="zh-CN" w:bidi="ar-SA"/>
        </w:rPr>
        <w:t>．</w:t>
      </w:r>
      <w:r>
        <w:rPr>
          <w:rStyle w:val="12"/>
          <w:rFonts w:ascii="Times New Roman" w:hAnsi="Times New Roman"/>
          <w:color w:val="000000"/>
          <w:szCs w:val="21"/>
          <w:lang w:val="en-US" w:eastAsia="zh-CN" w:bidi="ar-SA"/>
        </w:rPr>
        <w:t>KAl(SO</w:t>
      </w:r>
      <w:r>
        <w:rPr>
          <w:rStyle w:val="12"/>
          <w:rFonts w:ascii="Times New Roman" w:hAnsi="Times New Roman"/>
          <w:color w:val="000000"/>
          <w:szCs w:val="21"/>
          <w:vertAlign w:val="subscript"/>
          <w:lang w:val="en-US" w:eastAsia="zh-CN" w:bidi="ar-SA"/>
        </w:rPr>
        <w:t>4</w:t>
      </w:r>
      <w:r>
        <w:rPr>
          <w:rStyle w:val="12"/>
          <w:rFonts w:ascii="Times New Roman" w:hAnsi="Times New Roman"/>
          <w:color w:val="000000"/>
          <w:szCs w:val="21"/>
          <w:lang w:val="en-US" w:eastAsia="zh-CN" w:bidi="ar-SA"/>
        </w:rPr>
        <w:t>)</w:t>
      </w:r>
      <w:r>
        <w:rPr>
          <w:rStyle w:val="12"/>
          <w:rFonts w:ascii="Times New Roman" w:hAnsi="Times New Roman"/>
          <w:color w:val="000000"/>
          <w:szCs w:val="21"/>
          <w:vertAlign w:val="subscript"/>
          <w:lang w:val="en-US" w:eastAsia="zh-CN" w:bidi="ar-SA"/>
        </w:rPr>
        <w:t>2</w:t>
      </w:r>
      <w:r>
        <w:rPr>
          <w:rStyle w:val="12"/>
          <w:rFonts w:hint="eastAsia" w:ascii="Times New Roman" w:hAnsi="Times New Roman"/>
          <w:color w:val="000000"/>
          <w:szCs w:val="21"/>
          <w:lang w:val="en-US" w:eastAsia="zh-CN" w:bidi="ar-SA"/>
        </w:rPr>
        <w:t>溶液中滴加</w:t>
      </w:r>
      <w:r>
        <w:rPr>
          <w:rStyle w:val="12"/>
          <w:rFonts w:ascii="Times New Roman" w:hAnsi="Times New Roman"/>
          <w:color w:val="000000"/>
          <w:szCs w:val="21"/>
          <w:lang w:val="en-US" w:eastAsia="zh-CN" w:bidi="ar-SA"/>
        </w:rPr>
        <w:t>Ba(OH)</w:t>
      </w:r>
      <w:r>
        <w:rPr>
          <w:rStyle w:val="12"/>
          <w:rFonts w:ascii="Times New Roman" w:hAnsi="Times New Roman"/>
          <w:color w:val="000000"/>
          <w:szCs w:val="21"/>
          <w:vertAlign w:val="subscript"/>
          <w:lang w:val="en-US" w:eastAsia="zh-CN" w:bidi="ar-SA"/>
        </w:rPr>
        <w:t>2</w:t>
      </w:r>
      <w:r>
        <w:rPr>
          <w:rStyle w:val="12"/>
          <w:rFonts w:hint="eastAsia" w:ascii="Times New Roman" w:hAnsi="Times New Roman"/>
          <w:color w:val="000000"/>
          <w:szCs w:val="21"/>
          <w:lang w:val="en-US" w:eastAsia="zh-CN" w:bidi="ar-SA"/>
        </w:rPr>
        <w:t>溶液至沉淀物质的量最大：</w:t>
      </w:r>
    </w:p>
    <w:p>
      <w:pPr>
        <w:pStyle w:val="4"/>
        <w:spacing w:after="0" w:line="360" w:lineRule="auto"/>
        <w:ind w:left="420"/>
        <w:textAlignment w:val="center"/>
        <w:rPr>
          <w:rStyle w:val="12"/>
          <w:rFonts w:ascii="Times New Roman" w:hAnsi="Times New Roman"/>
          <w:color w:val="000000"/>
          <w:szCs w:val="21"/>
          <w:lang w:val="en-US" w:eastAsia="zh-CN" w:bidi="ar-SA"/>
        </w:rPr>
      </w:pPr>
      <w:r>
        <w:rPr>
          <w:rStyle w:val="12"/>
          <w:rFonts w:ascii="Times New Roman" w:hAnsi="Times New Roman"/>
          <w:color w:val="000000"/>
          <w:szCs w:val="21"/>
          <w:lang w:val="en-US" w:eastAsia="zh-CN" w:bidi="ar-SA"/>
        </w:rPr>
        <w:t>2Al</w:t>
      </w:r>
      <w:r>
        <w:rPr>
          <w:rStyle w:val="12"/>
          <w:rFonts w:ascii="Times New Roman" w:hAnsi="Times New Roman"/>
          <w:color w:val="000000"/>
          <w:szCs w:val="21"/>
          <w:vertAlign w:val="superscript"/>
          <w:lang w:val="en-US" w:eastAsia="zh-CN" w:bidi="ar-SA"/>
        </w:rPr>
        <w:t xml:space="preserve">3+ </w:t>
      </w:r>
      <w:r>
        <w:rPr>
          <w:rStyle w:val="12"/>
          <w:rFonts w:ascii="Times New Roman" w:hAnsi="Times New Roman"/>
          <w:color w:val="000000"/>
          <w:szCs w:val="21"/>
          <w:lang w:val="en-US" w:eastAsia="zh-CN" w:bidi="ar-SA"/>
        </w:rPr>
        <w:t>+ 3SO</w:t>
      </w:r>
      <w:r>
        <w:rPr>
          <w:rStyle w:val="12"/>
          <w:rFonts w:ascii="Times New Roman" w:hAnsi="Times New Roman"/>
          <w:color w:val="000000"/>
          <w:szCs w:val="21"/>
          <w:vertAlign w:val="subscript"/>
          <w:lang w:val="en-US" w:eastAsia="zh-CN" w:bidi="ar-SA"/>
        </w:rPr>
        <w:t>4</w:t>
      </w:r>
      <w:r>
        <w:rPr>
          <w:rStyle w:val="12"/>
          <w:rFonts w:ascii="Times New Roman" w:hAnsi="Times New Roman"/>
          <w:color w:val="000000"/>
          <w:szCs w:val="21"/>
          <w:vertAlign w:val="superscript"/>
          <w:lang w:val="en-US" w:eastAsia="zh-CN" w:bidi="ar-SA"/>
        </w:rPr>
        <w:t xml:space="preserve">2- </w:t>
      </w:r>
      <w:r>
        <w:rPr>
          <w:rStyle w:val="12"/>
          <w:rFonts w:ascii="Times New Roman" w:hAnsi="Times New Roman"/>
          <w:color w:val="000000"/>
          <w:szCs w:val="21"/>
          <w:lang w:val="en-US" w:eastAsia="zh-CN" w:bidi="ar-SA"/>
        </w:rPr>
        <w:t>+ 3Ba²</w:t>
      </w:r>
      <w:r>
        <w:rPr>
          <w:rStyle w:val="12"/>
          <w:rFonts w:ascii="Times New Roman" w:hAnsi="Times New Roman"/>
          <w:color w:val="000000"/>
          <w:szCs w:val="21"/>
          <w:vertAlign w:val="superscript"/>
          <w:lang w:val="en-US" w:eastAsia="zh-CN" w:bidi="ar-SA"/>
        </w:rPr>
        <w:t xml:space="preserve">+ </w:t>
      </w:r>
      <w:r>
        <w:rPr>
          <w:rStyle w:val="12"/>
          <w:rFonts w:ascii="Times New Roman" w:hAnsi="Times New Roman"/>
          <w:color w:val="000000"/>
          <w:szCs w:val="21"/>
          <w:lang w:val="en-US" w:eastAsia="zh-CN" w:bidi="ar-SA"/>
        </w:rPr>
        <w:t>+ 6OH</w:t>
      </w:r>
      <w:r>
        <w:rPr>
          <w:rStyle w:val="12"/>
          <w:rFonts w:ascii="Times New Roman" w:hAnsi="Times New Roman"/>
          <w:color w:val="000000"/>
          <w:szCs w:val="21"/>
          <w:vertAlign w:val="superscript"/>
          <w:lang w:val="en-US" w:eastAsia="zh-CN" w:bidi="ar-SA"/>
        </w:rPr>
        <w:t xml:space="preserve">- </w:t>
      </w:r>
      <w:r>
        <w:rPr>
          <w:rStyle w:val="12"/>
          <w:rFonts w:ascii="Times New Roman" w:hAnsi="Times New Roman"/>
          <w:color w:val="000000"/>
          <w:szCs w:val="21"/>
          <w:lang w:val="en-US" w:eastAsia="zh-CN" w:bidi="ar-SA"/>
        </w:rPr>
        <w:t>= 3BaSO</w:t>
      </w:r>
      <w:r>
        <w:rPr>
          <w:rStyle w:val="12"/>
          <w:rFonts w:ascii="Times New Roman" w:hAnsi="Times New Roman"/>
          <w:color w:val="000000"/>
          <w:szCs w:val="21"/>
          <w:vertAlign w:val="subscript"/>
          <w:lang w:val="en-US" w:eastAsia="zh-CN" w:bidi="ar-SA"/>
        </w:rPr>
        <w:t>4</w:t>
      </w:r>
      <w:r>
        <w:rPr>
          <w:rStyle w:val="12"/>
          <w:rFonts w:ascii="Times New Roman" w:hAnsi="Times New Roman"/>
          <w:color w:val="000000"/>
          <w:szCs w:val="21"/>
          <w:lang w:val="en-US" w:eastAsia="zh-CN" w:bidi="ar-SA"/>
        </w:rPr>
        <w:t>↓ + 2Al(OH)</w:t>
      </w:r>
      <w:r>
        <w:rPr>
          <w:rStyle w:val="12"/>
          <w:rFonts w:ascii="Times New Roman" w:hAnsi="Times New Roman"/>
          <w:color w:val="000000"/>
          <w:szCs w:val="21"/>
          <w:vertAlign w:val="subscript"/>
          <w:lang w:val="en-US" w:eastAsia="zh-CN" w:bidi="ar-SA"/>
        </w:rPr>
        <w:t>3</w:t>
      </w:r>
      <w:r>
        <w:rPr>
          <w:rStyle w:val="12"/>
          <w:rFonts w:ascii="Times New Roman" w:hAnsi="Times New Roman"/>
          <w:color w:val="000000"/>
          <w:szCs w:val="21"/>
          <w:lang w:val="en-US" w:eastAsia="zh-CN" w:bidi="ar-SA"/>
        </w:rPr>
        <w:t>↓</w:t>
      </w:r>
    </w:p>
    <w:p>
      <w:pPr>
        <w:pStyle w:val="4"/>
        <w:spacing w:after="0" w:line="360" w:lineRule="auto"/>
        <w:ind w:left="420"/>
        <w:textAlignment w:val="center"/>
        <w:rPr>
          <w:rStyle w:val="12"/>
          <w:rFonts w:ascii="Times New Roman" w:hAnsi="Times New Roman"/>
          <w:color w:val="000000"/>
          <w:szCs w:val="21"/>
          <w:lang w:val="en-US" w:eastAsia="zh-CN" w:bidi="ar-SA"/>
        </w:rPr>
      </w:pPr>
      <w:r>
        <w:rPr>
          <w:rStyle w:val="12"/>
          <w:rFonts w:ascii="Times New Roman" w:hAnsi="Times New Roman"/>
          <w:color w:val="000000"/>
          <w:szCs w:val="21"/>
          <w:lang w:val="en-US" w:eastAsia="zh-CN" w:bidi="ar-SA"/>
        </w:rPr>
        <w:t>B</w:t>
      </w:r>
      <w:r>
        <w:rPr>
          <w:rStyle w:val="12"/>
          <w:rFonts w:hint="eastAsia" w:ascii="Times New Roman" w:hAnsi="Times New Roman"/>
          <w:color w:val="000000"/>
          <w:szCs w:val="21"/>
          <w:lang w:val="en-US" w:eastAsia="zh-CN" w:bidi="ar-SA"/>
        </w:rPr>
        <w:t>．向酸性</w:t>
      </w:r>
      <w:r>
        <w:rPr>
          <w:rStyle w:val="12"/>
          <w:rFonts w:ascii="Times New Roman" w:hAnsi="Times New Roman"/>
          <w:color w:val="000000"/>
          <w:szCs w:val="21"/>
          <w:lang w:val="en-US" w:eastAsia="zh-CN" w:bidi="ar-SA"/>
        </w:rPr>
        <w:t>KMnO</w:t>
      </w:r>
      <w:r>
        <w:rPr>
          <w:rStyle w:val="12"/>
          <w:rFonts w:ascii="Times New Roman" w:hAnsi="Times New Roman"/>
          <w:color w:val="000000"/>
          <w:szCs w:val="21"/>
          <w:vertAlign w:val="subscript"/>
          <w:lang w:val="en-US" w:eastAsia="zh-CN" w:bidi="ar-SA"/>
        </w:rPr>
        <w:t>4</w:t>
      </w:r>
      <w:r>
        <w:rPr>
          <w:rStyle w:val="12"/>
          <w:rFonts w:hint="eastAsia" w:ascii="Times New Roman" w:hAnsi="Times New Roman"/>
          <w:color w:val="000000"/>
          <w:szCs w:val="21"/>
          <w:lang w:val="en-US" w:eastAsia="zh-CN" w:bidi="ar-SA"/>
        </w:rPr>
        <w:t>溶液中加入</w:t>
      </w:r>
      <w:r>
        <w:rPr>
          <w:rStyle w:val="12"/>
          <w:rFonts w:ascii="Times New Roman" w:hAnsi="Times New Roman"/>
          <w:color w:val="000000"/>
          <w:szCs w:val="21"/>
          <w:lang w:val="en-US" w:eastAsia="zh-CN" w:bidi="ar-SA"/>
        </w:rPr>
        <w:t>NaHSO</w:t>
      </w:r>
      <w:r>
        <w:rPr>
          <w:rStyle w:val="12"/>
          <w:rFonts w:ascii="Times New Roman" w:hAnsi="Times New Roman"/>
          <w:color w:val="000000"/>
          <w:szCs w:val="21"/>
          <w:vertAlign w:val="subscript"/>
          <w:lang w:val="en-US" w:eastAsia="zh-CN" w:bidi="ar-SA"/>
        </w:rPr>
        <w:t>3</w:t>
      </w:r>
      <w:r>
        <w:rPr>
          <w:rStyle w:val="12"/>
          <w:rFonts w:hint="eastAsia" w:ascii="Times New Roman" w:hAnsi="Times New Roman"/>
          <w:color w:val="000000"/>
          <w:szCs w:val="21"/>
          <w:lang w:val="en-US" w:eastAsia="zh-CN" w:bidi="ar-SA"/>
        </w:rPr>
        <w:t>固体，溶液紫色褪去：</w:t>
      </w:r>
    </w:p>
    <w:p>
      <w:pPr>
        <w:pStyle w:val="4"/>
        <w:spacing w:after="0" w:line="360" w:lineRule="auto"/>
        <w:ind w:left="420"/>
        <w:textAlignment w:val="center"/>
        <w:rPr>
          <w:rStyle w:val="12"/>
          <w:rFonts w:ascii="Times New Roman" w:hAnsi="Times New Roman"/>
          <w:color w:val="000000"/>
          <w:szCs w:val="21"/>
          <w:vertAlign w:val="superscript"/>
          <w:lang w:val="en-US" w:eastAsia="zh-CN" w:bidi="ar-SA"/>
        </w:rPr>
      </w:pPr>
      <w:r>
        <w:rPr>
          <w:rStyle w:val="12"/>
          <w:rFonts w:ascii="Times New Roman" w:hAnsi="Times New Roman"/>
          <w:color w:val="000000"/>
          <w:szCs w:val="21"/>
          <w:lang w:val="en-US" w:eastAsia="zh-CN" w:bidi="ar-SA"/>
        </w:rPr>
        <w:t>2MnO</w:t>
      </w:r>
      <w:r>
        <w:rPr>
          <w:rStyle w:val="12"/>
          <w:rFonts w:ascii="Times New Roman" w:hAnsi="Times New Roman"/>
          <w:color w:val="000000"/>
          <w:szCs w:val="21"/>
          <w:vertAlign w:val="subscript"/>
          <w:lang w:val="en-US" w:eastAsia="zh-CN" w:bidi="ar-SA"/>
        </w:rPr>
        <w:t>4</w:t>
      </w:r>
      <w:r>
        <w:rPr>
          <w:rStyle w:val="12"/>
          <w:rFonts w:ascii="Times New Roman" w:hAnsi="Times New Roman"/>
          <w:color w:val="000000"/>
          <w:szCs w:val="21"/>
          <w:vertAlign w:val="superscript"/>
          <w:lang w:val="en-US" w:eastAsia="zh-CN" w:bidi="ar-SA"/>
        </w:rPr>
        <w:t xml:space="preserve">- </w:t>
      </w:r>
      <w:r>
        <w:rPr>
          <w:rStyle w:val="12"/>
          <w:rFonts w:ascii="Times New Roman" w:hAnsi="Times New Roman"/>
          <w:color w:val="000000"/>
          <w:szCs w:val="21"/>
          <w:lang w:val="en-US" w:eastAsia="zh-CN" w:bidi="ar-SA"/>
        </w:rPr>
        <w:t>+ 3HSO</w:t>
      </w:r>
      <w:r>
        <w:rPr>
          <w:rStyle w:val="12"/>
          <w:rFonts w:ascii="Times New Roman" w:hAnsi="Times New Roman"/>
          <w:color w:val="000000"/>
          <w:szCs w:val="21"/>
          <w:vertAlign w:val="subscript"/>
          <w:lang w:val="en-US" w:eastAsia="zh-CN" w:bidi="ar-SA"/>
        </w:rPr>
        <w:t>3</w:t>
      </w:r>
      <w:r>
        <w:rPr>
          <w:rStyle w:val="12"/>
          <w:rFonts w:ascii="Times New Roman" w:hAnsi="Times New Roman"/>
          <w:color w:val="000000"/>
          <w:szCs w:val="21"/>
          <w:vertAlign w:val="superscript"/>
          <w:lang w:val="en-US" w:eastAsia="zh-CN" w:bidi="ar-SA"/>
        </w:rPr>
        <w:t xml:space="preserve">- </w:t>
      </w:r>
      <w:r>
        <w:rPr>
          <w:rStyle w:val="12"/>
          <w:rFonts w:ascii="Times New Roman" w:hAnsi="Times New Roman"/>
          <w:color w:val="000000"/>
          <w:szCs w:val="21"/>
          <w:lang w:val="en-US" w:eastAsia="zh-CN" w:bidi="ar-SA"/>
        </w:rPr>
        <w:t>= 2MnO</w:t>
      </w:r>
      <w:r>
        <w:rPr>
          <w:rStyle w:val="12"/>
          <w:rFonts w:ascii="Times New Roman" w:hAnsi="Times New Roman"/>
          <w:color w:val="000000"/>
          <w:szCs w:val="21"/>
          <w:vertAlign w:val="subscript"/>
          <w:lang w:val="en-US" w:eastAsia="zh-CN" w:bidi="ar-SA"/>
        </w:rPr>
        <w:t xml:space="preserve">2 </w:t>
      </w:r>
      <w:r>
        <w:rPr>
          <w:rStyle w:val="12"/>
          <w:rFonts w:ascii="Times New Roman" w:hAnsi="Times New Roman"/>
          <w:color w:val="000000"/>
          <w:szCs w:val="21"/>
          <w:lang w:val="en-US" w:eastAsia="zh-CN" w:bidi="ar-SA"/>
        </w:rPr>
        <w:t>+ 3SO</w:t>
      </w:r>
      <w:r>
        <w:rPr>
          <w:rStyle w:val="12"/>
          <w:rFonts w:ascii="Times New Roman" w:hAnsi="Times New Roman"/>
          <w:color w:val="000000"/>
          <w:szCs w:val="21"/>
          <w:vertAlign w:val="subscript"/>
          <w:lang w:val="en-US" w:eastAsia="zh-CN" w:bidi="ar-SA"/>
        </w:rPr>
        <w:t>4</w:t>
      </w:r>
      <w:r>
        <w:rPr>
          <w:rStyle w:val="12"/>
          <w:rFonts w:ascii="Times New Roman" w:hAnsi="Times New Roman"/>
          <w:color w:val="000000"/>
          <w:szCs w:val="21"/>
          <w:vertAlign w:val="superscript"/>
          <w:lang w:val="en-US" w:eastAsia="zh-CN" w:bidi="ar-SA"/>
        </w:rPr>
        <w:t xml:space="preserve">2- </w:t>
      </w:r>
      <w:r>
        <w:rPr>
          <w:rStyle w:val="12"/>
          <w:rFonts w:ascii="Times New Roman" w:hAnsi="Times New Roman"/>
          <w:color w:val="000000"/>
          <w:szCs w:val="21"/>
          <w:lang w:val="en-US" w:eastAsia="zh-CN" w:bidi="ar-SA"/>
        </w:rPr>
        <w:t>+ H</w:t>
      </w:r>
      <w:r>
        <w:rPr>
          <w:rStyle w:val="12"/>
          <w:rFonts w:ascii="Times New Roman" w:hAnsi="Times New Roman"/>
          <w:color w:val="000000"/>
          <w:szCs w:val="21"/>
          <w:vertAlign w:val="subscript"/>
          <w:lang w:val="en-US" w:eastAsia="zh-CN" w:bidi="ar-SA"/>
        </w:rPr>
        <w:t>2</w:t>
      </w:r>
      <w:r>
        <w:rPr>
          <w:rStyle w:val="12"/>
          <w:rFonts w:ascii="Times New Roman" w:hAnsi="Times New Roman"/>
          <w:color w:val="000000"/>
          <w:szCs w:val="21"/>
          <w:lang w:val="en-US" w:eastAsia="zh-CN" w:bidi="ar-SA"/>
        </w:rPr>
        <w:t>O + H</w:t>
      </w:r>
      <w:r>
        <w:rPr>
          <w:rStyle w:val="12"/>
          <w:rFonts w:ascii="Times New Roman" w:hAnsi="Times New Roman"/>
          <w:color w:val="000000"/>
          <w:szCs w:val="21"/>
          <w:vertAlign w:val="superscript"/>
          <w:lang w:val="en-US" w:eastAsia="zh-CN" w:bidi="ar-SA"/>
        </w:rPr>
        <w:t>+</w:t>
      </w:r>
    </w:p>
    <w:p>
      <w:pPr>
        <w:pStyle w:val="4"/>
        <w:spacing w:after="0" w:line="360" w:lineRule="auto"/>
        <w:ind w:left="420"/>
        <w:textAlignment w:val="center"/>
        <w:rPr>
          <w:rStyle w:val="12"/>
          <w:rFonts w:ascii="Times New Roman" w:hAnsi="Times New Roman"/>
          <w:szCs w:val="21"/>
          <w:lang w:val="en-US" w:eastAsia="zh-CN" w:bidi="ar-SA"/>
        </w:rPr>
      </w:pPr>
      <w:r>
        <w:rPr>
          <w:rStyle w:val="12"/>
          <w:rFonts w:ascii="Times New Roman" w:hAnsi="Times New Roman"/>
          <w:color w:val="000000"/>
          <w:szCs w:val="21"/>
          <w:lang w:val="en-US" w:eastAsia="zh-CN" w:bidi="ar-SA"/>
        </w:rPr>
        <w:t>C</w:t>
      </w:r>
      <w:r>
        <w:rPr>
          <w:rStyle w:val="12"/>
          <w:rFonts w:hint="eastAsia" w:ascii="Times New Roman" w:hAnsi="Times New Roman"/>
          <w:color w:val="000000"/>
          <w:szCs w:val="21"/>
          <w:lang w:val="en-US" w:eastAsia="zh-CN" w:bidi="ar-SA"/>
        </w:rPr>
        <w:t>．向苯酚钠</w:t>
      </w:r>
      <w:r>
        <w:rPr>
          <w:rStyle w:val="12"/>
          <w:rFonts w:hint="eastAsia" w:ascii="Times New Roman" w:hAnsi="Times New Roman"/>
          <w:szCs w:val="21"/>
          <w:lang w:val="en-US" w:eastAsia="zh-CN" w:bidi="ar-SA"/>
        </w:rPr>
        <w:t>溶液中通入少量的</w:t>
      </w:r>
      <w:r>
        <w:rPr>
          <w:rStyle w:val="12"/>
          <w:rFonts w:ascii="Times New Roman" w:hAnsi="Times New Roman"/>
          <w:szCs w:val="21"/>
          <w:lang w:val="en-US" w:eastAsia="zh-CN" w:bidi="ar-SA"/>
        </w:rPr>
        <w:t>CO</w:t>
      </w:r>
      <w:r>
        <w:rPr>
          <w:rStyle w:val="12"/>
          <w:rFonts w:ascii="Times New Roman" w:hAnsi="Times New Roman"/>
          <w:szCs w:val="21"/>
          <w:vertAlign w:val="subscript"/>
          <w:lang w:val="en-US" w:eastAsia="zh-CN" w:bidi="ar-SA"/>
        </w:rPr>
        <w:t>2</w:t>
      </w:r>
      <w:r>
        <w:rPr>
          <w:rStyle w:val="12"/>
          <w:rFonts w:hint="eastAsia" w:ascii="Times New Roman" w:hAnsi="Times New Roman"/>
          <w:szCs w:val="21"/>
          <w:lang w:val="en-US" w:eastAsia="zh-CN" w:bidi="ar-SA"/>
        </w:rPr>
        <w:t>气体：</w:t>
      </w:r>
      <w:r>
        <w:rPr>
          <w:rStyle w:val="12"/>
          <w:rFonts w:ascii="Times New Roman" w:hAnsi="Times New Roman"/>
          <w:szCs w:val="21"/>
          <w:lang w:val="en-US" w:eastAsia="zh-CN" w:bidi="ar-SA"/>
        </w:rPr>
        <w:t xml:space="preserve"> </w:t>
      </w:r>
    </w:p>
    <w:p>
      <w:pPr>
        <w:pStyle w:val="4"/>
        <w:spacing w:after="0" w:line="360" w:lineRule="auto"/>
        <w:ind w:left="420"/>
        <w:textAlignment w:val="center"/>
        <w:rPr>
          <w:rStyle w:val="12"/>
          <w:rFonts w:ascii="Times New Roman" w:hAnsi="Times New Roman"/>
          <w:color w:val="000000"/>
          <w:szCs w:val="21"/>
          <w:lang w:val="en-US" w:eastAsia="zh-CN" w:bidi="ar-SA"/>
        </w:rPr>
      </w:pPr>
      <w:r>
        <w:rPr>
          <w:rStyle w:val="12"/>
          <w:rFonts w:ascii="Times New Roman" w:hAnsi="Times New Roman"/>
          <w:szCs w:val="21"/>
          <w:lang w:val="en-US" w:eastAsia="zh-CN" w:bidi="ar-SA"/>
        </w:rPr>
        <w:t xml:space="preserve">2 </w:t>
      </w:r>
      <w:r>
        <w:rPr>
          <w:rStyle w:val="12"/>
          <w:rFonts w:ascii="Times New Roman" w:hAnsi="Times New Roman"/>
          <w:szCs w:val="21"/>
          <w:lang w:val="en-US" w:eastAsia="zh-CN" w:bidi="ar-SA"/>
        </w:rPr>
        <w:drawing>
          <wp:inline distT="0" distB="0" distL="0" distR="0">
            <wp:extent cx="561975" cy="433705"/>
            <wp:effectExtent l="0" t="0" r="9525" b="44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43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2"/>
          <w:rFonts w:ascii="Times New Roman" w:hAnsi="Times New Roman"/>
          <w:szCs w:val="21"/>
          <w:lang w:val="en-US" w:bidi="ar-SA"/>
        </w:rPr>
        <w:t xml:space="preserve">+ </w:t>
      </w:r>
      <w:r>
        <w:rPr>
          <w:rStyle w:val="12"/>
          <w:rFonts w:ascii="Times New Roman" w:hAnsi="Times New Roman"/>
          <w:szCs w:val="21"/>
          <w:lang w:val="en-US" w:eastAsia="zh-CN" w:bidi="ar-SA"/>
        </w:rPr>
        <w:t>CO</w:t>
      </w:r>
      <w:r>
        <w:rPr>
          <w:rStyle w:val="12"/>
          <w:rFonts w:ascii="Times New Roman" w:hAnsi="Times New Roman"/>
          <w:szCs w:val="21"/>
          <w:vertAlign w:val="subscript"/>
          <w:lang w:val="en-US" w:bidi="ar-SA"/>
        </w:rPr>
        <w:t>2</w:t>
      </w:r>
      <w:r>
        <w:rPr>
          <w:rStyle w:val="12"/>
          <w:rFonts w:ascii="Times New Roman" w:hAnsi="Times New Roman"/>
          <w:szCs w:val="21"/>
          <w:lang w:val="en-US" w:bidi="ar-SA"/>
        </w:rPr>
        <w:t xml:space="preserve"> + </w:t>
      </w:r>
      <w:r>
        <w:rPr>
          <w:rStyle w:val="12"/>
          <w:rFonts w:ascii="Times New Roman" w:hAnsi="Times New Roman"/>
          <w:szCs w:val="21"/>
          <w:lang w:val="en-US" w:eastAsia="zh-CN" w:bidi="ar-SA"/>
        </w:rPr>
        <w:t>H</w:t>
      </w:r>
      <w:r>
        <w:rPr>
          <w:rStyle w:val="12"/>
          <w:rFonts w:ascii="Times New Roman" w:hAnsi="Times New Roman"/>
          <w:szCs w:val="21"/>
          <w:vertAlign w:val="subscript"/>
          <w:lang w:val="en-US" w:bidi="ar-SA"/>
        </w:rPr>
        <w:t>2</w:t>
      </w:r>
      <w:r>
        <w:rPr>
          <w:rStyle w:val="12"/>
          <w:rFonts w:ascii="Times New Roman" w:hAnsi="Times New Roman"/>
          <w:szCs w:val="21"/>
          <w:lang w:val="en-US" w:eastAsia="zh-CN" w:bidi="ar-SA"/>
        </w:rPr>
        <w:t xml:space="preserve">O </w:t>
      </w:r>
      <w:r>
        <w:rPr>
          <w:rStyle w:val="12"/>
          <w:rFonts w:ascii="Times New Roman" w:hAnsi="Times New Roman"/>
          <w:szCs w:val="21"/>
          <w:lang w:val="en-US" w:bidi="ar-SA"/>
        </w:rPr>
        <w:t>=</w:t>
      </w:r>
      <w:r>
        <w:rPr>
          <w:rStyle w:val="12"/>
          <w:rFonts w:ascii="Times New Roman" w:hAnsi="Times New Roman"/>
          <w:szCs w:val="21"/>
          <w:lang w:val="en-US" w:eastAsia="zh-CN" w:bidi="ar-SA"/>
        </w:rPr>
        <w:t xml:space="preserve"> 2 </w:t>
      </w:r>
      <w:r>
        <w:rPr>
          <w:rStyle w:val="12"/>
          <w:rFonts w:ascii="Times New Roman" w:hAnsi="Times New Roman"/>
          <w:szCs w:val="21"/>
          <w:lang w:val="en-US" w:eastAsia="zh-CN" w:bidi="ar-SA"/>
        </w:rPr>
        <w:drawing>
          <wp:inline distT="0" distB="0" distL="0" distR="0">
            <wp:extent cx="662305" cy="433705"/>
            <wp:effectExtent l="0" t="0" r="4445" b="44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305" cy="43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2"/>
          <w:rFonts w:ascii="Times New Roman" w:hAnsi="Times New Roman"/>
          <w:szCs w:val="21"/>
          <w:lang w:val="en-US" w:bidi="ar-SA"/>
        </w:rPr>
        <w:t>+</w:t>
      </w:r>
      <w:r>
        <w:rPr>
          <w:rStyle w:val="12"/>
          <w:rFonts w:ascii="Times New Roman" w:hAnsi="Times New Roman"/>
          <w:szCs w:val="21"/>
          <w:lang w:val="en-US" w:eastAsia="zh-CN" w:bidi="ar-SA"/>
        </w:rPr>
        <w:t>CO</w:t>
      </w:r>
      <w:r>
        <w:rPr>
          <w:rStyle w:val="12"/>
          <w:rFonts w:ascii="Times New Roman" w:hAnsi="Times New Roman"/>
          <w:szCs w:val="21"/>
          <w:vertAlign w:val="subscript"/>
          <w:lang w:val="en-US" w:bidi="ar-SA"/>
        </w:rPr>
        <w:t>3</w:t>
      </w:r>
      <w:r>
        <w:rPr>
          <w:rStyle w:val="12"/>
          <w:rFonts w:ascii="Times New Roman" w:hAnsi="Times New Roman"/>
          <w:szCs w:val="21"/>
          <w:vertAlign w:val="superscript"/>
          <w:lang w:val="en-US" w:bidi="ar-SA"/>
        </w:rPr>
        <w:t>2-</w:t>
      </w:r>
    </w:p>
    <w:p>
      <w:pPr>
        <w:pStyle w:val="4"/>
        <w:spacing w:after="0" w:line="360" w:lineRule="auto"/>
        <w:ind w:left="420"/>
        <w:textAlignment w:val="center"/>
        <w:rPr>
          <w:rStyle w:val="12"/>
          <w:rFonts w:ascii="Times New Roman" w:hAnsi="Times New Roman"/>
          <w:szCs w:val="21"/>
          <w:lang w:val="en-US" w:eastAsia="zh-CN" w:bidi="ar-SA"/>
        </w:rPr>
      </w:pPr>
      <w:r>
        <w:rPr>
          <w:rStyle w:val="12"/>
          <w:rFonts w:ascii="Times New Roman" w:hAnsi="Times New Roman"/>
          <w:color w:val="000000"/>
          <w:szCs w:val="21"/>
          <w:lang w:val="en-US" w:eastAsia="zh-CN" w:bidi="ar-SA"/>
        </w:rPr>
        <w:t>D</w:t>
      </w:r>
      <w:r>
        <w:rPr>
          <w:rStyle w:val="12"/>
          <w:rFonts w:hint="eastAsia" w:ascii="Times New Roman" w:hAnsi="Times New Roman"/>
          <w:color w:val="000000"/>
          <w:szCs w:val="21"/>
          <w:lang w:val="en-US" w:eastAsia="zh-CN" w:bidi="ar-SA"/>
        </w:rPr>
        <w:t>．</w:t>
      </w:r>
      <w:r>
        <w:rPr>
          <w:rStyle w:val="12"/>
          <w:rFonts w:hint="eastAsia" w:ascii="Times New Roman" w:hAnsi="Times New Roman"/>
          <w:szCs w:val="21"/>
          <w:lang w:val="en-US" w:bidi="ar-SA"/>
        </w:rPr>
        <w:t>向</w:t>
      </w:r>
      <w:r>
        <w:rPr>
          <w:rStyle w:val="12"/>
          <w:rFonts w:ascii="Times New Roman" w:hAnsi="Times New Roman"/>
          <w:szCs w:val="21"/>
          <w:lang w:val="en-US" w:bidi="ar-SA"/>
        </w:rPr>
        <w:t>Fe(NO</w:t>
      </w:r>
      <w:r>
        <w:rPr>
          <w:rStyle w:val="12"/>
          <w:rFonts w:ascii="Times New Roman" w:hAnsi="Times New Roman"/>
          <w:szCs w:val="21"/>
          <w:vertAlign w:val="subscript"/>
          <w:lang w:val="en-US" w:bidi="ar-SA"/>
        </w:rPr>
        <w:t>3</w:t>
      </w:r>
      <w:r>
        <w:rPr>
          <w:rStyle w:val="12"/>
          <w:rFonts w:ascii="Times New Roman" w:hAnsi="Times New Roman"/>
          <w:szCs w:val="21"/>
          <w:lang w:val="en-US" w:bidi="ar-SA"/>
        </w:rPr>
        <w:t>)</w:t>
      </w:r>
      <w:r>
        <w:rPr>
          <w:rStyle w:val="12"/>
          <w:rFonts w:ascii="Times New Roman" w:hAnsi="Times New Roman"/>
          <w:szCs w:val="21"/>
          <w:vertAlign w:val="subscript"/>
          <w:lang w:val="en-US" w:bidi="ar-SA"/>
        </w:rPr>
        <w:t>3</w:t>
      </w:r>
      <w:r>
        <w:rPr>
          <w:rStyle w:val="12"/>
          <w:rFonts w:hint="eastAsia" w:ascii="Times New Roman" w:hAnsi="Times New Roman"/>
          <w:szCs w:val="21"/>
          <w:lang w:val="en-US" w:bidi="ar-SA"/>
        </w:rPr>
        <w:t>溶液中加入</w:t>
      </w:r>
      <w:r>
        <w:rPr>
          <w:rStyle w:val="12"/>
          <w:rFonts w:ascii="Times New Roman" w:hAnsi="Times New Roman"/>
          <w:szCs w:val="21"/>
          <w:lang w:val="en-US" w:bidi="ar-SA"/>
        </w:rPr>
        <w:t>HI</w:t>
      </w:r>
      <w:r>
        <w:rPr>
          <w:rStyle w:val="12"/>
          <w:rFonts w:hint="eastAsia" w:ascii="Times New Roman" w:hAnsi="Times New Roman"/>
          <w:szCs w:val="21"/>
          <w:lang w:val="en-US" w:bidi="ar-SA"/>
        </w:rPr>
        <w:t>溶液：</w:t>
      </w:r>
      <w:r>
        <w:rPr>
          <w:rStyle w:val="12"/>
          <w:rFonts w:ascii="Times New Roman" w:hAnsi="Times New Roman"/>
          <w:szCs w:val="21"/>
          <w:lang w:val="en-US" w:bidi="ar-SA"/>
        </w:rPr>
        <w:t>2Fe</w:t>
      </w:r>
      <w:r>
        <w:rPr>
          <w:rStyle w:val="12"/>
          <w:rFonts w:ascii="Times New Roman" w:hAnsi="Times New Roman"/>
          <w:szCs w:val="21"/>
          <w:vertAlign w:val="superscript"/>
          <w:lang w:val="en-US" w:bidi="ar-SA"/>
        </w:rPr>
        <w:t>3</w:t>
      </w:r>
      <w:r>
        <w:rPr>
          <w:rStyle w:val="12"/>
          <w:rFonts w:hint="eastAsia" w:ascii="Times New Roman" w:hAnsi="Times New Roman"/>
          <w:szCs w:val="21"/>
          <w:vertAlign w:val="superscript"/>
          <w:lang w:val="en-US" w:bidi="ar-SA"/>
        </w:rPr>
        <w:t>＋</w:t>
      </w:r>
      <w:r>
        <w:rPr>
          <w:rStyle w:val="12"/>
          <w:rFonts w:hint="eastAsia" w:ascii="Times New Roman" w:hAnsi="Times New Roman"/>
          <w:szCs w:val="21"/>
          <w:lang w:val="en-US" w:bidi="ar-SA"/>
        </w:rPr>
        <w:t>＋</w:t>
      </w:r>
      <w:r>
        <w:rPr>
          <w:rStyle w:val="12"/>
          <w:rFonts w:ascii="Times New Roman" w:hAnsi="Times New Roman"/>
          <w:szCs w:val="21"/>
          <w:lang w:val="en-US" w:bidi="ar-SA"/>
        </w:rPr>
        <w:t>2I</w:t>
      </w:r>
      <w:r>
        <w:rPr>
          <w:rStyle w:val="12"/>
          <w:rFonts w:hint="eastAsia" w:ascii="Times New Roman" w:hAnsi="Times New Roman"/>
          <w:szCs w:val="21"/>
          <w:vertAlign w:val="superscript"/>
          <w:lang w:val="en-US" w:bidi="ar-SA"/>
        </w:rPr>
        <w:t>－</w:t>
      </w:r>
      <w:r>
        <w:rPr>
          <w:rStyle w:val="12"/>
          <w:rFonts w:ascii="Times New Roman" w:hAnsi="Times New Roman"/>
          <w:szCs w:val="21"/>
          <w:lang w:val="en-US" w:bidi="ar-SA"/>
        </w:rPr>
        <w:t>=2Fe</w:t>
      </w:r>
      <w:r>
        <w:rPr>
          <w:rStyle w:val="12"/>
          <w:rFonts w:ascii="Times New Roman" w:hAnsi="Times New Roman"/>
          <w:szCs w:val="21"/>
          <w:vertAlign w:val="superscript"/>
          <w:lang w:val="en-US" w:bidi="ar-SA"/>
        </w:rPr>
        <w:t>2</w:t>
      </w:r>
      <w:r>
        <w:rPr>
          <w:rStyle w:val="12"/>
          <w:rFonts w:hint="eastAsia" w:ascii="Times New Roman" w:hAnsi="Times New Roman"/>
          <w:szCs w:val="21"/>
          <w:vertAlign w:val="superscript"/>
          <w:lang w:val="en-US" w:bidi="ar-SA"/>
        </w:rPr>
        <w:t>＋</w:t>
      </w:r>
      <w:r>
        <w:rPr>
          <w:rStyle w:val="12"/>
          <w:rFonts w:hint="eastAsia" w:ascii="Times New Roman" w:hAnsi="Times New Roman"/>
          <w:szCs w:val="21"/>
          <w:lang w:val="en-US" w:bidi="ar-SA"/>
        </w:rPr>
        <w:t>＋</w:t>
      </w:r>
      <w:r>
        <w:rPr>
          <w:rStyle w:val="12"/>
          <w:rFonts w:ascii="Times New Roman" w:hAnsi="Times New Roman"/>
          <w:szCs w:val="21"/>
          <w:lang w:val="en-US" w:bidi="ar-SA"/>
        </w:rPr>
        <w:t>I</w:t>
      </w:r>
      <w:r>
        <w:rPr>
          <w:rStyle w:val="12"/>
          <w:rFonts w:ascii="Times New Roman" w:hAnsi="Times New Roman"/>
          <w:szCs w:val="21"/>
          <w:vertAlign w:val="subscript"/>
          <w:lang w:val="en-US" w:bidi="ar-SA"/>
        </w:rPr>
        <w:t>2</w:t>
      </w:r>
    </w:p>
    <w:p>
      <w:pPr>
        <w:pStyle w:val="23"/>
        <w:numPr>
          <w:ilvl w:val="0"/>
          <w:numId w:val="1"/>
        </w:numPr>
        <w:spacing w:after="0" w:line="360" w:lineRule="auto"/>
        <w:rPr>
          <w:rStyle w:val="12"/>
          <w:rFonts w:ascii="宋体" w:hAnsi="宋体" w:cs="宋体"/>
          <w:sz w:val="24"/>
          <w:szCs w:val="24"/>
          <w:lang w:val="en-US" w:eastAsia="zh-CN" w:bidi="ar-SA"/>
        </w:rPr>
      </w:pPr>
      <w:r>
        <w:rPr>
          <w:rStyle w:val="12"/>
          <w:rFonts w:hint="eastAsia" w:ascii="Times New Roman" w:hAnsi="Times New Roman"/>
          <w:color w:val="000000"/>
          <w:szCs w:val="21"/>
          <w:shd w:val="clear" w:color="auto" w:fill="FFFFFF"/>
          <w:lang w:val="en-US" w:eastAsia="zh-CN" w:bidi="ar-SA"/>
        </w:rPr>
        <w:t>对于白磷引起的中毒，硫酸铜溶液是一种解毒剂，有关反应如下：</w:t>
      </w:r>
    </w:p>
    <w:p>
      <w:pPr>
        <w:pStyle w:val="23"/>
        <w:spacing w:after="0" w:line="360" w:lineRule="auto"/>
        <w:ind w:left="420" w:firstLine="0"/>
        <w:rPr>
          <w:rStyle w:val="12"/>
          <w:rFonts w:ascii="宋体" w:hAnsi="宋体" w:cs="宋体"/>
          <w:sz w:val="24"/>
          <w:szCs w:val="24"/>
          <w:lang w:val="en-US" w:eastAsia="zh-CN" w:bidi="ar-SA"/>
        </w:rPr>
      </w:pPr>
      <w:r>
        <w:rPr>
          <w:rStyle w:val="12"/>
          <w:rFonts w:ascii="Times New Roman" w:hAnsi="Times New Roman"/>
          <w:color w:val="000000"/>
          <w:szCs w:val="21"/>
          <w:shd w:val="clear" w:color="auto" w:fill="FFFFFF"/>
          <w:lang w:val="en-US" w:eastAsia="zh-CN" w:bidi="ar-SA"/>
        </w:rPr>
        <w:t>11P+15CuSO</w:t>
      </w:r>
      <w:r>
        <w:rPr>
          <w:rStyle w:val="12"/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  <w:lang w:val="en-US" w:eastAsia="zh-CN" w:bidi="ar-SA"/>
        </w:rPr>
        <w:t>4</w:t>
      </w:r>
      <w:r>
        <w:rPr>
          <w:rStyle w:val="12"/>
          <w:rFonts w:ascii="Times New Roman" w:hAnsi="Times New Roman"/>
          <w:color w:val="000000"/>
          <w:szCs w:val="21"/>
          <w:shd w:val="clear" w:color="auto" w:fill="FFFFFF"/>
          <w:lang w:val="en-US" w:eastAsia="zh-CN" w:bidi="ar-SA"/>
        </w:rPr>
        <w:t>+24H</w:t>
      </w:r>
      <w:r>
        <w:rPr>
          <w:rStyle w:val="12"/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  <w:lang w:val="en-US" w:eastAsia="zh-CN" w:bidi="ar-SA"/>
        </w:rPr>
        <w:t>2</w:t>
      </w:r>
      <w:r>
        <w:rPr>
          <w:rStyle w:val="12"/>
          <w:rFonts w:ascii="Times New Roman" w:hAnsi="Times New Roman"/>
          <w:color w:val="000000"/>
          <w:szCs w:val="21"/>
          <w:shd w:val="clear" w:color="auto" w:fill="FFFFFF"/>
          <w:lang w:val="en-US" w:eastAsia="zh-CN" w:bidi="ar-SA"/>
        </w:rPr>
        <w:t>O</w:t>
      </w:r>
      <w:r>
        <w:rPr>
          <w:rStyle w:val="12"/>
          <w:rFonts w:hint="eastAsia" w:ascii="Times New Roman" w:hAnsi="Times New Roman"/>
          <w:color w:val="000000"/>
          <w:szCs w:val="21"/>
          <w:shd w:val="clear" w:color="auto" w:fill="FFFFFF"/>
          <w:lang w:val="en-US" w:eastAsia="zh-CN" w:bidi="ar-SA"/>
        </w:rPr>
        <w:t>＝</w:t>
      </w:r>
      <w:r>
        <w:rPr>
          <w:rStyle w:val="12"/>
          <w:rFonts w:ascii="Times New Roman" w:hAnsi="Times New Roman"/>
          <w:color w:val="000000"/>
          <w:szCs w:val="21"/>
          <w:shd w:val="clear" w:color="auto" w:fill="FFFFFF"/>
          <w:lang w:val="en-US" w:eastAsia="zh-CN" w:bidi="ar-SA"/>
        </w:rPr>
        <w:t>5Cu</w:t>
      </w:r>
      <w:r>
        <w:rPr>
          <w:rStyle w:val="12"/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  <w:lang w:val="en-US" w:eastAsia="zh-CN" w:bidi="ar-SA"/>
        </w:rPr>
        <w:t>3</w:t>
      </w:r>
      <w:r>
        <w:rPr>
          <w:rStyle w:val="12"/>
          <w:rFonts w:ascii="Times New Roman" w:hAnsi="Times New Roman"/>
          <w:color w:val="000000"/>
          <w:szCs w:val="21"/>
          <w:shd w:val="clear" w:color="auto" w:fill="FFFFFF"/>
          <w:lang w:val="en-US" w:eastAsia="zh-CN" w:bidi="ar-SA"/>
        </w:rPr>
        <w:t>P+6H</w:t>
      </w:r>
      <w:r>
        <w:rPr>
          <w:rStyle w:val="12"/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  <w:lang w:val="en-US" w:eastAsia="zh-CN" w:bidi="ar-SA"/>
        </w:rPr>
        <w:t>3</w:t>
      </w:r>
      <w:r>
        <w:rPr>
          <w:rStyle w:val="12"/>
          <w:rFonts w:ascii="Times New Roman" w:hAnsi="Times New Roman"/>
          <w:color w:val="000000"/>
          <w:szCs w:val="21"/>
          <w:shd w:val="clear" w:color="auto" w:fill="FFFFFF"/>
          <w:lang w:val="en-US" w:eastAsia="zh-CN" w:bidi="ar-SA"/>
        </w:rPr>
        <w:t>PO</w:t>
      </w:r>
      <w:r>
        <w:rPr>
          <w:rStyle w:val="12"/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  <w:lang w:val="en-US" w:eastAsia="zh-CN" w:bidi="ar-SA"/>
        </w:rPr>
        <w:t>4</w:t>
      </w:r>
      <w:r>
        <w:rPr>
          <w:rStyle w:val="12"/>
          <w:rFonts w:ascii="Times New Roman" w:hAnsi="Times New Roman"/>
          <w:color w:val="000000"/>
          <w:szCs w:val="21"/>
          <w:shd w:val="clear" w:color="auto" w:fill="FFFFFF"/>
          <w:lang w:val="en-US" w:eastAsia="zh-CN" w:bidi="ar-SA"/>
        </w:rPr>
        <w:t>+15H</w:t>
      </w:r>
      <w:r>
        <w:rPr>
          <w:rStyle w:val="12"/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  <w:lang w:val="en-US" w:eastAsia="zh-CN" w:bidi="ar-SA"/>
        </w:rPr>
        <w:t>2</w:t>
      </w:r>
      <w:r>
        <w:rPr>
          <w:rStyle w:val="12"/>
          <w:rFonts w:ascii="Times New Roman" w:hAnsi="Times New Roman"/>
          <w:color w:val="000000"/>
          <w:szCs w:val="21"/>
          <w:shd w:val="clear" w:color="auto" w:fill="FFFFFF"/>
          <w:lang w:val="en-US" w:eastAsia="zh-CN" w:bidi="ar-SA"/>
        </w:rPr>
        <w:t>SO</w:t>
      </w:r>
      <w:r>
        <w:rPr>
          <w:rStyle w:val="12"/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  <w:lang w:val="en-US" w:eastAsia="zh-CN" w:bidi="ar-SA"/>
        </w:rPr>
        <w:t>4</w:t>
      </w:r>
      <w:r>
        <w:rPr>
          <w:rStyle w:val="12"/>
          <w:rFonts w:hint="eastAsia" w:ascii="Times New Roman" w:hAnsi="Times New Roman"/>
          <w:color w:val="000000"/>
          <w:szCs w:val="21"/>
          <w:shd w:val="clear" w:color="auto" w:fill="FFFFFF"/>
          <w:lang w:val="en-US" w:eastAsia="zh-CN" w:bidi="ar-SA"/>
        </w:rPr>
        <w:t>，关于该反应下列说法不正确的是</w:t>
      </w:r>
    </w:p>
    <w:p>
      <w:pPr>
        <w:pStyle w:val="4"/>
        <w:spacing w:after="0" w:line="360" w:lineRule="auto"/>
        <w:ind w:left="420"/>
        <w:rPr>
          <w:rStyle w:val="12"/>
          <w:rFonts w:ascii="Times New Roman" w:hAnsi="Times New Roman"/>
          <w:color w:val="000000"/>
          <w:szCs w:val="21"/>
          <w:shd w:val="clear" w:color="auto" w:fill="FFFFFF"/>
          <w:lang w:val="en-US" w:eastAsia="zh-CN" w:bidi="ar-SA"/>
        </w:rPr>
      </w:pPr>
      <w:r>
        <w:rPr>
          <w:rStyle w:val="12"/>
          <w:rFonts w:ascii="Times New Roman" w:hAnsi="Times New Roman"/>
          <w:color w:val="000000"/>
          <w:szCs w:val="21"/>
          <w:lang w:val="en-US" w:eastAsia="zh-CN" w:bidi="ar-SA"/>
        </w:rPr>
        <w:t>A</w:t>
      </w:r>
      <w:r>
        <w:rPr>
          <w:rStyle w:val="12"/>
          <w:rFonts w:hint="eastAsia" w:ascii="Times New Roman" w:hAnsi="Times New Roman"/>
          <w:color w:val="000000"/>
          <w:szCs w:val="21"/>
          <w:lang w:val="en-US" w:eastAsia="zh-CN" w:bidi="ar-SA"/>
        </w:rPr>
        <w:t>．</w:t>
      </w:r>
      <w:r>
        <w:rPr>
          <w:rStyle w:val="12"/>
          <w:rFonts w:ascii="Times New Roman" w:hAnsi="Times New Roman"/>
          <w:color w:val="000000"/>
          <w:szCs w:val="21"/>
          <w:lang w:val="en-US" w:eastAsia="zh-CN" w:bidi="ar-SA"/>
        </w:rPr>
        <w:t>CuSO</w:t>
      </w:r>
      <w:r>
        <w:rPr>
          <w:rStyle w:val="12"/>
          <w:rFonts w:ascii="Times New Roman" w:hAnsi="Times New Roman"/>
          <w:color w:val="000000"/>
          <w:szCs w:val="21"/>
          <w:vertAlign w:val="subscript"/>
          <w:lang w:val="en-US" w:eastAsia="zh-CN" w:bidi="ar-SA"/>
        </w:rPr>
        <w:t>4</w:t>
      </w:r>
      <w:r>
        <w:rPr>
          <w:rStyle w:val="12"/>
          <w:rFonts w:hint="eastAsia" w:ascii="Times New Roman" w:hAnsi="Times New Roman"/>
          <w:color w:val="000000"/>
          <w:szCs w:val="21"/>
          <w:lang w:val="en-US" w:eastAsia="zh-CN" w:bidi="ar-SA"/>
        </w:rPr>
        <w:t>仅作氧化剂，发生还原反应</w:t>
      </w:r>
    </w:p>
    <w:p>
      <w:pPr>
        <w:pStyle w:val="4"/>
        <w:spacing w:after="0" w:line="360" w:lineRule="auto"/>
        <w:ind w:left="420"/>
        <w:rPr>
          <w:rStyle w:val="12"/>
          <w:rFonts w:ascii="Times New Roman" w:hAnsi="Times New Roman"/>
          <w:color w:val="000000"/>
          <w:szCs w:val="21"/>
          <w:lang w:val="en-US" w:eastAsia="zh-CN" w:bidi="ar-SA"/>
        </w:rPr>
      </w:pPr>
      <w:r>
        <w:rPr>
          <w:rStyle w:val="12"/>
          <w:rFonts w:ascii="Times New Roman" w:hAnsi="Times New Roman"/>
          <w:color w:val="000000"/>
          <w:szCs w:val="21"/>
          <w:lang w:val="en-US" w:eastAsia="zh-CN" w:bidi="ar-SA"/>
        </w:rPr>
        <w:t>B</w:t>
      </w:r>
      <w:r>
        <w:rPr>
          <w:rStyle w:val="12"/>
          <w:rFonts w:hint="eastAsia" w:ascii="Times New Roman" w:hAnsi="Times New Roman"/>
          <w:color w:val="000000"/>
          <w:szCs w:val="21"/>
          <w:lang w:val="en-US" w:eastAsia="zh-CN" w:bidi="ar-SA"/>
        </w:rPr>
        <w:t>．</w:t>
      </w:r>
      <w:r>
        <w:rPr>
          <w:rStyle w:val="12"/>
          <w:rFonts w:ascii="Times New Roman" w:hAnsi="Times New Roman"/>
          <w:color w:val="000000"/>
          <w:szCs w:val="21"/>
          <w:lang w:val="en-US" w:eastAsia="zh-CN" w:bidi="ar-SA"/>
        </w:rPr>
        <w:t>11molP</w:t>
      </w:r>
      <w:r>
        <w:rPr>
          <w:rStyle w:val="12"/>
          <w:rFonts w:hint="eastAsia" w:ascii="Times New Roman" w:hAnsi="Times New Roman"/>
          <w:color w:val="000000"/>
          <w:szCs w:val="21"/>
          <w:lang w:val="en-US" w:eastAsia="zh-CN" w:bidi="ar-SA"/>
        </w:rPr>
        <w:t>被氧化时，该反应中有</w:t>
      </w:r>
      <w:r>
        <w:rPr>
          <w:rStyle w:val="12"/>
          <w:rFonts w:ascii="Times New Roman" w:hAnsi="Times New Roman"/>
          <w:color w:val="000000"/>
          <w:szCs w:val="21"/>
          <w:lang w:val="en-US" w:eastAsia="zh-CN" w:bidi="ar-SA"/>
        </w:rPr>
        <w:t>30mol</w:t>
      </w:r>
      <w:r>
        <w:rPr>
          <w:rStyle w:val="12"/>
          <w:rFonts w:hint="eastAsia" w:ascii="Times New Roman" w:hAnsi="Times New Roman"/>
          <w:color w:val="000000"/>
          <w:szCs w:val="21"/>
          <w:lang w:val="en-US" w:eastAsia="zh-CN" w:bidi="ar-SA"/>
        </w:rPr>
        <w:t>电子发生转移</w:t>
      </w:r>
    </w:p>
    <w:p>
      <w:pPr>
        <w:pStyle w:val="4"/>
        <w:spacing w:after="0" w:line="360" w:lineRule="auto"/>
        <w:ind w:left="420"/>
        <w:rPr>
          <w:rStyle w:val="12"/>
          <w:rFonts w:ascii="Times New Roman" w:hAnsi="Times New Roman"/>
          <w:color w:val="000000"/>
          <w:szCs w:val="21"/>
          <w:lang w:val="en-US" w:eastAsia="zh-CN" w:bidi="ar-SA"/>
        </w:rPr>
      </w:pPr>
      <w:r>
        <w:rPr>
          <w:rStyle w:val="12"/>
          <w:rFonts w:ascii="Times New Roman" w:hAnsi="Times New Roman"/>
          <w:color w:val="000000"/>
          <w:szCs w:val="21"/>
          <w:lang w:val="en-US" w:eastAsia="zh-CN" w:bidi="ar-SA"/>
        </w:rPr>
        <w:t>C</w:t>
      </w:r>
      <w:r>
        <w:rPr>
          <w:rStyle w:val="12"/>
          <w:rFonts w:hint="eastAsia" w:ascii="Times New Roman" w:hAnsi="Times New Roman"/>
          <w:color w:val="000000"/>
          <w:szCs w:val="21"/>
          <w:lang w:val="en-US" w:eastAsia="zh-CN" w:bidi="ar-SA"/>
        </w:rPr>
        <w:t>．</w:t>
      </w:r>
      <w:r>
        <w:rPr>
          <w:rStyle w:val="12"/>
          <w:rFonts w:ascii="Times New Roman" w:hAnsi="Times New Roman"/>
          <w:color w:val="000000"/>
          <w:szCs w:val="21"/>
          <w:lang w:val="en-US" w:eastAsia="zh-CN" w:bidi="ar-SA"/>
        </w:rPr>
        <w:t>P</w:t>
      </w:r>
      <w:r>
        <w:rPr>
          <w:rStyle w:val="12"/>
          <w:rFonts w:hint="eastAsia" w:ascii="Times New Roman" w:hAnsi="Times New Roman"/>
          <w:color w:val="000000"/>
          <w:szCs w:val="21"/>
          <w:lang w:val="en-US" w:eastAsia="zh-CN" w:bidi="ar-SA"/>
        </w:rPr>
        <w:t>既是氧化剂也是还原剂，</w:t>
      </w:r>
      <w:r>
        <w:rPr>
          <w:rStyle w:val="12"/>
          <w:rFonts w:ascii="Times New Roman" w:hAnsi="Times New Roman"/>
          <w:color w:val="000000"/>
          <w:szCs w:val="21"/>
          <w:lang w:val="en-US" w:eastAsia="zh-CN" w:bidi="ar-SA"/>
        </w:rPr>
        <w:t>Cu</w:t>
      </w:r>
      <w:r>
        <w:rPr>
          <w:rStyle w:val="12"/>
          <w:rFonts w:ascii="Times New Roman" w:hAnsi="Times New Roman"/>
          <w:color w:val="000000"/>
          <w:szCs w:val="21"/>
          <w:vertAlign w:val="subscript"/>
          <w:lang w:val="en-US" w:eastAsia="zh-CN" w:bidi="ar-SA"/>
        </w:rPr>
        <w:t>3</w:t>
      </w:r>
      <w:r>
        <w:rPr>
          <w:rStyle w:val="12"/>
          <w:rFonts w:ascii="Times New Roman" w:hAnsi="Times New Roman"/>
          <w:color w:val="000000"/>
          <w:szCs w:val="21"/>
          <w:lang w:val="en-US" w:eastAsia="zh-CN" w:bidi="ar-SA"/>
        </w:rPr>
        <w:t>P</w:t>
      </w:r>
      <w:r>
        <w:rPr>
          <w:rStyle w:val="12"/>
          <w:rFonts w:hint="eastAsia" w:ascii="Times New Roman" w:hAnsi="Times New Roman"/>
          <w:color w:val="000000"/>
          <w:szCs w:val="21"/>
          <w:lang w:val="en-US" w:eastAsia="zh-CN" w:bidi="ar-SA"/>
        </w:rPr>
        <w:t>仅是还原产物</w:t>
      </w:r>
    </w:p>
    <w:p>
      <w:pPr>
        <w:pStyle w:val="4"/>
        <w:spacing w:after="0" w:line="360" w:lineRule="auto"/>
        <w:ind w:left="420"/>
        <w:rPr>
          <w:rStyle w:val="12"/>
          <w:rFonts w:ascii="Times New Roman" w:hAnsi="Times New Roman"/>
          <w:lang w:val="en-US" w:eastAsia="zh-CN" w:bidi="ar-SA"/>
        </w:rPr>
      </w:pPr>
      <w:r>
        <w:rPr>
          <w:rStyle w:val="12"/>
          <w:rFonts w:ascii="Times New Roman" w:hAnsi="Times New Roman"/>
          <w:lang w:val="en-US" w:eastAsia="zh-CN" w:bidi="ar-SA"/>
        </w:rPr>
        <w:t>D．被CuSO</w:t>
      </w:r>
      <w:r>
        <w:rPr>
          <w:rStyle w:val="12"/>
          <w:rFonts w:ascii="Times New Roman" w:hAnsi="Times New Roman"/>
          <w:vertAlign w:val="subscript"/>
          <w:lang w:val="en-US" w:eastAsia="zh-CN" w:bidi="ar-SA"/>
        </w:rPr>
        <w:t>4</w:t>
      </w:r>
      <w:r>
        <w:rPr>
          <w:rStyle w:val="12"/>
          <w:rFonts w:ascii="Times New Roman" w:hAnsi="Times New Roman"/>
          <w:lang w:val="en-US" w:eastAsia="zh-CN" w:bidi="ar-SA"/>
        </w:rPr>
        <w:t>氧化和被白磷氧化得到的H</w:t>
      </w:r>
      <w:r>
        <w:rPr>
          <w:rStyle w:val="12"/>
          <w:rFonts w:ascii="Times New Roman" w:hAnsi="Times New Roman"/>
          <w:vertAlign w:val="subscript"/>
          <w:lang w:val="en-US" w:eastAsia="zh-CN" w:bidi="ar-SA"/>
        </w:rPr>
        <w:t>3</w:t>
      </w:r>
      <w:r>
        <w:rPr>
          <w:rStyle w:val="12"/>
          <w:rFonts w:ascii="Times New Roman" w:hAnsi="Times New Roman"/>
          <w:lang w:val="en-US" w:eastAsia="zh-CN" w:bidi="ar-SA"/>
        </w:rPr>
        <w:t>PO</w:t>
      </w:r>
      <w:r>
        <w:rPr>
          <w:rStyle w:val="12"/>
          <w:rFonts w:ascii="Times New Roman" w:hAnsi="Times New Roman"/>
          <w:vertAlign w:val="subscript"/>
          <w:lang w:val="en-US" w:eastAsia="zh-CN" w:bidi="ar-SA"/>
        </w:rPr>
        <w:t>4</w:t>
      </w:r>
      <w:r>
        <w:rPr>
          <w:rStyle w:val="12"/>
          <w:rFonts w:ascii="Times New Roman" w:hAnsi="Times New Roman"/>
          <w:lang w:val="en-US" w:eastAsia="zh-CN" w:bidi="ar-SA"/>
        </w:rPr>
        <w:t>其物质的量之比为1</w:t>
      </w:r>
      <w:r>
        <w:rPr>
          <w:rStyle w:val="12"/>
          <w:rFonts w:hint="eastAsia" w:ascii="Times New Roman" w:hAnsi="Times New Roman"/>
          <w:lang w:val="en-US" w:eastAsia="zh-CN" w:bidi="ar-SA"/>
        </w:rPr>
        <w:t>：</w:t>
      </w:r>
      <w:r>
        <w:rPr>
          <w:rStyle w:val="12"/>
          <w:rFonts w:ascii="Times New Roman" w:hAnsi="Times New Roman"/>
          <w:lang w:val="en-US" w:eastAsia="zh-CN" w:bidi="ar-SA"/>
        </w:rPr>
        <w:t>1</w:t>
      </w:r>
    </w:p>
    <w:p>
      <w:pPr>
        <w:pStyle w:val="4"/>
        <w:adjustRightInd w:val="0"/>
        <w:snapToGrid w:val="0"/>
        <w:spacing w:after="0" w:line="360" w:lineRule="auto"/>
        <w:rPr>
          <w:rStyle w:val="12"/>
          <w:rFonts w:ascii="黑体" w:hAnsi="黑体" w:eastAsia="黑体"/>
          <w:lang w:val="en-US" w:eastAsia="zh-CN" w:bidi="ar-SA"/>
        </w:rPr>
      </w:pPr>
      <w:r>
        <w:rPr>
          <w:rStyle w:val="12"/>
          <w:rFonts w:hint="eastAsia" w:ascii="黑体" w:hAnsi="黑体" w:eastAsia="黑体"/>
          <w:lang w:val="en-US" w:eastAsia="zh-CN" w:bidi="ar-SA"/>
        </w:rPr>
        <w:t>二、填空题（</w:t>
      </w:r>
      <w:r>
        <w:rPr>
          <w:rStyle w:val="12"/>
          <w:rFonts w:hint="eastAsia" w:ascii="黑体" w:hAnsi="黑体" w:eastAsia="黑体" w:cs="黑体"/>
          <w:szCs w:val="21"/>
          <w:lang w:val="en-US" w:eastAsia="zh-CN" w:bidi="ar-SA"/>
        </w:rPr>
        <w:t>本大题共</w:t>
      </w:r>
      <w:r>
        <w:rPr>
          <w:rStyle w:val="12"/>
          <w:rFonts w:ascii="黑体" w:hAnsi="黑体" w:eastAsia="黑体" w:cs="黑体"/>
          <w:szCs w:val="21"/>
          <w:lang w:val="en-US" w:eastAsia="zh-CN" w:bidi="ar-SA"/>
        </w:rPr>
        <w:t>3</w:t>
      </w:r>
      <w:r>
        <w:rPr>
          <w:rStyle w:val="12"/>
          <w:rFonts w:hint="eastAsia" w:ascii="黑体" w:hAnsi="黑体" w:eastAsia="黑体" w:cs="黑体"/>
          <w:szCs w:val="21"/>
          <w:lang w:val="en-US" w:eastAsia="zh-CN" w:bidi="ar-SA"/>
        </w:rPr>
        <w:t>个小题，共43分）</w:t>
      </w:r>
    </w:p>
    <w:p>
      <w:pPr>
        <w:pStyle w:val="24"/>
        <w:numPr>
          <w:ilvl w:val="0"/>
          <w:numId w:val="1"/>
        </w:numPr>
        <w:tabs>
          <w:tab w:val="left" w:pos="4320"/>
        </w:tabs>
        <w:snapToGrid w:val="0"/>
        <w:spacing w:after="0" w:line="360" w:lineRule="auto"/>
        <w:rPr>
          <w:rStyle w:val="12"/>
          <w:rFonts w:ascii="Times New Roman" w:hAnsi="Times New Roman" w:cs="Times New Roman"/>
          <w:lang w:val="en-US" w:bidi="ar-SA"/>
        </w:rPr>
      </w:pPr>
      <w:r>
        <w:rPr>
          <w:rStyle w:val="12"/>
          <w:rFonts w:hint="eastAsia" w:ascii="Times New Roman" w:hAnsi="Times New Roman" w:cs="Times New Roman"/>
          <w:lang w:val="en-US" w:bidi="ar-SA"/>
        </w:rPr>
        <w:t>（1</w:t>
      </w:r>
      <w:r>
        <w:rPr>
          <w:rStyle w:val="12"/>
          <w:rFonts w:ascii="Times New Roman" w:hAnsi="Times New Roman" w:cs="Times New Roman"/>
          <w:lang w:val="en-US" w:bidi="ar-SA"/>
        </w:rPr>
        <w:t>4</w:t>
      </w:r>
      <w:r>
        <w:rPr>
          <w:rStyle w:val="12"/>
          <w:rFonts w:hint="eastAsia" w:ascii="Times New Roman" w:hAnsi="Times New Roman" w:cs="Times New Roman"/>
          <w:lang w:val="en-US" w:bidi="ar-SA"/>
        </w:rPr>
        <w:t>分）某工业废水中仅含下表离子中的</w:t>
      </w:r>
      <w:r>
        <w:rPr>
          <w:rStyle w:val="12"/>
          <w:rFonts w:ascii="Times New Roman" w:hAnsi="Times New Roman" w:cs="Times New Roman"/>
          <w:lang w:val="en-US" w:bidi="ar-SA"/>
        </w:rPr>
        <w:t>5</w:t>
      </w:r>
      <w:r>
        <w:rPr>
          <w:rStyle w:val="12"/>
          <w:rFonts w:hint="eastAsia" w:ascii="Times New Roman" w:hAnsi="Times New Roman" w:cs="Times New Roman"/>
          <w:lang w:val="en-US" w:bidi="ar-SA"/>
        </w:rPr>
        <w:t>种</w:t>
      </w:r>
      <w:r>
        <w:rPr>
          <w:rStyle w:val="12"/>
          <w:rFonts w:ascii="Times New Roman" w:hAnsi="Times New Roman" w:cs="Times New Roman"/>
          <w:lang w:val="en-US" w:bidi="ar-SA"/>
        </w:rPr>
        <w:t>(</w:t>
      </w:r>
      <w:r>
        <w:rPr>
          <w:rStyle w:val="12"/>
          <w:rFonts w:hint="eastAsia" w:ascii="Times New Roman" w:hAnsi="Times New Roman" w:cs="Times New Roman"/>
          <w:lang w:val="en-US" w:bidi="ar-SA"/>
        </w:rPr>
        <w:t>不考虑水的电离及离子的水解</w:t>
      </w:r>
      <w:r>
        <w:rPr>
          <w:rStyle w:val="12"/>
          <w:rFonts w:ascii="Times New Roman" w:hAnsi="Times New Roman" w:cs="Times New Roman"/>
          <w:lang w:val="en-US" w:bidi="ar-SA"/>
        </w:rPr>
        <w:t>)</w:t>
      </w:r>
      <w:r>
        <w:rPr>
          <w:rStyle w:val="12"/>
          <w:rFonts w:hint="eastAsia" w:ascii="Times New Roman" w:hAnsi="Times New Roman" w:cs="Times New Roman"/>
          <w:lang w:val="en-US" w:bidi="ar-SA"/>
        </w:rPr>
        <w:t>，且各种离子的物质的量浓度相等，均为</w:t>
      </w:r>
      <w:r>
        <w:rPr>
          <w:rStyle w:val="12"/>
          <w:rFonts w:ascii="Times New Roman" w:hAnsi="Times New Roman" w:cs="Times New Roman"/>
          <w:lang w:val="en-US" w:bidi="ar-SA"/>
        </w:rPr>
        <w:t>0.1 mol·L</w:t>
      </w:r>
      <w:r>
        <w:rPr>
          <w:rStyle w:val="12"/>
          <w:rFonts w:hint="eastAsia" w:ascii="Times New Roman" w:hAnsi="Times New Roman" w:cs="Times New Roman"/>
          <w:vertAlign w:val="superscript"/>
          <w:lang w:val="en-US" w:bidi="ar-SA"/>
        </w:rPr>
        <w:t>－</w:t>
      </w:r>
      <w:r>
        <w:rPr>
          <w:rStyle w:val="12"/>
          <w:rFonts w:ascii="Times New Roman" w:hAnsi="Times New Roman" w:cs="Times New Roman"/>
          <w:vertAlign w:val="superscript"/>
          <w:lang w:val="en-US" w:bidi="ar-SA"/>
        </w:rPr>
        <w:t>1</w:t>
      </w:r>
      <w:r>
        <w:rPr>
          <w:rStyle w:val="12"/>
          <w:rFonts w:hint="eastAsia" w:ascii="Times New Roman" w:hAnsi="Times New Roman" w:cs="Times New Roman"/>
          <w:lang w:val="en-US" w:bidi="ar-SA"/>
        </w:rPr>
        <w:t>。</w:t>
      </w:r>
    </w:p>
    <w:tbl>
      <w:tblPr>
        <w:tblStyle w:val="10"/>
        <w:tblpPr w:leftFromText="180" w:rightFromText="180" w:vertAnchor="text" w:horzAnchor="page" w:tblpXSpec="center" w:tblpY="130"/>
        <w:tblOverlap w:val="never"/>
        <w:tblW w:w="48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"/>
        <w:gridCol w:w="3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tabs>
                <w:tab w:val="left" w:pos="4320"/>
              </w:tabs>
              <w:snapToGrid w:val="0"/>
              <w:spacing w:after="0" w:line="360" w:lineRule="auto"/>
              <w:jc w:val="center"/>
              <w:rPr>
                <w:rStyle w:val="12"/>
                <w:rFonts w:ascii="Times New Roman" w:hAnsi="Times New Roman" w:cs="Times New Roman"/>
                <w:lang w:val="en-US" w:bidi="ar-SA"/>
              </w:rPr>
            </w:pPr>
            <w:r>
              <w:rPr>
                <w:rStyle w:val="12"/>
                <w:rFonts w:hint="eastAsia" w:ascii="Times New Roman" w:hAnsi="Times New Roman" w:cs="Times New Roman"/>
                <w:lang w:val="en-US" w:bidi="ar-SA"/>
              </w:rPr>
              <w:t>阳离子</w:t>
            </w:r>
          </w:p>
        </w:tc>
        <w:tc>
          <w:tcPr>
            <w:tcW w:w="3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tabs>
                <w:tab w:val="left" w:pos="4320"/>
              </w:tabs>
              <w:snapToGrid w:val="0"/>
              <w:spacing w:after="0" w:line="360" w:lineRule="auto"/>
              <w:jc w:val="center"/>
              <w:rPr>
                <w:rStyle w:val="12"/>
                <w:rFonts w:ascii="Times New Roman" w:hAnsi="Times New Roman" w:cs="Times New Roman"/>
                <w:lang w:val="en-US" w:bidi="ar-SA"/>
              </w:rPr>
            </w:pPr>
            <w:r>
              <w:rPr>
                <w:rStyle w:val="12"/>
                <w:rFonts w:ascii="Times New Roman" w:hAnsi="Times New Roman" w:cs="Times New Roman"/>
                <w:lang w:val="en-US" w:bidi="ar-SA"/>
              </w:rPr>
              <w:t>Na</w:t>
            </w:r>
            <w:r>
              <w:rPr>
                <w:rStyle w:val="12"/>
                <w:rFonts w:hint="eastAsia" w:ascii="Times New Roman" w:hAnsi="Times New Roman" w:cs="Times New Roman"/>
                <w:vertAlign w:val="superscript"/>
                <w:lang w:val="en-US" w:bidi="ar-SA"/>
              </w:rPr>
              <w:t>＋</w:t>
            </w:r>
            <w:r>
              <w:rPr>
                <w:rStyle w:val="12"/>
                <w:rFonts w:ascii="Times New Roman" w:hAnsi="Times New Roman" w:cs="Times New Roman"/>
                <w:lang w:val="en-US" w:bidi="ar-SA"/>
              </w:rPr>
              <w:t xml:space="preserve">  Mg</w:t>
            </w:r>
            <w:r>
              <w:rPr>
                <w:rStyle w:val="12"/>
                <w:rFonts w:ascii="Times New Roman" w:hAnsi="Times New Roman" w:cs="Times New Roman"/>
                <w:vertAlign w:val="superscript"/>
                <w:lang w:val="en-US" w:bidi="ar-SA"/>
              </w:rPr>
              <w:t>2</w:t>
            </w:r>
            <w:r>
              <w:rPr>
                <w:rStyle w:val="12"/>
                <w:rFonts w:hint="eastAsia" w:ascii="Times New Roman" w:hAnsi="Times New Roman" w:cs="Times New Roman"/>
                <w:vertAlign w:val="superscript"/>
                <w:lang w:val="en-US" w:bidi="ar-SA"/>
              </w:rPr>
              <w:t>＋</w:t>
            </w:r>
            <w:r>
              <w:rPr>
                <w:rStyle w:val="12"/>
                <w:rFonts w:ascii="Times New Roman" w:hAnsi="Times New Roman" w:cs="Times New Roman"/>
                <w:lang w:val="en-US" w:bidi="ar-SA"/>
              </w:rPr>
              <w:t xml:space="preserve">  Fe</w:t>
            </w:r>
            <w:r>
              <w:rPr>
                <w:rStyle w:val="12"/>
                <w:rFonts w:ascii="Times New Roman" w:hAnsi="Times New Roman" w:cs="Times New Roman"/>
                <w:vertAlign w:val="superscript"/>
                <w:lang w:val="en-US" w:bidi="ar-SA"/>
              </w:rPr>
              <w:t>3</w:t>
            </w:r>
            <w:r>
              <w:rPr>
                <w:rStyle w:val="12"/>
                <w:rFonts w:hint="eastAsia" w:ascii="Times New Roman" w:hAnsi="Times New Roman" w:cs="Times New Roman"/>
                <w:vertAlign w:val="superscript"/>
                <w:lang w:val="en-US" w:bidi="ar-SA"/>
              </w:rPr>
              <w:t>＋</w:t>
            </w:r>
            <w:r>
              <w:rPr>
                <w:rStyle w:val="12"/>
                <w:rFonts w:ascii="Times New Roman" w:hAnsi="Times New Roman" w:cs="Times New Roman"/>
                <w:lang w:val="en-US" w:bidi="ar-SA"/>
              </w:rPr>
              <w:t xml:space="preserve">  Al</w:t>
            </w:r>
            <w:r>
              <w:rPr>
                <w:rStyle w:val="12"/>
                <w:rFonts w:ascii="Times New Roman" w:hAnsi="Times New Roman" w:cs="Times New Roman"/>
                <w:vertAlign w:val="superscript"/>
                <w:lang w:val="en-US" w:bidi="ar-SA"/>
              </w:rPr>
              <w:t>3</w:t>
            </w:r>
            <w:r>
              <w:rPr>
                <w:rStyle w:val="12"/>
                <w:rFonts w:hint="eastAsia" w:ascii="Times New Roman" w:hAnsi="Times New Roman" w:cs="Times New Roman"/>
                <w:vertAlign w:val="superscript"/>
                <w:lang w:val="en-US" w:bidi="ar-SA"/>
              </w:rPr>
              <w:t>＋</w:t>
            </w:r>
            <w:r>
              <w:rPr>
                <w:rStyle w:val="12"/>
                <w:rFonts w:ascii="Times New Roman" w:hAnsi="Times New Roman" w:cs="Times New Roman"/>
                <w:lang w:val="en-US" w:bidi="ar-SA"/>
              </w:rPr>
              <w:t xml:space="preserve">  Fe</w:t>
            </w:r>
            <w:r>
              <w:rPr>
                <w:rStyle w:val="12"/>
                <w:rFonts w:ascii="Times New Roman" w:hAnsi="Times New Roman" w:cs="Times New Roman"/>
                <w:vertAlign w:val="superscript"/>
                <w:lang w:val="en-US" w:bidi="ar-SA"/>
              </w:rPr>
              <w:t>2</w:t>
            </w:r>
            <w:r>
              <w:rPr>
                <w:rStyle w:val="12"/>
                <w:rFonts w:hint="eastAsia" w:ascii="Times New Roman" w:hAnsi="Times New Roman" w:cs="Times New Roman"/>
                <w:vertAlign w:val="superscript"/>
                <w:lang w:val="en-US" w:bidi="ar-SA"/>
              </w:rPr>
              <w:t>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tabs>
                <w:tab w:val="left" w:pos="4320"/>
              </w:tabs>
              <w:snapToGrid w:val="0"/>
              <w:spacing w:after="0" w:line="360" w:lineRule="auto"/>
              <w:jc w:val="center"/>
              <w:rPr>
                <w:rStyle w:val="12"/>
                <w:rFonts w:ascii="Times New Roman" w:hAnsi="Times New Roman" w:cs="Times New Roman"/>
                <w:lang w:val="en-US" w:bidi="ar-SA"/>
              </w:rPr>
            </w:pPr>
            <w:r>
              <w:rPr>
                <w:rStyle w:val="12"/>
                <w:rFonts w:hint="eastAsia" w:ascii="Times New Roman" w:hAnsi="Times New Roman" w:cs="Times New Roman"/>
                <w:lang w:val="en-US" w:bidi="ar-SA"/>
              </w:rPr>
              <w:t>阴离子</w:t>
            </w:r>
          </w:p>
        </w:tc>
        <w:tc>
          <w:tcPr>
            <w:tcW w:w="3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tabs>
                <w:tab w:val="left" w:pos="4320"/>
              </w:tabs>
              <w:snapToGrid w:val="0"/>
              <w:spacing w:after="0" w:line="360" w:lineRule="auto"/>
              <w:jc w:val="center"/>
              <w:rPr>
                <w:rStyle w:val="12"/>
                <w:rFonts w:ascii="Times New Roman" w:hAnsi="Times New Roman" w:cs="Times New Roman"/>
                <w:lang w:val="en-US" w:bidi="ar-SA"/>
              </w:rPr>
            </w:pPr>
            <w:r>
              <w:rPr>
                <w:rStyle w:val="12"/>
                <w:rFonts w:ascii="Times New Roman" w:hAnsi="Times New Roman" w:cs="Times New Roman"/>
                <w:lang w:val="en-US" w:bidi="ar-SA"/>
              </w:rPr>
              <w:t>Cl</w:t>
            </w:r>
            <w:r>
              <w:rPr>
                <w:rStyle w:val="12"/>
                <w:rFonts w:hint="eastAsia" w:ascii="Times New Roman" w:hAnsi="Times New Roman" w:cs="Times New Roman"/>
                <w:vertAlign w:val="superscript"/>
                <w:lang w:val="en-US" w:bidi="ar-SA"/>
              </w:rPr>
              <w:t>－</w:t>
            </w:r>
            <w:r>
              <w:rPr>
                <w:rStyle w:val="12"/>
                <w:rFonts w:ascii="Times New Roman" w:hAnsi="Times New Roman" w:cs="Times New Roman"/>
                <w:lang w:val="en-US" w:bidi="ar-SA"/>
              </w:rPr>
              <w:t xml:space="preserve">  CO</w:t>
            </w:r>
            <w:r>
              <w:rPr>
                <w:rStyle w:val="12"/>
                <w:rFonts w:ascii="Times New Roman" w:hAnsi="Times New Roman" w:cs="Times New Roman"/>
                <w:vertAlign w:val="subscript"/>
                <w:lang w:val="en-US" w:bidi="ar-SA"/>
              </w:rPr>
              <w:t>3</w:t>
            </w:r>
            <w:r>
              <w:rPr>
                <w:rStyle w:val="12"/>
                <w:rFonts w:ascii="Times New Roman" w:hAnsi="Times New Roman" w:cs="Times New Roman"/>
                <w:vertAlign w:val="superscript"/>
                <w:lang w:val="en-US" w:bidi="ar-SA"/>
              </w:rPr>
              <w:t>2-</w:t>
            </w:r>
            <w:r>
              <w:rPr>
                <w:rStyle w:val="12"/>
                <w:rFonts w:ascii="Times New Roman" w:hAnsi="Times New Roman" w:cs="Times New Roman"/>
                <w:lang w:val="en-US" w:bidi="ar-SA"/>
              </w:rPr>
              <w:t xml:space="preserve">  NO</w:t>
            </w:r>
            <w:r>
              <w:rPr>
                <w:rStyle w:val="12"/>
                <w:rFonts w:ascii="Times New Roman" w:hAnsi="Times New Roman" w:cs="Times New Roman"/>
                <w:vertAlign w:val="subscript"/>
                <w:lang w:val="en-US" w:bidi="ar-SA"/>
              </w:rPr>
              <w:t>3</w:t>
            </w:r>
            <w:r>
              <w:rPr>
                <w:rStyle w:val="12"/>
                <w:rFonts w:ascii="Times New Roman" w:hAnsi="Times New Roman" w:cs="Times New Roman"/>
                <w:vertAlign w:val="superscript"/>
                <w:lang w:val="en-US" w:bidi="ar-SA"/>
              </w:rPr>
              <w:t>-</w:t>
            </w:r>
            <w:r>
              <w:rPr>
                <w:rStyle w:val="12"/>
                <w:rFonts w:ascii="Times New Roman" w:hAnsi="Times New Roman" w:cs="Times New Roman"/>
                <w:lang w:val="en-US" w:bidi="ar-SA"/>
              </w:rPr>
              <w:t xml:space="preserve">  SO</w:t>
            </w:r>
            <w:r>
              <w:rPr>
                <w:rStyle w:val="12"/>
                <w:rFonts w:ascii="Times New Roman" w:hAnsi="Times New Roman" w:cs="Times New Roman"/>
                <w:vertAlign w:val="subscript"/>
                <w:lang w:val="en-US" w:bidi="ar-SA"/>
              </w:rPr>
              <w:t>4</w:t>
            </w:r>
            <w:r>
              <w:rPr>
                <w:rStyle w:val="12"/>
                <w:rFonts w:ascii="Times New Roman" w:hAnsi="Times New Roman" w:cs="Times New Roman"/>
                <w:vertAlign w:val="superscript"/>
                <w:lang w:val="en-US" w:bidi="ar-SA"/>
              </w:rPr>
              <w:t>2-</w:t>
            </w:r>
            <w:r>
              <w:rPr>
                <w:rStyle w:val="12"/>
                <w:rFonts w:ascii="Times New Roman" w:hAnsi="Times New Roman" w:cs="Times New Roman"/>
                <w:lang w:val="en-US" w:bidi="ar-SA"/>
              </w:rPr>
              <w:t xml:space="preserve">  SiO</w:t>
            </w:r>
            <w:r>
              <w:rPr>
                <w:rStyle w:val="12"/>
                <w:rFonts w:ascii="Times New Roman" w:hAnsi="Times New Roman" w:cs="Times New Roman"/>
                <w:vertAlign w:val="subscript"/>
                <w:lang w:val="en-US" w:bidi="ar-SA"/>
              </w:rPr>
              <w:t>3</w:t>
            </w:r>
            <w:r>
              <w:rPr>
                <w:rStyle w:val="12"/>
                <w:rFonts w:ascii="Times New Roman" w:hAnsi="Times New Roman" w:cs="Times New Roman"/>
                <w:vertAlign w:val="superscript"/>
                <w:lang w:val="en-US" w:bidi="ar-SA"/>
              </w:rPr>
              <w:t>2-</w:t>
            </w:r>
          </w:p>
        </w:tc>
      </w:tr>
    </w:tbl>
    <w:p>
      <w:pPr>
        <w:pStyle w:val="24"/>
        <w:tabs>
          <w:tab w:val="left" w:pos="4320"/>
        </w:tabs>
        <w:snapToGrid w:val="0"/>
        <w:spacing w:after="0" w:line="360" w:lineRule="auto"/>
        <w:ind w:left="420"/>
        <w:rPr>
          <w:rStyle w:val="12"/>
          <w:rFonts w:ascii="Times New Roman" w:hAnsi="Times New Roman" w:cs="Times New Roman"/>
          <w:lang w:val="en-US" w:bidi="ar-SA"/>
        </w:rPr>
      </w:pPr>
    </w:p>
    <w:p>
      <w:pPr>
        <w:pStyle w:val="24"/>
        <w:tabs>
          <w:tab w:val="left" w:pos="4320"/>
        </w:tabs>
        <w:snapToGrid w:val="0"/>
        <w:spacing w:after="0" w:line="360" w:lineRule="auto"/>
        <w:ind w:left="420"/>
        <w:rPr>
          <w:rStyle w:val="12"/>
          <w:rFonts w:ascii="Times New Roman" w:hAnsi="Times New Roman" w:cs="Times New Roman"/>
          <w:lang w:val="en-US" w:bidi="ar-SA"/>
        </w:rPr>
      </w:pPr>
    </w:p>
    <w:p>
      <w:pPr>
        <w:pStyle w:val="24"/>
        <w:tabs>
          <w:tab w:val="left" w:pos="4320"/>
        </w:tabs>
        <w:snapToGrid w:val="0"/>
        <w:spacing w:after="0" w:line="360" w:lineRule="auto"/>
        <w:ind w:left="420"/>
        <w:rPr>
          <w:rStyle w:val="12"/>
          <w:rFonts w:ascii="Times New Roman" w:hAnsi="Times New Roman" w:cs="Times New Roman"/>
          <w:lang w:val="en-US" w:bidi="ar-SA"/>
        </w:rPr>
      </w:pPr>
    </w:p>
    <w:p>
      <w:pPr>
        <w:pStyle w:val="24"/>
        <w:tabs>
          <w:tab w:val="left" w:pos="4320"/>
        </w:tabs>
        <w:snapToGrid w:val="0"/>
        <w:spacing w:after="0" w:line="360" w:lineRule="auto"/>
        <w:ind w:left="420"/>
        <w:rPr>
          <w:rStyle w:val="12"/>
          <w:rFonts w:ascii="Times New Roman" w:hAnsi="Times New Roman" w:cs="Times New Roman"/>
          <w:lang w:val="en-US" w:bidi="ar-SA"/>
        </w:rPr>
      </w:pPr>
      <w:r>
        <w:rPr>
          <w:rStyle w:val="12"/>
          <w:rFonts w:hint="eastAsia" w:ascii="Times New Roman" w:hAnsi="Times New Roman" w:cs="Times New Roman"/>
          <w:lang w:val="en-US" w:bidi="ar-SA"/>
        </w:rPr>
        <w:t>甲同学欲探究废水的组成，进行了如下实验：</w:t>
      </w:r>
    </w:p>
    <w:p>
      <w:pPr>
        <w:pStyle w:val="24"/>
        <w:tabs>
          <w:tab w:val="left" w:pos="4320"/>
        </w:tabs>
        <w:snapToGrid w:val="0"/>
        <w:spacing w:after="0" w:line="360" w:lineRule="auto"/>
        <w:ind w:left="420"/>
        <w:rPr>
          <w:rStyle w:val="12"/>
          <w:rFonts w:ascii="Times New Roman" w:hAnsi="Times New Roman" w:cs="Times New Roman"/>
          <w:lang w:val="en-US" w:bidi="ar-SA"/>
        </w:rPr>
      </w:pPr>
      <w:r>
        <w:rPr>
          <w:rStyle w:val="12"/>
          <w:rFonts w:hint="eastAsia" w:hAnsi="宋体" w:cs="宋体"/>
          <w:lang w:val="en-US" w:bidi="ar-SA"/>
        </w:rPr>
        <w:t>①</w:t>
      </w:r>
      <w:r>
        <w:rPr>
          <w:rStyle w:val="12"/>
          <w:rFonts w:hint="eastAsia" w:ascii="Times New Roman" w:hAnsi="Times New Roman" w:cs="Times New Roman"/>
          <w:lang w:val="en-US" w:bidi="ar-SA"/>
        </w:rPr>
        <w:t>用铂丝蘸取少量溶液，在无色火焰上灼烧，未出现黄色火焰</w:t>
      </w:r>
    </w:p>
    <w:p>
      <w:pPr>
        <w:pStyle w:val="24"/>
        <w:tabs>
          <w:tab w:val="left" w:pos="4320"/>
        </w:tabs>
        <w:snapToGrid w:val="0"/>
        <w:spacing w:after="0" w:line="360" w:lineRule="auto"/>
        <w:ind w:left="420"/>
        <w:rPr>
          <w:rStyle w:val="12"/>
          <w:rFonts w:ascii="Times New Roman" w:hAnsi="Times New Roman" w:cs="Times New Roman"/>
          <w:lang w:val="en-US" w:bidi="ar-SA"/>
        </w:rPr>
      </w:pPr>
      <w:r>
        <w:rPr>
          <w:rStyle w:val="12"/>
          <w:rFonts w:hint="eastAsia" w:hAnsi="宋体" w:cs="宋体"/>
          <w:lang w:val="en-US" w:bidi="ar-SA"/>
        </w:rPr>
        <w:t>②</w:t>
      </w:r>
      <w:r>
        <w:rPr>
          <w:rStyle w:val="12"/>
          <w:rFonts w:hint="eastAsia" w:ascii="Times New Roman" w:hAnsi="Times New Roman" w:cs="Times New Roman"/>
          <w:lang w:val="en-US" w:bidi="ar-SA"/>
        </w:rPr>
        <w:t>取少量溶</w:t>
      </w:r>
      <w:r>
        <w:rPr>
          <w:rStyle w:val="12"/>
          <w:rFonts w:ascii="Times New Roman" w:hAnsi="Times New Roman" w:cs="Times New Roman"/>
          <w:lang w:val="en-US" w:bidi="ar-SA"/>
        </w:rPr>
        <w:drawing>
          <wp:inline distT="0" distB="0" distL="0" distR="0">
            <wp:extent cx="14605" cy="14605"/>
            <wp:effectExtent l="0" t="0" r="0" b="0"/>
            <wp:docPr id="1" name="图片 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2"/>
          <w:rFonts w:hint="eastAsia" w:ascii="Times New Roman" w:hAnsi="Times New Roman" w:cs="Times New Roman"/>
          <w:lang w:val="en-US" w:bidi="ar-SA"/>
        </w:rPr>
        <w:t>液，加入</w:t>
      </w:r>
      <w:r>
        <w:rPr>
          <w:rStyle w:val="12"/>
          <w:rFonts w:ascii="Times New Roman" w:hAnsi="Times New Roman" w:cs="Times New Roman"/>
          <w:lang w:val="en-US" w:bidi="ar-SA"/>
        </w:rPr>
        <w:t>KSCN</w:t>
      </w:r>
      <w:r>
        <w:rPr>
          <w:rStyle w:val="12"/>
          <w:rFonts w:hint="eastAsia" w:ascii="Times New Roman" w:hAnsi="Times New Roman" w:cs="Times New Roman"/>
          <w:lang w:val="en-US" w:bidi="ar-SA"/>
        </w:rPr>
        <w:t>溶液无明显变化。</w:t>
      </w:r>
    </w:p>
    <w:p>
      <w:pPr>
        <w:pStyle w:val="24"/>
        <w:tabs>
          <w:tab w:val="left" w:pos="4320"/>
        </w:tabs>
        <w:snapToGrid w:val="0"/>
        <w:spacing w:after="0" w:line="360" w:lineRule="auto"/>
        <w:ind w:left="420"/>
        <w:rPr>
          <w:rStyle w:val="12"/>
          <w:rFonts w:ascii="Times New Roman" w:hAnsi="Times New Roman" w:cs="Times New Roman"/>
          <w:lang w:val="en-US" w:bidi="ar-SA"/>
        </w:rPr>
      </w:pPr>
      <w:r>
        <w:rPr>
          <w:rStyle w:val="12"/>
          <w:rFonts w:hint="eastAsia" w:hAnsi="宋体" w:cs="宋体"/>
          <w:lang w:val="en-US" w:bidi="ar-SA"/>
        </w:rPr>
        <w:t>③</w:t>
      </w:r>
      <w:r>
        <w:rPr>
          <w:rStyle w:val="12"/>
          <w:rFonts w:hint="eastAsia" w:ascii="Times New Roman" w:hAnsi="Times New Roman" w:cs="Times New Roman"/>
          <w:lang w:val="en-US" w:bidi="ar-SA"/>
        </w:rPr>
        <w:t>另取溶液加入少量盐酸，有无色气体生成，该无色气体遇空气变成红棕色，此时溶液依然澄清，且溶液中阴离子种类不变。</w:t>
      </w:r>
    </w:p>
    <w:p>
      <w:pPr>
        <w:pStyle w:val="24"/>
        <w:tabs>
          <w:tab w:val="left" w:pos="4320"/>
        </w:tabs>
        <w:snapToGrid w:val="0"/>
        <w:spacing w:after="0" w:line="360" w:lineRule="auto"/>
        <w:ind w:left="420"/>
        <w:rPr>
          <w:rStyle w:val="12"/>
          <w:rFonts w:ascii="Times New Roman" w:hAnsi="Times New Roman" w:cs="Times New Roman"/>
          <w:lang w:val="en-US" w:bidi="ar-SA"/>
        </w:rPr>
      </w:pPr>
      <w:r>
        <w:rPr>
          <w:rStyle w:val="12"/>
          <w:rFonts w:hint="eastAsia" w:hAnsi="宋体" w:cs="宋体"/>
          <w:lang w:val="en-US" w:bidi="ar-SA"/>
        </w:rPr>
        <w:t>④</w:t>
      </w:r>
      <w:r>
        <w:rPr>
          <w:rStyle w:val="12"/>
          <w:rFonts w:hint="eastAsia" w:ascii="Times New Roman" w:hAnsi="Times New Roman" w:cs="Times New Roman"/>
          <w:lang w:val="en-US" w:bidi="ar-SA"/>
        </w:rPr>
        <w:t>向</w:t>
      </w:r>
      <w:r>
        <w:rPr>
          <w:rStyle w:val="12"/>
          <w:rFonts w:hint="eastAsia" w:hAnsi="宋体" w:cs="宋体"/>
          <w:lang w:val="en-US" w:bidi="ar-SA"/>
        </w:rPr>
        <w:t>③</w:t>
      </w:r>
      <w:r>
        <w:rPr>
          <w:rStyle w:val="12"/>
          <w:rFonts w:hint="eastAsia" w:ascii="Times New Roman" w:hAnsi="Times New Roman" w:cs="Times New Roman"/>
          <w:lang w:val="en-US" w:bidi="ar-SA"/>
        </w:rPr>
        <w:t>中所得的溶液中加入</w:t>
      </w:r>
      <w:r>
        <w:rPr>
          <w:rStyle w:val="12"/>
          <w:rFonts w:ascii="Times New Roman" w:hAnsi="Times New Roman" w:cs="Times New Roman"/>
          <w:lang w:val="en-US" w:bidi="ar-SA"/>
        </w:rPr>
        <w:t>BaCl</w:t>
      </w:r>
      <w:r>
        <w:rPr>
          <w:rStyle w:val="12"/>
          <w:rFonts w:ascii="Times New Roman" w:hAnsi="Times New Roman" w:cs="Times New Roman"/>
          <w:vertAlign w:val="subscript"/>
          <w:lang w:val="en-US" w:bidi="ar-SA"/>
        </w:rPr>
        <w:t>2</w:t>
      </w:r>
      <w:r>
        <w:rPr>
          <w:rStyle w:val="12"/>
          <w:rFonts w:hint="eastAsia" w:ascii="Times New Roman" w:hAnsi="Times New Roman" w:cs="Times New Roman"/>
          <w:lang w:val="en-US" w:bidi="ar-SA"/>
        </w:rPr>
        <w:t>溶液，有白色沉淀生成。</w:t>
      </w:r>
    </w:p>
    <w:p>
      <w:pPr>
        <w:pStyle w:val="24"/>
        <w:tabs>
          <w:tab w:val="left" w:pos="4320"/>
        </w:tabs>
        <w:snapToGrid w:val="0"/>
        <w:spacing w:after="0" w:line="360" w:lineRule="auto"/>
        <w:ind w:left="420"/>
        <w:rPr>
          <w:rStyle w:val="12"/>
          <w:rFonts w:ascii="Times New Roman" w:hAnsi="Times New Roman" w:cs="Times New Roman"/>
          <w:lang w:val="en-US" w:bidi="ar-SA"/>
        </w:rPr>
      </w:pPr>
      <w:r>
        <w:rPr>
          <w:rStyle w:val="12"/>
          <w:rFonts w:hint="eastAsia" w:ascii="Times New Roman" w:hAnsi="Times New Roman" w:cs="Times New Roman"/>
          <w:lang w:val="en-US" w:bidi="ar-SA"/>
        </w:rPr>
        <w:t>（</w:t>
      </w:r>
      <w:r>
        <w:rPr>
          <w:rStyle w:val="12"/>
          <w:rFonts w:ascii="Times New Roman" w:hAnsi="Times New Roman" w:cs="Times New Roman"/>
          <w:lang w:val="en-US" w:bidi="ar-SA"/>
        </w:rPr>
        <w:t>1</w:t>
      </w:r>
      <w:r>
        <w:rPr>
          <w:rStyle w:val="12"/>
          <w:rFonts w:hint="eastAsia" w:ascii="Times New Roman" w:hAnsi="Times New Roman" w:cs="Times New Roman"/>
          <w:lang w:val="en-US" w:bidi="ar-SA"/>
        </w:rPr>
        <w:t>）步骤</w:t>
      </w:r>
      <w:r>
        <w:rPr>
          <w:rStyle w:val="12"/>
          <w:rFonts w:hint="eastAsia" w:hAnsi="宋体" w:cs="宋体"/>
          <w:lang w:val="en-US" w:bidi="ar-SA"/>
        </w:rPr>
        <w:t>①</w:t>
      </w:r>
      <w:r>
        <w:rPr>
          <w:rStyle w:val="12"/>
          <w:rFonts w:hint="eastAsia" w:ascii="Times New Roman" w:hAnsi="Times New Roman" w:cs="Times New Roman"/>
          <w:lang w:val="en-US" w:bidi="ar-SA"/>
        </w:rPr>
        <w:t>使用的焰色反应属于</w:t>
      </w:r>
      <w:r>
        <w:rPr>
          <w:rStyle w:val="12"/>
          <w:rFonts w:ascii="Times New Roman" w:hAnsi="Times New Roman" w:cs="Times New Roman"/>
          <w:lang w:val="en-US" w:bidi="ar-SA"/>
        </w:rPr>
        <w:t>__________</w:t>
      </w:r>
      <w:r>
        <w:rPr>
          <w:rStyle w:val="12"/>
          <w:rFonts w:hint="eastAsia" w:ascii="Times New Roman" w:hAnsi="Times New Roman" w:cs="Times New Roman"/>
          <w:lang w:val="en-US" w:bidi="ar-SA"/>
        </w:rPr>
        <w:t>（填</w:t>
      </w:r>
      <w:r>
        <w:rPr>
          <w:rStyle w:val="12"/>
          <w:rFonts w:ascii="Times New Roman" w:hAnsi="Times New Roman" w:cs="Times New Roman"/>
          <w:lang w:val="en-US" w:bidi="ar-SA"/>
        </w:rPr>
        <w:t>“</w:t>
      </w:r>
      <w:r>
        <w:rPr>
          <w:rStyle w:val="12"/>
          <w:rFonts w:hint="eastAsia" w:ascii="Times New Roman" w:hAnsi="Times New Roman" w:cs="Times New Roman"/>
          <w:lang w:val="en-US" w:bidi="ar-SA"/>
        </w:rPr>
        <w:t>物理</w:t>
      </w:r>
      <w:r>
        <w:rPr>
          <w:rStyle w:val="12"/>
          <w:rFonts w:ascii="Times New Roman" w:hAnsi="Times New Roman" w:cs="Times New Roman"/>
          <w:lang w:val="en-US" w:bidi="ar-SA"/>
        </w:rPr>
        <w:t>”</w:t>
      </w:r>
      <w:r>
        <w:rPr>
          <w:rStyle w:val="12"/>
          <w:rFonts w:hint="eastAsia" w:ascii="Times New Roman" w:hAnsi="Times New Roman" w:cs="Times New Roman"/>
          <w:lang w:val="en-US" w:bidi="ar-SA"/>
        </w:rPr>
        <w:t>或</w:t>
      </w:r>
      <w:r>
        <w:rPr>
          <w:rStyle w:val="12"/>
          <w:rFonts w:ascii="Times New Roman" w:hAnsi="Times New Roman" w:cs="Times New Roman"/>
          <w:lang w:val="en-US" w:bidi="ar-SA"/>
        </w:rPr>
        <w:t>“</w:t>
      </w:r>
      <w:r>
        <w:rPr>
          <w:rStyle w:val="12"/>
          <w:rFonts w:hint="eastAsia" w:ascii="Times New Roman" w:hAnsi="Times New Roman" w:cs="Times New Roman"/>
          <w:lang w:val="en-US" w:bidi="ar-SA"/>
        </w:rPr>
        <w:t>化学</w:t>
      </w:r>
      <w:r>
        <w:rPr>
          <w:rStyle w:val="12"/>
          <w:rFonts w:ascii="Times New Roman" w:hAnsi="Times New Roman" w:cs="Times New Roman"/>
          <w:lang w:val="en-US" w:bidi="ar-SA"/>
        </w:rPr>
        <w:t>”</w:t>
      </w:r>
      <w:r>
        <w:rPr>
          <w:rStyle w:val="12"/>
          <w:rFonts w:hint="eastAsia" w:ascii="Times New Roman" w:hAnsi="Times New Roman" w:cs="Times New Roman"/>
          <w:lang w:val="en-US" w:bidi="ar-SA"/>
        </w:rPr>
        <w:t>）变化</w:t>
      </w:r>
    </w:p>
    <w:p>
      <w:pPr>
        <w:pStyle w:val="24"/>
        <w:tabs>
          <w:tab w:val="left" w:pos="4320"/>
        </w:tabs>
        <w:snapToGrid w:val="0"/>
        <w:spacing w:after="0" w:line="360" w:lineRule="auto"/>
        <w:ind w:left="420"/>
        <w:rPr>
          <w:rStyle w:val="12"/>
          <w:rFonts w:ascii="Times New Roman" w:hAnsi="Times New Roman" w:cs="Times New Roman"/>
          <w:lang w:val="en-US" w:bidi="ar-SA"/>
        </w:rPr>
      </w:pPr>
      <w:r>
        <w:rPr>
          <w:rStyle w:val="12"/>
          <w:rFonts w:hint="eastAsia" w:ascii="Times New Roman" w:hAnsi="Times New Roman" w:cs="Times New Roman"/>
          <w:lang w:val="en-US" w:bidi="ar-SA"/>
        </w:rPr>
        <w:t>（</w:t>
      </w:r>
      <w:r>
        <w:rPr>
          <w:rStyle w:val="12"/>
          <w:rFonts w:ascii="Times New Roman" w:hAnsi="Times New Roman" w:cs="Times New Roman"/>
          <w:lang w:val="en-US" w:bidi="ar-SA"/>
        </w:rPr>
        <w:t>2</w:t>
      </w:r>
      <w:r>
        <w:rPr>
          <w:rStyle w:val="12"/>
          <w:rFonts w:hint="eastAsia" w:ascii="Times New Roman" w:hAnsi="Times New Roman" w:cs="Times New Roman"/>
          <w:lang w:val="en-US" w:bidi="ar-SA"/>
        </w:rPr>
        <w:t>）</w:t>
      </w:r>
      <w:r>
        <w:rPr>
          <w:rStyle w:val="12"/>
          <w:rFonts w:hint="eastAsia" w:hAnsi="宋体" w:cs="宋体"/>
          <w:lang w:val="en-US" w:bidi="ar-SA"/>
        </w:rPr>
        <w:t>③</w:t>
      </w:r>
      <w:r>
        <w:rPr>
          <w:rStyle w:val="12"/>
          <w:rFonts w:hint="eastAsia" w:ascii="Times New Roman" w:hAnsi="Times New Roman" w:cs="Times New Roman"/>
          <w:lang w:val="en-US" w:bidi="ar-SA"/>
        </w:rPr>
        <w:t>中加入少量盐酸生成无色气体的离子方程式是</w:t>
      </w:r>
      <w:r>
        <w:rPr>
          <w:rStyle w:val="12"/>
          <w:rFonts w:ascii="Times New Roman" w:hAnsi="Times New Roman" w:cs="Times New Roman"/>
          <w:lang w:val="en-US" w:bidi="ar-SA"/>
        </w:rPr>
        <w:t>________________</w:t>
      </w:r>
    </w:p>
    <w:p>
      <w:pPr>
        <w:pStyle w:val="24"/>
        <w:tabs>
          <w:tab w:val="left" w:pos="4320"/>
        </w:tabs>
        <w:snapToGrid w:val="0"/>
        <w:spacing w:after="0" w:line="360" w:lineRule="auto"/>
        <w:ind w:left="420"/>
        <w:rPr>
          <w:rStyle w:val="12"/>
          <w:rFonts w:ascii="Times New Roman" w:hAnsi="Times New Roman" w:cs="Times New Roman"/>
          <w:lang w:val="en-US" w:bidi="ar-SA"/>
        </w:rPr>
      </w:pPr>
      <w:r>
        <w:rPr>
          <w:rStyle w:val="12"/>
          <w:rFonts w:hint="eastAsia" w:ascii="Times New Roman" w:hAnsi="Times New Roman" w:cs="Times New Roman"/>
          <w:lang w:val="en-US" w:bidi="ar-SA"/>
        </w:rPr>
        <w:t>（</w:t>
      </w:r>
      <w:r>
        <w:rPr>
          <w:rStyle w:val="12"/>
          <w:rFonts w:ascii="Times New Roman" w:hAnsi="Times New Roman" w:cs="Times New Roman"/>
          <w:lang w:val="en-US" w:bidi="ar-SA"/>
        </w:rPr>
        <w:t>3</w:t>
      </w:r>
      <w:r>
        <w:rPr>
          <w:rStyle w:val="12"/>
          <w:rFonts w:hint="eastAsia" w:ascii="Times New Roman" w:hAnsi="Times New Roman" w:cs="Times New Roman"/>
          <w:lang w:val="en-US" w:bidi="ar-SA"/>
        </w:rPr>
        <w:t>）该溶液中一定含有的阴离子有</w:t>
      </w:r>
      <w:r>
        <w:rPr>
          <w:rStyle w:val="12"/>
          <w:rFonts w:ascii="Times New Roman" w:hAnsi="Times New Roman" w:cs="Times New Roman"/>
          <w:lang w:val="en-US" w:bidi="ar-SA"/>
        </w:rPr>
        <w:t>_______________</w:t>
      </w:r>
      <w:r>
        <w:rPr>
          <w:rStyle w:val="12"/>
          <w:rFonts w:hint="eastAsia" w:ascii="Times New Roman" w:hAnsi="Times New Roman" w:cs="Times New Roman"/>
          <w:lang w:val="en-US" w:bidi="ar-SA"/>
        </w:rPr>
        <w:t>，一定含有的阳离子有Fe</w:t>
      </w:r>
      <w:r>
        <w:rPr>
          <w:rStyle w:val="12"/>
          <w:rFonts w:ascii="Times New Roman" w:hAnsi="Times New Roman" w:cs="Times New Roman"/>
          <w:vertAlign w:val="superscript"/>
          <w:lang w:val="en-US" w:bidi="ar-SA"/>
        </w:rPr>
        <w:t>2+</w:t>
      </w:r>
      <w:r>
        <w:rPr>
          <w:rStyle w:val="12"/>
          <w:rFonts w:hint="eastAsia" w:ascii="Times New Roman" w:hAnsi="Times New Roman" w:cs="Times New Roman"/>
          <w:lang w:val="en-US" w:bidi="ar-SA"/>
        </w:rPr>
        <w:t>和</w:t>
      </w:r>
      <w:r>
        <w:rPr>
          <w:rStyle w:val="12"/>
          <w:rFonts w:ascii="Times New Roman" w:hAnsi="Times New Roman" w:cs="Times New Roman"/>
          <w:lang w:val="en-US" w:bidi="ar-SA"/>
        </w:rPr>
        <w:t>__________</w:t>
      </w:r>
      <w:r>
        <w:rPr>
          <w:rStyle w:val="12"/>
          <w:rFonts w:hint="eastAsia" w:ascii="Times New Roman" w:hAnsi="Times New Roman" w:cs="Times New Roman"/>
          <w:lang w:val="en-US" w:bidi="ar-SA"/>
        </w:rPr>
        <w:t>，该离子存在的依据是</w:t>
      </w:r>
      <w:r>
        <w:rPr>
          <w:rStyle w:val="12"/>
          <w:rFonts w:ascii="Times New Roman" w:hAnsi="Times New Roman" w:cs="Times New Roman"/>
          <w:lang w:val="en-US" w:bidi="ar-SA"/>
        </w:rPr>
        <w:t>___________________</w:t>
      </w:r>
    </w:p>
    <w:p>
      <w:pPr>
        <w:pStyle w:val="24"/>
        <w:tabs>
          <w:tab w:val="left" w:pos="4320"/>
        </w:tabs>
        <w:snapToGrid w:val="0"/>
        <w:spacing w:after="0" w:line="360" w:lineRule="auto"/>
        <w:ind w:left="420"/>
        <w:rPr>
          <w:rStyle w:val="12"/>
          <w:rFonts w:ascii="Times New Roman" w:hAnsi="Times New Roman" w:cs="Times New Roman"/>
          <w:lang w:val="en-US" w:bidi="ar-SA"/>
        </w:rPr>
      </w:pPr>
      <w:r>
        <w:rPr>
          <w:rStyle w:val="12"/>
          <w:rFonts w:hint="eastAsia" w:ascii="Times New Roman" w:hAnsi="Times New Roman" w:cs="Times New Roman"/>
          <w:lang w:val="en-US" w:bidi="ar-SA"/>
        </w:rPr>
        <w:t>（</w:t>
      </w:r>
      <w:r>
        <w:rPr>
          <w:rStyle w:val="12"/>
          <w:rFonts w:ascii="Times New Roman" w:hAnsi="Times New Roman" w:cs="Times New Roman"/>
          <w:lang w:val="en-US" w:bidi="ar-SA"/>
        </w:rPr>
        <w:t>4</w:t>
      </w:r>
      <w:r>
        <w:rPr>
          <w:rStyle w:val="12"/>
          <w:rFonts w:hint="eastAsia" w:ascii="Times New Roman" w:hAnsi="Times New Roman" w:cs="Times New Roman"/>
          <w:lang w:val="en-US" w:bidi="ar-SA"/>
        </w:rPr>
        <w:t>）检验溶液中是否存在</w:t>
      </w:r>
      <w:r>
        <w:rPr>
          <w:rStyle w:val="12"/>
          <w:rFonts w:ascii="Times New Roman" w:hAnsi="Times New Roman" w:cs="Times New Roman"/>
          <w:lang w:val="en-US" w:bidi="ar-SA"/>
        </w:rPr>
        <w:t>Fe</w:t>
      </w:r>
      <w:r>
        <w:rPr>
          <w:rStyle w:val="12"/>
          <w:rFonts w:ascii="Times New Roman" w:hAnsi="Times New Roman" w:cs="Times New Roman"/>
          <w:vertAlign w:val="superscript"/>
          <w:lang w:val="en-US" w:bidi="ar-SA"/>
        </w:rPr>
        <w:t>2+</w:t>
      </w:r>
      <w:r>
        <w:rPr>
          <w:rStyle w:val="12"/>
          <w:rFonts w:hint="eastAsia" w:ascii="Times New Roman" w:hAnsi="Times New Roman" w:cs="Times New Roman"/>
          <w:lang w:val="en-US" w:bidi="ar-SA"/>
        </w:rPr>
        <w:t>的方法是</w:t>
      </w:r>
      <w:r>
        <w:rPr>
          <w:rStyle w:val="12"/>
          <w:rFonts w:ascii="Times New Roman" w:hAnsi="Times New Roman" w:cs="Times New Roman"/>
          <w:lang w:val="en-US" w:bidi="ar-SA"/>
        </w:rPr>
        <w:t>_______________________</w:t>
      </w:r>
    </w:p>
    <w:p>
      <w:pPr>
        <w:pStyle w:val="24"/>
        <w:tabs>
          <w:tab w:val="left" w:pos="4320"/>
        </w:tabs>
        <w:snapToGrid w:val="0"/>
        <w:spacing w:after="0" w:line="360" w:lineRule="auto"/>
        <w:ind w:left="420"/>
        <w:rPr>
          <w:rStyle w:val="12"/>
          <w:rFonts w:ascii="Times New Roman" w:hAnsi="Times New Roman" w:cs="Times New Roman"/>
          <w:lang w:val="en-US" w:bidi="ar-SA"/>
        </w:rPr>
      </w:pPr>
      <w:r>
        <w:rPr>
          <w:rStyle w:val="12"/>
          <w:rFonts w:hint="eastAsia" w:ascii="Times New Roman" w:hAnsi="Times New Roman" w:cs="Times New Roman"/>
          <w:lang w:val="en-US" w:bidi="ar-SA"/>
        </w:rPr>
        <w:t>（</w:t>
      </w:r>
      <w:r>
        <w:rPr>
          <w:rStyle w:val="12"/>
          <w:rFonts w:ascii="Times New Roman" w:hAnsi="Times New Roman" w:cs="Times New Roman"/>
          <w:lang w:val="en-US" w:bidi="ar-SA"/>
        </w:rPr>
        <w:t>5</w:t>
      </w:r>
      <w:r>
        <w:rPr>
          <w:rStyle w:val="12"/>
          <w:rFonts w:hint="eastAsia" w:ascii="Times New Roman" w:hAnsi="Times New Roman" w:cs="Times New Roman"/>
          <w:lang w:val="en-US" w:bidi="ar-SA"/>
        </w:rPr>
        <w:t>）取</w:t>
      </w:r>
      <w:r>
        <w:rPr>
          <w:rStyle w:val="12"/>
          <w:rFonts w:ascii="Times New Roman" w:hAnsi="Times New Roman" w:cs="Times New Roman"/>
          <w:lang w:val="en-US" w:bidi="ar-SA"/>
        </w:rPr>
        <w:t>1.0 L</w:t>
      </w:r>
      <w:r>
        <w:rPr>
          <w:rStyle w:val="12"/>
          <w:rFonts w:hint="eastAsia" w:ascii="Times New Roman" w:hAnsi="Times New Roman" w:cs="Times New Roman"/>
          <w:lang w:val="en-US" w:bidi="ar-SA"/>
        </w:rPr>
        <w:t>该溶液，向溶液中加入过量的稀氢氧化钠溶液，充分反应后，过滤、洗涤，将沉淀在空气中灼烧后得到的固体质量为</w:t>
      </w:r>
      <w:r>
        <w:rPr>
          <w:rStyle w:val="12"/>
          <w:rFonts w:ascii="Times New Roman" w:hAnsi="Times New Roman" w:cs="Times New Roman"/>
          <w:lang w:val="en-US" w:bidi="ar-SA"/>
        </w:rPr>
        <w:t>___________g</w:t>
      </w:r>
    </w:p>
    <w:p>
      <w:pPr>
        <w:pStyle w:val="23"/>
        <w:numPr>
          <w:ilvl w:val="0"/>
          <w:numId w:val="1"/>
        </w:numPr>
        <w:spacing w:after="0" w:line="336" w:lineRule="auto"/>
        <w:rPr>
          <w:rStyle w:val="12"/>
          <w:rFonts w:ascii="Times New Roman" w:hAnsi="Times New Roman"/>
          <w:color w:val="000000"/>
          <w:szCs w:val="21"/>
          <w:shd w:val="clear" w:color="auto" w:fill="FFFFFF"/>
          <w:lang w:val="en-US" w:eastAsia="zh-CN" w:bidi="ar-SA"/>
        </w:rPr>
      </w:pPr>
      <w:r>
        <w:rPr>
          <w:rStyle w:val="12"/>
          <w:rFonts w:hint="eastAsia" w:ascii="Times New Roman" w:hAnsi="Times New Roman"/>
          <w:color w:val="000000"/>
          <w:szCs w:val="21"/>
          <w:shd w:val="clear" w:color="auto" w:fill="FFFFFF"/>
          <w:lang w:val="en-US" w:eastAsia="zh-CN" w:bidi="ar-SA"/>
        </w:rPr>
        <w:t>（1</w:t>
      </w:r>
      <w:r>
        <w:rPr>
          <w:rStyle w:val="12"/>
          <w:rFonts w:ascii="Times New Roman" w:hAnsi="Times New Roman"/>
          <w:color w:val="000000"/>
          <w:szCs w:val="21"/>
          <w:shd w:val="clear" w:color="auto" w:fill="FFFFFF"/>
          <w:lang w:val="en-US" w:eastAsia="zh-CN" w:bidi="ar-SA"/>
        </w:rPr>
        <w:t>5</w:t>
      </w:r>
      <w:r>
        <w:rPr>
          <w:rStyle w:val="12"/>
          <w:rFonts w:hint="eastAsia" w:ascii="Times New Roman" w:hAnsi="Times New Roman"/>
          <w:color w:val="000000"/>
          <w:szCs w:val="21"/>
          <w:shd w:val="clear" w:color="auto" w:fill="FFFFFF"/>
          <w:lang w:val="en-US" w:eastAsia="zh-CN" w:bidi="ar-SA"/>
        </w:rPr>
        <w:t>分）在钢中加入一定量的钒，就能使钢的硬度、耐腐蚀性大增。工业上以富钒炉渣</w:t>
      </w:r>
      <w:r>
        <w:rPr>
          <w:rStyle w:val="12"/>
          <w:rFonts w:ascii="Times New Roman" w:hAnsi="Times New Roman"/>
          <w:color w:val="000000"/>
          <w:szCs w:val="21"/>
          <w:shd w:val="clear" w:color="auto" w:fill="FFFFFF"/>
          <w:lang w:val="en-US" w:eastAsia="zh-CN" w:bidi="ar-SA"/>
        </w:rPr>
        <w:t>(</w:t>
      </w:r>
      <w:r>
        <w:rPr>
          <w:rStyle w:val="12"/>
          <w:rFonts w:hint="eastAsia" w:ascii="Times New Roman" w:hAnsi="Times New Roman"/>
          <w:color w:val="000000"/>
          <w:szCs w:val="21"/>
          <w:shd w:val="clear" w:color="auto" w:fill="FFFFFF"/>
          <w:lang w:val="en-US" w:eastAsia="zh-CN" w:bidi="ar-SA"/>
        </w:rPr>
        <w:t>主要成分为</w:t>
      </w:r>
      <w:r>
        <w:rPr>
          <w:rStyle w:val="12"/>
          <w:rFonts w:ascii="Times New Roman" w:hAnsi="Times New Roman"/>
          <w:lang w:val="en-US" w:eastAsia="zh-CN" w:bidi="ar-SA"/>
        </w:rPr>
        <w:t>V</w:t>
      </w:r>
      <w:r>
        <w:rPr>
          <w:rStyle w:val="12"/>
          <w:rFonts w:ascii="Times New Roman" w:hAnsi="Times New Roman"/>
          <w:vertAlign w:val="subscript"/>
          <w:lang w:val="en-US" w:eastAsia="zh-CN" w:bidi="ar-SA"/>
        </w:rPr>
        <w:t>2</w:t>
      </w:r>
      <w:r>
        <w:rPr>
          <w:rStyle w:val="12"/>
          <w:rFonts w:ascii="Times New Roman" w:hAnsi="Times New Roman"/>
          <w:lang w:val="en-US" w:eastAsia="zh-CN" w:bidi="ar-SA"/>
        </w:rPr>
        <w:t>O</w:t>
      </w:r>
      <w:r>
        <w:rPr>
          <w:rStyle w:val="12"/>
          <w:rFonts w:ascii="Times New Roman" w:hAnsi="Times New Roman"/>
          <w:vertAlign w:val="subscript"/>
          <w:lang w:val="en-US" w:eastAsia="zh-CN" w:bidi="ar-SA"/>
        </w:rPr>
        <w:t>5</w:t>
      </w:r>
      <w:r>
        <w:rPr>
          <w:rStyle w:val="12"/>
          <w:rFonts w:hint="eastAsia" w:ascii="Times New Roman" w:hAnsi="Times New Roman"/>
          <w:lang w:val="en-US" w:eastAsia="zh-CN" w:bidi="ar-SA"/>
        </w:rPr>
        <w:t>，还含有</w:t>
      </w:r>
      <w:r>
        <w:rPr>
          <w:rStyle w:val="12"/>
          <w:rFonts w:ascii="Times New Roman" w:hAnsi="Times New Roman"/>
          <w:color w:val="000000"/>
          <w:szCs w:val="21"/>
          <w:shd w:val="clear" w:color="auto" w:fill="FFFFFF"/>
          <w:lang w:val="en-US" w:eastAsia="zh-CN" w:bidi="ar-SA"/>
        </w:rPr>
        <w:t>VOSO</w:t>
      </w:r>
      <w:r>
        <w:rPr>
          <w:rStyle w:val="12"/>
          <w:rFonts w:ascii="Times New Roman" w:hAnsi="Times New Roman"/>
          <w:color w:val="000000"/>
          <w:szCs w:val="21"/>
          <w:shd w:val="clear" w:color="auto" w:fill="FFFFFF"/>
          <w:vertAlign w:val="subscript"/>
          <w:lang w:val="en-US" w:eastAsia="zh-CN" w:bidi="ar-SA"/>
        </w:rPr>
        <w:t>4</w:t>
      </w:r>
      <w:r>
        <w:rPr>
          <w:rStyle w:val="12"/>
          <w:rFonts w:hint="eastAsia" w:ascii="Times New Roman" w:hAnsi="Times New Roman"/>
          <w:color w:val="000000"/>
          <w:szCs w:val="21"/>
          <w:shd w:val="clear" w:color="auto" w:fill="FFFFFF"/>
          <w:lang w:val="en-US" w:eastAsia="zh-CN" w:bidi="ar-SA"/>
        </w:rPr>
        <w:t>、</w:t>
      </w:r>
      <w:r>
        <w:rPr>
          <w:rStyle w:val="12"/>
          <w:rFonts w:ascii="Times New Roman" w:hAnsi="Times New Roman"/>
          <w:color w:val="000000"/>
          <w:szCs w:val="21"/>
          <w:shd w:val="clear" w:color="auto" w:fill="FFFFFF"/>
          <w:lang w:val="en-US" w:eastAsia="zh-CN" w:bidi="ar-SA"/>
        </w:rPr>
        <w:t>Cr</w:t>
      </w:r>
      <w:r>
        <w:rPr>
          <w:rStyle w:val="12"/>
          <w:rFonts w:ascii="Times New Roman" w:hAnsi="Times New Roman"/>
          <w:color w:val="000000"/>
          <w:szCs w:val="21"/>
          <w:shd w:val="clear" w:color="auto" w:fill="FFFFFF"/>
          <w:vertAlign w:val="subscript"/>
          <w:lang w:val="en-US" w:eastAsia="zh-CN" w:bidi="ar-SA"/>
        </w:rPr>
        <w:t>2</w:t>
      </w:r>
      <w:r>
        <w:rPr>
          <w:rStyle w:val="12"/>
          <w:rFonts w:ascii="Times New Roman" w:hAnsi="Times New Roman"/>
          <w:color w:val="000000"/>
          <w:szCs w:val="21"/>
          <w:shd w:val="clear" w:color="auto" w:fill="FFFFFF"/>
          <w:lang w:val="en-US" w:eastAsia="zh-CN" w:bidi="ar-SA"/>
        </w:rPr>
        <w:t>O</w:t>
      </w:r>
      <w:r>
        <w:rPr>
          <w:rStyle w:val="12"/>
          <w:rFonts w:ascii="Times New Roman" w:hAnsi="Times New Roman"/>
          <w:color w:val="000000"/>
          <w:szCs w:val="21"/>
          <w:shd w:val="clear" w:color="auto" w:fill="FFFFFF"/>
          <w:vertAlign w:val="subscript"/>
          <w:lang w:val="en-US" w:eastAsia="zh-CN" w:bidi="ar-SA"/>
        </w:rPr>
        <w:t>3</w:t>
      </w:r>
      <w:r>
        <w:rPr>
          <w:rStyle w:val="12"/>
          <w:rFonts w:hint="eastAsia" w:ascii="Times New Roman" w:hAnsi="Times New Roman"/>
          <w:color w:val="000000"/>
          <w:szCs w:val="21"/>
          <w:shd w:val="clear" w:color="auto" w:fill="FFFFFF"/>
          <w:lang w:val="en-US" w:eastAsia="zh-CN" w:bidi="ar-SA"/>
        </w:rPr>
        <w:t>、</w:t>
      </w:r>
      <w:r>
        <w:rPr>
          <w:rStyle w:val="12"/>
          <w:rFonts w:ascii="Times New Roman" w:hAnsi="Times New Roman"/>
          <w:color w:val="000000"/>
          <w:szCs w:val="21"/>
          <w:shd w:val="clear" w:color="auto" w:fill="FFFFFF"/>
          <w:lang w:val="en-US" w:eastAsia="zh-CN" w:bidi="ar-SA"/>
        </w:rPr>
        <w:t>Fe</w:t>
      </w:r>
      <w:r>
        <w:rPr>
          <w:rStyle w:val="12"/>
          <w:rFonts w:ascii="Times New Roman" w:hAnsi="Times New Roman"/>
          <w:color w:val="000000"/>
          <w:szCs w:val="21"/>
          <w:shd w:val="clear" w:color="auto" w:fill="FFFFFF"/>
          <w:vertAlign w:val="subscript"/>
          <w:lang w:val="en-US" w:eastAsia="zh-CN" w:bidi="ar-SA"/>
        </w:rPr>
        <w:t>2</w:t>
      </w:r>
      <w:r>
        <w:rPr>
          <w:rStyle w:val="12"/>
          <w:rFonts w:ascii="Times New Roman" w:hAnsi="Times New Roman"/>
          <w:color w:val="000000"/>
          <w:szCs w:val="21"/>
          <w:shd w:val="clear" w:color="auto" w:fill="FFFFFF"/>
          <w:lang w:val="en-US" w:eastAsia="zh-CN" w:bidi="ar-SA"/>
        </w:rPr>
        <w:t>O</w:t>
      </w:r>
      <w:r>
        <w:rPr>
          <w:rStyle w:val="12"/>
          <w:rFonts w:ascii="Times New Roman" w:hAnsi="Times New Roman"/>
          <w:color w:val="000000"/>
          <w:szCs w:val="21"/>
          <w:shd w:val="clear" w:color="auto" w:fill="FFFFFF"/>
          <w:vertAlign w:val="subscript"/>
          <w:lang w:val="en-US" w:eastAsia="zh-CN" w:bidi="ar-SA"/>
        </w:rPr>
        <w:t>3</w:t>
      </w:r>
      <w:r>
        <w:rPr>
          <w:rStyle w:val="12"/>
          <w:rFonts w:hint="eastAsia" w:ascii="Times New Roman" w:hAnsi="Times New Roman"/>
          <w:color w:val="000000"/>
          <w:szCs w:val="21"/>
          <w:shd w:val="clear" w:color="auto" w:fill="FFFFFF"/>
          <w:lang w:val="en-US" w:eastAsia="zh-CN" w:bidi="ar-SA"/>
        </w:rPr>
        <w:t>等杂质</w:t>
      </w:r>
      <w:r>
        <w:rPr>
          <w:rStyle w:val="12"/>
          <w:rFonts w:ascii="Times New Roman" w:hAnsi="Times New Roman"/>
          <w:color w:val="000000"/>
          <w:szCs w:val="21"/>
          <w:shd w:val="clear" w:color="auto" w:fill="FFFFFF"/>
          <w:lang w:val="en-US" w:eastAsia="zh-CN" w:bidi="ar-SA"/>
        </w:rPr>
        <w:t>)</w:t>
      </w:r>
      <w:r>
        <w:rPr>
          <w:rStyle w:val="12"/>
          <w:rFonts w:hint="eastAsia" w:ascii="Times New Roman" w:hAnsi="Times New Roman"/>
          <w:color w:val="000000"/>
          <w:szCs w:val="21"/>
          <w:shd w:val="clear" w:color="auto" w:fill="FFFFFF"/>
          <w:lang w:val="en-US" w:eastAsia="zh-CN" w:bidi="ar-SA"/>
        </w:rPr>
        <w:t>为原料提取</w:t>
      </w:r>
      <w:r>
        <w:rPr>
          <w:rStyle w:val="12"/>
          <w:rFonts w:ascii="Times New Roman" w:hAnsi="Times New Roman"/>
          <w:color w:val="000000"/>
          <w:szCs w:val="21"/>
          <w:shd w:val="clear" w:color="auto" w:fill="FFFFFF"/>
          <w:lang w:val="en-US" w:eastAsia="zh-CN" w:bidi="ar-SA"/>
        </w:rPr>
        <w:t>V</w:t>
      </w:r>
      <w:r>
        <w:rPr>
          <w:rStyle w:val="12"/>
          <w:rFonts w:ascii="Times New Roman" w:hAnsi="Times New Roman"/>
          <w:color w:val="000000"/>
          <w:szCs w:val="21"/>
          <w:shd w:val="clear" w:color="auto" w:fill="FFFFFF"/>
          <w:vertAlign w:val="subscript"/>
          <w:lang w:val="en-US" w:eastAsia="zh-CN" w:bidi="ar-SA"/>
        </w:rPr>
        <w:t>2</w:t>
      </w:r>
      <w:r>
        <w:rPr>
          <w:rStyle w:val="12"/>
          <w:rFonts w:ascii="Times New Roman" w:hAnsi="Times New Roman"/>
          <w:color w:val="000000"/>
          <w:szCs w:val="21"/>
          <w:shd w:val="clear" w:color="auto" w:fill="FFFFFF"/>
          <w:lang w:val="en-US" w:eastAsia="zh-CN" w:bidi="ar-SA"/>
        </w:rPr>
        <w:t>O</w:t>
      </w:r>
      <w:r>
        <w:rPr>
          <w:rStyle w:val="12"/>
          <w:rFonts w:ascii="Times New Roman" w:hAnsi="Times New Roman"/>
          <w:color w:val="000000"/>
          <w:szCs w:val="21"/>
          <w:shd w:val="clear" w:color="auto" w:fill="FFFFFF"/>
          <w:vertAlign w:val="subscript"/>
          <w:lang w:val="en-US" w:eastAsia="zh-CN" w:bidi="ar-SA"/>
        </w:rPr>
        <w:t>5</w:t>
      </w:r>
      <w:r>
        <w:rPr>
          <w:rStyle w:val="12"/>
          <w:rFonts w:hint="eastAsia" w:ascii="Times New Roman" w:hAnsi="Times New Roman"/>
          <w:color w:val="000000"/>
          <w:szCs w:val="21"/>
          <w:shd w:val="clear" w:color="auto" w:fill="FFFFFF"/>
          <w:lang w:val="en-US" w:eastAsia="zh-CN" w:bidi="ar-SA"/>
        </w:rPr>
        <w:t>的工艺流程如下：</w:t>
      </w:r>
    </w:p>
    <w:p>
      <w:pPr>
        <w:pStyle w:val="4"/>
        <w:spacing w:after="0" w:line="336" w:lineRule="auto"/>
        <w:jc w:val="center"/>
        <w:rPr>
          <w:rStyle w:val="12"/>
          <w:rFonts w:ascii="Times New Roman" w:hAnsi="Times New Roman"/>
          <w:color w:val="000000"/>
          <w:szCs w:val="21"/>
          <w:lang w:val="en-US" w:eastAsia="zh-CN" w:bidi="ar-SA"/>
        </w:rPr>
      </w:pPr>
      <w:r>
        <w:rPr>
          <w:rStyle w:val="12"/>
          <w:rFonts w:ascii="Times New Roman" w:hAnsi="Times New Roman"/>
          <w:color w:val="000000"/>
          <w:szCs w:val="21"/>
          <w:lang w:val="en-US" w:eastAsia="zh-CN" w:bidi="ar-SA"/>
        </w:rPr>
        <w:drawing>
          <wp:inline distT="0" distB="0" distL="0" distR="0">
            <wp:extent cx="3931920" cy="118935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8688" cy="1197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pacing w:after="0" w:line="336" w:lineRule="auto"/>
        <w:ind w:left="420"/>
        <w:rPr>
          <w:rStyle w:val="12"/>
          <w:rFonts w:ascii="Times New Roman" w:hAnsi="Times New Roman"/>
          <w:color w:val="000000"/>
          <w:szCs w:val="21"/>
          <w:lang w:val="en-US" w:eastAsia="zh-CN" w:bidi="ar-SA"/>
        </w:rPr>
      </w:pPr>
      <w:r>
        <w:rPr>
          <w:rStyle w:val="12"/>
          <w:rFonts w:hint="eastAsia" w:ascii="Times New Roman" w:hAnsi="Times New Roman"/>
          <w:color w:val="000000"/>
          <w:szCs w:val="21"/>
          <w:lang w:val="en-US" w:eastAsia="zh-CN" w:bidi="ar-SA"/>
        </w:rPr>
        <w:t>已知</w:t>
      </w:r>
      <w:r>
        <w:rPr>
          <w:rStyle w:val="12"/>
          <w:rFonts w:ascii="Times New Roman" w:hAnsi="Times New Roman"/>
          <w:color w:val="000000"/>
          <w:szCs w:val="21"/>
          <w:lang w:val="en-US" w:eastAsia="zh-CN" w:bidi="ar-SA"/>
        </w:rPr>
        <w:t>Na</w:t>
      </w:r>
      <w:r>
        <w:rPr>
          <w:rStyle w:val="12"/>
          <w:rFonts w:ascii="Times New Roman" w:hAnsi="Times New Roman"/>
          <w:color w:val="000000"/>
          <w:szCs w:val="21"/>
          <w:vertAlign w:val="subscript"/>
          <w:lang w:val="en-US" w:eastAsia="zh-CN" w:bidi="ar-SA"/>
        </w:rPr>
        <w:t>2</w:t>
      </w:r>
      <w:r>
        <w:rPr>
          <w:rStyle w:val="12"/>
          <w:rFonts w:ascii="Times New Roman" w:hAnsi="Times New Roman"/>
          <w:color w:val="000000"/>
          <w:szCs w:val="21"/>
          <w:lang w:val="en-US" w:eastAsia="zh-CN" w:bidi="ar-SA"/>
        </w:rPr>
        <w:t>CO</w:t>
      </w:r>
      <w:r>
        <w:rPr>
          <w:rStyle w:val="12"/>
          <w:rFonts w:ascii="Times New Roman" w:hAnsi="Times New Roman"/>
          <w:color w:val="000000"/>
          <w:szCs w:val="21"/>
          <w:vertAlign w:val="subscript"/>
          <w:lang w:val="en-US" w:eastAsia="zh-CN" w:bidi="ar-SA"/>
        </w:rPr>
        <w:t>3</w:t>
      </w:r>
      <w:r>
        <w:rPr>
          <w:rStyle w:val="12"/>
          <w:rFonts w:hint="eastAsia" w:ascii="Times New Roman" w:hAnsi="Times New Roman"/>
          <w:color w:val="000000"/>
          <w:szCs w:val="21"/>
          <w:lang w:val="en-US" w:eastAsia="zh-CN" w:bidi="ar-SA"/>
        </w:rPr>
        <w:t>与</w:t>
      </w:r>
      <w:r>
        <w:rPr>
          <w:rStyle w:val="12"/>
          <w:rFonts w:ascii="Times New Roman" w:hAnsi="Times New Roman"/>
          <w:color w:val="000000"/>
          <w:szCs w:val="21"/>
          <w:lang w:val="en-US" w:eastAsia="zh-CN" w:bidi="ar-SA"/>
        </w:rPr>
        <w:t>Fe</w:t>
      </w:r>
      <w:r>
        <w:rPr>
          <w:rStyle w:val="12"/>
          <w:rFonts w:ascii="Times New Roman" w:hAnsi="Times New Roman"/>
          <w:color w:val="000000"/>
          <w:szCs w:val="21"/>
          <w:vertAlign w:val="subscript"/>
          <w:lang w:val="en-US" w:eastAsia="zh-CN" w:bidi="ar-SA"/>
        </w:rPr>
        <w:t>2</w:t>
      </w:r>
      <w:r>
        <w:rPr>
          <w:rStyle w:val="12"/>
          <w:rFonts w:ascii="Times New Roman" w:hAnsi="Times New Roman"/>
          <w:color w:val="000000"/>
          <w:szCs w:val="21"/>
          <w:lang w:val="en-US" w:eastAsia="zh-CN" w:bidi="ar-SA"/>
        </w:rPr>
        <w:t>O</w:t>
      </w:r>
      <w:r>
        <w:rPr>
          <w:rStyle w:val="12"/>
          <w:rFonts w:ascii="Times New Roman" w:hAnsi="Times New Roman"/>
          <w:color w:val="000000"/>
          <w:szCs w:val="21"/>
          <w:vertAlign w:val="subscript"/>
          <w:lang w:val="en-US" w:eastAsia="zh-CN" w:bidi="ar-SA"/>
        </w:rPr>
        <w:t>3</w:t>
      </w:r>
      <w:r>
        <w:rPr>
          <w:rStyle w:val="12"/>
          <w:rFonts w:hint="eastAsia" w:ascii="Times New Roman" w:hAnsi="Times New Roman"/>
          <w:color w:val="000000"/>
          <w:szCs w:val="21"/>
          <w:lang w:val="en-US" w:eastAsia="zh-CN" w:bidi="ar-SA"/>
        </w:rPr>
        <w:t>不反应。</w:t>
      </w:r>
      <w:r>
        <w:rPr>
          <w:rStyle w:val="12"/>
          <w:rFonts w:ascii="Times New Roman" w:hAnsi="Times New Roman"/>
          <w:color w:val="000000"/>
          <w:szCs w:val="21"/>
          <w:shd w:val="clear" w:color="auto" w:fill="FFFFFF"/>
          <w:lang w:val="en-US" w:eastAsia="zh-CN" w:bidi="ar-SA"/>
        </w:rPr>
        <w:t>V</w:t>
      </w:r>
      <w:r>
        <w:rPr>
          <w:rStyle w:val="12"/>
          <w:rFonts w:ascii="Times New Roman" w:hAnsi="Times New Roman"/>
          <w:color w:val="000000"/>
          <w:szCs w:val="21"/>
          <w:shd w:val="clear" w:color="auto" w:fill="FFFFFF"/>
          <w:vertAlign w:val="subscript"/>
          <w:lang w:val="en-US" w:eastAsia="zh-CN" w:bidi="ar-SA"/>
        </w:rPr>
        <w:t>2</w:t>
      </w:r>
      <w:r>
        <w:rPr>
          <w:rStyle w:val="12"/>
          <w:rFonts w:ascii="Times New Roman" w:hAnsi="Times New Roman"/>
          <w:color w:val="000000"/>
          <w:szCs w:val="21"/>
          <w:shd w:val="clear" w:color="auto" w:fill="FFFFFF"/>
          <w:lang w:val="en-US" w:eastAsia="zh-CN" w:bidi="ar-SA"/>
        </w:rPr>
        <w:t>O</w:t>
      </w:r>
      <w:r>
        <w:rPr>
          <w:rStyle w:val="12"/>
          <w:rFonts w:ascii="Times New Roman" w:hAnsi="Times New Roman"/>
          <w:color w:val="000000"/>
          <w:szCs w:val="21"/>
          <w:shd w:val="clear" w:color="auto" w:fill="FFFFFF"/>
          <w:vertAlign w:val="subscript"/>
          <w:lang w:val="en-US" w:eastAsia="zh-CN" w:bidi="ar-SA"/>
        </w:rPr>
        <w:t>5</w:t>
      </w:r>
      <w:r>
        <w:rPr>
          <w:rStyle w:val="12"/>
          <w:rFonts w:hint="eastAsia" w:ascii="Times New Roman" w:hAnsi="Times New Roman"/>
          <w:color w:val="000000"/>
          <w:szCs w:val="21"/>
          <w:shd w:val="clear" w:color="auto" w:fill="FFFFFF"/>
          <w:lang w:val="en-US" w:eastAsia="zh-CN" w:bidi="ar-SA"/>
        </w:rPr>
        <w:t>为红色固体难溶于水，滤液</w:t>
      </w:r>
      <w:r>
        <w:rPr>
          <w:rStyle w:val="12"/>
          <w:rFonts w:ascii="Times New Roman" w:hAnsi="Times New Roman"/>
          <w:color w:val="000000"/>
          <w:szCs w:val="21"/>
          <w:shd w:val="clear" w:color="auto" w:fill="FFFFFF"/>
          <w:lang w:val="en-US" w:eastAsia="zh-CN" w:bidi="ar-SA"/>
        </w:rPr>
        <w:t>1</w:t>
      </w:r>
      <w:r>
        <w:rPr>
          <w:rStyle w:val="12"/>
          <w:rFonts w:hint="eastAsia" w:ascii="Times New Roman" w:hAnsi="Times New Roman"/>
          <w:color w:val="000000"/>
          <w:szCs w:val="21"/>
          <w:shd w:val="clear" w:color="auto" w:fill="FFFFFF"/>
          <w:lang w:val="en-US" w:eastAsia="zh-CN" w:bidi="ar-SA"/>
        </w:rPr>
        <w:t>中含有</w:t>
      </w:r>
      <w:r>
        <w:rPr>
          <w:rStyle w:val="12"/>
          <w:rFonts w:ascii="Times New Roman" w:hAnsi="Times New Roman"/>
          <w:color w:val="000000"/>
          <w:szCs w:val="21"/>
          <w:shd w:val="clear" w:color="auto" w:fill="FFFFFF"/>
          <w:lang w:val="en-US" w:eastAsia="zh-CN" w:bidi="ar-SA"/>
        </w:rPr>
        <w:t>VO</w:t>
      </w:r>
      <w:r>
        <w:rPr>
          <w:rStyle w:val="12"/>
          <w:rFonts w:ascii="Times New Roman" w:hAnsi="Times New Roman"/>
          <w:color w:val="000000"/>
          <w:szCs w:val="21"/>
          <w:shd w:val="clear" w:color="auto" w:fill="FFFFFF"/>
          <w:vertAlign w:val="superscript"/>
          <w:lang w:val="en-US" w:eastAsia="zh-CN" w:bidi="ar-SA"/>
        </w:rPr>
        <w:t>2+</w:t>
      </w:r>
      <w:r>
        <w:rPr>
          <w:rStyle w:val="12"/>
          <w:rFonts w:hint="eastAsia" w:ascii="Times New Roman" w:hAnsi="Times New Roman"/>
          <w:color w:val="000000"/>
          <w:szCs w:val="21"/>
          <w:shd w:val="clear" w:color="auto" w:fill="FFFFFF"/>
          <w:lang w:val="en-US" w:eastAsia="zh-CN" w:bidi="ar-SA"/>
        </w:rPr>
        <w:t>离子。</w:t>
      </w:r>
    </w:p>
    <w:p>
      <w:pPr>
        <w:pStyle w:val="4"/>
        <w:spacing w:after="0" w:line="336" w:lineRule="auto"/>
        <w:ind w:left="420"/>
        <w:rPr>
          <w:rStyle w:val="12"/>
          <w:rFonts w:ascii="Times New Roman" w:hAnsi="Times New Roman"/>
          <w:color w:val="000000"/>
          <w:szCs w:val="21"/>
          <w:shd w:val="clear" w:color="auto" w:fill="FFFFFF"/>
          <w:lang w:val="en-US" w:eastAsia="zh-CN" w:bidi="ar-SA"/>
        </w:rPr>
      </w:pPr>
      <w:r>
        <w:rPr>
          <w:rStyle w:val="12"/>
          <w:rFonts w:ascii="Times New Roman" w:hAnsi="Times New Roman"/>
          <w:color w:val="000000"/>
          <w:szCs w:val="21"/>
          <w:shd w:val="clear" w:color="auto" w:fill="FFFFFF"/>
          <w:lang w:val="en-US" w:eastAsia="zh-CN" w:bidi="ar-SA"/>
        </w:rPr>
        <w:t>(1)</w:t>
      </w:r>
      <w:r>
        <w:rPr>
          <w:rStyle w:val="12"/>
          <w:rFonts w:hint="eastAsia" w:ascii="Times New Roman" w:hAnsi="Times New Roman"/>
          <w:color w:val="000000"/>
          <w:szCs w:val="21"/>
          <w:shd w:val="clear" w:color="auto" w:fill="FFFFFF"/>
          <w:lang w:val="en-US" w:eastAsia="zh-CN" w:bidi="ar-SA"/>
        </w:rPr>
        <w:t>焙烧中</w:t>
      </w:r>
      <w:r>
        <w:rPr>
          <w:rStyle w:val="12"/>
          <w:rFonts w:ascii="Times New Roman" w:hAnsi="Times New Roman"/>
          <w:color w:val="000000"/>
          <w:szCs w:val="21"/>
          <w:shd w:val="clear" w:color="auto" w:fill="FFFFFF"/>
          <w:lang w:val="en-US" w:eastAsia="zh-CN" w:bidi="ar-SA"/>
        </w:rPr>
        <w:t>V</w:t>
      </w:r>
      <w:r>
        <w:rPr>
          <w:rStyle w:val="12"/>
          <w:rFonts w:ascii="Times New Roman" w:hAnsi="Times New Roman"/>
          <w:color w:val="000000"/>
          <w:szCs w:val="21"/>
          <w:shd w:val="clear" w:color="auto" w:fill="FFFFFF"/>
          <w:vertAlign w:val="subscript"/>
          <w:lang w:val="en-US" w:eastAsia="zh-CN" w:bidi="ar-SA"/>
        </w:rPr>
        <w:t>2</w:t>
      </w:r>
      <w:r>
        <w:rPr>
          <w:rStyle w:val="12"/>
          <w:rFonts w:ascii="Times New Roman" w:hAnsi="Times New Roman"/>
          <w:color w:val="000000"/>
          <w:szCs w:val="21"/>
          <w:shd w:val="clear" w:color="auto" w:fill="FFFFFF"/>
          <w:lang w:val="en-US" w:eastAsia="zh-CN" w:bidi="ar-SA"/>
        </w:rPr>
        <w:t>O</w:t>
      </w:r>
      <w:r>
        <w:rPr>
          <w:rStyle w:val="12"/>
          <w:rFonts w:ascii="Times New Roman" w:hAnsi="Times New Roman"/>
          <w:color w:val="000000"/>
          <w:szCs w:val="21"/>
          <w:shd w:val="clear" w:color="auto" w:fill="FFFFFF"/>
          <w:vertAlign w:val="subscript"/>
          <w:lang w:val="en-US" w:eastAsia="zh-CN" w:bidi="ar-SA"/>
        </w:rPr>
        <w:t>5</w:t>
      </w:r>
      <w:r>
        <w:rPr>
          <w:rStyle w:val="12"/>
          <w:rFonts w:hint="eastAsia" w:ascii="Times New Roman" w:hAnsi="Times New Roman"/>
          <w:color w:val="000000"/>
          <w:szCs w:val="21"/>
          <w:shd w:val="clear" w:color="auto" w:fill="FFFFFF"/>
          <w:lang w:val="en-US" w:eastAsia="zh-CN" w:bidi="ar-SA"/>
        </w:rPr>
        <w:t>的产物为</w:t>
      </w:r>
      <w:r>
        <w:rPr>
          <w:rStyle w:val="12"/>
          <w:rFonts w:ascii="Times New Roman" w:hAnsi="Times New Roman"/>
          <w:color w:val="000000"/>
          <w:szCs w:val="21"/>
          <w:shd w:val="clear" w:color="auto" w:fill="FFFFFF"/>
          <w:lang w:val="en-US" w:eastAsia="zh-CN" w:bidi="ar-SA"/>
        </w:rPr>
        <w:t>NaVO</w:t>
      </w:r>
      <w:r>
        <w:rPr>
          <w:rStyle w:val="12"/>
          <w:rFonts w:ascii="Times New Roman" w:hAnsi="Times New Roman"/>
          <w:color w:val="000000"/>
          <w:shd w:val="clear" w:color="auto" w:fill="FFFFFF"/>
          <w:vertAlign w:val="subscript"/>
          <w:lang w:val="en-US" w:eastAsia="zh-CN" w:bidi="ar-SA"/>
        </w:rPr>
        <w:t>3</w:t>
      </w:r>
      <w:r>
        <w:rPr>
          <w:rStyle w:val="12"/>
          <w:rFonts w:hint="eastAsia" w:ascii="Times New Roman" w:hAnsi="Times New Roman"/>
          <w:color w:val="000000"/>
          <w:shd w:val="clear" w:color="auto" w:fill="FFFFFF"/>
          <w:lang w:val="en-US" w:eastAsia="zh-CN" w:bidi="ar-SA"/>
        </w:rPr>
        <w:t>，焙烧</w:t>
      </w:r>
      <w:r>
        <w:rPr>
          <w:rStyle w:val="12"/>
          <w:rFonts w:hint="eastAsia" w:ascii="Times New Roman" w:hAnsi="Times New Roman"/>
          <w:color w:val="000000"/>
          <w:szCs w:val="21"/>
          <w:shd w:val="clear" w:color="auto" w:fill="FFFFFF"/>
          <w:lang w:val="en-US" w:eastAsia="zh-CN" w:bidi="ar-SA"/>
        </w:rPr>
        <w:t>目的是</w:t>
      </w:r>
      <w:r>
        <w:rPr>
          <w:rStyle w:val="12"/>
          <w:rFonts w:ascii="Times New Roman" w:hAnsi="Times New Roman"/>
          <w:color w:val="000000"/>
          <w:szCs w:val="21"/>
          <w:shd w:val="clear" w:color="auto" w:fill="FFFFFF"/>
          <w:lang w:val="en-US" w:eastAsia="zh-CN" w:bidi="ar-SA"/>
        </w:rPr>
        <w:t>___________________</w:t>
      </w:r>
      <w:r>
        <w:rPr>
          <w:rStyle w:val="12"/>
          <w:rFonts w:hint="eastAsia" w:ascii="Times New Roman" w:hAnsi="Times New Roman"/>
          <w:color w:val="000000"/>
          <w:szCs w:val="21"/>
          <w:shd w:val="clear" w:color="auto" w:fill="FFFFFF"/>
          <w:lang w:val="en-US" w:eastAsia="zh-CN" w:bidi="ar-SA"/>
        </w:rPr>
        <w:t>。</w:t>
      </w:r>
    </w:p>
    <w:p>
      <w:pPr>
        <w:pStyle w:val="4"/>
        <w:spacing w:after="0" w:line="336" w:lineRule="auto"/>
        <w:ind w:left="420"/>
        <w:rPr>
          <w:rStyle w:val="12"/>
          <w:rFonts w:ascii="Times New Roman" w:hAnsi="Times New Roman"/>
          <w:color w:val="000000"/>
          <w:szCs w:val="21"/>
          <w:shd w:val="clear" w:color="auto" w:fill="FFFFFF"/>
          <w:lang w:val="en-US" w:eastAsia="zh-CN" w:bidi="ar-SA"/>
        </w:rPr>
      </w:pPr>
      <w:r>
        <w:rPr>
          <w:rStyle w:val="12"/>
          <w:rFonts w:ascii="Times New Roman" w:hAnsi="Times New Roman"/>
          <w:color w:val="000000"/>
          <w:szCs w:val="21"/>
          <w:shd w:val="clear" w:color="auto" w:fill="FFFFFF"/>
          <w:lang w:val="en-US" w:eastAsia="zh-CN" w:bidi="ar-SA"/>
        </w:rPr>
        <w:t>(2)Cr</w:t>
      </w:r>
      <w:r>
        <w:rPr>
          <w:rStyle w:val="12"/>
          <w:rFonts w:ascii="Times New Roman" w:hAnsi="Times New Roman"/>
          <w:color w:val="000000"/>
          <w:szCs w:val="21"/>
          <w:shd w:val="clear" w:color="auto" w:fill="FFFFFF"/>
          <w:vertAlign w:val="subscript"/>
          <w:lang w:val="en-US" w:eastAsia="zh-CN" w:bidi="ar-SA"/>
        </w:rPr>
        <w:t>2</w:t>
      </w:r>
      <w:r>
        <w:rPr>
          <w:rStyle w:val="12"/>
          <w:rFonts w:ascii="Times New Roman" w:hAnsi="Times New Roman"/>
          <w:color w:val="000000"/>
          <w:szCs w:val="21"/>
          <w:shd w:val="clear" w:color="auto" w:fill="FFFFFF"/>
          <w:lang w:val="en-US" w:eastAsia="zh-CN" w:bidi="ar-SA"/>
        </w:rPr>
        <w:t>O</w:t>
      </w:r>
      <w:r>
        <w:rPr>
          <w:rStyle w:val="12"/>
          <w:rFonts w:ascii="Times New Roman" w:hAnsi="Times New Roman"/>
          <w:color w:val="000000"/>
          <w:szCs w:val="21"/>
          <w:shd w:val="clear" w:color="auto" w:fill="FFFFFF"/>
          <w:vertAlign w:val="subscript"/>
          <w:lang w:val="en-US" w:eastAsia="zh-CN" w:bidi="ar-SA"/>
        </w:rPr>
        <w:t>3</w:t>
      </w:r>
      <w:r>
        <w:rPr>
          <w:rStyle w:val="12"/>
          <w:rFonts w:hint="eastAsia" w:ascii="Times New Roman" w:hAnsi="Times New Roman"/>
          <w:color w:val="000000"/>
          <w:szCs w:val="21"/>
          <w:shd w:val="clear" w:color="auto" w:fill="FFFFFF"/>
          <w:lang w:val="en-US" w:eastAsia="zh-CN" w:bidi="ar-SA"/>
        </w:rPr>
        <w:t>焙烧后的产物为</w:t>
      </w:r>
      <w:r>
        <w:rPr>
          <w:rStyle w:val="12"/>
          <w:rFonts w:ascii="Times New Roman" w:hAnsi="Times New Roman"/>
          <w:color w:val="000000"/>
          <w:szCs w:val="21"/>
          <w:shd w:val="clear" w:color="auto" w:fill="FFFFFF"/>
          <w:lang w:val="en-US" w:eastAsia="zh-CN" w:bidi="ar-SA"/>
        </w:rPr>
        <w:t>Na</w:t>
      </w:r>
      <w:r>
        <w:rPr>
          <w:rStyle w:val="12"/>
          <w:rFonts w:ascii="Times New Roman" w:hAnsi="Times New Roman"/>
          <w:color w:val="000000"/>
          <w:szCs w:val="21"/>
          <w:shd w:val="clear" w:color="auto" w:fill="FFFFFF"/>
          <w:vertAlign w:val="subscript"/>
          <w:lang w:val="en-US" w:eastAsia="zh-CN" w:bidi="ar-SA"/>
        </w:rPr>
        <w:t>2</w:t>
      </w:r>
      <w:r>
        <w:rPr>
          <w:rStyle w:val="12"/>
          <w:rFonts w:ascii="Times New Roman" w:hAnsi="Times New Roman"/>
          <w:color w:val="000000"/>
          <w:szCs w:val="21"/>
          <w:shd w:val="clear" w:color="auto" w:fill="FFFFFF"/>
          <w:lang w:val="en-US" w:eastAsia="zh-CN" w:bidi="ar-SA"/>
        </w:rPr>
        <w:t>CrO</w:t>
      </w:r>
      <w:r>
        <w:rPr>
          <w:rStyle w:val="12"/>
          <w:rFonts w:ascii="Times New Roman" w:hAnsi="Times New Roman"/>
          <w:color w:val="000000"/>
          <w:szCs w:val="21"/>
          <w:shd w:val="clear" w:color="auto" w:fill="FFFFFF"/>
          <w:vertAlign w:val="subscript"/>
          <w:lang w:val="en-US" w:eastAsia="zh-CN" w:bidi="ar-SA"/>
        </w:rPr>
        <w:t>4</w:t>
      </w:r>
      <w:r>
        <w:rPr>
          <w:rStyle w:val="12"/>
          <w:rFonts w:hint="eastAsia" w:ascii="Times New Roman" w:hAnsi="Times New Roman"/>
          <w:color w:val="000000"/>
          <w:szCs w:val="21"/>
          <w:shd w:val="clear" w:color="auto" w:fill="FFFFFF"/>
          <w:lang w:val="en-US" w:eastAsia="zh-CN" w:bidi="ar-SA"/>
        </w:rPr>
        <w:t>，写出该反应的方程式</w:t>
      </w:r>
      <w:r>
        <w:rPr>
          <w:rStyle w:val="12"/>
          <w:rFonts w:ascii="Times New Roman" w:hAnsi="Times New Roman"/>
          <w:color w:val="000000"/>
          <w:szCs w:val="21"/>
          <w:shd w:val="clear" w:color="auto" w:fill="FFFFFF"/>
          <w:lang w:val="en-US" w:eastAsia="zh-CN" w:bidi="ar-SA"/>
        </w:rPr>
        <w:t>___________</w:t>
      </w:r>
      <w:r>
        <w:rPr>
          <w:rStyle w:val="12"/>
          <w:rFonts w:hint="eastAsia" w:ascii="Times New Roman" w:hAnsi="Times New Roman"/>
          <w:color w:val="000000"/>
          <w:szCs w:val="21"/>
          <w:shd w:val="clear" w:color="auto" w:fill="FFFFFF"/>
          <w:lang w:val="en-US" w:eastAsia="zh-CN" w:bidi="ar-SA"/>
        </w:rPr>
        <w:t>。</w:t>
      </w:r>
    </w:p>
    <w:p>
      <w:pPr>
        <w:pStyle w:val="4"/>
        <w:spacing w:after="0" w:line="336" w:lineRule="auto"/>
        <w:ind w:left="420"/>
        <w:rPr>
          <w:rStyle w:val="12"/>
          <w:rFonts w:ascii="Times New Roman" w:hAnsi="Times New Roman"/>
          <w:color w:val="000000"/>
          <w:szCs w:val="21"/>
          <w:shd w:val="clear" w:color="auto" w:fill="FFFFFF"/>
          <w:lang w:val="en-US" w:eastAsia="zh-CN" w:bidi="ar-SA"/>
        </w:rPr>
      </w:pPr>
      <w:r>
        <w:rPr>
          <w:rStyle w:val="12"/>
          <w:rFonts w:ascii="Times New Roman" w:hAnsi="Times New Roman"/>
          <w:color w:val="000000"/>
          <w:szCs w:val="21"/>
          <w:shd w:val="clear" w:color="auto" w:fill="FFFFFF"/>
          <w:lang w:val="en-US" w:eastAsia="zh-CN" w:bidi="ar-SA"/>
        </w:rPr>
        <w:t>(3)</w:t>
      </w:r>
      <w:r>
        <w:rPr>
          <w:rStyle w:val="12"/>
          <w:rFonts w:hint="eastAsia" w:ascii="Times New Roman" w:hAnsi="Times New Roman"/>
          <w:color w:val="000000"/>
          <w:szCs w:val="21"/>
          <w:shd w:val="clear" w:color="auto" w:fill="FFFFFF"/>
          <w:lang w:val="en-US" w:eastAsia="zh-CN" w:bidi="ar-SA"/>
        </w:rPr>
        <w:t>滤渣</w:t>
      </w:r>
      <w:r>
        <w:rPr>
          <w:rStyle w:val="12"/>
          <w:rFonts w:ascii="Times New Roman" w:hAnsi="Times New Roman"/>
          <w:color w:val="000000"/>
          <w:szCs w:val="21"/>
          <w:shd w:val="clear" w:color="auto" w:fill="FFFFFF"/>
          <w:lang w:val="en-US" w:eastAsia="zh-CN" w:bidi="ar-SA"/>
        </w:rPr>
        <w:t>2</w:t>
      </w:r>
      <w:r>
        <w:rPr>
          <w:rStyle w:val="12"/>
          <w:rFonts w:hint="eastAsia" w:ascii="Times New Roman" w:hAnsi="Times New Roman"/>
          <w:color w:val="000000"/>
          <w:szCs w:val="21"/>
          <w:shd w:val="clear" w:color="auto" w:fill="FFFFFF"/>
          <w:lang w:val="en-US" w:eastAsia="zh-CN" w:bidi="ar-SA"/>
        </w:rPr>
        <w:t>的主要成分是</w:t>
      </w:r>
      <w:r>
        <w:rPr>
          <w:rStyle w:val="12"/>
          <w:rFonts w:ascii="Times New Roman" w:hAnsi="Times New Roman"/>
          <w:color w:val="000000"/>
          <w:szCs w:val="21"/>
          <w:shd w:val="clear" w:color="auto" w:fill="FFFFFF"/>
          <w:lang w:val="en-US" w:eastAsia="zh-CN" w:bidi="ar-SA"/>
        </w:rPr>
        <w:t>___________</w:t>
      </w:r>
      <w:r>
        <w:rPr>
          <w:rStyle w:val="12"/>
          <w:rFonts w:hint="eastAsia" w:ascii="Times New Roman" w:hAnsi="Times New Roman"/>
          <w:color w:val="000000"/>
          <w:szCs w:val="21"/>
          <w:shd w:val="clear" w:color="auto" w:fill="FFFFFF"/>
          <w:lang w:val="en-US" w:eastAsia="zh-CN" w:bidi="ar-SA"/>
        </w:rPr>
        <w:t>，流程③中氧化剂与还原剂的物质的量之比为：</w:t>
      </w:r>
      <w:r>
        <w:rPr>
          <w:rStyle w:val="12"/>
          <w:rFonts w:ascii="Times New Roman" w:hAnsi="Times New Roman"/>
          <w:color w:val="000000"/>
          <w:szCs w:val="21"/>
          <w:shd w:val="clear" w:color="auto" w:fill="FFFFFF"/>
          <w:lang w:val="en-US" w:eastAsia="zh-CN" w:bidi="ar-SA"/>
        </w:rPr>
        <w:t>_____________</w:t>
      </w:r>
      <w:r>
        <w:rPr>
          <w:rStyle w:val="12"/>
          <w:rFonts w:hint="eastAsia" w:ascii="Times New Roman" w:hAnsi="Times New Roman"/>
          <w:color w:val="000000"/>
          <w:szCs w:val="21"/>
          <w:shd w:val="clear" w:color="auto" w:fill="FFFFFF"/>
          <w:lang w:val="en-US" w:eastAsia="zh-CN" w:bidi="ar-SA"/>
        </w:rPr>
        <w:t>。</w:t>
      </w:r>
    </w:p>
    <w:p>
      <w:pPr>
        <w:pStyle w:val="4"/>
        <w:spacing w:after="0" w:line="336" w:lineRule="auto"/>
        <w:ind w:left="420"/>
        <w:rPr>
          <w:rStyle w:val="12"/>
          <w:rFonts w:ascii="Times New Roman" w:hAnsi="Times New Roman"/>
          <w:color w:val="000000"/>
          <w:szCs w:val="21"/>
          <w:shd w:val="clear" w:color="auto" w:fill="FFFFFF"/>
          <w:lang w:val="en-US" w:eastAsia="zh-CN" w:bidi="ar-SA"/>
        </w:rPr>
      </w:pPr>
      <w:r>
        <w:rPr>
          <w:rStyle w:val="12"/>
          <w:rFonts w:ascii="Times New Roman" w:hAnsi="Times New Roman"/>
          <w:color w:val="000000"/>
          <w:szCs w:val="21"/>
          <w:shd w:val="clear" w:color="auto" w:fill="FFFFFF"/>
          <w:lang w:val="en-US" w:eastAsia="zh-CN" w:bidi="ar-SA"/>
        </w:rPr>
        <w:t>(4)</w:t>
      </w:r>
      <w:r>
        <w:rPr>
          <w:rStyle w:val="12"/>
          <w:rFonts w:hint="eastAsia" w:ascii="Times New Roman" w:hAnsi="Times New Roman"/>
          <w:color w:val="000000"/>
          <w:szCs w:val="21"/>
          <w:shd w:val="clear" w:color="auto" w:fill="FFFFFF"/>
          <w:lang w:val="en-US" w:eastAsia="zh-CN" w:bidi="ar-SA"/>
        </w:rPr>
        <w:t>流程⑤中，实验的操作名称为</w:t>
      </w:r>
      <w:r>
        <w:rPr>
          <w:rStyle w:val="12"/>
          <w:rFonts w:ascii="Times New Roman" w:hAnsi="Times New Roman"/>
          <w:color w:val="000000"/>
          <w:szCs w:val="21"/>
          <w:shd w:val="clear" w:color="auto" w:fill="FFFFFF"/>
          <w:lang w:val="en-US" w:eastAsia="zh-CN" w:bidi="ar-SA"/>
        </w:rPr>
        <w:t>_____________</w:t>
      </w:r>
      <w:r>
        <w:rPr>
          <w:rStyle w:val="12"/>
          <w:rFonts w:hint="eastAsia" w:ascii="Times New Roman" w:hAnsi="Times New Roman"/>
          <w:color w:val="000000"/>
          <w:szCs w:val="21"/>
          <w:shd w:val="clear" w:color="auto" w:fill="FFFFFF"/>
          <w:lang w:val="en-US" w:eastAsia="zh-CN" w:bidi="ar-SA"/>
        </w:rPr>
        <w:t>，涉及的离子方程式为</w:t>
      </w:r>
      <w:r>
        <w:rPr>
          <w:rStyle w:val="12"/>
          <w:rFonts w:ascii="Times New Roman" w:hAnsi="Times New Roman"/>
          <w:color w:val="000000"/>
          <w:szCs w:val="21"/>
          <w:shd w:val="clear" w:color="auto" w:fill="FFFFFF"/>
          <w:lang w:val="en-US" w:eastAsia="zh-CN" w:bidi="ar-SA"/>
        </w:rPr>
        <w:t>_________________________</w:t>
      </w:r>
      <w:r>
        <w:rPr>
          <w:rStyle w:val="12"/>
          <w:rFonts w:hint="eastAsia" w:ascii="Times New Roman" w:hAnsi="Times New Roman"/>
          <w:color w:val="000000"/>
          <w:szCs w:val="21"/>
          <w:shd w:val="clear" w:color="auto" w:fill="FFFFFF"/>
          <w:lang w:val="en-US" w:eastAsia="zh-CN" w:bidi="ar-SA"/>
        </w:rPr>
        <w:t>。</w:t>
      </w:r>
    </w:p>
    <w:p>
      <w:pPr>
        <w:pStyle w:val="4"/>
        <w:spacing w:after="0" w:line="360" w:lineRule="auto"/>
        <w:ind w:left="420"/>
        <w:rPr>
          <w:rStyle w:val="12"/>
          <w:rFonts w:ascii="Times New Roman" w:hAnsi="Times New Roman"/>
          <w:color w:val="000000"/>
          <w:szCs w:val="21"/>
          <w:shd w:val="clear" w:color="auto" w:fill="FFFFFF"/>
          <w:lang w:val="en-US" w:eastAsia="zh-CN" w:bidi="ar-SA"/>
        </w:rPr>
      </w:pPr>
      <w:r>
        <w:rPr>
          <w:rStyle w:val="12"/>
          <w:rFonts w:ascii="Times New Roman" w:hAnsi="Times New Roman"/>
          <w:color w:val="000000"/>
          <w:szCs w:val="21"/>
          <w:shd w:val="clear" w:color="auto" w:fill="FFFFFF"/>
          <w:lang w:val="en-US" w:eastAsia="zh-CN" w:bidi="ar-SA"/>
        </w:rPr>
        <w:t>(5)</w:t>
      </w:r>
      <w:r>
        <w:rPr>
          <w:rStyle w:val="12"/>
          <w:rFonts w:hint="eastAsia" w:ascii="Times New Roman" w:hAnsi="Times New Roman"/>
          <w:color w:val="000000"/>
          <w:szCs w:val="21"/>
          <w:shd w:val="clear" w:color="auto" w:fill="FFFFFF"/>
          <w:lang w:val="en-US" w:eastAsia="zh-CN" w:bidi="ar-SA"/>
        </w:rPr>
        <w:t>产品纯度测定：将</w:t>
      </w:r>
      <w:r>
        <w:rPr>
          <w:rStyle w:val="12"/>
          <w:rFonts w:ascii="Times New Roman" w:hAnsi="Times New Roman"/>
          <w:color w:val="000000"/>
          <w:szCs w:val="21"/>
          <w:shd w:val="clear" w:color="auto" w:fill="FFFFFF"/>
          <w:lang w:val="en-US" w:eastAsia="zh-CN" w:bidi="ar-SA"/>
        </w:rPr>
        <w:t>mg</w:t>
      </w:r>
      <w:r>
        <w:rPr>
          <w:rStyle w:val="12"/>
          <w:rFonts w:hint="eastAsia" w:ascii="Times New Roman" w:hAnsi="Times New Roman"/>
          <w:color w:val="000000"/>
          <w:szCs w:val="21"/>
          <w:shd w:val="clear" w:color="auto" w:fill="FFFFFF"/>
          <w:lang w:val="en-US" w:eastAsia="zh-CN" w:bidi="ar-SA"/>
        </w:rPr>
        <w:t>产品溶于足量稀硫酸配成</w:t>
      </w:r>
      <w:r>
        <w:rPr>
          <w:rStyle w:val="12"/>
          <w:rFonts w:ascii="Times New Roman" w:hAnsi="Times New Roman"/>
          <w:color w:val="000000"/>
          <w:szCs w:val="21"/>
          <w:shd w:val="clear" w:color="auto" w:fill="FFFFFF"/>
          <w:lang w:val="en-US" w:eastAsia="zh-CN" w:bidi="ar-SA"/>
        </w:rPr>
        <w:t>100mL (VO</w:t>
      </w:r>
      <w:r>
        <w:rPr>
          <w:rStyle w:val="12"/>
          <w:rFonts w:ascii="Times New Roman" w:hAnsi="Times New Roman"/>
          <w:color w:val="000000"/>
          <w:szCs w:val="21"/>
          <w:shd w:val="clear" w:color="auto" w:fill="FFFFFF"/>
          <w:vertAlign w:val="subscript"/>
          <w:lang w:val="en-US" w:eastAsia="zh-CN" w:bidi="ar-SA"/>
        </w:rPr>
        <w:t>2</w:t>
      </w:r>
      <w:r>
        <w:rPr>
          <w:rStyle w:val="12"/>
          <w:rFonts w:ascii="Times New Roman" w:hAnsi="Times New Roman"/>
          <w:color w:val="000000"/>
          <w:szCs w:val="21"/>
          <w:shd w:val="clear" w:color="auto" w:fill="FFFFFF"/>
          <w:lang w:val="en-US" w:eastAsia="zh-CN" w:bidi="ar-SA"/>
        </w:rPr>
        <w:t>)</w:t>
      </w:r>
      <w:r>
        <w:rPr>
          <w:rStyle w:val="12"/>
          <w:rFonts w:ascii="Times New Roman" w:hAnsi="Times New Roman"/>
          <w:color w:val="000000"/>
          <w:szCs w:val="21"/>
          <w:shd w:val="clear" w:color="auto" w:fill="FFFFFF"/>
          <w:vertAlign w:val="subscript"/>
          <w:lang w:val="en-US" w:eastAsia="zh-CN" w:bidi="ar-SA"/>
        </w:rPr>
        <w:t>2</w:t>
      </w:r>
      <w:r>
        <w:rPr>
          <w:rStyle w:val="12"/>
          <w:rFonts w:ascii="Times New Roman" w:hAnsi="Times New Roman"/>
          <w:color w:val="000000"/>
          <w:szCs w:val="21"/>
          <w:shd w:val="clear" w:color="auto" w:fill="FFFFFF"/>
          <w:lang w:val="en-US" w:eastAsia="zh-CN" w:bidi="ar-SA"/>
        </w:rPr>
        <w:t>SO</w:t>
      </w:r>
      <w:r>
        <w:rPr>
          <w:rStyle w:val="12"/>
          <w:rFonts w:ascii="Times New Roman" w:hAnsi="Times New Roman"/>
          <w:color w:val="000000"/>
          <w:szCs w:val="21"/>
          <w:shd w:val="clear" w:color="auto" w:fill="FFFFFF"/>
          <w:vertAlign w:val="subscript"/>
          <w:lang w:val="en-US" w:eastAsia="zh-CN" w:bidi="ar-SA"/>
        </w:rPr>
        <w:t>4</w:t>
      </w:r>
      <w:r>
        <w:rPr>
          <w:rStyle w:val="12"/>
          <w:rFonts w:hint="eastAsia" w:ascii="Times New Roman" w:hAnsi="Times New Roman"/>
          <w:color w:val="000000"/>
          <w:szCs w:val="21"/>
          <w:shd w:val="clear" w:color="auto" w:fill="FFFFFF"/>
          <w:lang w:val="en-US" w:eastAsia="zh-CN" w:bidi="ar-SA"/>
        </w:rPr>
        <w:t>溶液。取</w:t>
      </w:r>
      <w:r>
        <w:rPr>
          <w:rStyle w:val="12"/>
          <w:rFonts w:ascii="Times New Roman" w:hAnsi="Times New Roman"/>
          <w:color w:val="000000"/>
          <w:szCs w:val="21"/>
          <w:shd w:val="clear" w:color="auto" w:fill="FFFFFF"/>
          <w:lang w:val="en-US" w:eastAsia="zh-CN" w:bidi="ar-SA"/>
        </w:rPr>
        <w:t>20.00mL</w:t>
      </w:r>
      <w:r>
        <w:rPr>
          <w:rStyle w:val="12"/>
          <w:rFonts w:hint="eastAsia" w:ascii="Times New Roman" w:hAnsi="Times New Roman"/>
          <w:color w:val="000000"/>
          <w:szCs w:val="21"/>
          <w:shd w:val="clear" w:color="auto" w:fill="FFFFFF"/>
          <w:lang w:val="en-US" w:eastAsia="zh-CN" w:bidi="ar-SA"/>
        </w:rPr>
        <w:t>该溶液于锥形瓶中，用</w:t>
      </w:r>
      <w:r>
        <w:rPr>
          <w:rStyle w:val="12"/>
          <w:rFonts w:ascii="Times New Roman" w:hAnsi="Times New Roman"/>
          <w:color w:val="000000"/>
          <w:szCs w:val="21"/>
          <w:shd w:val="clear" w:color="auto" w:fill="FFFFFF"/>
          <w:lang w:val="en-US" w:eastAsia="zh-CN" w:bidi="ar-SA"/>
        </w:rPr>
        <w:t>a mol/L H</w:t>
      </w:r>
      <w:r>
        <w:rPr>
          <w:rStyle w:val="12"/>
          <w:rFonts w:ascii="Times New Roman" w:hAnsi="Times New Roman"/>
          <w:color w:val="000000"/>
          <w:szCs w:val="21"/>
          <w:shd w:val="clear" w:color="auto" w:fill="FFFFFF"/>
          <w:vertAlign w:val="subscript"/>
          <w:lang w:val="en-US" w:eastAsia="zh-CN" w:bidi="ar-SA"/>
        </w:rPr>
        <w:t>2</w:t>
      </w:r>
      <w:r>
        <w:rPr>
          <w:rStyle w:val="12"/>
          <w:rFonts w:ascii="Times New Roman" w:hAnsi="Times New Roman"/>
          <w:color w:val="000000"/>
          <w:szCs w:val="21"/>
          <w:shd w:val="clear" w:color="auto" w:fill="FFFFFF"/>
          <w:lang w:val="en-US" w:eastAsia="zh-CN" w:bidi="ar-SA"/>
        </w:rPr>
        <w:t>C</w:t>
      </w:r>
      <w:r>
        <w:rPr>
          <w:rStyle w:val="12"/>
          <w:rFonts w:ascii="Times New Roman" w:hAnsi="Times New Roman"/>
          <w:color w:val="000000"/>
          <w:szCs w:val="21"/>
          <w:shd w:val="clear" w:color="auto" w:fill="FFFFFF"/>
          <w:vertAlign w:val="subscript"/>
          <w:lang w:val="en-US" w:eastAsia="zh-CN" w:bidi="ar-SA"/>
        </w:rPr>
        <w:t>2</w:t>
      </w:r>
      <w:r>
        <w:rPr>
          <w:rStyle w:val="12"/>
          <w:rFonts w:ascii="Times New Roman" w:hAnsi="Times New Roman"/>
          <w:color w:val="000000"/>
          <w:szCs w:val="21"/>
          <w:shd w:val="clear" w:color="auto" w:fill="FFFFFF"/>
          <w:lang w:val="en-US" w:eastAsia="zh-CN" w:bidi="ar-SA"/>
        </w:rPr>
        <w:t>O</w:t>
      </w:r>
      <w:r>
        <w:rPr>
          <w:rStyle w:val="12"/>
          <w:rFonts w:ascii="Times New Roman" w:hAnsi="Times New Roman"/>
          <w:color w:val="000000"/>
          <w:szCs w:val="21"/>
          <w:shd w:val="clear" w:color="auto" w:fill="FFFFFF"/>
          <w:vertAlign w:val="subscript"/>
          <w:lang w:val="en-US" w:eastAsia="zh-CN" w:bidi="ar-SA"/>
        </w:rPr>
        <w:t>4</w:t>
      </w:r>
      <w:r>
        <w:rPr>
          <w:rStyle w:val="12"/>
          <w:rFonts w:hint="eastAsia" w:ascii="Times New Roman" w:hAnsi="Times New Roman"/>
          <w:color w:val="000000"/>
          <w:szCs w:val="21"/>
          <w:shd w:val="clear" w:color="auto" w:fill="FFFFFF"/>
          <w:lang w:val="en-US" w:eastAsia="zh-CN" w:bidi="ar-SA"/>
        </w:rPr>
        <w:t>标准溶液进行滴定，经过三次滴定，达到滴定终点时平均消耗标准溶液的体积为</w:t>
      </w:r>
      <w:r>
        <w:rPr>
          <w:rStyle w:val="12"/>
          <w:rFonts w:ascii="Times New Roman" w:hAnsi="Times New Roman"/>
          <w:color w:val="000000"/>
          <w:szCs w:val="21"/>
          <w:shd w:val="clear" w:color="auto" w:fill="FFFFFF"/>
          <w:lang w:val="en-US" w:eastAsia="zh-CN" w:bidi="ar-SA"/>
        </w:rPr>
        <w:t>20.00mL</w:t>
      </w:r>
      <w:r>
        <w:rPr>
          <w:rStyle w:val="12"/>
          <w:rFonts w:hint="eastAsia" w:ascii="Times New Roman" w:hAnsi="Times New Roman"/>
          <w:color w:val="000000"/>
          <w:szCs w:val="21"/>
          <w:shd w:val="clear" w:color="auto" w:fill="FFFFFF"/>
          <w:lang w:val="en-US" w:eastAsia="zh-CN" w:bidi="ar-SA"/>
        </w:rPr>
        <w:t>。</w:t>
      </w:r>
    </w:p>
    <w:p>
      <w:pPr>
        <w:pStyle w:val="4"/>
        <w:spacing w:after="0" w:line="360" w:lineRule="auto"/>
        <w:ind w:left="420"/>
        <w:rPr>
          <w:rStyle w:val="12"/>
          <w:rFonts w:ascii="Times New Roman" w:hAnsi="Times New Roman"/>
          <w:color w:val="000000"/>
          <w:szCs w:val="21"/>
          <w:shd w:val="clear" w:color="auto" w:fill="FFFFFF"/>
          <w:lang w:val="en-US" w:eastAsia="zh-CN" w:bidi="ar-SA"/>
        </w:rPr>
      </w:pPr>
      <w:r>
        <w:rPr>
          <w:rStyle w:val="12"/>
          <w:rFonts w:hint="eastAsia" w:ascii="宋体" w:hAnsi="宋体" w:cs="宋体"/>
          <w:color w:val="000000"/>
          <w:szCs w:val="21"/>
          <w:shd w:val="clear" w:color="auto" w:fill="FFFFFF"/>
          <w:lang w:val="en-US" w:eastAsia="zh-CN" w:bidi="ar-SA"/>
        </w:rPr>
        <w:t>①</w:t>
      </w:r>
      <w:r>
        <w:rPr>
          <w:rStyle w:val="12"/>
          <w:rFonts w:hint="eastAsia" w:ascii="Times New Roman" w:hAnsi="Times New Roman"/>
          <w:color w:val="000000"/>
          <w:szCs w:val="21"/>
          <w:shd w:val="clear" w:color="auto" w:fill="FFFFFF"/>
          <w:lang w:val="en-US" w:eastAsia="zh-CN" w:bidi="ar-SA"/>
        </w:rPr>
        <w:t>完成下列滴定过程的离子方程式。</w:t>
      </w:r>
    </w:p>
    <w:p>
      <w:pPr>
        <w:pStyle w:val="4"/>
        <w:spacing w:after="0" w:line="360" w:lineRule="auto"/>
        <w:ind w:left="420"/>
        <w:rPr>
          <w:rStyle w:val="12"/>
          <w:rFonts w:ascii="Times New Roman" w:hAnsi="Times New Roman"/>
          <w:color w:val="000000"/>
          <w:szCs w:val="21"/>
          <w:shd w:val="clear" w:color="auto" w:fill="FFFFFF"/>
          <w:lang w:val="en-US" w:eastAsia="zh-CN" w:bidi="ar-SA"/>
        </w:rPr>
      </w:pPr>
      <w:r>
        <w:rPr>
          <w:rStyle w:val="12"/>
          <w:rFonts w:ascii="Times New Roman" w:hAnsi="Times New Roman"/>
          <w:lang w:val="en-US" w:eastAsia="zh-CN" w:bidi="ar-SA"/>
        </w:rPr>
        <w:t>_____VO</w:t>
      </w:r>
      <w:r>
        <w:rPr>
          <w:rStyle w:val="12"/>
          <w:rFonts w:ascii="Times New Roman" w:hAnsi="Times New Roman"/>
          <w:vertAlign w:val="subscript"/>
          <w:lang w:val="en-US" w:eastAsia="zh-CN" w:bidi="ar-SA"/>
        </w:rPr>
        <w:t>2</w:t>
      </w:r>
      <w:r>
        <w:rPr>
          <w:rStyle w:val="12"/>
          <w:rFonts w:ascii="Times New Roman" w:hAnsi="Times New Roman"/>
          <w:vertAlign w:val="superscript"/>
          <w:lang w:val="en-US" w:eastAsia="zh-CN" w:bidi="ar-SA"/>
        </w:rPr>
        <w:t>+</w:t>
      </w:r>
      <w:r>
        <w:rPr>
          <w:rStyle w:val="12"/>
          <w:rFonts w:ascii="Times New Roman" w:hAnsi="Times New Roman"/>
          <w:lang w:val="en-US" w:eastAsia="zh-CN" w:bidi="ar-SA"/>
        </w:rPr>
        <w:t>+_____H</w:t>
      </w:r>
      <w:r>
        <w:rPr>
          <w:rStyle w:val="12"/>
          <w:rFonts w:ascii="Times New Roman" w:hAnsi="Times New Roman"/>
          <w:vertAlign w:val="subscript"/>
          <w:lang w:val="en-US" w:eastAsia="zh-CN" w:bidi="ar-SA"/>
        </w:rPr>
        <w:t>2</w:t>
      </w:r>
      <w:r>
        <w:rPr>
          <w:rStyle w:val="12"/>
          <w:rFonts w:ascii="Times New Roman" w:hAnsi="Times New Roman"/>
          <w:lang w:val="en-US" w:eastAsia="zh-CN" w:bidi="ar-SA"/>
        </w:rPr>
        <w:t>C</w:t>
      </w:r>
      <w:r>
        <w:rPr>
          <w:rStyle w:val="12"/>
          <w:rFonts w:ascii="Times New Roman" w:hAnsi="Times New Roman"/>
          <w:vertAlign w:val="subscript"/>
          <w:lang w:val="en-US" w:eastAsia="zh-CN" w:bidi="ar-SA"/>
        </w:rPr>
        <w:t>2</w:t>
      </w:r>
      <w:r>
        <w:rPr>
          <w:rStyle w:val="12"/>
          <w:rFonts w:ascii="Times New Roman" w:hAnsi="Times New Roman"/>
          <w:lang w:val="en-US" w:eastAsia="zh-CN" w:bidi="ar-SA"/>
        </w:rPr>
        <w:t>O</w:t>
      </w:r>
      <w:r>
        <w:rPr>
          <w:rStyle w:val="12"/>
          <w:rFonts w:ascii="Times New Roman" w:hAnsi="Times New Roman"/>
          <w:vertAlign w:val="subscript"/>
          <w:lang w:val="en-US" w:eastAsia="zh-CN" w:bidi="ar-SA"/>
        </w:rPr>
        <w:t>4</w:t>
      </w:r>
      <w:r>
        <w:rPr>
          <w:rStyle w:val="12"/>
          <w:rFonts w:ascii="Times New Roman" w:hAnsi="Times New Roman"/>
          <w:lang w:val="en-US" w:eastAsia="zh-CN" w:bidi="ar-SA"/>
        </w:rPr>
        <w:t>+______=______VO</w:t>
      </w:r>
      <w:r>
        <w:rPr>
          <w:rStyle w:val="12"/>
          <w:rFonts w:ascii="Times New Roman" w:hAnsi="Times New Roman"/>
          <w:vertAlign w:val="superscript"/>
          <w:lang w:val="en-US" w:eastAsia="zh-CN" w:bidi="ar-SA"/>
        </w:rPr>
        <w:t>2+</w:t>
      </w:r>
      <w:r>
        <w:rPr>
          <w:rStyle w:val="12"/>
          <w:rFonts w:ascii="Times New Roman" w:hAnsi="Times New Roman"/>
          <w:lang w:val="en-US" w:eastAsia="zh-CN" w:bidi="ar-SA"/>
        </w:rPr>
        <w:t>+______CO</w:t>
      </w:r>
      <w:r>
        <w:rPr>
          <w:rStyle w:val="12"/>
          <w:rFonts w:ascii="Times New Roman" w:hAnsi="Times New Roman"/>
          <w:vertAlign w:val="subscript"/>
          <w:lang w:val="en-US" w:eastAsia="zh-CN" w:bidi="ar-SA"/>
        </w:rPr>
        <w:t>2</w:t>
      </w:r>
      <w:r>
        <w:rPr>
          <w:rStyle w:val="12"/>
          <w:rFonts w:ascii="Times New Roman" w:hAnsi="Times New Roman"/>
          <w:lang w:val="en-US" w:eastAsia="zh-CN" w:bidi="ar-SA"/>
        </w:rPr>
        <w:t>↑+______</w:t>
      </w:r>
    </w:p>
    <w:p>
      <w:pPr>
        <w:pStyle w:val="4"/>
        <w:spacing w:after="0" w:line="360" w:lineRule="auto"/>
        <w:ind w:left="420"/>
        <w:rPr>
          <w:rStyle w:val="12"/>
          <w:rFonts w:ascii="Times New Roman" w:hAnsi="Times New Roman"/>
          <w:color w:val="000000"/>
          <w:szCs w:val="21"/>
          <w:shd w:val="clear" w:color="auto" w:fill="FFFFFF"/>
          <w:lang w:val="en-US" w:eastAsia="zh-CN" w:bidi="ar-SA"/>
        </w:rPr>
      </w:pPr>
      <w:r>
        <w:rPr>
          <w:rStyle w:val="12"/>
          <w:rFonts w:hint="eastAsia" w:ascii="宋体" w:hAnsi="宋体" w:cs="宋体"/>
          <w:color w:val="000000"/>
          <w:szCs w:val="21"/>
          <w:shd w:val="clear" w:color="auto" w:fill="FFFFFF"/>
          <w:lang w:val="en-US" w:eastAsia="zh-CN" w:bidi="ar-SA"/>
        </w:rPr>
        <w:t>②</w:t>
      </w:r>
      <w:r>
        <w:rPr>
          <w:rStyle w:val="12"/>
          <w:rFonts w:hint="eastAsia" w:ascii="Times New Roman" w:hAnsi="Times New Roman"/>
          <w:color w:val="000000"/>
          <w:szCs w:val="21"/>
          <w:shd w:val="clear" w:color="auto" w:fill="FFFFFF"/>
          <w:lang w:val="en-US" w:eastAsia="zh-CN" w:bidi="ar-SA"/>
        </w:rPr>
        <w:t>产品的纯度为</w:t>
      </w:r>
      <w:r>
        <w:rPr>
          <w:rStyle w:val="12"/>
          <w:rFonts w:ascii="Times New Roman" w:hAnsi="Times New Roman"/>
          <w:lang w:val="en-US" w:eastAsia="zh-CN" w:bidi="ar-SA"/>
        </w:rPr>
        <w:t>___________</w:t>
      </w:r>
      <w:r>
        <w:rPr>
          <w:rStyle w:val="12"/>
          <w:rFonts w:hint="eastAsia" w:ascii="Times New Roman" w:hAnsi="Times New Roman"/>
          <w:color w:val="000000"/>
          <w:szCs w:val="21"/>
          <w:shd w:val="clear" w:color="auto" w:fill="FFFFFF"/>
          <w:lang w:val="en-US" w:eastAsia="zh-CN" w:bidi="ar-SA"/>
        </w:rPr>
        <w:t>。</w:t>
      </w:r>
      <w:r>
        <w:rPr>
          <w:rStyle w:val="12"/>
          <w:rFonts w:ascii="Times New Roman" w:hAnsi="Times New Roman"/>
          <w:color w:val="000000"/>
          <w:szCs w:val="21"/>
          <w:shd w:val="clear" w:color="auto" w:fill="FFFFFF"/>
          <w:lang w:val="en-US" w:eastAsia="zh-CN" w:bidi="ar-SA"/>
        </w:rPr>
        <w:t>(</w:t>
      </w:r>
      <w:r>
        <w:rPr>
          <w:rStyle w:val="12"/>
          <w:rFonts w:hint="eastAsia" w:ascii="Times New Roman" w:hAnsi="Times New Roman"/>
          <w:color w:val="000000"/>
          <w:szCs w:val="21"/>
          <w:shd w:val="clear" w:color="auto" w:fill="FFFFFF"/>
          <w:lang w:val="en-US" w:eastAsia="zh-CN" w:bidi="ar-SA"/>
        </w:rPr>
        <w:t>用质量分数表示</w:t>
      </w:r>
      <w:r>
        <w:rPr>
          <w:rStyle w:val="12"/>
          <w:rFonts w:ascii="Times New Roman" w:hAnsi="Times New Roman"/>
          <w:color w:val="000000"/>
          <w:szCs w:val="21"/>
          <w:shd w:val="clear" w:color="auto" w:fill="FFFFFF"/>
          <w:lang w:val="en-US" w:eastAsia="zh-CN" w:bidi="ar-SA"/>
        </w:rPr>
        <w:t>)</w:t>
      </w:r>
    </w:p>
    <w:p>
      <w:pPr>
        <w:pStyle w:val="4"/>
        <w:spacing w:after="0" w:line="360" w:lineRule="auto"/>
        <w:ind w:left="420"/>
        <w:rPr>
          <w:rStyle w:val="12"/>
          <w:rFonts w:ascii="Times New Roman" w:hAnsi="Times New Roman"/>
          <w:color w:val="000000"/>
          <w:szCs w:val="21"/>
          <w:shd w:val="clear" w:color="auto" w:fill="FFFFFF"/>
          <w:lang w:val="en-US" w:eastAsia="zh-CN" w:bidi="ar-SA"/>
        </w:rPr>
      </w:pPr>
      <w:r>
        <w:rPr>
          <w:rStyle w:val="12"/>
          <w:rFonts w:hint="eastAsia" w:ascii="Times New Roman" w:hAnsi="Times New Roman"/>
          <w:color w:val="000000"/>
          <w:szCs w:val="21"/>
          <w:shd w:val="clear" w:color="auto" w:fill="FFFFFF"/>
          <w:lang w:val="en-US" w:eastAsia="zh-CN" w:bidi="ar-SA"/>
        </w:rPr>
        <w:t>已知相对分子质量：</w:t>
      </w:r>
      <w:r>
        <w:rPr>
          <w:rStyle w:val="12"/>
          <w:rFonts w:ascii="Times New Roman" w:hAnsi="Times New Roman"/>
          <w:color w:val="000000"/>
          <w:szCs w:val="21"/>
          <w:shd w:val="clear" w:color="auto" w:fill="FFFFFF"/>
          <w:lang w:val="en-US" w:eastAsia="zh-CN" w:bidi="ar-SA"/>
        </w:rPr>
        <w:t>V</w:t>
      </w:r>
      <w:r>
        <w:rPr>
          <w:rStyle w:val="12"/>
          <w:rFonts w:ascii="Times New Roman" w:hAnsi="Times New Roman"/>
          <w:color w:val="000000"/>
          <w:szCs w:val="21"/>
          <w:shd w:val="clear" w:color="auto" w:fill="FFFFFF"/>
          <w:vertAlign w:val="subscript"/>
          <w:lang w:val="en-US" w:eastAsia="zh-CN" w:bidi="ar-SA"/>
        </w:rPr>
        <w:t>2</w:t>
      </w:r>
      <w:r>
        <w:rPr>
          <w:rStyle w:val="12"/>
          <w:rFonts w:ascii="Times New Roman" w:hAnsi="Times New Roman"/>
          <w:color w:val="000000"/>
          <w:szCs w:val="21"/>
          <w:shd w:val="clear" w:color="auto" w:fill="FFFFFF"/>
          <w:lang w:val="en-US" w:eastAsia="zh-CN" w:bidi="ar-SA"/>
        </w:rPr>
        <w:t>O</w:t>
      </w:r>
      <w:r>
        <w:rPr>
          <w:rStyle w:val="12"/>
          <w:rFonts w:ascii="Times New Roman" w:hAnsi="Times New Roman"/>
          <w:color w:val="000000"/>
          <w:szCs w:val="21"/>
          <w:shd w:val="clear" w:color="auto" w:fill="FFFFFF"/>
          <w:vertAlign w:val="subscript"/>
          <w:lang w:val="en-US" w:eastAsia="zh-CN" w:bidi="ar-SA"/>
        </w:rPr>
        <w:t>5</w:t>
      </w:r>
      <w:r>
        <w:rPr>
          <w:rStyle w:val="12"/>
          <w:rFonts w:ascii="Times New Roman" w:hAnsi="Times New Roman"/>
          <w:color w:val="000000"/>
          <w:szCs w:val="21"/>
          <w:shd w:val="clear" w:color="auto" w:fill="FFFFFF"/>
          <w:lang w:val="en-US" w:eastAsia="zh-CN" w:bidi="ar-SA"/>
        </w:rPr>
        <w:t>=182</w:t>
      </w:r>
      <w:r>
        <w:rPr>
          <w:rStyle w:val="12"/>
          <w:rFonts w:hint="eastAsia" w:ascii="Times New Roman" w:hAnsi="Times New Roman"/>
          <w:color w:val="000000"/>
          <w:szCs w:val="21"/>
          <w:shd w:val="clear" w:color="auto" w:fill="FFFFFF"/>
          <w:lang w:val="en-US" w:eastAsia="zh-CN" w:bidi="ar-SA"/>
        </w:rPr>
        <w:t>；</w:t>
      </w:r>
      <w:r>
        <w:rPr>
          <w:rStyle w:val="12"/>
          <w:rFonts w:ascii="Times New Roman" w:hAnsi="Times New Roman"/>
          <w:color w:val="000000"/>
          <w:szCs w:val="21"/>
          <w:shd w:val="clear" w:color="auto" w:fill="FFFFFF"/>
          <w:lang w:val="en-US" w:eastAsia="zh-CN" w:bidi="ar-SA"/>
        </w:rPr>
        <w:t>H</w:t>
      </w:r>
      <w:r>
        <w:rPr>
          <w:rStyle w:val="12"/>
          <w:rFonts w:ascii="Times New Roman" w:hAnsi="Times New Roman"/>
          <w:color w:val="000000"/>
          <w:szCs w:val="21"/>
          <w:shd w:val="clear" w:color="auto" w:fill="FFFFFF"/>
          <w:vertAlign w:val="subscript"/>
          <w:lang w:val="en-US" w:eastAsia="zh-CN" w:bidi="ar-SA"/>
        </w:rPr>
        <w:t>2</w:t>
      </w:r>
      <w:r>
        <w:rPr>
          <w:rStyle w:val="12"/>
          <w:rFonts w:ascii="Times New Roman" w:hAnsi="Times New Roman"/>
          <w:color w:val="000000"/>
          <w:szCs w:val="21"/>
          <w:shd w:val="clear" w:color="auto" w:fill="FFFFFF"/>
          <w:lang w:val="en-US" w:eastAsia="zh-CN" w:bidi="ar-SA"/>
        </w:rPr>
        <w:t>C</w:t>
      </w:r>
      <w:r>
        <w:rPr>
          <w:rStyle w:val="12"/>
          <w:rFonts w:ascii="Times New Roman" w:hAnsi="Times New Roman"/>
          <w:color w:val="000000"/>
          <w:szCs w:val="21"/>
          <w:shd w:val="clear" w:color="auto" w:fill="FFFFFF"/>
          <w:vertAlign w:val="subscript"/>
          <w:lang w:val="en-US" w:eastAsia="zh-CN" w:bidi="ar-SA"/>
        </w:rPr>
        <w:t>2</w:t>
      </w:r>
      <w:r>
        <w:rPr>
          <w:rStyle w:val="12"/>
          <w:rFonts w:ascii="Times New Roman" w:hAnsi="Times New Roman"/>
          <w:color w:val="000000"/>
          <w:szCs w:val="21"/>
          <w:shd w:val="clear" w:color="auto" w:fill="FFFFFF"/>
          <w:lang w:val="en-US" w:eastAsia="zh-CN" w:bidi="ar-SA"/>
        </w:rPr>
        <w:t>O</w:t>
      </w:r>
      <w:r>
        <w:rPr>
          <w:rStyle w:val="12"/>
          <w:rFonts w:ascii="Times New Roman" w:hAnsi="Times New Roman"/>
          <w:color w:val="000000"/>
          <w:szCs w:val="21"/>
          <w:shd w:val="clear" w:color="auto" w:fill="FFFFFF"/>
          <w:vertAlign w:val="subscript"/>
          <w:lang w:val="en-US" w:eastAsia="zh-CN" w:bidi="ar-SA"/>
        </w:rPr>
        <w:t>4</w:t>
      </w:r>
      <w:r>
        <w:rPr>
          <w:rStyle w:val="12"/>
          <w:rFonts w:ascii="Times New Roman" w:hAnsi="Times New Roman"/>
          <w:color w:val="000000"/>
          <w:szCs w:val="21"/>
          <w:shd w:val="clear" w:color="auto" w:fill="FFFFFF"/>
          <w:lang w:val="en-US" w:eastAsia="zh-CN" w:bidi="ar-SA"/>
        </w:rPr>
        <w:t>=90</w:t>
      </w:r>
      <w:r>
        <w:rPr>
          <w:rStyle w:val="12"/>
          <w:rFonts w:hint="eastAsia" w:ascii="Times New Roman" w:hAnsi="Times New Roman"/>
          <w:color w:val="000000"/>
          <w:szCs w:val="21"/>
          <w:shd w:val="clear" w:color="auto" w:fill="FFFFFF"/>
          <w:lang w:val="en-US" w:eastAsia="zh-CN" w:bidi="ar-SA"/>
        </w:rPr>
        <w:t>。</w:t>
      </w:r>
    </w:p>
    <w:p>
      <w:pPr>
        <w:pStyle w:val="23"/>
        <w:numPr>
          <w:ilvl w:val="0"/>
          <w:numId w:val="1"/>
        </w:numPr>
        <w:spacing w:after="0" w:line="360" w:lineRule="auto"/>
        <w:rPr>
          <w:rStyle w:val="12"/>
          <w:rFonts w:ascii="Times New Roman" w:hAnsi="Times New Roman"/>
          <w:color w:val="000000"/>
          <w:szCs w:val="21"/>
          <w:shd w:val="clear" w:color="auto" w:fill="FFFFFF"/>
          <w:lang w:val="en-US" w:eastAsia="zh-CN" w:bidi="ar-SA"/>
        </w:rPr>
      </w:pPr>
      <w:r>
        <w:rPr>
          <w:rStyle w:val="12"/>
          <w:rFonts w:hint="eastAsia" w:ascii="Times New Roman" w:hAnsi="Times New Roman" w:cs="宋体"/>
          <w:szCs w:val="21"/>
          <w:lang w:val="en-US" w:eastAsia="zh-CN" w:bidi="ar-SA"/>
        </w:rPr>
        <w:t>（1</w:t>
      </w:r>
      <w:r>
        <w:rPr>
          <w:rStyle w:val="12"/>
          <w:rFonts w:ascii="Times New Roman" w:hAnsi="Times New Roman" w:cs="宋体"/>
          <w:szCs w:val="21"/>
          <w:lang w:val="en-US" w:eastAsia="zh-CN" w:bidi="ar-SA"/>
        </w:rPr>
        <w:t>4</w:t>
      </w:r>
      <w:r>
        <w:rPr>
          <w:rStyle w:val="12"/>
          <w:rFonts w:hint="eastAsia" w:ascii="Times New Roman" w:hAnsi="Times New Roman" w:cs="宋体"/>
          <w:szCs w:val="21"/>
          <w:lang w:val="en-US" w:eastAsia="zh-CN" w:bidi="ar-SA"/>
        </w:rPr>
        <w:t>分）工业上，三氯乙醛(Cl</w:t>
      </w:r>
      <w:r>
        <w:rPr>
          <w:rStyle w:val="12"/>
          <w:rFonts w:hint="eastAsia" w:ascii="Times New Roman" w:hAnsi="Times New Roman" w:cs="宋体"/>
          <w:szCs w:val="21"/>
          <w:vertAlign w:val="subscript"/>
          <w:lang w:val="en-US" w:eastAsia="zh-CN" w:bidi="ar-SA"/>
        </w:rPr>
        <w:t>3</w:t>
      </w:r>
      <w:r>
        <w:rPr>
          <w:rStyle w:val="12"/>
          <w:rFonts w:hint="eastAsia" w:ascii="Times New Roman" w:hAnsi="Times New Roman" w:cs="宋体"/>
          <w:szCs w:val="21"/>
          <w:lang w:val="en-US" w:eastAsia="zh-CN" w:bidi="ar-SA"/>
        </w:rPr>
        <w:t>CCHO)用于制造敌百虫等杀虫剂、三氯乙醛脲除草剂。医药上用于生产氯霉素等。重庆八中某化学小组希望通过制备三氯乙醛来杀灭宿舍的蚊虫。</w:t>
      </w:r>
    </w:p>
    <w:p>
      <w:pPr>
        <w:pStyle w:val="4"/>
        <w:adjustRightInd w:val="0"/>
        <w:snapToGrid w:val="0"/>
        <w:spacing w:after="0" w:line="360" w:lineRule="auto"/>
        <w:ind w:left="418"/>
        <w:jc w:val="both"/>
        <w:textAlignment w:val="center"/>
        <w:rPr>
          <w:rStyle w:val="12"/>
          <w:rFonts w:ascii="Times New Roman" w:hAnsi="Times New Roman" w:cs="宋体"/>
          <w:szCs w:val="21"/>
          <w:lang w:val="en-US" w:eastAsia="zh-CN" w:bidi="ar-SA"/>
        </w:rPr>
      </w:pPr>
      <w:r>
        <w:rPr>
          <w:rStyle w:val="12"/>
          <w:rFonts w:hint="eastAsia" w:ascii="Times New Roman" w:hAnsi="Times New Roman" w:cs="宋体"/>
          <w:szCs w:val="21"/>
          <w:lang w:val="en-US" w:eastAsia="zh-CN" w:bidi="ar-SA"/>
        </w:rPr>
        <w:t>【查阅资料】</w:t>
      </w:r>
    </w:p>
    <w:p>
      <w:pPr>
        <w:pStyle w:val="4"/>
        <w:adjustRightInd w:val="0"/>
        <w:snapToGrid w:val="0"/>
        <w:spacing w:after="0" w:line="360" w:lineRule="auto"/>
        <w:ind w:left="420"/>
        <w:jc w:val="both"/>
        <w:textAlignment w:val="bottom"/>
        <w:rPr>
          <w:rStyle w:val="12"/>
          <w:rFonts w:ascii="Times New Roman" w:hAnsi="Times New Roman" w:cs="宋体"/>
          <w:szCs w:val="21"/>
          <w:lang w:val="en-US" w:bidi="ar-SA"/>
        </w:rPr>
      </w:pPr>
      <w:r>
        <w:rPr>
          <w:rStyle w:val="12"/>
          <w:rFonts w:hint="eastAsia" w:ascii="Times New Roman" w:hAnsi="Times New Roman" w:cs="宋体"/>
          <w:szCs w:val="21"/>
          <w:lang w:val="en-US" w:eastAsia="zh-CN" w:bidi="ar-SA"/>
        </w:rPr>
        <w:t>①反应原理：在80~90 ℃下乙醇与氯气反应生成三氯乙醛，副产物为氯化氢。</w:t>
      </w:r>
      <w:r>
        <w:rPr>
          <w:rStyle w:val="12"/>
          <w:rFonts w:hint="eastAsia" w:ascii="Times New Roman" w:hAnsi="Times New Roman" w:cs="宋体"/>
          <w:szCs w:val="21"/>
          <w:lang w:val="en-US" w:bidi="ar-SA"/>
        </w:rPr>
        <w:t>可能发生的副反应有：C</w:t>
      </w:r>
      <w:r>
        <w:rPr>
          <w:rStyle w:val="12"/>
          <w:rFonts w:hint="eastAsia" w:ascii="Times New Roman" w:hAnsi="Times New Roman" w:cs="宋体"/>
          <w:szCs w:val="21"/>
          <w:vertAlign w:val="subscript"/>
          <w:lang w:val="en-US" w:bidi="ar-SA"/>
        </w:rPr>
        <w:t>2</w:t>
      </w:r>
      <w:r>
        <w:rPr>
          <w:rStyle w:val="12"/>
          <w:rFonts w:hint="eastAsia" w:ascii="Times New Roman" w:hAnsi="Times New Roman" w:cs="宋体"/>
          <w:szCs w:val="21"/>
          <w:lang w:val="en-US" w:bidi="ar-SA"/>
        </w:rPr>
        <w:t>H</w:t>
      </w:r>
      <w:r>
        <w:rPr>
          <w:rStyle w:val="12"/>
          <w:rFonts w:hint="eastAsia" w:ascii="Times New Roman" w:hAnsi="Times New Roman" w:cs="宋体"/>
          <w:szCs w:val="21"/>
          <w:vertAlign w:val="subscript"/>
          <w:lang w:val="en-US" w:bidi="ar-SA"/>
        </w:rPr>
        <w:t>5</w:t>
      </w:r>
      <w:r>
        <w:rPr>
          <w:rStyle w:val="12"/>
          <w:rFonts w:hint="eastAsia" w:ascii="Times New Roman" w:hAnsi="Times New Roman" w:cs="宋体"/>
          <w:szCs w:val="21"/>
          <w:lang w:val="en-US" w:bidi="ar-SA"/>
        </w:rPr>
        <w:t>OH+HCl</w:t>
      </w:r>
      <w:r>
        <w:rPr>
          <w:rStyle w:val="12"/>
          <w:rFonts w:ascii="宋体" w:hAnsi="宋体" w:cs="宋体"/>
          <w:position w:val="-6"/>
          <w:szCs w:val="21"/>
          <w:lang w:val="en-US" w:bidi="ar-SA"/>
        </w:rPr>
        <w:object>
          <v:shape id="_x0000_i1026" o:spt="75" type="#_x0000_t75" style="height:22.5pt;width:42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19">
            <o:LockedField>false</o:LockedField>
          </o:OLEObject>
        </w:object>
      </w:r>
      <w:r>
        <w:rPr>
          <w:rStyle w:val="12"/>
          <w:rFonts w:ascii="宋体" w:hAnsi="宋体" w:cs="宋体"/>
          <w:szCs w:val="21"/>
          <w:lang w:val="en-US" w:bidi="ar-SA"/>
        </w:rPr>
        <w:t xml:space="preserve"> </w:t>
      </w:r>
      <w:r>
        <w:rPr>
          <w:rStyle w:val="12"/>
          <w:rFonts w:hint="eastAsia" w:ascii="Times New Roman" w:hAnsi="Times New Roman" w:cs="宋体"/>
          <w:szCs w:val="21"/>
          <w:lang w:val="en-US" w:bidi="ar-SA"/>
        </w:rPr>
        <w:t>C</w:t>
      </w:r>
      <w:r>
        <w:rPr>
          <w:rStyle w:val="12"/>
          <w:rFonts w:hint="eastAsia" w:ascii="Times New Roman" w:hAnsi="Times New Roman" w:cs="宋体"/>
          <w:szCs w:val="21"/>
          <w:vertAlign w:val="subscript"/>
          <w:lang w:val="en-US" w:bidi="ar-SA"/>
        </w:rPr>
        <w:t>2</w:t>
      </w:r>
      <w:r>
        <w:rPr>
          <w:rStyle w:val="12"/>
          <w:rFonts w:hint="eastAsia" w:ascii="Times New Roman" w:hAnsi="Times New Roman" w:cs="宋体"/>
          <w:szCs w:val="21"/>
          <w:lang w:val="en-US" w:bidi="ar-SA"/>
        </w:rPr>
        <w:t>H</w:t>
      </w:r>
      <w:r>
        <w:rPr>
          <w:rStyle w:val="12"/>
          <w:rFonts w:hint="eastAsia" w:ascii="Times New Roman" w:hAnsi="Times New Roman" w:cs="宋体"/>
          <w:szCs w:val="21"/>
          <w:vertAlign w:val="subscript"/>
          <w:lang w:val="en-US" w:bidi="ar-SA"/>
        </w:rPr>
        <w:t>5</w:t>
      </w:r>
      <w:r>
        <w:rPr>
          <w:rStyle w:val="12"/>
          <w:rFonts w:hint="eastAsia" w:ascii="Times New Roman" w:hAnsi="Times New Roman" w:cs="宋体"/>
          <w:szCs w:val="21"/>
          <w:lang w:val="en-US" w:bidi="ar-SA"/>
        </w:rPr>
        <w:t>Cl+H</w:t>
      </w:r>
      <w:r>
        <w:rPr>
          <w:rStyle w:val="12"/>
          <w:rFonts w:hint="eastAsia" w:ascii="Times New Roman" w:hAnsi="Times New Roman" w:cs="宋体"/>
          <w:szCs w:val="21"/>
          <w:vertAlign w:val="subscript"/>
          <w:lang w:val="en-US" w:bidi="ar-SA"/>
        </w:rPr>
        <w:t>2</w:t>
      </w:r>
      <w:r>
        <w:rPr>
          <w:rStyle w:val="12"/>
          <w:rFonts w:hint="eastAsia" w:ascii="Times New Roman" w:hAnsi="Times New Roman" w:cs="宋体"/>
          <w:szCs w:val="21"/>
          <w:lang w:val="en-US" w:bidi="ar-SA"/>
        </w:rPr>
        <w:t>O，CCl</w:t>
      </w:r>
      <w:r>
        <w:rPr>
          <w:rStyle w:val="12"/>
          <w:rFonts w:hint="eastAsia" w:ascii="Times New Roman" w:hAnsi="Times New Roman" w:cs="宋体"/>
          <w:szCs w:val="21"/>
          <w:vertAlign w:val="subscript"/>
          <w:lang w:val="en-US" w:bidi="ar-SA"/>
        </w:rPr>
        <w:t>3</w:t>
      </w:r>
      <w:r>
        <w:rPr>
          <w:rStyle w:val="12"/>
          <w:rFonts w:hint="eastAsia" w:ascii="Times New Roman" w:hAnsi="Times New Roman" w:cs="宋体"/>
          <w:szCs w:val="21"/>
          <w:lang w:val="en-US" w:bidi="ar-SA"/>
        </w:rPr>
        <w:t>CHO+HClO</w:t>
      </w:r>
      <w:r>
        <w:rPr>
          <w:rStyle w:val="12"/>
          <w:rFonts w:ascii="宋体" w:hAnsi="宋体" w:cs="宋体"/>
          <w:position w:val="-6"/>
          <w:szCs w:val="21"/>
          <w:lang w:val="en-US" w:bidi="ar-SA"/>
        </w:rPr>
        <w:object>
          <v:shape id="_x0000_i1027" o:spt="75" type="#_x0000_t75" style="height:22.5pt;width:42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3" ShapeID="_x0000_i1027" DrawAspect="Content" ObjectID="_1468075727" r:id="rId21">
            <o:LockedField>false</o:LockedField>
          </o:OLEObject>
        </w:object>
      </w:r>
      <w:r>
        <w:rPr>
          <w:rStyle w:val="12"/>
          <w:rFonts w:ascii="宋体" w:hAnsi="宋体" w:cs="宋体"/>
          <w:szCs w:val="21"/>
          <w:lang w:val="en-US" w:bidi="ar-SA"/>
        </w:rPr>
        <w:t xml:space="preserve"> </w:t>
      </w:r>
      <w:r>
        <w:rPr>
          <w:rStyle w:val="12"/>
          <w:rFonts w:hint="eastAsia" w:ascii="Times New Roman" w:hAnsi="Times New Roman" w:cs="宋体"/>
          <w:szCs w:val="21"/>
          <w:lang w:val="en-US" w:bidi="ar-SA"/>
        </w:rPr>
        <w:t>CCl</w:t>
      </w:r>
      <w:r>
        <w:rPr>
          <w:rStyle w:val="12"/>
          <w:rFonts w:hint="eastAsia" w:ascii="Times New Roman" w:hAnsi="Times New Roman" w:cs="宋体"/>
          <w:szCs w:val="21"/>
          <w:vertAlign w:val="subscript"/>
          <w:lang w:val="en-US" w:bidi="ar-SA"/>
        </w:rPr>
        <w:t>3</w:t>
      </w:r>
      <w:r>
        <w:rPr>
          <w:rStyle w:val="12"/>
          <w:rFonts w:hint="eastAsia" w:ascii="Times New Roman" w:hAnsi="Times New Roman" w:cs="宋体"/>
          <w:szCs w:val="21"/>
          <w:lang w:val="en-US" w:bidi="ar-SA"/>
        </w:rPr>
        <w:t>COOH(三氯乙酸)+HCl</w:t>
      </w:r>
    </w:p>
    <w:p>
      <w:pPr>
        <w:pStyle w:val="4"/>
        <w:adjustRightInd w:val="0"/>
        <w:snapToGrid w:val="0"/>
        <w:spacing w:after="0" w:line="360" w:lineRule="auto"/>
        <w:ind w:left="418"/>
        <w:jc w:val="both"/>
        <w:textAlignment w:val="center"/>
        <w:rPr>
          <w:rStyle w:val="12"/>
          <w:rFonts w:ascii="Times New Roman" w:hAnsi="Times New Roman" w:cs="宋体"/>
          <w:szCs w:val="21"/>
          <w:lang w:val="en-US" w:bidi="ar-SA"/>
        </w:rPr>
      </w:pPr>
      <w:r>
        <w:rPr>
          <w:rStyle w:val="12"/>
          <w:rFonts w:hint="eastAsia" w:ascii="Times New Roman" w:hAnsi="Times New Roman" w:cs="宋体"/>
          <w:szCs w:val="21"/>
          <w:lang w:val="en-US" w:bidi="ar-SA"/>
        </w:rPr>
        <w:t>②有关物质的相对分子质量和部分物理性质如表所示：</w:t>
      </w:r>
    </w:p>
    <w:tbl>
      <w:tblPr>
        <w:tblStyle w:val="10"/>
        <w:tblW w:w="62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851"/>
        <w:gridCol w:w="992"/>
        <w:gridCol w:w="1701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spacing w:after="0" w:line="240" w:lineRule="auto"/>
              <w:jc w:val="center"/>
              <w:rPr>
                <w:rStyle w:val="12"/>
                <w:rFonts w:ascii="Times New Roman" w:hAnsi="Times New Roman"/>
                <w:lang w:val="en-US" w:bidi="ar-SA"/>
              </w:rPr>
            </w:pPr>
            <w:r>
              <w:rPr>
                <w:rStyle w:val="12"/>
                <w:rFonts w:ascii="Times New Roman" w:hAnsi="Times New Roman"/>
                <w:lang w:val="en-US" w:bidi="ar-SA"/>
              </w:rPr>
              <w:t>物质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spacing w:after="0" w:line="240" w:lineRule="auto"/>
              <w:jc w:val="center"/>
              <w:rPr>
                <w:rStyle w:val="12"/>
                <w:rFonts w:ascii="Times New Roman" w:hAnsi="Times New Roman"/>
                <w:lang w:val="en-US" w:bidi="ar-SA"/>
              </w:rPr>
            </w:pPr>
            <w:r>
              <w:rPr>
                <w:rStyle w:val="12"/>
                <w:rFonts w:ascii="Times New Roman" w:hAnsi="Times New Roman"/>
                <w:lang w:val="en-US" w:bidi="ar-SA"/>
              </w:rPr>
              <w:t>C</w:t>
            </w:r>
            <w:r>
              <w:rPr>
                <w:rStyle w:val="12"/>
                <w:rFonts w:ascii="Times New Roman" w:hAnsi="Times New Roman"/>
                <w:vertAlign w:val="subscript"/>
                <w:lang w:val="en-US" w:bidi="ar-SA"/>
              </w:rPr>
              <w:t>2</w:t>
            </w:r>
            <w:r>
              <w:rPr>
                <w:rStyle w:val="12"/>
                <w:rFonts w:ascii="Times New Roman" w:hAnsi="Times New Roman"/>
                <w:lang w:val="en-US" w:bidi="ar-SA"/>
              </w:rPr>
              <w:t>H</w:t>
            </w:r>
            <w:r>
              <w:rPr>
                <w:rStyle w:val="12"/>
                <w:rFonts w:ascii="Times New Roman" w:hAnsi="Times New Roman"/>
                <w:vertAlign w:val="subscript"/>
                <w:lang w:val="en-US" w:bidi="ar-SA"/>
              </w:rPr>
              <w:t>5</w:t>
            </w:r>
            <w:r>
              <w:rPr>
                <w:rStyle w:val="12"/>
                <w:rFonts w:ascii="Times New Roman" w:hAnsi="Times New Roman"/>
                <w:lang w:val="en-US" w:bidi="ar-SA"/>
              </w:rPr>
              <w:t>OH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spacing w:after="0" w:line="240" w:lineRule="auto"/>
              <w:jc w:val="center"/>
              <w:rPr>
                <w:rStyle w:val="12"/>
                <w:rFonts w:ascii="Times New Roman" w:hAnsi="Times New Roman"/>
                <w:lang w:val="en-US" w:bidi="ar-SA"/>
              </w:rPr>
            </w:pPr>
            <w:r>
              <w:rPr>
                <w:rStyle w:val="12"/>
                <w:rFonts w:ascii="Times New Roman" w:hAnsi="Times New Roman"/>
                <w:lang w:val="en-US" w:bidi="ar-SA"/>
              </w:rPr>
              <w:t>CCl</w:t>
            </w:r>
            <w:r>
              <w:rPr>
                <w:rStyle w:val="12"/>
                <w:rFonts w:ascii="Times New Roman" w:hAnsi="Times New Roman"/>
                <w:vertAlign w:val="subscript"/>
                <w:lang w:val="en-US" w:bidi="ar-SA"/>
              </w:rPr>
              <w:t>3</w:t>
            </w:r>
            <w:r>
              <w:rPr>
                <w:rStyle w:val="12"/>
                <w:rFonts w:ascii="Times New Roman" w:hAnsi="Times New Roman"/>
                <w:lang w:val="en-US" w:bidi="ar-SA"/>
              </w:rPr>
              <w:t>CHO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spacing w:after="0" w:line="240" w:lineRule="auto"/>
              <w:jc w:val="center"/>
              <w:rPr>
                <w:rStyle w:val="12"/>
                <w:rFonts w:ascii="Times New Roman" w:hAnsi="Times New Roman"/>
                <w:lang w:val="en-US" w:bidi="ar-SA"/>
              </w:rPr>
            </w:pPr>
            <w:r>
              <w:rPr>
                <w:rStyle w:val="12"/>
                <w:rFonts w:ascii="Times New Roman" w:hAnsi="Times New Roman"/>
                <w:lang w:val="en-US" w:bidi="ar-SA"/>
              </w:rPr>
              <w:t>CCl</w:t>
            </w:r>
            <w:r>
              <w:rPr>
                <w:rStyle w:val="12"/>
                <w:rFonts w:ascii="Times New Roman" w:hAnsi="Times New Roman"/>
                <w:vertAlign w:val="subscript"/>
                <w:lang w:val="en-US" w:bidi="ar-SA"/>
              </w:rPr>
              <w:t>3</w:t>
            </w:r>
            <w:r>
              <w:rPr>
                <w:rStyle w:val="12"/>
                <w:rFonts w:ascii="Times New Roman" w:hAnsi="Times New Roman"/>
                <w:lang w:val="en-US" w:bidi="ar-SA"/>
              </w:rPr>
              <w:t>COOH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spacing w:after="0" w:line="240" w:lineRule="auto"/>
              <w:jc w:val="center"/>
              <w:rPr>
                <w:rStyle w:val="12"/>
                <w:rFonts w:ascii="Times New Roman" w:hAnsi="Times New Roman"/>
                <w:lang w:val="en-US" w:bidi="ar-SA"/>
              </w:rPr>
            </w:pPr>
            <w:r>
              <w:rPr>
                <w:rStyle w:val="12"/>
                <w:rFonts w:ascii="Times New Roman" w:hAnsi="Times New Roman"/>
                <w:lang w:val="en-US" w:bidi="ar-SA"/>
              </w:rPr>
              <w:t>C</w:t>
            </w:r>
            <w:r>
              <w:rPr>
                <w:rStyle w:val="12"/>
                <w:rFonts w:ascii="Times New Roman" w:hAnsi="Times New Roman"/>
                <w:vertAlign w:val="subscript"/>
                <w:lang w:val="en-US" w:bidi="ar-SA"/>
              </w:rPr>
              <w:t>2</w:t>
            </w:r>
            <w:r>
              <w:rPr>
                <w:rStyle w:val="12"/>
                <w:rFonts w:ascii="Times New Roman" w:hAnsi="Times New Roman"/>
                <w:lang w:val="en-US" w:bidi="ar-SA"/>
              </w:rPr>
              <w:t>H</w:t>
            </w:r>
            <w:r>
              <w:rPr>
                <w:rStyle w:val="12"/>
                <w:rFonts w:ascii="Times New Roman" w:hAnsi="Times New Roman"/>
                <w:vertAlign w:val="subscript"/>
                <w:lang w:val="en-US" w:bidi="ar-SA"/>
              </w:rPr>
              <w:t>5</w:t>
            </w:r>
            <w:r>
              <w:rPr>
                <w:rStyle w:val="12"/>
                <w:rFonts w:ascii="Times New Roman" w:hAnsi="Times New Roman"/>
                <w:lang w:val="en-US" w:bidi="ar-SA"/>
              </w:rPr>
              <w:t>Cl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spacing w:after="0" w:line="240" w:lineRule="auto"/>
              <w:jc w:val="center"/>
              <w:rPr>
                <w:rStyle w:val="12"/>
                <w:rFonts w:ascii="Times New Roman" w:hAnsi="Times New Roman"/>
                <w:lang w:val="en-US" w:bidi="ar-SA"/>
              </w:rPr>
            </w:pPr>
            <w:r>
              <w:rPr>
                <w:rStyle w:val="12"/>
                <w:rFonts w:ascii="Times New Roman" w:hAnsi="Times New Roman"/>
                <w:lang w:val="en-US" w:bidi="ar-SA"/>
              </w:rPr>
              <w:t>相对分子质量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spacing w:after="0" w:line="240" w:lineRule="auto"/>
              <w:jc w:val="center"/>
              <w:rPr>
                <w:rStyle w:val="12"/>
                <w:rFonts w:ascii="Times New Roman" w:hAnsi="Times New Roman"/>
                <w:lang w:val="en-US" w:bidi="ar-SA"/>
              </w:rPr>
            </w:pPr>
            <w:r>
              <w:rPr>
                <w:rStyle w:val="12"/>
                <w:rFonts w:ascii="Times New Roman" w:hAnsi="Times New Roman"/>
                <w:lang w:val="en-US" w:bidi="ar-SA"/>
              </w:rPr>
              <w:t>46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spacing w:after="0" w:line="240" w:lineRule="auto"/>
              <w:jc w:val="center"/>
              <w:rPr>
                <w:rStyle w:val="12"/>
                <w:rFonts w:ascii="Times New Roman" w:hAnsi="Times New Roman"/>
                <w:lang w:val="en-US" w:bidi="ar-SA"/>
              </w:rPr>
            </w:pPr>
            <w:r>
              <w:rPr>
                <w:rStyle w:val="12"/>
                <w:rFonts w:ascii="Times New Roman" w:hAnsi="Times New Roman"/>
                <w:lang w:val="en-US" w:bidi="ar-SA"/>
              </w:rPr>
              <w:t>147.5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spacing w:after="0" w:line="240" w:lineRule="auto"/>
              <w:jc w:val="center"/>
              <w:rPr>
                <w:rStyle w:val="12"/>
                <w:rFonts w:ascii="Times New Roman" w:hAnsi="Times New Roman"/>
                <w:lang w:val="en-US" w:bidi="ar-SA"/>
              </w:rPr>
            </w:pPr>
            <w:r>
              <w:rPr>
                <w:rStyle w:val="12"/>
                <w:rFonts w:ascii="Times New Roman" w:hAnsi="Times New Roman"/>
                <w:lang w:val="en-US" w:bidi="ar-SA"/>
              </w:rPr>
              <w:t>163.5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spacing w:after="0" w:line="240" w:lineRule="auto"/>
              <w:jc w:val="center"/>
              <w:rPr>
                <w:rStyle w:val="12"/>
                <w:rFonts w:ascii="Times New Roman" w:hAnsi="Times New Roman"/>
                <w:lang w:val="en-US" w:bidi="ar-SA"/>
              </w:rPr>
            </w:pPr>
            <w:r>
              <w:rPr>
                <w:rStyle w:val="12"/>
                <w:rFonts w:ascii="Times New Roman" w:hAnsi="Times New Roman"/>
                <w:lang w:val="en-US" w:bidi="ar-SA"/>
              </w:rPr>
              <w:t>64.5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spacing w:after="0" w:line="240" w:lineRule="auto"/>
              <w:jc w:val="center"/>
              <w:rPr>
                <w:rStyle w:val="12"/>
                <w:rFonts w:ascii="Times New Roman" w:hAnsi="Times New Roman"/>
                <w:lang w:val="en-US" w:bidi="ar-SA"/>
              </w:rPr>
            </w:pPr>
            <w:r>
              <w:rPr>
                <w:rStyle w:val="12"/>
                <w:rFonts w:ascii="Times New Roman" w:hAnsi="Times New Roman"/>
                <w:lang w:val="en-US" w:bidi="ar-SA"/>
              </w:rPr>
              <w:t>熔点/℃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spacing w:after="0" w:line="240" w:lineRule="auto"/>
              <w:jc w:val="center"/>
              <w:rPr>
                <w:rStyle w:val="12"/>
                <w:rFonts w:ascii="Times New Roman" w:hAnsi="Times New Roman"/>
                <w:lang w:val="en-US" w:bidi="ar-SA"/>
              </w:rPr>
            </w:pPr>
            <w:r>
              <w:rPr>
                <w:rStyle w:val="12"/>
                <w:rFonts w:ascii="Times New Roman" w:hAnsi="Times New Roman"/>
                <w:lang w:val="en-US" w:bidi="ar-SA"/>
              </w:rPr>
              <w:t>−114.1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spacing w:after="0" w:line="240" w:lineRule="auto"/>
              <w:jc w:val="center"/>
              <w:rPr>
                <w:rStyle w:val="12"/>
                <w:rFonts w:ascii="Times New Roman" w:hAnsi="Times New Roman"/>
                <w:lang w:val="en-US" w:bidi="ar-SA"/>
              </w:rPr>
            </w:pPr>
            <w:r>
              <w:rPr>
                <w:rStyle w:val="12"/>
                <w:rFonts w:ascii="Times New Roman" w:hAnsi="Times New Roman"/>
                <w:lang w:val="en-US" w:bidi="ar-SA"/>
              </w:rPr>
              <w:t>−57.5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spacing w:after="0" w:line="240" w:lineRule="auto"/>
              <w:jc w:val="center"/>
              <w:rPr>
                <w:rStyle w:val="12"/>
                <w:rFonts w:ascii="Times New Roman" w:hAnsi="Times New Roman"/>
                <w:lang w:val="en-US" w:bidi="ar-SA"/>
              </w:rPr>
            </w:pPr>
            <w:r>
              <w:rPr>
                <w:rStyle w:val="12"/>
                <w:rFonts w:ascii="Times New Roman" w:hAnsi="Times New Roman"/>
                <w:lang w:val="en-US" w:bidi="ar-SA"/>
              </w:rPr>
              <w:t>58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spacing w:after="0" w:line="240" w:lineRule="auto"/>
              <w:jc w:val="center"/>
              <w:rPr>
                <w:rStyle w:val="12"/>
                <w:rFonts w:ascii="Times New Roman" w:hAnsi="Times New Roman"/>
                <w:lang w:val="en-US" w:bidi="ar-SA"/>
              </w:rPr>
            </w:pPr>
            <w:r>
              <w:rPr>
                <w:rStyle w:val="12"/>
                <w:rFonts w:ascii="Times New Roman" w:hAnsi="Times New Roman"/>
                <w:lang w:val="en-US" w:bidi="ar-SA"/>
              </w:rPr>
              <w:t>−140.8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spacing w:after="0" w:line="240" w:lineRule="auto"/>
              <w:jc w:val="center"/>
              <w:rPr>
                <w:rStyle w:val="12"/>
                <w:rFonts w:ascii="Times New Roman" w:hAnsi="Times New Roman"/>
                <w:lang w:val="en-US" w:bidi="ar-SA"/>
              </w:rPr>
            </w:pPr>
            <w:r>
              <w:rPr>
                <w:rStyle w:val="12"/>
                <w:rFonts w:ascii="Times New Roman" w:hAnsi="Times New Roman"/>
                <w:lang w:val="en-US" w:bidi="ar-SA"/>
              </w:rPr>
              <w:t>沸点/℃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spacing w:after="0" w:line="240" w:lineRule="auto"/>
              <w:jc w:val="center"/>
              <w:rPr>
                <w:rStyle w:val="12"/>
                <w:rFonts w:ascii="Times New Roman" w:hAnsi="Times New Roman"/>
                <w:lang w:val="en-US" w:bidi="ar-SA"/>
              </w:rPr>
            </w:pPr>
            <w:r>
              <w:rPr>
                <w:rStyle w:val="12"/>
                <w:rFonts w:ascii="Times New Roman" w:hAnsi="Times New Roman"/>
                <w:lang w:val="en-US" w:bidi="ar-SA"/>
              </w:rPr>
              <w:t>78.5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spacing w:after="0" w:line="240" w:lineRule="auto"/>
              <w:jc w:val="center"/>
              <w:rPr>
                <w:rStyle w:val="12"/>
                <w:rFonts w:ascii="Times New Roman" w:hAnsi="Times New Roman"/>
                <w:lang w:val="en-US" w:bidi="ar-SA"/>
              </w:rPr>
            </w:pPr>
            <w:r>
              <w:rPr>
                <w:rStyle w:val="12"/>
                <w:rFonts w:ascii="Times New Roman" w:hAnsi="Times New Roman"/>
                <w:lang w:val="en-US" w:bidi="ar-SA"/>
              </w:rPr>
              <w:t>97.8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spacing w:after="0" w:line="240" w:lineRule="auto"/>
              <w:jc w:val="center"/>
              <w:rPr>
                <w:rStyle w:val="12"/>
                <w:rFonts w:ascii="Times New Roman" w:hAnsi="Times New Roman"/>
                <w:lang w:val="en-US" w:bidi="ar-SA"/>
              </w:rPr>
            </w:pPr>
            <w:r>
              <w:rPr>
                <w:rStyle w:val="12"/>
                <w:rFonts w:ascii="Times New Roman" w:hAnsi="Times New Roman"/>
                <w:lang w:val="en-US" w:bidi="ar-SA"/>
              </w:rPr>
              <w:t>198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spacing w:after="0" w:line="240" w:lineRule="auto"/>
              <w:jc w:val="center"/>
              <w:rPr>
                <w:rStyle w:val="12"/>
                <w:rFonts w:ascii="Times New Roman" w:hAnsi="Times New Roman"/>
                <w:lang w:val="en-US" w:bidi="ar-SA"/>
              </w:rPr>
            </w:pPr>
            <w:r>
              <w:rPr>
                <w:rStyle w:val="12"/>
                <w:rFonts w:ascii="Times New Roman" w:hAnsi="Times New Roman"/>
                <w:lang w:val="en-US" w:bidi="ar-SA"/>
              </w:rPr>
              <w:t>12.3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spacing w:after="0" w:line="240" w:lineRule="auto"/>
              <w:jc w:val="center"/>
              <w:rPr>
                <w:rStyle w:val="12"/>
                <w:rFonts w:ascii="Times New Roman" w:hAnsi="Times New Roman"/>
                <w:lang w:val="en-US" w:bidi="ar-SA"/>
              </w:rPr>
            </w:pPr>
            <w:r>
              <w:rPr>
                <w:rStyle w:val="12"/>
                <w:rFonts w:ascii="Times New Roman" w:hAnsi="Times New Roman"/>
                <w:lang w:val="en-US" w:bidi="ar-SA"/>
              </w:rPr>
              <w:t>溶解性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spacing w:after="0" w:line="240" w:lineRule="auto"/>
              <w:jc w:val="center"/>
              <w:rPr>
                <w:rStyle w:val="12"/>
                <w:rFonts w:ascii="Times New Roman" w:hAnsi="Times New Roman"/>
                <w:lang w:val="en-US" w:bidi="ar-SA"/>
              </w:rPr>
            </w:pPr>
            <w:r>
              <w:rPr>
                <w:rStyle w:val="12"/>
                <w:rFonts w:ascii="Times New Roman" w:hAnsi="Times New Roman"/>
                <w:lang w:val="en-US" w:bidi="ar-SA"/>
              </w:rPr>
              <w:t>与水互溶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spacing w:after="0" w:line="240" w:lineRule="auto"/>
              <w:jc w:val="center"/>
              <w:rPr>
                <w:rStyle w:val="12"/>
                <w:rFonts w:ascii="Times New Roman" w:hAnsi="Times New Roman"/>
                <w:lang w:val="en-US" w:bidi="ar-SA"/>
              </w:rPr>
            </w:pPr>
            <w:r>
              <w:rPr>
                <w:rStyle w:val="12"/>
                <w:rFonts w:ascii="Times New Roman" w:hAnsi="Times New Roman"/>
                <w:lang w:val="en-US" w:bidi="ar-SA"/>
              </w:rPr>
              <w:t>可溶于水、乙醇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spacing w:after="0" w:line="240" w:lineRule="auto"/>
              <w:jc w:val="center"/>
              <w:rPr>
                <w:rStyle w:val="12"/>
                <w:rFonts w:ascii="Times New Roman" w:hAnsi="Times New Roman"/>
                <w:lang w:val="en-US" w:bidi="ar-SA"/>
              </w:rPr>
            </w:pPr>
            <w:r>
              <w:rPr>
                <w:rStyle w:val="12"/>
                <w:rFonts w:ascii="Times New Roman" w:hAnsi="Times New Roman"/>
                <w:lang w:val="en-US" w:bidi="ar-SA"/>
              </w:rPr>
              <w:t>可溶于水、乙醇、三氯乙醛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spacing w:after="0" w:line="240" w:lineRule="auto"/>
              <w:jc w:val="center"/>
              <w:rPr>
                <w:rStyle w:val="12"/>
                <w:rFonts w:ascii="Times New Roman" w:hAnsi="Times New Roman"/>
                <w:lang w:val="en-US" w:bidi="ar-SA"/>
              </w:rPr>
            </w:pPr>
            <w:r>
              <w:rPr>
                <w:rStyle w:val="12"/>
                <w:rFonts w:ascii="Times New Roman" w:hAnsi="Times New Roman"/>
                <w:lang w:val="en-US" w:bidi="ar-SA"/>
              </w:rPr>
              <w:t>微溶于水，可溶于乙醇</w:t>
            </w:r>
          </w:p>
        </w:tc>
      </w:tr>
    </w:tbl>
    <w:p>
      <w:pPr>
        <w:pStyle w:val="4"/>
        <w:adjustRightInd w:val="0"/>
        <w:snapToGrid w:val="0"/>
        <w:spacing w:after="0" w:line="360" w:lineRule="auto"/>
        <w:jc w:val="both"/>
        <w:textAlignment w:val="center"/>
        <w:rPr>
          <w:rStyle w:val="12"/>
          <w:rFonts w:ascii="Times New Roman" w:hAnsi="Times New Roman" w:cs="宋体"/>
          <w:szCs w:val="21"/>
          <w:lang w:val="en-US" w:bidi="ar-SA"/>
        </w:rPr>
      </w:pPr>
    </w:p>
    <w:p>
      <w:pPr>
        <w:pStyle w:val="4"/>
        <w:adjustRightInd w:val="0"/>
        <w:snapToGrid w:val="0"/>
        <w:spacing w:after="0" w:line="360" w:lineRule="auto"/>
        <w:jc w:val="both"/>
        <w:textAlignment w:val="center"/>
        <w:rPr>
          <w:rStyle w:val="12"/>
          <w:rFonts w:ascii="Times New Roman" w:hAnsi="Times New Roman" w:cs="宋体"/>
          <w:szCs w:val="21"/>
          <w:lang w:val="en-US" w:bidi="ar-SA"/>
        </w:rPr>
      </w:pPr>
      <w:r>
        <w:rPr>
          <w:rStyle w:val="12"/>
          <w:rFonts w:hint="eastAsia" w:ascii="Times New Roman" w:hAnsi="Times New Roman" w:cs="宋体"/>
          <w:szCs w:val="21"/>
          <w:lang w:val="en-US" w:bidi="ar-SA"/>
        </w:rPr>
        <w:t>【设计实验】</w:t>
      </w:r>
    </w:p>
    <w:p>
      <w:pPr>
        <w:pStyle w:val="4"/>
        <w:adjustRightInd w:val="0"/>
        <w:snapToGrid w:val="0"/>
        <w:spacing w:after="0" w:line="360" w:lineRule="auto"/>
        <w:ind w:left="424" w:hanging="424"/>
        <w:jc w:val="center"/>
        <w:textAlignment w:val="center"/>
        <w:rPr>
          <w:rStyle w:val="12"/>
          <w:rFonts w:ascii="Times New Roman" w:hAnsi="Times New Roman" w:cs="宋体"/>
          <w:szCs w:val="21"/>
          <w:lang w:val="en-US" w:bidi="ar-SA"/>
        </w:rPr>
      </w:pPr>
      <w:r>
        <w:rPr>
          <w:rStyle w:val="12"/>
          <w:rFonts w:ascii="Times New Roman" w:hAnsi="Times New Roman" w:cs="宋体"/>
          <w:szCs w:val="21"/>
          <w:lang w:val="en-US" w:eastAsia="zh-CN" w:bidi="ar-SA"/>
        </w:rPr>
        <w:drawing>
          <wp:inline distT="0" distB="0" distL="0" distR="0">
            <wp:extent cx="3653155" cy="1659890"/>
            <wp:effectExtent l="0" t="0" r="444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831"/>
                    <a:stretch>
                      <a:fillRect/>
                    </a:stretch>
                  </pic:blipFill>
                  <pic:spPr>
                    <a:xfrm>
                      <a:off x="0" y="0"/>
                      <a:ext cx="3717705" cy="168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adjustRightInd w:val="0"/>
        <w:snapToGrid w:val="0"/>
        <w:spacing w:after="0" w:line="360" w:lineRule="auto"/>
        <w:ind w:left="420"/>
        <w:jc w:val="both"/>
        <w:textAlignment w:val="center"/>
        <w:rPr>
          <w:rStyle w:val="12"/>
          <w:rFonts w:ascii="Times New Roman" w:hAnsi="Times New Roman" w:cs="宋体"/>
          <w:szCs w:val="21"/>
          <w:lang w:val="en-US" w:eastAsia="zh-CN" w:bidi="ar-SA"/>
        </w:rPr>
      </w:pPr>
      <w:r>
        <w:rPr>
          <w:rStyle w:val="12"/>
          <w:rFonts w:hint="eastAsia" w:ascii="Times New Roman" w:hAnsi="Times New Roman" w:cs="宋体"/>
          <w:szCs w:val="21"/>
          <w:lang w:val="en-US" w:eastAsia="zh-CN" w:bidi="ar-SA"/>
        </w:rPr>
        <w:t>(注：可将D装置放置在磁力搅拌器上使反应物充分混合)</w:t>
      </w:r>
    </w:p>
    <w:p>
      <w:pPr>
        <w:pStyle w:val="4"/>
        <w:adjustRightInd w:val="0"/>
        <w:snapToGrid w:val="0"/>
        <w:spacing w:after="0" w:line="360" w:lineRule="auto"/>
        <w:ind w:left="420"/>
        <w:jc w:val="both"/>
        <w:textAlignment w:val="center"/>
        <w:rPr>
          <w:rStyle w:val="12"/>
          <w:rFonts w:ascii="Times New Roman" w:hAnsi="Times New Roman" w:cs="宋体"/>
          <w:szCs w:val="21"/>
          <w:lang w:val="en-US" w:eastAsia="zh-CN" w:bidi="ar-SA"/>
        </w:rPr>
      </w:pPr>
      <w:r>
        <w:rPr>
          <w:rStyle w:val="12"/>
          <w:rFonts w:hint="eastAsia" w:ascii="Times New Roman" w:hAnsi="Times New Roman" w:cs="宋体"/>
          <w:szCs w:val="21"/>
          <w:lang w:val="en-US" w:eastAsia="zh-CN" w:bidi="ar-SA"/>
        </w:rPr>
        <w:t>（1）写出A装置中发生反应的离子方程式：</w:t>
      </w:r>
      <w:r>
        <w:rPr>
          <w:rStyle w:val="12"/>
          <w:rFonts w:hint="eastAsia" w:ascii="Times New Roman" w:hAnsi="Times New Roman" w:cs="宋体"/>
          <w:szCs w:val="21"/>
          <w:u w:val="single"/>
          <w:lang w:val="en-US" w:eastAsia="zh-CN" w:bidi="ar-SA"/>
        </w:rPr>
        <w:t xml:space="preserve"> </w:t>
      </w:r>
      <w:r>
        <w:rPr>
          <w:rStyle w:val="12"/>
          <w:rFonts w:ascii="Times New Roman" w:hAnsi="Times New Roman" w:cs="宋体"/>
          <w:szCs w:val="21"/>
          <w:u w:val="single"/>
          <w:lang w:val="en-US" w:eastAsia="zh-CN" w:bidi="ar-SA"/>
        </w:rPr>
        <w:t xml:space="preserve">               </w:t>
      </w:r>
      <w:r>
        <w:rPr>
          <w:rStyle w:val="12"/>
          <w:rFonts w:hint="eastAsia" w:ascii="Times New Roman" w:hAnsi="Times New Roman" w:cs="宋体"/>
          <w:szCs w:val="21"/>
          <w:u w:val="single"/>
          <w:lang w:val="en-US" w:eastAsia="zh-CN" w:bidi="ar-SA"/>
        </w:rPr>
        <w:t xml:space="preserve"> </w:t>
      </w:r>
      <w:r>
        <w:rPr>
          <w:rStyle w:val="12"/>
          <w:rFonts w:ascii="Times New Roman" w:hAnsi="Times New Roman" w:cs="宋体"/>
          <w:szCs w:val="21"/>
          <w:u w:val="single"/>
          <w:lang w:val="en-US" w:eastAsia="zh-CN" w:bidi="ar-SA"/>
        </w:rPr>
        <w:t xml:space="preserve">   </w:t>
      </w:r>
      <w:r>
        <w:rPr>
          <w:rStyle w:val="12"/>
          <w:rFonts w:hint="eastAsia" w:ascii="Times New Roman" w:hAnsi="Times New Roman" w:cs="宋体"/>
          <w:szCs w:val="21"/>
          <w:lang w:val="en-US" w:eastAsia="zh-CN" w:bidi="ar-SA"/>
        </w:rPr>
        <w:t>。</w:t>
      </w:r>
    </w:p>
    <w:p>
      <w:pPr>
        <w:pStyle w:val="4"/>
        <w:adjustRightInd w:val="0"/>
        <w:snapToGrid w:val="0"/>
        <w:spacing w:after="0" w:line="360" w:lineRule="auto"/>
        <w:ind w:left="420"/>
        <w:jc w:val="both"/>
        <w:textAlignment w:val="center"/>
        <w:rPr>
          <w:rStyle w:val="12"/>
          <w:rFonts w:ascii="Times New Roman" w:hAnsi="Times New Roman" w:cs="宋体"/>
          <w:szCs w:val="21"/>
          <w:u w:val="single"/>
          <w:lang w:val="en-US" w:eastAsia="zh-CN" w:bidi="ar-SA"/>
        </w:rPr>
      </w:pPr>
      <w:r>
        <w:rPr>
          <w:rStyle w:val="12"/>
          <w:rFonts w:hint="eastAsia" w:ascii="Times New Roman" w:hAnsi="Times New Roman"/>
          <w:lang w:val="en-US" w:eastAsia="zh-CN" w:bidi="ar-SA"/>
        </w:rPr>
        <w:t>（</w:t>
      </w:r>
      <w:r>
        <w:rPr>
          <w:rStyle w:val="12"/>
          <w:rFonts w:ascii="Times New Roman" w:hAnsi="Times New Roman"/>
          <w:lang w:val="en-US" w:eastAsia="zh-CN" w:bidi="ar-SA"/>
        </w:rPr>
        <w:t>2</w:t>
      </w:r>
      <w:r>
        <w:rPr>
          <w:rStyle w:val="12"/>
          <w:rFonts w:hint="eastAsia" w:ascii="Times New Roman" w:hAnsi="Times New Roman"/>
          <w:lang w:val="en-US" w:eastAsia="zh-CN" w:bidi="ar-SA"/>
        </w:rPr>
        <w:t>）</w:t>
      </w:r>
      <w:r>
        <w:rPr>
          <w:rStyle w:val="12"/>
          <w:rFonts w:hint="eastAsia" w:ascii="Times New Roman" w:hAnsi="Times New Roman" w:cs="宋体"/>
          <w:szCs w:val="21"/>
          <w:lang w:val="en-US" w:eastAsia="zh-CN" w:bidi="ar-SA"/>
        </w:rPr>
        <w:t>实验中D装置的温度需要控制在80~90 ℃，最合适的加热方式是</w:t>
      </w:r>
      <w:r>
        <w:rPr>
          <w:rStyle w:val="12"/>
          <w:rFonts w:hint="eastAsia" w:ascii="Times New Roman" w:hAnsi="Times New Roman" w:cs="宋体"/>
          <w:szCs w:val="21"/>
          <w:u w:val="single"/>
          <w:lang w:val="en-US" w:eastAsia="zh-CN" w:bidi="ar-SA"/>
        </w:rPr>
        <w:t xml:space="preserve"> </w:t>
      </w:r>
      <w:r>
        <w:rPr>
          <w:rStyle w:val="12"/>
          <w:rFonts w:ascii="Times New Roman" w:hAnsi="Times New Roman" w:cs="宋体"/>
          <w:szCs w:val="21"/>
          <w:u w:val="single"/>
          <w:lang w:val="en-US" w:eastAsia="zh-CN" w:bidi="ar-SA"/>
        </w:rPr>
        <w:t xml:space="preserve">       </w:t>
      </w:r>
      <w:r>
        <w:rPr>
          <w:rStyle w:val="12"/>
          <w:rFonts w:hint="eastAsia" w:ascii="Times New Roman" w:hAnsi="Times New Roman" w:cs="宋体"/>
          <w:szCs w:val="21"/>
          <w:lang w:val="en-US" w:eastAsia="zh-CN" w:bidi="ar-SA"/>
        </w:rPr>
        <w:t>；写出D装置中制备三氯乙醛的化学方程式：</w:t>
      </w:r>
      <w:r>
        <w:rPr>
          <w:rStyle w:val="12"/>
          <w:rFonts w:hint="eastAsia" w:ascii="Times New Roman" w:hAnsi="Times New Roman" w:cs="宋体"/>
          <w:szCs w:val="21"/>
          <w:u w:val="single"/>
          <w:lang w:val="en-US" w:eastAsia="zh-CN" w:bidi="ar-SA"/>
        </w:rPr>
        <w:t xml:space="preserve">       </w:t>
      </w:r>
      <w:r>
        <w:rPr>
          <w:rStyle w:val="12"/>
          <w:rFonts w:ascii="Times New Roman" w:hAnsi="Times New Roman" w:cs="宋体"/>
          <w:szCs w:val="21"/>
          <w:u w:val="single"/>
          <w:lang w:val="en-US" w:eastAsia="zh-CN" w:bidi="ar-SA"/>
        </w:rPr>
        <w:t xml:space="preserve">      </w:t>
      </w:r>
      <w:r>
        <w:rPr>
          <w:rStyle w:val="12"/>
          <w:rFonts w:hint="eastAsia" w:ascii="Times New Roman" w:hAnsi="Times New Roman" w:cs="宋体"/>
          <w:szCs w:val="21"/>
          <w:lang w:val="en-US" w:eastAsia="zh-CN" w:bidi="ar-SA"/>
        </w:rPr>
        <w:t>。</w:t>
      </w:r>
    </w:p>
    <w:p>
      <w:pPr>
        <w:pStyle w:val="4"/>
        <w:adjustRightInd w:val="0"/>
        <w:snapToGrid w:val="0"/>
        <w:spacing w:after="0" w:line="360" w:lineRule="auto"/>
        <w:ind w:left="420"/>
        <w:jc w:val="both"/>
        <w:textAlignment w:val="center"/>
        <w:rPr>
          <w:rStyle w:val="12"/>
          <w:rFonts w:ascii="Times New Roman" w:hAnsi="Times New Roman" w:cs="宋体"/>
          <w:szCs w:val="21"/>
          <w:lang w:val="en-US" w:eastAsia="zh-CN" w:bidi="ar-SA"/>
        </w:rPr>
      </w:pPr>
      <w:r>
        <w:rPr>
          <w:rStyle w:val="12"/>
          <w:rFonts w:hint="eastAsia" w:ascii="Times New Roman" w:hAnsi="Times New Roman"/>
          <w:lang w:val="en-US" w:eastAsia="zh-CN" w:bidi="ar-SA"/>
        </w:rPr>
        <w:t>（</w:t>
      </w:r>
      <w:r>
        <w:rPr>
          <w:rStyle w:val="12"/>
          <w:rFonts w:ascii="Times New Roman" w:hAnsi="Times New Roman"/>
          <w:lang w:val="en-US" w:eastAsia="zh-CN" w:bidi="ar-SA"/>
        </w:rPr>
        <w:t>3</w:t>
      </w:r>
      <w:r>
        <w:rPr>
          <w:rStyle w:val="12"/>
          <w:rFonts w:hint="eastAsia" w:ascii="Times New Roman" w:hAnsi="Times New Roman"/>
          <w:lang w:val="en-US" w:eastAsia="zh-CN" w:bidi="ar-SA"/>
        </w:rPr>
        <w:t>）</w:t>
      </w:r>
      <w:r>
        <w:rPr>
          <w:rStyle w:val="12"/>
          <w:rFonts w:hint="eastAsia" w:ascii="Times New Roman" w:hAnsi="Times New Roman" w:cs="宋体"/>
          <w:szCs w:val="21"/>
          <w:lang w:val="en-US" w:eastAsia="zh-CN" w:bidi="ar-SA"/>
        </w:rPr>
        <w:t>A装置上方橡胶软管a的作用为</w:t>
      </w:r>
      <w:r>
        <w:rPr>
          <w:rStyle w:val="12"/>
          <w:rFonts w:hint="eastAsia" w:ascii="Times New Roman" w:hAnsi="Times New Roman" w:cs="宋体"/>
          <w:szCs w:val="21"/>
          <w:u w:val="single"/>
          <w:lang w:val="en-US" w:eastAsia="zh-CN" w:bidi="ar-SA"/>
        </w:rPr>
        <w:t xml:space="preserve"> </w:t>
      </w:r>
      <w:r>
        <w:rPr>
          <w:rStyle w:val="12"/>
          <w:rFonts w:ascii="Times New Roman" w:hAnsi="Times New Roman" w:cs="宋体"/>
          <w:szCs w:val="21"/>
          <w:u w:val="single"/>
          <w:lang w:val="en-US" w:eastAsia="zh-CN" w:bidi="ar-SA"/>
        </w:rPr>
        <w:t xml:space="preserve">                 </w:t>
      </w:r>
      <w:r>
        <w:rPr>
          <w:rStyle w:val="12"/>
          <w:rFonts w:hint="eastAsia" w:ascii="Times New Roman" w:hAnsi="Times New Roman" w:cs="宋体"/>
          <w:szCs w:val="21"/>
          <w:lang w:val="en-US" w:eastAsia="zh-CN" w:bidi="ar-SA"/>
        </w:rPr>
        <w:t>。</w:t>
      </w:r>
    </w:p>
    <w:p>
      <w:pPr>
        <w:pStyle w:val="4"/>
        <w:adjustRightInd w:val="0"/>
        <w:snapToGrid w:val="0"/>
        <w:spacing w:after="0" w:line="360" w:lineRule="auto"/>
        <w:ind w:left="420"/>
        <w:jc w:val="both"/>
        <w:textAlignment w:val="center"/>
        <w:rPr>
          <w:rStyle w:val="12"/>
          <w:rFonts w:ascii="Times New Roman" w:hAnsi="Times New Roman" w:cs="宋体"/>
          <w:szCs w:val="21"/>
          <w:lang w:val="en-US" w:eastAsia="zh-CN" w:bidi="ar-SA"/>
        </w:rPr>
      </w:pPr>
      <w:r>
        <w:rPr>
          <w:rStyle w:val="12"/>
          <w:rFonts w:hint="eastAsia" w:ascii="Times New Roman" w:hAnsi="Times New Roman"/>
          <w:lang w:val="en-US" w:eastAsia="zh-CN" w:bidi="ar-SA"/>
        </w:rPr>
        <w:t>（</w:t>
      </w:r>
      <w:r>
        <w:rPr>
          <w:rStyle w:val="12"/>
          <w:rFonts w:ascii="Times New Roman" w:hAnsi="Times New Roman"/>
          <w:lang w:val="en-US" w:eastAsia="zh-CN" w:bidi="ar-SA"/>
        </w:rPr>
        <w:t>4</w:t>
      </w:r>
      <w:r>
        <w:rPr>
          <w:rStyle w:val="12"/>
          <w:rFonts w:hint="eastAsia" w:ascii="Times New Roman" w:hAnsi="Times New Roman"/>
          <w:lang w:val="en-US" w:eastAsia="zh-CN" w:bidi="ar-SA"/>
        </w:rPr>
        <w:t>）</w:t>
      </w:r>
      <w:r>
        <w:rPr>
          <w:rStyle w:val="12"/>
          <w:rFonts w:hint="eastAsia" w:ascii="Times New Roman" w:hAnsi="Times New Roman" w:cs="宋体"/>
          <w:szCs w:val="21"/>
          <w:lang w:val="en-US" w:eastAsia="zh-CN" w:bidi="ar-SA"/>
        </w:rPr>
        <w:t>B装置中的试剂是_______________，若不使用B装置，D装置中会明显增加的副产物是_______________。</w:t>
      </w:r>
    </w:p>
    <w:p>
      <w:pPr>
        <w:pStyle w:val="4"/>
        <w:adjustRightInd w:val="0"/>
        <w:snapToGrid w:val="0"/>
        <w:spacing w:after="0" w:line="360" w:lineRule="auto"/>
        <w:ind w:left="420"/>
        <w:jc w:val="both"/>
        <w:textAlignment w:val="center"/>
        <w:rPr>
          <w:rStyle w:val="12"/>
          <w:rFonts w:ascii="Times New Roman" w:hAnsi="Times New Roman" w:cs="宋体"/>
          <w:szCs w:val="21"/>
          <w:lang w:val="en-US" w:eastAsia="zh-CN" w:bidi="ar-SA"/>
        </w:rPr>
      </w:pPr>
      <w:r>
        <w:rPr>
          <w:rStyle w:val="12"/>
          <w:rFonts w:hint="eastAsia" w:ascii="Times New Roman" w:hAnsi="Times New Roman"/>
          <w:lang w:val="en-US" w:eastAsia="zh-CN" w:bidi="ar-SA"/>
        </w:rPr>
        <w:t>（</w:t>
      </w:r>
      <w:r>
        <w:rPr>
          <w:rStyle w:val="12"/>
          <w:rFonts w:ascii="Times New Roman" w:hAnsi="Times New Roman"/>
          <w:lang w:val="en-US" w:eastAsia="zh-CN" w:bidi="ar-SA"/>
        </w:rPr>
        <w:t>5</w:t>
      </w:r>
      <w:r>
        <w:rPr>
          <w:rStyle w:val="12"/>
          <w:rFonts w:hint="eastAsia" w:ascii="Times New Roman" w:hAnsi="Times New Roman"/>
          <w:lang w:val="en-US" w:eastAsia="zh-CN" w:bidi="ar-SA"/>
        </w:rPr>
        <w:t>）</w:t>
      </w:r>
      <w:r>
        <w:rPr>
          <w:rStyle w:val="12"/>
          <w:rFonts w:hint="eastAsia" w:ascii="Times New Roman" w:hAnsi="Times New Roman" w:cs="宋体"/>
          <w:szCs w:val="21"/>
          <w:lang w:val="en-US" w:eastAsia="zh-CN" w:bidi="ar-SA"/>
        </w:rPr>
        <w:t>下列有关说法正确的是</w:t>
      </w:r>
      <w:r>
        <w:rPr>
          <w:rStyle w:val="12"/>
          <w:rFonts w:hint="eastAsia" w:ascii="Times New Roman" w:hAnsi="Times New Roman" w:cs="宋体"/>
          <w:szCs w:val="21"/>
          <w:u w:val="single"/>
          <w:lang w:val="en-US" w:eastAsia="zh-CN" w:bidi="ar-SA"/>
        </w:rPr>
        <w:t xml:space="preserve"> </w:t>
      </w:r>
      <w:r>
        <w:rPr>
          <w:rStyle w:val="12"/>
          <w:rFonts w:ascii="Times New Roman" w:hAnsi="Times New Roman" w:cs="宋体"/>
          <w:szCs w:val="21"/>
          <w:u w:val="single"/>
          <w:lang w:val="en-US" w:eastAsia="zh-CN" w:bidi="ar-SA"/>
        </w:rPr>
        <w:t xml:space="preserve">        </w:t>
      </w:r>
      <w:r>
        <w:rPr>
          <w:rStyle w:val="12"/>
          <w:rFonts w:hint="eastAsia" w:ascii="Times New Roman" w:hAnsi="Times New Roman" w:cs="宋体"/>
          <w:szCs w:val="21"/>
          <w:lang w:val="en-US" w:eastAsia="zh-CN" w:bidi="ar-SA"/>
        </w:rPr>
        <w:t>。</w:t>
      </w:r>
    </w:p>
    <w:p>
      <w:pPr>
        <w:pStyle w:val="4"/>
        <w:adjustRightInd w:val="0"/>
        <w:snapToGrid w:val="0"/>
        <w:spacing w:after="0" w:line="360" w:lineRule="auto"/>
        <w:ind w:left="840"/>
        <w:jc w:val="both"/>
        <w:textAlignment w:val="center"/>
        <w:rPr>
          <w:rStyle w:val="12"/>
          <w:rFonts w:ascii="Times New Roman" w:hAnsi="Times New Roman" w:cs="宋体"/>
          <w:szCs w:val="21"/>
          <w:lang w:val="en-US" w:eastAsia="zh-CN" w:bidi="ar-SA"/>
        </w:rPr>
      </w:pPr>
      <w:r>
        <w:rPr>
          <w:rStyle w:val="12"/>
          <w:rFonts w:hint="eastAsia" w:ascii="Times New Roman" w:hAnsi="Times New Roman" w:cs="宋体"/>
          <w:szCs w:val="21"/>
          <w:lang w:val="en-US" w:eastAsia="zh-CN" w:bidi="ar-SA"/>
        </w:rPr>
        <w:t>a</w:t>
      </w:r>
      <w:r>
        <w:rPr>
          <w:rStyle w:val="12"/>
          <w:rFonts w:hint="eastAsia" w:ascii="Times New Roman" w:hAnsi="Times New Roman"/>
          <w:color w:val="000000"/>
          <w:szCs w:val="21"/>
          <w:lang w:val="en-US" w:eastAsia="zh-CN" w:bidi="ar-SA"/>
        </w:rPr>
        <w:t>．</w:t>
      </w:r>
      <w:r>
        <w:rPr>
          <w:rStyle w:val="12"/>
          <w:rFonts w:hint="eastAsia" w:ascii="Times New Roman" w:hAnsi="Times New Roman" w:cs="宋体"/>
          <w:szCs w:val="21"/>
          <w:lang w:val="en-US" w:eastAsia="zh-CN" w:bidi="ar-SA"/>
        </w:rPr>
        <w:t>C装置盛装浓硫酸，用于干燥氯气</w:t>
      </w:r>
    </w:p>
    <w:p>
      <w:pPr>
        <w:pStyle w:val="4"/>
        <w:adjustRightInd w:val="0"/>
        <w:snapToGrid w:val="0"/>
        <w:spacing w:after="0" w:line="360" w:lineRule="auto"/>
        <w:ind w:left="840"/>
        <w:jc w:val="both"/>
        <w:textAlignment w:val="center"/>
        <w:rPr>
          <w:rStyle w:val="12"/>
          <w:rFonts w:ascii="Times New Roman" w:hAnsi="Times New Roman" w:cs="宋体"/>
          <w:szCs w:val="21"/>
          <w:lang w:val="en-US" w:eastAsia="zh-CN" w:bidi="ar-SA"/>
        </w:rPr>
      </w:pPr>
      <w:r>
        <w:rPr>
          <w:rStyle w:val="12"/>
          <w:rFonts w:hint="eastAsia" w:ascii="Times New Roman" w:hAnsi="Times New Roman" w:cs="宋体"/>
          <w:szCs w:val="21"/>
          <w:lang w:val="en-US" w:eastAsia="zh-CN" w:bidi="ar-SA"/>
        </w:rPr>
        <w:t>b</w:t>
      </w:r>
      <w:r>
        <w:rPr>
          <w:rStyle w:val="12"/>
          <w:rFonts w:hint="eastAsia" w:ascii="Times New Roman" w:hAnsi="Times New Roman"/>
          <w:color w:val="000000"/>
          <w:szCs w:val="21"/>
          <w:lang w:val="en-US" w:eastAsia="zh-CN" w:bidi="ar-SA"/>
        </w:rPr>
        <w:t>．</w:t>
      </w:r>
      <w:r>
        <w:rPr>
          <w:rStyle w:val="12"/>
          <w:rFonts w:hint="eastAsia" w:ascii="Times New Roman" w:hAnsi="Times New Roman" w:cs="宋体"/>
          <w:szCs w:val="21"/>
          <w:lang w:val="en-US" w:eastAsia="zh-CN" w:bidi="ar-SA"/>
        </w:rPr>
        <w:t xml:space="preserve">D装置中球形冷凝管的作用是冷凝回流 </w:t>
      </w:r>
    </w:p>
    <w:p>
      <w:pPr>
        <w:pStyle w:val="4"/>
        <w:adjustRightInd w:val="0"/>
        <w:snapToGrid w:val="0"/>
        <w:spacing w:after="0" w:line="360" w:lineRule="auto"/>
        <w:ind w:left="840"/>
        <w:jc w:val="both"/>
        <w:textAlignment w:val="center"/>
        <w:rPr>
          <w:rStyle w:val="12"/>
          <w:rFonts w:ascii="Times New Roman" w:hAnsi="Times New Roman" w:cs="宋体"/>
          <w:szCs w:val="21"/>
          <w:lang w:val="en-US" w:bidi="ar-SA"/>
        </w:rPr>
      </w:pPr>
      <w:r>
        <w:rPr>
          <w:rStyle w:val="12"/>
          <w:rFonts w:hint="eastAsia" w:ascii="Times New Roman" w:hAnsi="Times New Roman" w:cs="宋体"/>
          <w:szCs w:val="21"/>
          <w:lang w:val="en-US" w:eastAsia="zh-CN" w:bidi="ar-SA"/>
        </w:rPr>
        <w:t>c</w:t>
      </w:r>
      <w:r>
        <w:rPr>
          <w:rStyle w:val="12"/>
          <w:rFonts w:hint="eastAsia" w:ascii="Times New Roman" w:hAnsi="Times New Roman"/>
          <w:color w:val="000000"/>
          <w:szCs w:val="21"/>
          <w:lang w:val="en-US" w:eastAsia="zh-CN" w:bidi="ar-SA"/>
        </w:rPr>
        <w:t>．</w:t>
      </w:r>
      <w:r>
        <w:rPr>
          <w:rStyle w:val="12"/>
          <w:rFonts w:hint="eastAsia" w:ascii="Times New Roman" w:hAnsi="Times New Roman" w:cs="宋体"/>
          <w:szCs w:val="21"/>
          <w:lang w:val="en-US" w:bidi="ar-SA"/>
        </w:rPr>
        <w:t>E装置可盛装FeCl</w:t>
      </w:r>
      <w:r>
        <w:rPr>
          <w:rStyle w:val="12"/>
          <w:rFonts w:hint="eastAsia" w:ascii="Times New Roman" w:hAnsi="Times New Roman" w:cs="宋体"/>
          <w:szCs w:val="21"/>
          <w:vertAlign w:val="subscript"/>
          <w:lang w:val="en-US" w:bidi="ar-SA"/>
        </w:rPr>
        <w:t>2</w:t>
      </w:r>
      <w:r>
        <w:rPr>
          <w:rStyle w:val="12"/>
          <w:rFonts w:hint="eastAsia" w:ascii="Times New Roman" w:hAnsi="Times New Roman" w:cs="宋体"/>
          <w:szCs w:val="21"/>
          <w:lang w:val="en-US" w:bidi="ar-SA"/>
        </w:rPr>
        <w:t>(aq)、Na</w:t>
      </w:r>
      <w:r>
        <w:rPr>
          <w:rStyle w:val="12"/>
          <w:rFonts w:hint="eastAsia" w:ascii="Times New Roman" w:hAnsi="Times New Roman" w:cs="宋体"/>
          <w:szCs w:val="21"/>
          <w:vertAlign w:val="subscript"/>
          <w:lang w:val="en-US" w:bidi="ar-SA"/>
        </w:rPr>
        <w:t>2</w:t>
      </w:r>
      <w:r>
        <w:rPr>
          <w:rStyle w:val="12"/>
          <w:rFonts w:hint="eastAsia" w:ascii="Times New Roman" w:hAnsi="Times New Roman" w:cs="宋体"/>
          <w:szCs w:val="21"/>
          <w:lang w:val="en-US" w:bidi="ar-SA"/>
        </w:rPr>
        <w:t>CO</w:t>
      </w:r>
      <w:r>
        <w:rPr>
          <w:rStyle w:val="12"/>
          <w:rFonts w:hint="eastAsia" w:ascii="Times New Roman" w:hAnsi="Times New Roman" w:cs="宋体"/>
          <w:szCs w:val="21"/>
          <w:vertAlign w:val="subscript"/>
          <w:lang w:val="en-US" w:bidi="ar-SA"/>
        </w:rPr>
        <w:t>3</w:t>
      </w:r>
      <w:r>
        <w:rPr>
          <w:rStyle w:val="12"/>
          <w:rFonts w:hint="eastAsia" w:ascii="Times New Roman" w:hAnsi="Times New Roman" w:cs="宋体"/>
          <w:szCs w:val="21"/>
          <w:lang w:val="en-US" w:bidi="ar-SA"/>
        </w:rPr>
        <w:t>(aq)，只吸收尾气中的氯化氢</w:t>
      </w:r>
    </w:p>
    <w:p>
      <w:pPr>
        <w:pStyle w:val="4"/>
        <w:adjustRightInd w:val="0"/>
        <w:snapToGrid w:val="0"/>
        <w:spacing w:after="0" w:line="360" w:lineRule="auto"/>
        <w:ind w:left="840"/>
        <w:jc w:val="both"/>
        <w:textAlignment w:val="center"/>
        <w:rPr>
          <w:rStyle w:val="12"/>
          <w:rFonts w:ascii="Times New Roman" w:hAnsi="Times New Roman" w:cs="宋体"/>
          <w:szCs w:val="21"/>
          <w:lang w:val="en-US" w:eastAsia="zh-CN" w:bidi="ar-SA"/>
        </w:rPr>
      </w:pPr>
      <w:r>
        <w:rPr>
          <w:rStyle w:val="12"/>
          <w:rFonts w:hint="eastAsia" w:ascii="Times New Roman" w:hAnsi="Times New Roman" w:cs="宋体"/>
          <w:szCs w:val="21"/>
          <w:lang w:val="en-US" w:eastAsia="zh-CN" w:bidi="ar-SA"/>
        </w:rPr>
        <w:t>d</w:t>
      </w:r>
      <w:r>
        <w:rPr>
          <w:rStyle w:val="12"/>
          <w:rFonts w:hint="eastAsia" w:ascii="Times New Roman" w:hAnsi="Times New Roman"/>
          <w:color w:val="000000"/>
          <w:szCs w:val="21"/>
          <w:lang w:val="en-US" w:eastAsia="zh-CN" w:bidi="ar-SA"/>
        </w:rPr>
        <w:t>．</w:t>
      </w:r>
      <w:r>
        <w:rPr>
          <w:rStyle w:val="12"/>
          <w:rFonts w:hint="eastAsia" w:ascii="Times New Roman" w:hAnsi="Times New Roman" w:cs="宋体"/>
          <w:szCs w:val="21"/>
          <w:lang w:val="en-US" w:eastAsia="zh-CN" w:bidi="ar-SA"/>
        </w:rPr>
        <w:t xml:space="preserve">可采用分液操作进一步分离、提纯D装置中的三氯乙醛 </w:t>
      </w:r>
    </w:p>
    <w:p>
      <w:pPr>
        <w:pStyle w:val="4"/>
        <w:adjustRightInd w:val="0"/>
        <w:snapToGrid w:val="0"/>
        <w:spacing w:after="0" w:line="360" w:lineRule="auto"/>
        <w:ind w:left="420"/>
        <w:jc w:val="both"/>
        <w:textAlignment w:val="center"/>
        <w:rPr>
          <w:rStyle w:val="12"/>
          <w:rFonts w:ascii="Times New Roman" w:hAnsi="Times New Roman" w:cs="宋体"/>
          <w:szCs w:val="21"/>
          <w:lang w:val="en-US" w:eastAsia="zh-CN" w:bidi="ar-SA"/>
        </w:rPr>
      </w:pPr>
      <w:r>
        <w:rPr>
          <w:rStyle w:val="12"/>
          <w:rFonts w:hint="eastAsia" w:ascii="Times New Roman" w:hAnsi="Times New Roman"/>
          <w:lang w:val="en-US" w:eastAsia="zh-CN" w:bidi="ar-SA"/>
        </w:rPr>
        <w:t>（6）</w:t>
      </w:r>
      <w:r>
        <w:rPr>
          <w:rStyle w:val="12"/>
          <w:rFonts w:hint="eastAsia" w:ascii="Times New Roman" w:hAnsi="Times New Roman" w:cs="宋体"/>
          <w:szCs w:val="21"/>
          <w:lang w:val="en-US" w:eastAsia="zh-CN" w:bidi="ar-SA"/>
        </w:rPr>
        <w:t>测定产品纯度：称取产品0.2950g 配成待测溶液，加入0.1000mol/L碘标准溶液20.00mL,充分反应后，调节溶液的pH，立即用0.02000mol/L</w:t>
      </w:r>
      <w:r>
        <w:rPr>
          <w:rStyle w:val="12"/>
          <w:rFonts w:ascii="Times New Roman" w:hAnsi="Times New Roman" w:cs="宋体"/>
          <w:szCs w:val="21"/>
          <w:lang w:val="en-US" w:eastAsia="zh-CN" w:bidi="ar-SA"/>
        </w:rPr>
        <w:t xml:space="preserve"> </w:t>
      </w:r>
      <w:r>
        <w:rPr>
          <w:rStyle w:val="12"/>
          <w:rFonts w:hint="eastAsia" w:ascii="Times New Roman" w:hAnsi="Times New Roman" w:cs="宋体"/>
          <w:szCs w:val="21"/>
          <w:lang w:val="en-US" w:eastAsia="zh-CN" w:bidi="ar-SA"/>
        </w:rPr>
        <w:t>Na</w:t>
      </w:r>
      <w:r>
        <w:rPr>
          <w:rStyle w:val="12"/>
          <w:rFonts w:hint="eastAsia" w:ascii="Times New Roman" w:hAnsi="Times New Roman" w:cs="宋体"/>
          <w:szCs w:val="21"/>
          <w:vertAlign w:val="subscript"/>
          <w:lang w:val="en-US" w:eastAsia="zh-CN" w:bidi="ar-SA"/>
        </w:rPr>
        <w:t>2</w:t>
      </w:r>
      <w:r>
        <w:rPr>
          <w:rStyle w:val="12"/>
          <w:rFonts w:hint="eastAsia" w:ascii="Times New Roman" w:hAnsi="Times New Roman" w:cs="宋体"/>
          <w:szCs w:val="21"/>
          <w:lang w:val="en-US" w:eastAsia="zh-CN" w:bidi="ar-SA"/>
        </w:rPr>
        <w:t>S</w:t>
      </w:r>
      <w:r>
        <w:rPr>
          <w:rStyle w:val="12"/>
          <w:rFonts w:hint="eastAsia" w:ascii="Times New Roman" w:hAnsi="Times New Roman" w:cs="宋体"/>
          <w:szCs w:val="21"/>
          <w:vertAlign w:val="subscript"/>
          <w:lang w:val="en-US" w:eastAsia="zh-CN" w:bidi="ar-SA"/>
        </w:rPr>
        <w:t>2</w:t>
      </w:r>
      <w:r>
        <w:rPr>
          <w:rStyle w:val="12"/>
          <w:rFonts w:hint="eastAsia" w:ascii="Times New Roman" w:hAnsi="Times New Roman" w:cs="宋体"/>
          <w:szCs w:val="21"/>
          <w:lang w:val="en-US" w:eastAsia="zh-CN" w:bidi="ar-SA"/>
        </w:rPr>
        <w:t>O</w:t>
      </w:r>
      <w:r>
        <w:rPr>
          <w:rStyle w:val="12"/>
          <w:rFonts w:hint="eastAsia" w:ascii="Times New Roman" w:hAnsi="Times New Roman" w:cs="宋体"/>
          <w:szCs w:val="21"/>
          <w:vertAlign w:val="subscript"/>
          <w:lang w:val="en-US" w:eastAsia="zh-CN" w:bidi="ar-SA"/>
        </w:rPr>
        <w:t>3</w:t>
      </w:r>
      <w:r>
        <w:rPr>
          <w:rStyle w:val="12"/>
          <w:rFonts w:hint="eastAsia" w:ascii="Times New Roman" w:hAnsi="Times New Roman" w:cs="宋体"/>
          <w:szCs w:val="21"/>
          <w:lang w:val="en-US" w:eastAsia="zh-CN" w:bidi="ar-SA"/>
        </w:rPr>
        <w:t>溶液滴定至终点。进行三次平行实验，测得平均消耗Na</w:t>
      </w:r>
      <w:r>
        <w:rPr>
          <w:rStyle w:val="12"/>
          <w:rFonts w:hint="eastAsia" w:ascii="Times New Roman" w:hAnsi="Times New Roman" w:cs="宋体"/>
          <w:szCs w:val="21"/>
          <w:vertAlign w:val="subscript"/>
          <w:lang w:val="en-US" w:eastAsia="zh-CN" w:bidi="ar-SA"/>
        </w:rPr>
        <w:t>2</w:t>
      </w:r>
      <w:r>
        <w:rPr>
          <w:rStyle w:val="12"/>
          <w:rFonts w:hint="eastAsia" w:ascii="Times New Roman" w:hAnsi="Times New Roman" w:cs="宋体"/>
          <w:szCs w:val="21"/>
          <w:lang w:val="en-US" w:eastAsia="zh-CN" w:bidi="ar-SA"/>
        </w:rPr>
        <w:t>S</w:t>
      </w:r>
      <w:r>
        <w:rPr>
          <w:rStyle w:val="12"/>
          <w:rFonts w:hint="eastAsia" w:ascii="Times New Roman" w:hAnsi="Times New Roman" w:cs="宋体"/>
          <w:szCs w:val="21"/>
          <w:vertAlign w:val="subscript"/>
          <w:lang w:val="en-US" w:eastAsia="zh-CN" w:bidi="ar-SA"/>
        </w:rPr>
        <w:t>2</w:t>
      </w:r>
      <w:r>
        <w:rPr>
          <w:rStyle w:val="12"/>
          <w:rFonts w:hint="eastAsia" w:ascii="Times New Roman" w:hAnsi="Times New Roman" w:cs="宋体"/>
          <w:szCs w:val="21"/>
          <w:lang w:val="en-US" w:eastAsia="zh-CN" w:bidi="ar-SA"/>
        </w:rPr>
        <w:t>O</w:t>
      </w:r>
      <w:r>
        <w:rPr>
          <w:rStyle w:val="12"/>
          <w:rFonts w:hint="eastAsia" w:ascii="Times New Roman" w:hAnsi="Times New Roman" w:cs="宋体"/>
          <w:szCs w:val="21"/>
          <w:vertAlign w:val="subscript"/>
          <w:lang w:val="en-US" w:eastAsia="zh-CN" w:bidi="ar-SA"/>
        </w:rPr>
        <w:t>3</w:t>
      </w:r>
      <w:r>
        <w:rPr>
          <w:rStyle w:val="12"/>
          <w:rFonts w:hint="eastAsia" w:ascii="Times New Roman" w:hAnsi="Times New Roman" w:cs="宋体"/>
          <w:szCs w:val="21"/>
          <w:lang w:val="en-US" w:eastAsia="zh-CN" w:bidi="ar-SA"/>
        </w:rPr>
        <w:t>溶液20.00mL。则产品的纯度为</w:t>
      </w:r>
      <w:r>
        <w:rPr>
          <w:rStyle w:val="12"/>
          <w:rFonts w:ascii="Times New Roman" w:hAnsi="Times New Roman" w:cs="宋体"/>
          <w:szCs w:val="21"/>
          <w:u w:val="single"/>
          <w:lang w:val="en-US" w:eastAsia="zh-CN" w:bidi="ar-SA"/>
        </w:rPr>
        <w:t xml:space="preserve">              </w:t>
      </w:r>
      <w:r>
        <w:rPr>
          <w:rStyle w:val="12"/>
          <w:rFonts w:hint="eastAsia" w:ascii="Times New Roman" w:hAnsi="Times New Roman" w:cs="宋体"/>
          <w:szCs w:val="21"/>
          <w:lang w:val="en-US" w:eastAsia="zh-CN" w:bidi="ar-SA"/>
        </w:rPr>
        <w:t>。</w:t>
      </w:r>
    </w:p>
    <w:p>
      <w:pPr>
        <w:pStyle w:val="4"/>
        <w:adjustRightInd w:val="0"/>
        <w:snapToGrid w:val="0"/>
        <w:spacing w:after="0" w:line="360" w:lineRule="auto"/>
        <w:ind w:left="420"/>
        <w:jc w:val="both"/>
        <w:textAlignment w:val="center"/>
        <w:rPr>
          <w:rStyle w:val="12"/>
          <w:rFonts w:ascii="Times New Roman" w:hAnsi="Times New Roman" w:cs="宋体"/>
          <w:szCs w:val="21"/>
          <w:lang w:val="en-US" w:eastAsia="zh-CN" w:bidi="ar-SA"/>
        </w:rPr>
      </w:pPr>
      <w:r>
        <w:rPr>
          <w:rStyle w:val="12"/>
          <w:rFonts w:hint="eastAsia" w:ascii="Times New Roman" w:hAnsi="Times New Roman" w:cs="宋体"/>
          <w:szCs w:val="21"/>
          <w:lang w:val="en-US" w:bidi="ar-SA"/>
        </w:rPr>
        <w:t>滴定反应原理</w:t>
      </w:r>
      <w:r>
        <w:rPr>
          <w:rStyle w:val="12"/>
          <w:rFonts w:hint="eastAsia" w:ascii="宋体" w:hAnsi="宋体" w:cs="宋体"/>
          <w:szCs w:val="21"/>
          <w:lang w:val="en-US" w:bidi="ar-SA"/>
        </w:rPr>
        <w:t>：</w:t>
      </w:r>
      <w:r>
        <w:rPr>
          <w:rStyle w:val="12"/>
          <w:rFonts w:hint="eastAsia" w:ascii="宋体" w:hAnsi="宋体" w:cs="宋体"/>
          <w:szCs w:val="21"/>
          <w:lang w:val="en-US" w:eastAsia="zh-CN" w:bidi="ar-SA"/>
        </w:rPr>
        <w:t>①</w:t>
      </w:r>
      <w:r>
        <w:rPr>
          <w:rStyle w:val="12"/>
          <w:rFonts w:hint="eastAsia" w:ascii="Times New Roman" w:hAnsi="Times New Roman" w:cs="宋体"/>
          <w:szCs w:val="21"/>
          <w:lang w:val="en-US" w:eastAsia="zh-CN" w:bidi="ar-SA"/>
        </w:rPr>
        <w:t>CCl</w:t>
      </w:r>
      <w:r>
        <w:rPr>
          <w:rStyle w:val="12"/>
          <w:rFonts w:hint="eastAsia" w:ascii="Times New Roman" w:hAnsi="Times New Roman" w:cs="宋体"/>
          <w:szCs w:val="21"/>
          <w:vertAlign w:val="subscript"/>
          <w:lang w:val="en-US" w:eastAsia="zh-CN" w:bidi="ar-SA"/>
        </w:rPr>
        <w:t>3</w:t>
      </w:r>
      <w:r>
        <w:rPr>
          <w:rStyle w:val="12"/>
          <w:rFonts w:hint="eastAsia" w:ascii="Times New Roman" w:hAnsi="Times New Roman" w:cs="宋体"/>
          <w:szCs w:val="21"/>
          <w:lang w:val="en-US" w:eastAsia="zh-CN" w:bidi="ar-SA"/>
        </w:rPr>
        <w:t>CHO+I</w:t>
      </w:r>
      <w:r>
        <w:rPr>
          <w:rStyle w:val="12"/>
          <w:rFonts w:hint="eastAsia" w:ascii="Times New Roman" w:hAnsi="Times New Roman" w:cs="宋体"/>
          <w:szCs w:val="21"/>
          <w:vertAlign w:val="subscript"/>
          <w:lang w:val="en-US" w:eastAsia="zh-CN" w:bidi="ar-SA"/>
        </w:rPr>
        <w:t>2</w:t>
      </w:r>
      <w:r>
        <w:rPr>
          <w:rStyle w:val="12"/>
          <w:rFonts w:hint="eastAsia" w:ascii="Times New Roman" w:hAnsi="Times New Roman" w:cs="宋体"/>
          <w:szCs w:val="21"/>
          <w:lang w:val="en-US" w:eastAsia="zh-CN" w:bidi="ar-SA"/>
        </w:rPr>
        <w:t>+H</w:t>
      </w:r>
      <w:r>
        <w:rPr>
          <w:rStyle w:val="12"/>
          <w:rFonts w:hint="eastAsia" w:ascii="Times New Roman" w:hAnsi="Times New Roman" w:cs="宋体"/>
          <w:szCs w:val="21"/>
          <w:vertAlign w:val="subscript"/>
          <w:lang w:val="en-US" w:eastAsia="zh-CN" w:bidi="ar-SA"/>
        </w:rPr>
        <w:t>2</w:t>
      </w:r>
      <w:r>
        <w:rPr>
          <w:rStyle w:val="12"/>
          <w:rFonts w:hint="eastAsia" w:ascii="Times New Roman" w:hAnsi="Times New Roman" w:cs="宋体"/>
          <w:szCs w:val="21"/>
          <w:lang w:val="en-US" w:eastAsia="zh-CN" w:bidi="ar-SA"/>
        </w:rPr>
        <w:t>O = CCl</w:t>
      </w:r>
      <w:r>
        <w:rPr>
          <w:rStyle w:val="12"/>
          <w:rFonts w:hint="eastAsia" w:ascii="Times New Roman" w:hAnsi="Times New Roman" w:cs="宋体"/>
          <w:szCs w:val="21"/>
          <w:vertAlign w:val="subscript"/>
          <w:lang w:val="en-US" w:eastAsia="zh-CN" w:bidi="ar-SA"/>
        </w:rPr>
        <w:t>3</w:t>
      </w:r>
      <w:r>
        <w:rPr>
          <w:rStyle w:val="12"/>
          <w:rFonts w:hint="eastAsia" w:ascii="Times New Roman" w:hAnsi="Times New Roman" w:cs="宋体"/>
          <w:szCs w:val="21"/>
          <w:lang w:val="en-US" w:eastAsia="zh-CN" w:bidi="ar-SA"/>
        </w:rPr>
        <w:t>COOH+2H</w:t>
      </w:r>
      <w:r>
        <w:rPr>
          <w:rStyle w:val="12"/>
          <w:rFonts w:hint="eastAsia" w:ascii="Times New Roman" w:hAnsi="Times New Roman" w:cs="宋体"/>
          <w:szCs w:val="21"/>
          <w:vertAlign w:val="superscript"/>
          <w:lang w:val="en-US" w:eastAsia="zh-CN" w:bidi="ar-SA"/>
        </w:rPr>
        <w:t>+</w:t>
      </w:r>
      <w:r>
        <w:rPr>
          <w:rStyle w:val="12"/>
          <w:rFonts w:hint="eastAsia" w:ascii="Times New Roman" w:hAnsi="Times New Roman" w:cs="宋体"/>
          <w:szCs w:val="21"/>
          <w:lang w:val="en-US" w:eastAsia="zh-CN" w:bidi="ar-SA"/>
        </w:rPr>
        <w:t>+2I</w:t>
      </w:r>
      <w:r>
        <w:rPr>
          <w:rStyle w:val="12"/>
          <w:rFonts w:hint="eastAsia" w:ascii="Times New Roman" w:hAnsi="Times New Roman" w:cs="宋体"/>
          <w:szCs w:val="21"/>
          <w:vertAlign w:val="superscript"/>
          <w:lang w:val="en-US" w:eastAsia="zh-CN" w:bidi="ar-SA"/>
        </w:rPr>
        <w:t xml:space="preserve">-  </w:t>
      </w:r>
    </w:p>
    <w:p>
      <w:pPr>
        <w:pStyle w:val="4"/>
        <w:adjustRightInd w:val="0"/>
        <w:snapToGrid w:val="0"/>
        <w:spacing w:after="0" w:line="360" w:lineRule="auto"/>
        <w:ind w:left="420"/>
        <w:jc w:val="both"/>
        <w:textAlignment w:val="center"/>
        <w:rPr>
          <w:rStyle w:val="12"/>
          <w:rFonts w:ascii="Times New Roman" w:hAnsi="Times New Roman" w:cs="宋体"/>
          <w:szCs w:val="21"/>
          <w:lang w:val="en-US" w:eastAsia="zh-CN" w:bidi="ar-SA"/>
        </w:rPr>
      </w:pPr>
      <w:r>
        <w:rPr>
          <w:rStyle w:val="12"/>
          <w:rFonts w:hint="eastAsia" w:ascii="Times New Roman" w:hAnsi="Times New Roman" w:cs="宋体"/>
          <w:szCs w:val="21"/>
          <w:lang w:val="en-US" w:eastAsia="zh-CN" w:bidi="ar-SA"/>
        </w:rPr>
        <w:t>②I</w:t>
      </w:r>
      <w:r>
        <w:rPr>
          <w:rStyle w:val="12"/>
          <w:rFonts w:hint="eastAsia" w:ascii="Times New Roman" w:hAnsi="Times New Roman" w:cs="宋体"/>
          <w:szCs w:val="21"/>
          <w:vertAlign w:val="subscript"/>
          <w:lang w:val="en-US" w:eastAsia="zh-CN" w:bidi="ar-SA"/>
        </w:rPr>
        <w:t>2</w:t>
      </w:r>
      <w:r>
        <w:rPr>
          <w:rStyle w:val="12"/>
          <w:rFonts w:hint="eastAsia" w:ascii="Times New Roman" w:hAnsi="Times New Roman" w:cs="宋体"/>
          <w:szCs w:val="21"/>
          <w:lang w:val="en-US" w:eastAsia="zh-CN" w:bidi="ar-SA"/>
        </w:rPr>
        <w:t>+2S</w:t>
      </w:r>
      <w:r>
        <w:rPr>
          <w:rStyle w:val="12"/>
          <w:rFonts w:hint="eastAsia" w:ascii="Times New Roman" w:hAnsi="Times New Roman" w:cs="宋体"/>
          <w:szCs w:val="21"/>
          <w:vertAlign w:val="subscript"/>
          <w:lang w:val="en-US" w:eastAsia="zh-CN" w:bidi="ar-SA"/>
        </w:rPr>
        <w:t>2</w:t>
      </w:r>
      <w:r>
        <w:rPr>
          <w:rStyle w:val="12"/>
          <w:rFonts w:hint="eastAsia" w:ascii="Times New Roman" w:hAnsi="Times New Roman" w:cs="宋体"/>
          <w:szCs w:val="21"/>
          <w:lang w:val="en-US" w:eastAsia="zh-CN" w:bidi="ar-SA"/>
        </w:rPr>
        <w:t>O</w:t>
      </w:r>
      <w:r>
        <w:rPr>
          <w:rStyle w:val="12"/>
          <w:rFonts w:hint="eastAsia" w:ascii="Times New Roman" w:hAnsi="Times New Roman" w:cs="宋体"/>
          <w:szCs w:val="21"/>
          <w:vertAlign w:val="subscript"/>
          <w:lang w:val="en-US" w:eastAsia="zh-CN" w:bidi="ar-SA"/>
        </w:rPr>
        <w:t>3</w:t>
      </w:r>
      <w:r>
        <w:rPr>
          <w:rStyle w:val="12"/>
          <w:rFonts w:hint="eastAsia" w:ascii="Times New Roman" w:hAnsi="Times New Roman" w:cs="宋体"/>
          <w:szCs w:val="21"/>
          <w:vertAlign w:val="superscript"/>
          <w:lang w:val="en-US" w:eastAsia="zh-CN" w:bidi="ar-SA"/>
        </w:rPr>
        <w:t xml:space="preserve">2- </w:t>
      </w:r>
      <w:r>
        <w:rPr>
          <w:rStyle w:val="12"/>
          <w:rFonts w:hint="eastAsia" w:ascii="Times New Roman" w:hAnsi="Times New Roman" w:cs="宋体"/>
          <w:szCs w:val="21"/>
          <w:lang w:val="en-US" w:eastAsia="zh-CN" w:bidi="ar-SA"/>
        </w:rPr>
        <w:t>=2I</w:t>
      </w:r>
      <w:r>
        <w:rPr>
          <w:rStyle w:val="12"/>
          <w:rFonts w:hint="eastAsia" w:ascii="Times New Roman" w:hAnsi="Times New Roman" w:cs="宋体"/>
          <w:szCs w:val="21"/>
          <w:vertAlign w:val="superscript"/>
          <w:lang w:val="en-US" w:eastAsia="zh-CN" w:bidi="ar-SA"/>
        </w:rPr>
        <w:t>-</w:t>
      </w:r>
      <w:r>
        <w:rPr>
          <w:rStyle w:val="12"/>
          <w:rFonts w:hint="eastAsia" w:ascii="Times New Roman" w:hAnsi="Times New Roman" w:cs="宋体"/>
          <w:szCs w:val="21"/>
          <w:lang w:val="en-US" w:eastAsia="zh-CN" w:bidi="ar-SA"/>
        </w:rPr>
        <w:t>+S</w:t>
      </w:r>
      <w:r>
        <w:rPr>
          <w:rStyle w:val="12"/>
          <w:rFonts w:hint="eastAsia" w:ascii="Times New Roman" w:hAnsi="Times New Roman" w:cs="宋体"/>
          <w:szCs w:val="21"/>
          <w:vertAlign w:val="subscript"/>
          <w:lang w:val="en-US" w:eastAsia="zh-CN" w:bidi="ar-SA"/>
        </w:rPr>
        <w:t>4</w:t>
      </w:r>
      <w:r>
        <w:rPr>
          <w:rStyle w:val="12"/>
          <w:rFonts w:hint="eastAsia" w:ascii="Times New Roman" w:hAnsi="Times New Roman" w:cs="宋体"/>
          <w:szCs w:val="21"/>
          <w:lang w:val="en-US" w:eastAsia="zh-CN" w:bidi="ar-SA"/>
        </w:rPr>
        <w:t>O</w:t>
      </w:r>
      <w:r>
        <w:rPr>
          <w:rStyle w:val="12"/>
          <w:rFonts w:hint="eastAsia" w:ascii="Times New Roman" w:hAnsi="Times New Roman" w:cs="宋体"/>
          <w:szCs w:val="21"/>
          <w:vertAlign w:val="subscript"/>
          <w:lang w:val="en-US" w:eastAsia="zh-CN" w:bidi="ar-SA"/>
        </w:rPr>
        <w:t>6</w:t>
      </w:r>
      <w:r>
        <w:rPr>
          <w:rStyle w:val="12"/>
          <w:rFonts w:hint="eastAsia" w:ascii="Times New Roman" w:hAnsi="Times New Roman" w:cs="宋体"/>
          <w:szCs w:val="21"/>
          <w:vertAlign w:val="superscript"/>
          <w:lang w:val="en-US" w:eastAsia="zh-CN" w:bidi="ar-SA"/>
        </w:rPr>
        <w:t>2-</w:t>
      </w:r>
    </w:p>
    <w:p>
      <w:pPr>
        <w:pStyle w:val="4"/>
        <w:adjustRightInd w:val="0"/>
        <w:snapToGrid w:val="0"/>
        <w:spacing w:after="0" w:line="360" w:lineRule="auto"/>
        <w:rPr>
          <w:rStyle w:val="12"/>
          <w:rFonts w:ascii="Times New Roman" w:hAnsi="Times New Roman"/>
          <w:lang w:val="en-US" w:eastAsia="zh-CN" w:bidi="ar-SA"/>
        </w:rPr>
      </w:pPr>
      <w:r>
        <w:rPr>
          <w:rStyle w:val="12"/>
          <w:rFonts w:hint="eastAsia" w:ascii="Times New Roman" w:hAnsi="Times New Roman" w:eastAsia="黑体"/>
          <w:lang w:val="en-US" w:eastAsia="zh-CN" w:bidi="ar-SA"/>
        </w:rPr>
        <w:t>三、</w:t>
      </w:r>
      <w:r>
        <w:rPr>
          <w:rStyle w:val="12"/>
          <w:rFonts w:hint="eastAsia" w:ascii="Times New Roman" w:hAnsi="Times New Roman" w:eastAsia="黑体" w:cs="黑体"/>
          <w:szCs w:val="21"/>
          <w:lang w:val="en-US" w:eastAsia="zh-CN" w:bidi="ar-SA"/>
        </w:rPr>
        <w:t>选考题（15分，请从两道题中选一题作答。如果多做，则按所做的第一题计分。）</w:t>
      </w:r>
    </w:p>
    <w:p>
      <w:pPr>
        <w:pStyle w:val="23"/>
        <w:numPr>
          <w:ilvl w:val="0"/>
          <w:numId w:val="1"/>
        </w:numPr>
        <w:spacing w:after="0" w:line="360" w:lineRule="auto"/>
        <w:rPr>
          <w:rStyle w:val="12"/>
          <w:lang w:val="en-US" w:eastAsia="zh-CN" w:bidi="ar-SA"/>
        </w:rPr>
      </w:pPr>
      <w:r>
        <w:rPr>
          <w:rStyle w:val="12"/>
          <w:rFonts w:ascii="Times New Roman" w:hAnsi="Times New Roman"/>
          <w:lang w:val="en-US" w:eastAsia="zh-CN" w:bidi="ar-SA"/>
        </w:rPr>
        <w:t>【选修3—物质结构与性质】许多元素及它们的化合物在科学研究和工</w:t>
      </w:r>
      <w:r>
        <w:rPr>
          <w:rStyle w:val="12"/>
          <w:rFonts w:hint="eastAsia"/>
          <w:lang w:val="en-US" w:eastAsia="zh-CN" w:bidi="ar-SA"/>
        </w:rPr>
        <w:t>业生产中具有许多用途。请回答下列有关问题：</w:t>
      </w:r>
    </w:p>
    <w:p>
      <w:pPr>
        <w:pStyle w:val="23"/>
        <w:tabs>
          <w:tab w:val="left" w:pos="312"/>
        </w:tabs>
        <w:spacing w:after="0" w:line="360" w:lineRule="auto"/>
        <w:ind w:left="420" w:firstLine="0"/>
        <w:jc w:val="both"/>
        <w:textAlignment w:val="center"/>
        <w:rPr>
          <w:rStyle w:val="12"/>
          <w:rFonts w:ascii="Times New Roman" w:hAnsi="Times New Roman" w:cs="宋体"/>
          <w:szCs w:val="21"/>
          <w:lang w:val="en-US" w:eastAsia="zh-CN" w:bidi="ar-SA"/>
        </w:rPr>
      </w:pPr>
      <w:r>
        <w:rPr>
          <w:rStyle w:val="12"/>
          <w:rFonts w:hint="eastAsia" w:ascii="Times New Roman" w:hAnsi="Times New Roman"/>
          <w:lang w:val="en-US" w:eastAsia="zh-CN" w:bidi="ar-SA"/>
        </w:rPr>
        <w:t>（1）</w:t>
      </w:r>
      <w:r>
        <w:rPr>
          <w:rStyle w:val="12"/>
          <w:rFonts w:hint="eastAsia" w:ascii="Times New Roman" w:hAnsi="Times New Roman" w:cs="宋体"/>
          <w:szCs w:val="21"/>
          <w:lang w:val="en-US" w:eastAsia="zh-CN" w:bidi="ar-SA"/>
        </w:rPr>
        <w:t>现代化学中，常利用___</w:t>
      </w:r>
      <w:r>
        <w:rPr>
          <w:rStyle w:val="12"/>
          <w:rFonts w:ascii="Times New Roman" w:hAnsi="Times New Roman" w:cs="宋体"/>
          <w:szCs w:val="21"/>
          <w:lang w:val="en-US" w:eastAsia="zh-CN" w:bidi="ar-SA"/>
        </w:rPr>
        <w:t>______</w:t>
      </w:r>
      <w:r>
        <w:rPr>
          <w:rStyle w:val="12"/>
          <w:rFonts w:hint="eastAsia" w:ascii="Times New Roman" w:hAnsi="Times New Roman" w:cs="宋体"/>
          <w:szCs w:val="21"/>
          <w:lang w:val="en-US" w:eastAsia="zh-CN" w:bidi="ar-SA"/>
        </w:rPr>
        <w:t>___上的特征谱线来鉴定元素。</w:t>
      </w:r>
    </w:p>
    <w:p>
      <w:pPr>
        <w:pStyle w:val="23"/>
        <w:tabs>
          <w:tab w:val="left" w:pos="312"/>
        </w:tabs>
        <w:spacing w:after="0" w:line="360" w:lineRule="auto"/>
        <w:ind w:left="420" w:firstLine="0"/>
        <w:jc w:val="both"/>
        <w:textAlignment w:val="bottom"/>
        <w:rPr>
          <w:rStyle w:val="12"/>
          <w:rFonts w:ascii="Times New Roman" w:hAnsi="Times New Roman" w:cs="宋体"/>
          <w:szCs w:val="21"/>
          <w:lang w:val="en-US" w:eastAsia="zh-CN" w:bidi="ar-SA"/>
        </w:rPr>
      </w:pPr>
      <w:r>
        <w:rPr>
          <w:rStyle w:val="12"/>
          <w:rFonts w:hint="eastAsia" w:ascii="Times New Roman" w:hAnsi="Times New Roman"/>
          <w:lang w:val="en-US" w:eastAsia="zh-CN" w:bidi="ar-SA"/>
        </w:rPr>
        <w:t>（2）</w:t>
      </w:r>
      <w:r>
        <w:rPr>
          <w:rStyle w:val="12"/>
          <w:rFonts w:hint="eastAsia" w:ascii="Times New Roman" w:hAnsi="Times New Roman" w:cs="宋体"/>
          <w:szCs w:val="21"/>
          <w:lang w:val="en-US" w:eastAsia="zh-CN" w:bidi="ar-SA"/>
        </w:rPr>
        <w:t>某同学画出基态碳原子的核外电子排布图：</w:t>
      </w:r>
      <w:r>
        <w:rPr>
          <w:rStyle w:val="12"/>
          <w:rFonts w:hint="eastAsia"/>
          <w:lang w:val="en-US" w:eastAsia="zh-CN" w:bidi="ar-SA"/>
        </w:rPr>
        <w:drawing>
          <wp:inline distT="0" distB="0" distL="114300" distR="114300">
            <wp:extent cx="1097280" cy="321945"/>
            <wp:effectExtent l="0" t="0" r="7620" b="1905"/>
            <wp:docPr id="1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"/>
                    <pic:cNvPicPr>
                      <a:picLocks noChangeAspect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868" cy="335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2"/>
          <w:rFonts w:hint="eastAsia" w:ascii="Times New Roman" w:hAnsi="Times New Roman" w:cs="宋体"/>
          <w:szCs w:val="21"/>
          <w:lang w:val="en-US" w:eastAsia="zh-CN" w:bidi="ar-SA"/>
        </w:rPr>
        <w:t>，该电子排布图违背了______________；</w:t>
      </w:r>
    </w:p>
    <w:p>
      <w:pPr>
        <w:pStyle w:val="4"/>
        <w:spacing w:after="0" w:line="360" w:lineRule="auto"/>
        <w:ind w:left="420"/>
        <w:jc w:val="both"/>
        <w:textAlignment w:val="center"/>
        <w:rPr>
          <w:rStyle w:val="12"/>
          <w:rFonts w:ascii="Times New Roman" w:hAnsi="Times New Roman" w:cs="宋体"/>
          <w:szCs w:val="21"/>
          <w:lang w:val="en-US" w:eastAsia="zh-CN" w:bidi="ar-SA"/>
        </w:rPr>
      </w:pPr>
      <m:oMath>
        <m:r>
          <m:rPr>
            <m:sty m:val="p"/>
          </m:rPr>
          <w:rPr>
            <w:rStyle w:val="12"/>
            <w:rFonts w:ascii="Cambria Math" w:hAnsi="Cambria Math" w:cs="宋体"/>
            <w:szCs w:val="21"/>
            <w:lang w:val="en-US" w:eastAsia="zh-CN" w:bidi="ar-SA"/>
          </w:rPr>
          <m:t>C</m:t>
        </m:r>
        <m:sSubSup>
          <m:sSubSupPr>
            <m:ctrlPr>
              <w:rPr>
                <w:rStyle w:val="12"/>
                <w:rFonts w:hint="eastAsia" w:ascii="Cambria Math" w:hAnsi="Cambria Math" w:cs="宋体"/>
                <w:szCs w:val="21"/>
                <w:lang w:val="en-US" w:bidi="ar-SA"/>
              </w:rPr>
            </m:ctrlPr>
          </m:sSubSupPr>
          <m:e>
            <m:r>
              <m:rPr>
                <m:sty m:val="p"/>
              </m:rPr>
              <w:rPr>
                <w:rStyle w:val="12"/>
                <w:rFonts w:ascii="Cambria Math" w:hAnsi="Cambria Math" w:cs="宋体"/>
                <w:szCs w:val="21"/>
                <w:lang w:val="en-US" w:eastAsia="zh-CN" w:bidi="ar-SA"/>
              </w:rPr>
              <m:t>H</m:t>
            </m:r>
            <m:ctrlPr>
              <w:rPr>
                <w:rStyle w:val="12"/>
                <w:lang w:val="en-US" w:bidi="ar-SA"/>
              </w:rPr>
            </m:ctrlPr>
          </m:e>
          <m:sub>
            <m:r>
              <m:rPr>
                <m:sty m:val="p"/>
              </m:rPr>
              <w:rPr>
                <w:rStyle w:val="12"/>
                <w:rFonts w:ascii="Cambria Math" w:hAnsi="Cambria Math" w:cs="宋体"/>
                <w:szCs w:val="21"/>
                <w:lang w:val="en-US" w:eastAsia="zh-CN" w:bidi="ar-SA"/>
              </w:rPr>
              <m:t>3</m:t>
            </m:r>
            <m:ctrlPr>
              <w:rPr>
                <w:rStyle w:val="12"/>
                <w:lang w:val="en-US" w:bidi="ar-SA"/>
              </w:rPr>
            </m:ctrlPr>
          </m:sub>
          <m:sup>
            <m:r>
              <m:rPr>
                <m:sty m:val="p"/>
              </m:rPr>
              <w:rPr>
                <w:rStyle w:val="12"/>
                <w:rFonts w:hint="eastAsia" w:ascii="Cambria Math" w:hAnsi="Cambria Math" w:cs="宋体"/>
                <w:szCs w:val="21"/>
                <w:lang w:val="en-US" w:eastAsia="zh-CN" w:bidi="ar-SA"/>
              </w:rPr>
              <m:t>+</m:t>
            </m:r>
            <m:ctrlPr>
              <w:rPr>
                <w:rStyle w:val="12"/>
                <w:lang w:val="en-US" w:bidi="ar-SA"/>
              </w:rPr>
            </m:ctrlPr>
          </m:sup>
        </m:sSubSup>
      </m:oMath>
      <w:r>
        <w:rPr>
          <w:rStyle w:val="12"/>
          <w:rFonts w:hint="eastAsia" w:ascii="Times New Roman" w:hAnsi="Times New Roman" w:cs="宋体"/>
          <w:szCs w:val="21"/>
          <w:lang w:val="en-US" w:eastAsia="zh-CN" w:bidi="ar-SA"/>
        </w:rPr>
        <w:t>、</w:t>
      </w:r>
      <m:oMath>
        <m:r>
          <m:rPr>
            <m:sty m:val="p"/>
          </m:rPr>
          <w:rPr>
            <w:rStyle w:val="12"/>
            <w:rFonts w:ascii="Cambria Math" w:hAnsi="Cambria Math" w:cs="宋体"/>
            <w:szCs w:val="21"/>
            <w:lang w:val="en-US" w:eastAsia="zh-CN" w:bidi="ar-SA"/>
          </w:rPr>
          <m:t>−C</m:t>
        </m:r>
        <m:sSub>
          <m:sSubPr>
            <m:ctrlPr>
              <w:rPr>
                <w:rStyle w:val="12"/>
                <w:rFonts w:hint="eastAsia" w:ascii="Cambria Math" w:hAnsi="Cambria Math" w:cs="宋体"/>
                <w:szCs w:val="21"/>
                <w:lang w:val="en-US" w:bidi="ar-SA"/>
              </w:rPr>
            </m:ctrlPr>
          </m:sSubPr>
          <m:e>
            <m:r>
              <m:rPr>
                <m:sty m:val="p"/>
              </m:rPr>
              <w:rPr>
                <w:rStyle w:val="12"/>
                <w:rFonts w:ascii="Cambria Math" w:hAnsi="Cambria Math" w:cs="宋体"/>
                <w:szCs w:val="21"/>
                <w:lang w:val="en-US" w:eastAsia="zh-CN" w:bidi="ar-SA"/>
              </w:rPr>
              <m:t>H</m:t>
            </m:r>
            <m:ctrlPr>
              <w:rPr>
                <w:rStyle w:val="12"/>
                <w:lang w:val="en-US" w:bidi="ar-SA"/>
              </w:rPr>
            </m:ctrlPr>
          </m:e>
          <m:sub>
            <m:r>
              <m:rPr>
                <m:sty m:val="p"/>
              </m:rPr>
              <w:rPr>
                <w:rStyle w:val="12"/>
                <w:rFonts w:ascii="Cambria Math" w:hAnsi="Cambria Math" w:cs="宋体"/>
                <w:szCs w:val="21"/>
                <w:lang w:val="en-US" w:eastAsia="zh-CN" w:bidi="ar-SA"/>
              </w:rPr>
              <m:t>3</m:t>
            </m:r>
            <m:ctrlPr>
              <w:rPr>
                <w:rStyle w:val="12"/>
                <w:lang w:val="en-US" w:bidi="ar-SA"/>
              </w:rPr>
            </m:ctrlPr>
          </m:sub>
        </m:sSub>
      </m:oMath>
      <w:r>
        <w:rPr>
          <w:rStyle w:val="12"/>
          <w:rFonts w:hint="eastAsia" w:ascii="Times New Roman" w:hAnsi="Times New Roman" w:cs="宋体"/>
          <w:szCs w:val="21"/>
          <w:lang w:val="en-US" w:eastAsia="zh-CN" w:bidi="ar-SA"/>
        </w:rPr>
        <w:t>、</w:t>
      </w:r>
      <m:oMath>
        <m:r>
          <m:rPr>
            <m:sty m:val="p"/>
          </m:rPr>
          <w:rPr>
            <w:rStyle w:val="12"/>
            <w:rFonts w:ascii="Cambria Math" w:hAnsi="Cambria Math" w:cs="宋体"/>
            <w:szCs w:val="21"/>
            <w:lang w:val="en-US" w:eastAsia="zh-CN" w:bidi="ar-SA"/>
          </w:rPr>
          <m:t>C</m:t>
        </m:r>
        <m:sSubSup>
          <m:sSubSupPr>
            <m:ctrlPr>
              <w:rPr>
                <w:rStyle w:val="12"/>
                <w:rFonts w:hint="eastAsia" w:ascii="Cambria Math" w:hAnsi="Cambria Math" w:cs="宋体"/>
                <w:szCs w:val="21"/>
                <w:lang w:val="en-US" w:bidi="ar-SA"/>
              </w:rPr>
            </m:ctrlPr>
          </m:sSubSupPr>
          <m:e>
            <m:r>
              <m:rPr>
                <m:sty m:val="p"/>
              </m:rPr>
              <w:rPr>
                <w:rStyle w:val="12"/>
                <w:rFonts w:ascii="Cambria Math" w:hAnsi="Cambria Math" w:cs="宋体"/>
                <w:szCs w:val="21"/>
                <w:lang w:val="en-US" w:eastAsia="zh-CN" w:bidi="ar-SA"/>
              </w:rPr>
              <m:t>H</m:t>
            </m:r>
            <m:ctrlPr>
              <w:rPr>
                <w:rStyle w:val="12"/>
                <w:lang w:val="en-US" w:bidi="ar-SA"/>
              </w:rPr>
            </m:ctrlPr>
          </m:e>
          <m:sub>
            <m:r>
              <m:rPr>
                <m:sty m:val="p"/>
              </m:rPr>
              <w:rPr>
                <w:rStyle w:val="12"/>
                <w:rFonts w:ascii="Cambria Math" w:hAnsi="Cambria Math" w:cs="宋体"/>
                <w:szCs w:val="21"/>
                <w:lang w:val="en-US" w:eastAsia="zh-CN" w:bidi="ar-SA"/>
              </w:rPr>
              <m:t>3</m:t>
            </m:r>
            <m:ctrlPr>
              <w:rPr>
                <w:rStyle w:val="12"/>
                <w:lang w:val="en-US" w:bidi="ar-SA"/>
              </w:rPr>
            </m:ctrlPr>
          </m:sub>
          <m:sup>
            <m:r>
              <m:rPr>
                <m:sty m:val="p"/>
              </m:rPr>
              <w:rPr>
                <w:rStyle w:val="12"/>
                <w:rFonts w:hint="eastAsia" w:ascii="Cambria Math" w:hAnsi="Cambria Math" w:cs="宋体"/>
                <w:szCs w:val="21"/>
                <w:lang w:val="en-US" w:eastAsia="zh-CN" w:bidi="ar-SA"/>
              </w:rPr>
              <m:t>−</m:t>
            </m:r>
            <m:ctrlPr>
              <w:rPr>
                <w:rStyle w:val="12"/>
                <w:lang w:val="en-US" w:bidi="ar-SA"/>
              </w:rPr>
            </m:ctrlPr>
          </m:sup>
        </m:sSubSup>
      </m:oMath>
      <w:r>
        <w:rPr>
          <w:rStyle w:val="12"/>
          <w:rFonts w:hint="eastAsia" w:ascii="Times New Roman" w:hAnsi="Times New Roman" w:cs="宋体"/>
          <w:szCs w:val="21"/>
          <w:lang w:val="en-US" w:eastAsia="zh-CN" w:bidi="ar-SA"/>
        </w:rPr>
        <w:t>都是重要的有机反应中间体。</w:t>
      </w:r>
      <m:oMath>
        <m:r>
          <m:rPr>
            <m:sty m:val="p"/>
          </m:rPr>
          <w:rPr>
            <w:rStyle w:val="12"/>
            <w:rFonts w:ascii="Cambria Math" w:hAnsi="Cambria Math" w:cs="宋体"/>
            <w:szCs w:val="21"/>
            <w:lang w:val="en-US" w:eastAsia="zh-CN" w:bidi="ar-SA"/>
          </w:rPr>
          <m:t>C</m:t>
        </m:r>
        <m:sSubSup>
          <m:sSubSupPr>
            <m:ctrlPr>
              <w:rPr>
                <w:rStyle w:val="12"/>
                <w:rFonts w:hint="eastAsia" w:ascii="Cambria Math" w:hAnsi="Cambria Math" w:cs="宋体"/>
                <w:szCs w:val="21"/>
                <w:lang w:val="en-US" w:bidi="ar-SA"/>
              </w:rPr>
            </m:ctrlPr>
          </m:sSubSupPr>
          <m:e>
            <m:r>
              <m:rPr>
                <m:sty m:val="p"/>
              </m:rPr>
              <w:rPr>
                <w:rStyle w:val="12"/>
                <w:rFonts w:ascii="Cambria Math" w:hAnsi="Cambria Math" w:cs="宋体"/>
                <w:szCs w:val="21"/>
                <w:lang w:val="en-US" w:eastAsia="zh-CN" w:bidi="ar-SA"/>
              </w:rPr>
              <m:t>H</m:t>
            </m:r>
            <m:ctrlPr>
              <w:rPr>
                <w:rStyle w:val="12"/>
                <w:lang w:val="en-US" w:bidi="ar-SA"/>
              </w:rPr>
            </m:ctrlPr>
          </m:e>
          <m:sub>
            <m:r>
              <m:rPr>
                <m:sty m:val="p"/>
              </m:rPr>
              <w:rPr>
                <w:rStyle w:val="12"/>
                <w:rFonts w:ascii="Cambria Math" w:hAnsi="Cambria Math" w:cs="宋体"/>
                <w:szCs w:val="21"/>
                <w:lang w:val="en-US" w:eastAsia="zh-CN" w:bidi="ar-SA"/>
              </w:rPr>
              <m:t>3</m:t>
            </m:r>
            <m:ctrlPr>
              <w:rPr>
                <w:rStyle w:val="12"/>
                <w:lang w:val="en-US" w:bidi="ar-SA"/>
              </w:rPr>
            </m:ctrlPr>
          </m:sub>
          <m:sup>
            <m:r>
              <m:rPr>
                <m:sty m:val="p"/>
              </m:rPr>
              <w:rPr>
                <w:rStyle w:val="12"/>
                <w:rFonts w:hint="eastAsia" w:ascii="Cambria Math" w:hAnsi="Cambria Math" w:cs="宋体"/>
                <w:szCs w:val="21"/>
                <w:lang w:val="en-US" w:eastAsia="zh-CN" w:bidi="ar-SA"/>
              </w:rPr>
              <m:t>+</m:t>
            </m:r>
            <m:ctrlPr>
              <w:rPr>
                <w:rStyle w:val="12"/>
                <w:lang w:val="en-US" w:bidi="ar-SA"/>
              </w:rPr>
            </m:ctrlPr>
          </m:sup>
        </m:sSubSup>
      </m:oMath>
      <w:r>
        <w:rPr>
          <w:rStyle w:val="12"/>
          <w:rFonts w:hint="eastAsia" w:ascii="Times New Roman" w:hAnsi="Times New Roman" w:cs="宋体"/>
          <w:szCs w:val="21"/>
          <w:lang w:val="en-US" w:eastAsia="zh-CN" w:bidi="ar-SA"/>
        </w:rPr>
        <w:t>、</w:t>
      </w:r>
      <m:oMath>
        <m:r>
          <m:rPr>
            <m:sty m:val="p"/>
          </m:rPr>
          <w:rPr>
            <w:rStyle w:val="12"/>
            <w:rFonts w:ascii="Cambria Math" w:hAnsi="Cambria Math" w:cs="宋体"/>
            <w:szCs w:val="21"/>
            <w:lang w:val="en-US" w:eastAsia="zh-CN" w:bidi="ar-SA"/>
          </w:rPr>
          <m:t>C</m:t>
        </m:r>
        <m:sSubSup>
          <m:sSubSupPr>
            <m:ctrlPr>
              <w:rPr>
                <w:rStyle w:val="12"/>
                <w:rFonts w:hint="eastAsia" w:ascii="Cambria Math" w:hAnsi="Cambria Math" w:cs="宋体"/>
                <w:szCs w:val="21"/>
                <w:lang w:val="en-US" w:bidi="ar-SA"/>
              </w:rPr>
            </m:ctrlPr>
          </m:sSubSupPr>
          <m:e>
            <m:r>
              <m:rPr>
                <m:sty m:val="p"/>
              </m:rPr>
              <w:rPr>
                <w:rStyle w:val="12"/>
                <w:rFonts w:ascii="Cambria Math" w:hAnsi="Cambria Math" w:cs="宋体"/>
                <w:szCs w:val="21"/>
                <w:lang w:val="en-US" w:eastAsia="zh-CN" w:bidi="ar-SA"/>
              </w:rPr>
              <m:t>H</m:t>
            </m:r>
            <m:ctrlPr>
              <w:rPr>
                <w:rStyle w:val="12"/>
                <w:lang w:val="en-US" w:bidi="ar-SA"/>
              </w:rPr>
            </m:ctrlPr>
          </m:e>
          <m:sub>
            <m:r>
              <m:rPr>
                <m:sty m:val="p"/>
              </m:rPr>
              <w:rPr>
                <w:rStyle w:val="12"/>
                <w:rFonts w:ascii="Cambria Math" w:hAnsi="Cambria Math" w:cs="宋体"/>
                <w:szCs w:val="21"/>
                <w:lang w:val="en-US" w:eastAsia="zh-CN" w:bidi="ar-SA"/>
              </w:rPr>
              <m:t>3</m:t>
            </m:r>
            <m:ctrlPr>
              <w:rPr>
                <w:rStyle w:val="12"/>
                <w:lang w:val="en-US" w:bidi="ar-SA"/>
              </w:rPr>
            </m:ctrlPr>
          </m:sub>
          <m:sup>
            <m:r>
              <m:rPr>
                <m:sty m:val="p"/>
              </m:rPr>
              <w:rPr>
                <w:rStyle w:val="12"/>
                <w:rFonts w:hint="eastAsia" w:ascii="Cambria Math" w:hAnsi="Cambria Math" w:cs="宋体"/>
                <w:szCs w:val="21"/>
                <w:lang w:val="en-US" w:eastAsia="zh-CN" w:bidi="ar-SA"/>
              </w:rPr>
              <m:t>−</m:t>
            </m:r>
            <m:ctrlPr>
              <w:rPr>
                <w:rStyle w:val="12"/>
                <w:lang w:val="en-US" w:bidi="ar-SA"/>
              </w:rPr>
            </m:ctrlPr>
          </m:sup>
        </m:sSubSup>
      </m:oMath>
      <w:r>
        <w:rPr>
          <w:rStyle w:val="12"/>
          <w:rFonts w:hint="eastAsia" w:ascii="Times New Roman" w:hAnsi="Times New Roman" w:cs="宋体"/>
          <w:szCs w:val="21"/>
          <w:lang w:val="en-US" w:eastAsia="zh-CN" w:bidi="ar-SA"/>
        </w:rPr>
        <w:t>的空间构型分别为__________、__________。</w:t>
      </w:r>
    </w:p>
    <w:p>
      <w:pPr>
        <w:pStyle w:val="4"/>
        <w:spacing w:after="0" w:line="360" w:lineRule="auto"/>
        <w:ind w:left="420"/>
        <w:jc w:val="both"/>
        <w:textAlignment w:val="center"/>
        <w:rPr>
          <w:rStyle w:val="12"/>
          <w:rFonts w:ascii="Times New Roman" w:hAnsi="Times New Roman" w:cs="宋体"/>
          <w:szCs w:val="21"/>
          <w:lang w:val="en-US" w:eastAsia="zh-CN" w:bidi="ar-SA"/>
        </w:rPr>
      </w:pPr>
      <w:r>
        <w:rPr>
          <w:rStyle w:val="12"/>
          <w:rFonts w:hint="eastAsia" w:ascii="Times New Roman" w:hAnsi="Times New Roman"/>
          <w:lang w:val="en-US" w:eastAsia="zh-CN" w:bidi="ar-SA"/>
        </w:rPr>
        <w:t>（3）</w:t>
      </w:r>
      <w:r>
        <w:rPr>
          <w:rStyle w:val="12"/>
          <w:rFonts w:hint="eastAsia" w:ascii="Times New Roman" w:hAnsi="Times New Roman" w:cs="宋体"/>
          <w:szCs w:val="21"/>
          <w:lang w:val="en-US" w:eastAsia="zh-CN" w:bidi="ar-SA"/>
        </w:rPr>
        <w:t>基态溴原子的价层电子排布式为______，第四周期中，与溴原子未成对电子数相同的金属元素有K、____________。（用元素符号列出全部）</w:t>
      </w:r>
    </w:p>
    <w:p>
      <w:pPr>
        <w:pStyle w:val="4"/>
        <w:spacing w:after="0" w:line="360" w:lineRule="auto"/>
        <w:ind w:left="420"/>
        <w:jc w:val="both"/>
        <w:textAlignment w:val="center"/>
        <w:rPr>
          <w:rStyle w:val="12"/>
          <w:rFonts w:ascii="Times New Roman" w:hAnsi="Times New Roman" w:cs="宋体"/>
          <w:szCs w:val="21"/>
          <w:lang w:val="en-US" w:eastAsia="zh-CN" w:bidi="ar-SA"/>
        </w:rPr>
      </w:pPr>
      <w:r>
        <w:rPr>
          <w:rStyle w:val="12"/>
          <w:rFonts w:hint="eastAsia" w:ascii="Times New Roman" w:hAnsi="Times New Roman"/>
          <w:lang w:val="en-US" w:eastAsia="zh-CN" w:bidi="ar-SA"/>
        </w:rPr>
        <w:t>（4）</w:t>
      </w:r>
      <w:r>
        <w:rPr>
          <w:rStyle w:val="12"/>
          <w:rFonts w:hint="eastAsia" w:ascii="Times New Roman" w:hAnsi="Times New Roman" w:cs="宋体"/>
          <w:szCs w:val="21"/>
          <w:lang w:val="en-US" w:eastAsia="zh-CN" w:bidi="ar-SA"/>
        </w:rPr>
        <w:t>磷化硼是一种耐磨涂料，它可用作金属的表面保护层。</w:t>
      </w:r>
    </w:p>
    <w:p>
      <w:pPr>
        <w:pStyle w:val="4"/>
        <w:spacing w:after="0" w:line="360" w:lineRule="auto"/>
        <w:ind w:left="420"/>
        <w:jc w:val="both"/>
        <w:textAlignment w:val="center"/>
        <w:rPr>
          <w:rStyle w:val="12"/>
          <w:rFonts w:ascii="Times New Roman" w:hAnsi="Times New Roman"/>
          <w:szCs w:val="21"/>
          <w:lang w:val="en-US" w:eastAsia="zh-CN" w:bidi="ar-SA"/>
        </w:rPr>
      </w:pPr>
      <m:oMath>
        <m:r>
          <m:rPr>
            <m:sty m:val="p"/>
          </m:rPr>
          <w:rPr>
            <w:rStyle w:val="12"/>
            <w:rFonts w:hint="eastAsia" w:ascii="Cambria Math" w:hAnsi="Cambria Math" w:cs="宋体"/>
            <w:szCs w:val="21"/>
            <w:lang w:val="en-US" w:eastAsia="zh-CN" w:bidi="ar-SA"/>
          </w:rPr>
          <m:t>①</m:t>
        </m:r>
      </m:oMath>
      <w:r>
        <w:rPr>
          <w:rStyle w:val="12"/>
          <w:rFonts w:hint="eastAsia" w:ascii="Times New Roman" w:hAnsi="Times New Roman" w:cs="宋体"/>
          <w:szCs w:val="21"/>
          <w:lang w:val="en-US" w:eastAsia="zh-CN" w:bidi="ar-SA"/>
        </w:rPr>
        <w:t>磷化硼晶体晶胞如图甲所示：其中实心球为磷原子，在一个晶胞中磷原子空间堆积方式为___</w:t>
      </w:r>
      <w:r>
        <w:rPr>
          <w:rStyle w:val="12"/>
          <w:rFonts w:ascii="Times New Roman" w:hAnsi="Times New Roman" w:cs="宋体"/>
          <w:szCs w:val="21"/>
          <w:lang w:val="en-US" w:eastAsia="zh-CN" w:bidi="ar-SA"/>
        </w:rPr>
        <w:t>_____</w:t>
      </w:r>
      <w:r>
        <w:rPr>
          <w:rStyle w:val="12"/>
          <w:rFonts w:hint="eastAsia" w:ascii="Times New Roman" w:hAnsi="Times New Roman" w:cs="宋体"/>
          <w:szCs w:val="21"/>
          <w:lang w:val="en-US" w:eastAsia="zh-CN" w:bidi="ar-SA"/>
        </w:rPr>
        <w:t>___，已知晶胞边长</w:t>
      </w:r>
      <w:r>
        <w:rPr>
          <w:rStyle w:val="27"/>
          <w:rFonts w:hint="eastAsia" w:ascii="Times New Roman" w:hAnsi="Times New Roman" w:cs="宋体"/>
          <w:szCs w:val="21"/>
          <w:lang w:val="en-US" w:eastAsia="zh-CN" w:bidi="ar-SA"/>
        </w:rPr>
        <w:t>a</w:t>
      </w:r>
      <w:r>
        <w:rPr>
          <w:rStyle w:val="12"/>
          <w:rFonts w:ascii="Times New Roman" w:hAnsi="Times New Roman" w:cs="宋体"/>
          <w:szCs w:val="21"/>
          <w:lang w:val="en-US" w:eastAsia="zh-CN" w:bidi="ar-SA"/>
        </w:rPr>
        <w:t xml:space="preserve"> </w:t>
      </w:r>
      <w:r>
        <w:rPr>
          <w:rStyle w:val="27"/>
          <w:rFonts w:hint="eastAsia" w:ascii="Times New Roman" w:hAnsi="Times New Roman" w:cs="宋体"/>
          <w:szCs w:val="21"/>
          <w:lang w:val="en-US" w:eastAsia="zh-CN" w:bidi="ar-SA"/>
        </w:rPr>
        <w:t>pm</w:t>
      </w:r>
      <w:r>
        <w:rPr>
          <w:rStyle w:val="12"/>
          <w:rFonts w:hint="eastAsia" w:ascii="Times New Roman" w:hAnsi="Times New Roman" w:cs="宋体"/>
          <w:szCs w:val="21"/>
          <w:lang w:val="en-US" w:eastAsia="zh-CN" w:bidi="ar-SA"/>
        </w:rPr>
        <w:t>，阿伏加德罗常数为</w:t>
      </w:r>
      <m:oMath>
        <m:sSub>
          <m:sSubPr>
            <m:ctrlPr>
              <w:rPr>
                <w:rStyle w:val="12"/>
                <w:rFonts w:hint="eastAsia" w:ascii="Cambria Math" w:hAnsi="Cambria Math" w:cs="宋体"/>
                <w:szCs w:val="21"/>
                <w:lang w:val="en-US" w:bidi="ar-SA"/>
              </w:rPr>
            </m:ctrlPr>
          </m:sSubPr>
          <m:e>
            <m:r>
              <m:rPr>
                <m:sty m:val="p"/>
              </m:rPr>
              <w:rPr>
                <w:rStyle w:val="12"/>
                <w:rFonts w:ascii="Cambria Math" w:hAnsi="Cambria Math" w:cs="宋体"/>
                <w:szCs w:val="21"/>
                <w:lang w:val="en-US" w:eastAsia="zh-CN" w:bidi="ar-SA"/>
              </w:rPr>
              <m:t>N</m:t>
            </m:r>
            <m:ctrlPr>
              <w:rPr>
                <w:rStyle w:val="12"/>
                <w:lang w:val="en-US" w:bidi="ar-SA"/>
              </w:rPr>
            </m:ctrlPr>
          </m:e>
          <m:sub>
            <m:r>
              <m:rPr>
                <m:sty m:val="p"/>
              </m:rPr>
              <w:rPr>
                <w:rStyle w:val="12"/>
                <w:rFonts w:ascii="Cambria Math" w:hAnsi="Cambria Math" w:cs="宋体"/>
                <w:szCs w:val="21"/>
                <w:lang w:val="en-US" w:eastAsia="zh-CN" w:bidi="ar-SA"/>
              </w:rPr>
              <m:t>A</m:t>
            </m:r>
            <m:ctrlPr>
              <w:rPr>
                <w:rStyle w:val="12"/>
                <w:lang w:val="en-US" w:bidi="ar-SA"/>
              </w:rPr>
            </m:ctrlPr>
          </m:sub>
        </m:sSub>
        <m:r>
          <m:rPr>
            <m:sty m:val="p"/>
          </m:rPr>
          <w:rPr>
            <w:rStyle w:val="12"/>
            <w:rFonts w:hint="eastAsia" w:ascii="Cambria Math" w:hAnsi="Cambria Math" w:cs="宋体"/>
            <w:szCs w:val="21"/>
            <w:lang w:val="en-US" w:eastAsia="zh-CN" w:bidi="ar-SA"/>
          </w:rPr>
          <m:t>.</m:t>
        </m:r>
      </m:oMath>
      <w:r>
        <w:rPr>
          <w:rStyle w:val="12"/>
          <w:rFonts w:hint="eastAsia" w:ascii="Times New Roman" w:hAnsi="Times New Roman" w:cs="宋体"/>
          <w:szCs w:val="21"/>
          <w:lang w:val="en-US" w:eastAsia="zh-CN" w:bidi="ar-SA"/>
        </w:rPr>
        <w:t>则</w:t>
      </w:r>
      <w:r>
        <w:rPr>
          <w:rStyle w:val="12"/>
          <w:rFonts w:ascii="Times New Roman" w:hAnsi="Times New Roman"/>
          <w:szCs w:val="21"/>
          <w:lang w:val="en-US" w:eastAsia="zh-CN" w:bidi="ar-SA"/>
        </w:rPr>
        <w:t>磷化硼晶体的密度为__________g/cm</w:t>
      </w:r>
      <w:r>
        <w:rPr>
          <w:rStyle w:val="12"/>
          <w:rFonts w:ascii="Times New Roman" w:hAnsi="Times New Roman"/>
          <w:szCs w:val="21"/>
          <w:vertAlign w:val="superscript"/>
          <w:lang w:val="en-US" w:eastAsia="zh-CN" w:bidi="ar-SA"/>
        </w:rPr>
        <w:t>3</w:t>
      </w:r>
      <w:r>
        <w:rPr>
          <w:rStyle w:val="12"/>
          <w:rFonts w:ascii="Times New Roman" w:hAnsi="Times New Roman"/>
          <w:szCs w:val="21"/>
          <w:lang w:val="en-US" w:eastAsia="zh-CN" w:bidi="ar-SA"/>
        </w:rPr>
        <w:t>。</w:t>
      </w:r>
    </w:p>
    <w:p>
      <w:pPr>
        <w:pStyle w:val="4"/>
        <w:spacing w:after="0" w:line="360" w:lineRule="auto"/>
        <w:jc w:val="center"/>
        <w:textAlignment w:val="center"/>
        <w:rPr>
          <w:rStyle w:val="12"/>
          <w:rFonts w:ascii="Times New Roman" w:hAnsi="Times New Roman" w:cs="宋体"/>
          <w:szCs w:val="21"/>
          <w:lang w:val="en-US" w:eastAsia="zh-CN" w:bidi="ar-SA"/>
        </w:rPr>
      </w:pPr>
      <w:r>
        <w:rPr>
          <w:rStyle w:val="12"/>
          <w:rFonts w:hint="eastAsia" w:ascii="Times New Roman" w:hAnsi="Times New Roman" w:cs="宋体"/>
          <w:szCs w:val="21"/>
          <w:lang w:val="en-US" w:eastAsia="zh-CN" w:bidi="ar-SA"/>
        </w:rPr>
        <w:drawing>
          <wp:inline distT="0" distB="0" distL="114300" distR="114300">
            <wp:extent cx="2127250" cy="1294130"/>
            <wp:effectExtent l="0" t="0" r="6350" b="1270"/>
            <wp:docPr id="2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"/>
                    <pic:cNvPicPr>
                      <a:picLocks noChangeAspect="1"/>
                    </pic:cNvPicPr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7250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pacing w:after="0" w:line="360" w:lineRule="auto"/>
        <w:ind w:left="420"/>
        <w:jc w:val="both"/>
        <w:textAlignment w:val="center"/>
        <w:rPr>
          <w:rStyle w:val="12"/>
          <w:rFonts w:ascii="Times New Roman" w:hAnsi="Times New Roman" w:cs="宋体"/>
          <w:szCs w:val="21"/>
          <w:lang w:val="en-US" w:eastAsia="zh-CN" w:bidi="ar-SA"/>
        </w:rPr>
      </w:pPr>
      <m:oMath>
        <m:r>
          <m:rPr>
            <m:sty m:val="p"/>
          </m:rPr>
          <w:rPr>
            <w:rStyle w:val="12"/>
            <w:rFonts w:hint="eastAsia" w:ascii="Cambria Math" w:hAnsi="Cambria Math" w:cs="宋体"/>
            <w:szCs w:val="21"/>
            <w:lang w:val="en-US" w:eastAsia="zh-CN" w:bidi="ar-SA"/>
          </w:rPr>
          <m:t>②</m:t>
        </m:r>
      </m:oMath>
      <w:r>
        <w:rPr>
          <w:rStyle w:val="12"/>
          <w:rFonts w:hint="eastAsia" w:ascii="Times New Roman" w:hAnsi="Times New Roman" w:cs="宋体"/>
          <w:szCs w:val="21"/>
          <w:lang w:val="en-US" w:eastAsia="zh-CN" w:bidi="ar-SA"/>
        </w:rPr>
        <w:t>磷化硼晶胞沿着体对角线方向的投影</w:t>
      </w:r>
      <m:oMath>
        <m:r>
          <m:rPr>
            <m:sty m:val="p"/>
          </m:rPr>
          <w:rPr>
            <w:rStyle w:val="12"/>
            <w:rFonts w:hint="eastAsia" w:ascii="Cambria Math" w:hAnsi="Cambria Math" w:cs="宋体"/>
            <w:szCs w:val="21"/>
            <w:lang w:val="en-US" w:eastAsia="zh-CN" w:bidi="ar-SA"/>
          </w:rPr>
          <m:t>(</m:t>
        </m:r>
      </m:oMath>
      <w:r>
        <w:rPr>
          <w:rStyle w:val="12"/>
          <w:rFonts w:hint="eastAsia" w:ascii="Times New Roman" w:hAnsi="Times New Roman" w:cs="宋体"/>
          <w:szCs w:val="21"/>
          <w:lang w:val="en-US" w:eastAsia="zh-CN" w:bidi="ar-SA"/>
        </w:rPr>
        <w:t>图乙中</w:t>
      </w:r>
      <w:r>
        <w:rPr>
          <w:rStyle w:val="12"/>
          <w:rFonts w:hint="eastAsia" w:ascii="Times New Roman" w:hAnsi="Times New Roman" w:cs="宋体"/>
          <w:szCs w:val="21"/>
          <w:lang w:val="en-US" w:eastAsia="zh-CN" w:bidi="ar-SA"/>
        </w:rPr>
        <w:drawing>
          <wp:inline distT="0" distB="0" distL="114300" distR="114300">
            <wp:extent cx="208915" cy="208915"/>
            <wp:effectExtent l="0" t="0" r="635" b="63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915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2"/>
          <w:rFonts w:hint="eastAsia" w:ascii="Times New Roman" w:hAnsi="Times New Roman" w:cs="宋体"/>
          <w:szCs w:val="21"/>
          <w:lang w:val="en-US" w:eastAsia="zh-CN" w:bidi="ar-SA"/>
        </w:rPr>
        <w:t>表示</w:t>
      </w:r>
      <w:r>
        <w:rPr>
          <w:rStyle w:val="27"/>
          <w:rFonts w:hint="eastAsia" w:ascii="Times New Roman" w:hAnsi="Times New Roman" w:cs="宋体"/>
          <w:szCs w:val="21"/>
          <w:lang w:val="en-US" w:eastAsia="zh-CN" w:bidi="ar-SA"/>
        </w:rPr>
        <w:t>P</w:t>
      </w:r>
      <w:r>
        <w:rPr>
          <w:rStyle w:val="12"/>
          <w:rFonts w:hint="eastAsia" w:ascii="Times New Roman" w:hAnsi="Times New Roman" w:cs="宋体"/>
          <w:szCs w:val="21"/>
          <w:lang w:val="en-US" w:eastAsia="zh-CN" w:bidi="ar-SA"/>
        </w:rPr>
        <w:t> 原子的投影</w:t>
      </w:r>
      <m:oMath>
        <m:r>
          <m:rPr>
            <m:sty m:val="p"/>
          </m:rPr>
          <w:rPr>
            <w:rStyle w:val="12"/>
            <w:rFonts w:hint="eastAsia" w:ascii="Cambria Math" w:hAnsi="Cambria Math" w:cs="宋体"/>
            <w:szCs w:val="21"/>
            <w:lang w:val="en-US" w:eastAsia="zh-CN" w:bidi="ar-SA"/>
          </w:rPr>
          <m:t>)</m:t>
        </m:r>
      </m:oMath>
      <w:r>
        <w:rPr>
          <w:rStyle w:val="12"/>
          <w:rFonts w:hint="eastAsia" w:ascii="Times New Roman" w:hAnsi="Times New Roman" w:cs="宋体"/>
          <w:szCs w:val="21"/>
          <w:lang w:val="en-US" w:eastAsia="zh-CN" w:bidi="ar-SA"/>
        </w:rPr>
        <w:t>，</w:t>
      </w:r>
    </w:p>
    <w:p>
      <w:pPr>
        <w:pStyle w:val="3"/>
        <w:spacing w:after="0" w:line="360" w:lineRule="auto"/>
        <w:ind w:left="420"/>
        <w:jc w:val="both"/>
        <w:textAlignment w:val="center"/>
        <w:rPr>
          <w:rStyle w:val="12"/>
          <w:rFonts w:ascii="Times New Roman" w:hAnsi="Times New Roman" w:cs="宋体"/>
          <w:sz w:val="21"/>
          <w:szCs w:val="21"/>
          <w:lang w:val="en-US" w:eastAsia="zh-CN" w:bidi="ar-SA"/>
        </w:rPr>
      </w:pPr>
      <w:r>
        <w:rPr>
          <w:rStyle w:val="12"/>
          <w:rFonts w:hint="eastAsia" w:ascii="Times New Roman" w:hAnsi="Times New Roman" w:cs="宋体"/>
          <w:szCs w:val="21"/>
          <w:lang w:val="en-US" w:eastAsia="zh-CN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2989580</wp:posOffset>
            </wp:positionH>
            <wp:positionV relativeFrom="paragraph">
              <wp:posOffset>56515</wp:posOffset>
            </wp:positionV>
            <wp:extent cx="1442720" cy="1463675"/>
            <wp:effectExtent l="0" t="0" r="5080" b="3175"/>
            <wp:wrapSquare wrapText="bothSides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720" cy="146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12"/>
          <w:rFonts w:hint="eastAsia" w:ascii="Times New Roman" w:hAnsi="Times New Roman" w:eastAsia="宋体" w:cs="宋体"/>
          <w:sz w:val="21"/>
          <w:szCs w:val="21"/>
          <w:lang w:val="en-US" w:eastAsia="zh-CN" w:bidi="ar-SA"/>
        </w:rPr>
        <w:t>用</w:t>
      </w:r>
      <w:r>
        <w:rPr>
          <w:rStyle w:val="12"/>
          <w:rFonts w:hint="eastAsia" w:ascii="Times New Roman" w:hAnsi="Times New Roman" w:eastAsia="宋体" w:cs="宋体"/>
          <w:sz w:val="21"/>
          <w:szCs w:val="21"/>
          <w:lang w:val="en-US" w:eastAsia="zh-CN" w:bidi="ar-SA"/>
        </w:rPr>
        <w:drawing>
          <wp:inline distT="0" distB="0" distL="114300" distR="114300">
            <wp:extent cx="220980" cy="220980"/>
            <wp:effectExtent l="0" t="0" r="7620" b="7620"/>
            <wp:docPr id="2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4"/>
                    <pic:cNvPicPr>
                      <a:picLocks noChangeAspect="1"/>
                    </pic:cNvPicPr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2"/>
          <w:rFonts w:hint="eastAsia" w:ascii="Times New Roman" w:hAnsi="Times New Roman" w:eastAsia="宋体" w:cs="宋体"/>
          <w:sz w:val="21"/>
          <w:szCs w:val="21"/>
          <w:lang w:val="en-US" w:eastAsia="zh-CN" w:bidi="ar-SA"/>
        </w:rPr>
        <w:t>画出</w:t>
      </w:r>
      <w:r>
        <w:rPr>
          <w:rStyle w:val="27"/>
          <w:rFonts w:hint="eastAsia" w:ascii="Times New Roman" w:hAnsi="Times New Roman" w:eastAsia="宋体" w:cs="宋体"/>
          <w:sz w:val="21"/>
          <w:szCs w:val="21"/>
          <w:lang w:val="en-US" w:eastAsia="zh-CN" w:bidi="ar-SA"/>
        </w:rPr>
        <w:t>B</w:t>
      </w:r>
      <w:r>
        <w:rPr>
          <w:rStyle w:val="12"/>
          <w:rFonts w:hint="eastAsia" w:ascii="Times New Roman" w:hAnsi="Times New Roman" w:eastAsia="宋体" w:cs="宋体"/>
          <w:sz w:val="21"/>
          <w:szCs w:val="21"/>
          <w:lang w:val="en-US" w:eastAsia="zh-CN" w:bidi="ar-SA"/>
        </w:rPr>
        <w:t>原子的投影位置___</w:t>
      </w:r>
      <w:r>
        <w:rPr>
          <w:rStyle w:val="12"/>
          <w:rFonts w:ascii="Times New Roman" w:hAnsi="Times New Roman" w:eastAsia="宋体" w:cs="宋体"/>
          <w:sz w:val="21"/>
          <w:szCs w:val="21"/>
          <w:lang w:val="en-US" w:eastAsia="zh-CN" w:bidi="ar-SA"/>
        </w:rPr>
        <w:t>__</w:t>
      </w:r>
      <w:r>
        <w:rPr>
          <w:rStyle w:val="12"/>
          <w:rFonts w:hint="eastAsia" w:ascii="Times New Roman" w:hAnsi="Times New Roman" w:eastAsia="宋体" w:cs="宋体"/>
          <w:sz w:val="21"/>
          <w:szCs w:val="21"/>
          <w:lang w:val="en-US" w:eastAsia="zh-CN" w:bidi="ar-SA"/>
        </w:rPr>
        <w:t>___。</w:t>
      </w:r>
    </w:p>
    <w:p>
      <w:pPr>
        <w:pStyle w:val="3"/>
        <w:spacing w:after="0" w:line="360" w:lineRule="auto"/>
        <w:ind w:left="420"/>
        <w:textAlignment w:val="center"/>
        <w:rPr>
          <w:rStyle w:val="12"/>
          <w:rFonts w:ascii="Times New Roman" w:hAnsi="Times New Roman" w:cs="宋体"/>
          <w:sz w:val="21"/>
          <w:szCs w:val="21"/>
          <w:lang w:val="en-US" w:eastAsia="zh-CN" w:bidi="ar-SA"/>
        </w:rPr>
      </w:pPr>
      <w:r>
        <w:rPr>
          <w:rStyle w:val="12"/>
          <w:rFonts w:hint="eastAsia" w:ascii="Times New Roman" w:hAnsi="Times New Roman" w:eastAsia="宋体" w:cs="宋体"/>
          <w:sz w:val="21"/>
          <w:szCs w:val="21"/>
          <w:lang w:val="en-US" w:eastAsia="zh-CN" w:bidi="ar-SA"/>
        </w:rPr>
        <w:t>（5）如图丙所示Fe</w:t>
      </w:r>
      <w:r>
        <w:rPr>
          <w:rStyle w:val="12"/>
          <w:rFonts w:hint="eastAsia" w:ascii="Times New Roman" w:hAnsi="Times New Roman" w:eastAsia="宋体" w:cs="宋体"/>
          <w:sz w:val="21"/>
          <w:szCs w:val="21"/>
          <w:vertAlign w:val="subscript"/>
          <w:lang w:val="en-US" w:eastAsia="zh-CN" w:bidi="ar-SA"/>
        </w:rPr>
        <w:t>3</w:t>
      </w:r>
      <w:r>
        <w:rPr>
          <w:rStyle w:val="12"/>
          <w:rFonts w:hint="eastAsia" w:ascii="Times New Roman" w:hAnsi="Times New Roman" w:eastAsia="宋体" w:cs="宋体"/>
          <w:sz w:val="21"/>
          <w:szCs w:val="21"/>
          <w:lang w:val="en-US" w:eastAsia="zh-CN" w:bidi="ar-SA"/>
        </w:rPr>
        <w:t>O</w:t>
      </w:r>
      <w:r>
        <w:rPr>
          <w:rStyle w:val="12"/>
          <w:rFonts w:hint="eastAsia" w:ascii="Times New Roman" w:hAnsi="Times New Roman" w:eastAsia="宋体" w:cs="宋体"/>
          <w:sz w:val="21"/>
          <w:szCs w:val="21"/>
          <w:vertAlign w:val="subscript"/>
          <w:lang w:val="en-US" w:eastAsia="zh-CN" w:bidi="ar-SA"/>
        </w:rPr>
        <w:t>4</w:t>
      </w:r>
      <w:r>
        <w:rPr>
          <w:rStyle w:val="12"/>
          <w:rFonts w:hint="eastAsia" w:ascii="Times New Roman" w:hAnsi="Times New Roman" w:eastAsia="宋体" w:cs="宋体"/>
          <w:sz w:val="21"/>
          <w:szCs w:val="21"/>
          <w:lang w:val="en-US" w:eastAsia="zh-CN" w:bidi="ar-SA"/>
        </w:rPr>
        <w:t>晶体中，</w:t>
      </w:r>
      <m:oMath>
        <m:sSup>
          <m:sSupPr>
            <m:ctrlPr>
              <w:rPr>
                <w:rStyle w:val="12"/>
                <w:rFonts w:hint="eastAsia" w:ascii="Cambria Math" w:hAnsi="Cambria Math" w:eastAsia="宋体" w:cs="宋体"/>
                <w:sz w:val="21"/>
                <w:szCs w:val="21"/>
                <w:lang w:val="en-US" w:bidi="ar-SA"/>
              </w:rPr>
            </m:ctrlPr>
          </m:sSupPr>
          <m:e>
            <m:r>
              <m:rPr>
                <m:sty m:val="p"/>
              </m:rPr>
              <w:rPr>
                <w:rStyle w:val="12"/>
                <w:rFonts w:ascii="Cambria Math" w:hAnsi="Cambria Math" w:eastAsia="宋体" w:cs="宋体"/>
                <w:sz w:val="21"/>
                <w:szCs w:val="21"/>
                <w:lang w:val="en-US" w:eastAsia="zh-CN" w:bidi="ar-SA"/>
              </w:rPr>
              <m:t>O</m:t>
            </m:r>
            <m:ctrlPr>
              <w:rPr>
                <w:rStyle w:val="12"/>
                <w:lang w:val="en-US" w:bidi="ar-SA"/>
              </w:rPr>
            </m:ctrlPr>
          </m:e>
          <m:sup>
            <m:r>
              <m:rPr>
                <m:sty m:val="p"/>
              </m:rPr>
              <w:rPr>
                <w:rStyle w:val="12"/>
                <w:rFonts w:ascii="Cambria Math" w:hAnsi="Cambria Math" w:eastAsia="宋体" w:cs="宋体"/>
                <w:sz w:val="21"/>
                <w:szCs w:val="21"/>
                <w:lang w:val="en-US" w:eastAsia="zh-CN" w:bidi="ar-SA"/>
              </w:rPr>
              <m:t>2−</m:t>
            </m:r>
            <m:ctrlPr>
              <w:rPr>
                <w:rStyle w:val="12"/>
                <w:lang w:val="en-US" w:bidi="ar-SA"/>
              </w:rPr>
            </m:ctrlPr>
          </m:sup>
        </m:sSup>
      </m:oMath>
      <w:r>
        <w:rPr>
          <w:rStyle w:val="12"/>
          <w:rFonts w:hint="eastAsia" w:ascii="Times New Roman" w:hAnsi="Times New Roman" w:eastAsia="宋体" w:cs="宋体"/>
          <w:sz w:val="21"/>
          <w:szCs w:val="21"/>
          <w:lang w:val="en-US" w:eastAsia="zh-CN" w:bidi="ar-SA"/>
        </w:rPr>
        <w:t> 围成正四面体空隙</w:t>
      </w:r>
      <m:oMath>
        <m:r>
          <m:rPr>
            <m:sty m:val="p"/>
          </m:rPr>
          <w:rPr>
            <w:rStyle w:val="12"/>
            <w:rFonts w:ascii="Cambria Math" w:hAnsi="Cambria Math" w:eastAsia="宋体" w:cs="宋体"/>
            <w:sz w:val="21"/>
            <w:szCs w:val="21"/>
            <w:lang w:val="en-US" w:eastAsia="zh-CN" w:bidi="ar-SA"/>
          </w:rPr>
          <m:t>(1</m:t>
        </m:r>
      </m:oMath>
      <w:r>
        <w:rPr>
          <w:rStyle w:val="12"/>
          <w:rFonts w:hint="eastAsia" w:ascii="Times New Roman" w:hAnsi="Times New Roman" w:eastAsia="宋体" w:cs="宋体"/>
          <w:sz w:val="21"/>
          <w:szCs w:val="21"/>
          <w:lang w:val="en-US" w:eastAsia="zh-CN" w:bidi="ar-SA"/>
        </w:rPr>
        <w:t>、</w:t>
      </w:r>
      <w:r>
        <w:rPr>
          <w:rStyle w:val="27"/>
          <w:rFonts w:hint="eastAsia" w:ascii="Times New Roman" w:hAnsi="Times New Roman" w:eastAsia="宋体" w:cs="宋体"/>
          <w:sz w:val="21"/>
          <w:szCs w:val="21"/>
          <w:lang w:val="en-US" w:eastAsia="zh-CN" w:bidi="ar-SA"/>
        </w:rPr>
        <w:t>3</w:t>
      </w:r>
      <w:r>
        <w:rPr>
          <w:rStyle w:val="12"/>
          <w:rFonts w:hint="eastAsia" w:ascii="Times New Roman" w:hAnsi="Times New Roman" w:eastAsia="宋体" w:cs="宋体"/>
          <w:sz w:val="21"/>
          <w:szCs w:val="21"/>
          <w:lang w:val="en-US" w:eastAsia="zh-CN" w:bidi="ar-SA"/>
        </w:rPr>
        <w:t>、</w:t>
      </w:r>
      <w:r>
        <w:rPr>
          <w:rStyle w:val="27"/>
          <w:rFonts w:hint="eastAsia" w:ascii="Times New Roman" w:hAnsi="Times New Roman" w:eastAsia="宋体" w:cs="宋体"/>
          <w:sz w:val="21"/>
          <w:szCs w:val="21"/>
          <w:lang w:val="en-US" w:eastAsia="zh-CN" w:bidi="ar-SA"/>
        </w:rPr>
        <w:t>6</w:t>
      </w:r>
      <w:r>
        <w:rPr>
          <w:rStyle w:val="12"/>
          <w:rFonts w:hint="eastAsia" w:ascii="Times New Roman" w:hAnsi="Times New Roman" w:eastAsia="宋体" w:cs="宋体"/>
          <w:sz w:val="21"/>
          <w:szCs w:val="21"/>
          <w:lang w:val="en-US" w:eastAsia="zh-CN" w:bidi="ar-SA"/>
        </w:rPr>
        <w:t>、</w:t>
      </w:r>
      <w:r>
        <w:rPr>
          <w:rStyle w:val="27"/>
          <w:rFonts w:hint="eastAsia" w:ascii="Times New Roman" w:hAnsi="Times New Roman" w:eastAsia="宋体" w:cs="宋体"/>
          <w:sz w:val="21"/>
          <w:szCs w:val="21"/>
          <w:lang w:val="en-US" w:eastAsia="zh-CN" w:bidi="ar-SA"/>
        </w:rPr>
        <w:t>7</w:t>
      </w:r>
      <w:r>
        <w:rPr>
          <w:rStyle w:val="12"/>
          <w:rFonts w:hint="eastAsia" w:ascii="Times New Roman" w:hAnsi="Times New Roman" w:eastAsia="宋体" w:cs="宋体"/>
          <w:sz w:val="21"/>
          <w:szCs w:val="21"/>
          <w:lang w:val="en-US" w:eastAsia="zh-CN" w:bidi="ar-SA"/>
        </w:rPr>
        <w:t>号氧围成</w:t>
      </w:r>
      <m:oMath>
        <m:r>
          <m:rPr>
            <m:sty m:val="p"/>
          </m:rPr>
          <w:rPr>
            <w:rStyle w:val="12"/>
            <w:rFonts w:hint="eastAsia" w:ascii="Cambria Math" w:hAnsi="Cambria Math" w:eastAsia="宋体" w:cs="宋体"/>
            <w:sz w:val="21"/>
            <w:szCs w:val="21"/>
            <w:lang w:val="en-US" w:eastAsia="zh-CN" w:bidi="ar-SA"/>
          </w:rPr>
          <m:t>)</m:t>
        </m:r>
      </m:oMath>
      <w:r>
        <w:rPr>
          <w:rStyle w:val="12"/>
          <w:rFonts w:hint="eastAsia" w:ascii="Times New Roman" w:hAnsi="Times New Roman" w:eastAsia="宋体" w:cs="宋体"/>
          <w:sz w:val="21"/>
          <w:szCs w:val="21"/>
          <w:lang w:val="en-US" w:eastAsia="zh-CN" w:bidi="ar-SA"/>
        </w:rPr>
        <w:t>和正八面体空隙</w:t>
      </w:r>
      <m:oMath>
        <m:r>
          <m:rPr>
            <m:sty m:val="p"/>
          </m:rPr>
          <w:rPr>
            <w:rStyle w:val="12"/>
            <w:rFonts w:ascii="Cambria Math" w:hAnsi="Cambria Math" w:eastAsia="宋体" w:cs="宋体"/>
            <w:sz w:val="21"/>
            <w:szCs w:val="21"/>
            <w:lang w:val="en-US" w:eastAsia="zh-CN" w:bidi="ar-SA"/>
          </w:rPr>
          <m:t>(3</m:t>
        </m:r>
      </m:oMath>
      <w:r>
        <w:rPr>
          <w:rStyle w:val="12"/>
          <w:rFonts w:hint="eastAsia" w:ascii="Times New Roman" w:hAnsi="Times New Roman" w:eastAsia="宋体" w:cs="宋体"/>
          <w:sz w:val="21"/>
          <w:szCs w:val="21"/>
          <w:lang w:val="en-US" w:eastAsia="zh-CN" w:bidi="ar-SA"/>
        </w:rPr>
        <w:t>、</w:t>
      </w:r>
      <w:r>
        <w:rPr>
          <w:rStyle w:val="27"/>
          <w:rFonts w:hint="eastAsia" w:ascii="Times New Roman" w:hAnsi="Times New Roman" w:eastAsia="宋体" w:cs="宋体"/>
          <w:sz w:val="21"/>
          <w:szCs w:val="21"/>
          <w:lang w:val="en-US" w:eastAsia="zh-CN" w:bidi="ar-SA"/>
        </w:rPr>
        <w:t>6</w:t>
      </w:r>
      <w:r>
        <w:rPr>
          <w:rStyle w:val="12"/>
          <w:rFonts w:hint="eastAsia" w:ascii="Times New Roman" w:hAnsi="Times New Roman" w:eastAsia="宋体" w:cs="宋体"/>
          <w:sz w:val="21"/>
          <w:szCs w:val="21"/>
          <w:lang w:val="en-US" w:eastAsia="zh-CN" w:bidi="ar-SA"/>
        </w:rPr>
        <w:t>、</w:t>
      </w:r>
      <w:r>
        <w:rPr>
          <w:rStyle w:val="27"/>
          <w:rFonts w:hint="eastAsia" w:ascii="Times New Roman" w:hAnsi="Times New Roman" w:eastAsia="宋体" w:cs="宋体"/>
          <w:sz w:val="21"/>
          <w:szCs w:val="21"/>
          <w:lang w:val="en-US" w:eastAsia="zh-CN" w:bidi="ar-SA"/>
        </w:rPr>
        <w:t>7</w:t>
      </w:r>
      <w:r>
        <w:rPr>
          <w:rStyle w:val="12"/>
          <w:rFonts w:hint="eastAsia" w:ascii="Times New Roman" w:hAnsi="Times New Roman" w:eastAsia="宋体" w:cs="宋体"/>
          <w:sz w:val="21"/>
          <w:szCs w:val="21"/>
          <w:lang w:val="en-US" w:eastAsia="zh-CN" w:bidi="ar-SA"/>
        </w:rPr>
        <w:t>、</w:t>
      </w:r>
      <w:r>
        <w:rPr>
          <w:rStyle w:val="27"/>
          <w:rFonts w:hint="eastAsia" w:ascii="Times New Roman" w:hAnsi="Times New Roman" w:eastAsia="宋体" w:cs="宋体"/>
          <w:sz w:val="21"/>
          <w:szCs w:val="21"/>
          <w:lang w:val="en-US" w:eastAsia="zh-CN" w:bidi="ar-SA"/>
        </w:rPr>
        <w:t>8</w:t>
      </w:r>
      <w:r>
        <w:rPr>
          <w:rStyle w:val="12"/>
          <w:rFonts w:hint="eastAsia" w:ascii="Times New Roman" w:hAnsi="Times New Roman" w:eastAsia="宋体" w:cs="宋体"/>
          <w:sz w:val="21"/>
          <w:szCs w:val="21"/>
          <w:lang w:val="en-US" w:eastAsia="zh-CN" w:bidi="ar-SA"/>
        </w:rPr>
        <w:t>、</w:t>
      </w:r>
      <w:r>
        <w:rPr>
          <w:rStyle w:val="27"/>
          <w:rFonts w:hint="eastAsia" w:ascii="Times New Roman" w:hAnsi="Times New Roman" w:eastAsia="宋体" w:cs="宋体"/>
          <w:sz w:val="21"/>
          <w:szCs w:val="21"/>
          <w:lang w:val="en-US" w:eastAsia="zh-CN" w:bidi="ar-SA"/>
        </w:rPr>
        <w:t>9</w:t>
      </w:r>
      <w:r>
        <w:rPr>
          <w:rStyle w:val="12"/>
          <w:rFonts w:hint="eastAsia" w:ascii="Times New Roman" w:hAnsi="Times New Roman" w:eastAsia="宋体" w:cs="宋体"/>
          <w:sz w:val="21"/>
          <w:szCs w:val="21"/>
          <w:lang w:val="en-US" w:eastAsia="zh-CN" w:bidi="ar-SA"/>
        </w:rPr>
        <w:t>、</w:t>
      </w:r>
      <w:r>
        <w:rPr>
          <w:rStyle w:val="27"/>
          <w:rFonts w:hint="eastAsia" w:ascii="Times New Roman" w:hAnsi="Times New Roman" w:eastAsia="宋体" w:cs="宋体"/>
          <w:sz w:val="21"/>
          <w:szCs w:val="21"/>
          <w:lang w:val="en-US" w:eastAsia="zh-CN" w:bidi="ar-SA"/>
        </w:rPr>
        <w:t>12</w:t>
      </w:r>
      <w:r>
        <w:rPr>
          <w:rStyle w:val="12"/>
          <w:rFonts w:hint="eastAsia" w:ascii="Times New Roman" w:hAnsi="Times New Roman" w:eastAsia="宋体" w:cs="宋体"/>
          <w:sz w:val="21"/>
          <w:szCs w:val="21"/>
          <w:lang w:val="en-US" w:eastAsia="zh-CN" w:bidi="ar-SA"/>
        </w:rPr>
        <w:t>号氧围成</w:t>
      </w:r>
      <m:oMath>
        <m:r>
          <m:rPr>
            <m:sty m:val="p"/>
          </m:rPr>
          <w:rPr>
            <w:rStyle w:val="12"/>
            <w:rFonts w:hint="eastAsia" w:ascii="Cambria Math" w:hAnsi="Cambria Math" w:eastAsia="宋体" w:cs="宋体"/>
            <w:sz w:val="21"/>
            <w:szCs w:val="21"/>
            <w:lang w:val="en-US" w:eastAsia="zh-CN" w:bidi="ar-SA"/>
          </w:rPr>
          <m:t>)</m:t>
        </m:r>
      </m:oMath>
      <w:r>
        <w:rPr>
          <w:rStyle w:val="12"/>
          <w:rFonts w:hint="eastAsia" w:ascii="Times New Roman" w:hAnsi="Times New Roman" w:eastAsia="宋体" w:cs="宋体"/>
          <w:sz w:val="21"/>
          <w:szCs w:val="21"/>
          <w:lang w:val="en-US" w:eastAsia="zh-CN" w:bidi="ar-SA"/>
        </w:rPr>
        <w:t>，</w:t>
      </w:r>
      <m:oMath>
        <m:r>
          <m:rPr>
            <m:sty m:val="p"/>
          </m:rPr>
          <w:rPr>
            <w:rStyle w:val="12"/>
            <w:rFonts w:ascii="Cambria Math" w:hAnsi="Cambria Math" w:eastAsia="宋体" w:cs="宋体"/>
            <w:sz w:val="21"/>
            <w:szCs w:val="21"/>
            <w:lang w:val="en-US" w:eastAsia="zh-CN" w:bidi="ar-SA"/>
          </w:rPr>
          <m:t>F</m:t>
        </m:r>
        <m:sSub>
          <m:sSubPr>
            <m:ctrlPr>
              <w:rPr>
                <w:rStyle w:val="12"/>
                <w:rFonts w:hint="eastAsia" w:ascii="Cambria Math" w:hAnsi="Cambria Math" w:eastAsia="宋体" w:cs="宋体"/>
                <w:sz w:val="21"/>
                <w:szCs w:val="21"/>
                <w:lang w:val="en-US" w:bidi="ar-SA"/>
              </w:rPr>
            </m:ctrlPr>
          </m:sSubPr>
          <m:e>
            <m:r>
              <m:rPr>
                <m:sty m:val="p"/>
              </m:rPr>
              <w:rPr>
                <w:rStyle w:val="12"/>
                <w:rFonts w:ascii="Cambria Math" w:hAnsi="Cambria Math" w:eastAsia="宋体" w:cs="宋体"/>
                <w:sz w:val="21"/>
                <w:szCs w:val="21"/>
                <w:lang w:val="en-US" w:eastAsia="zh-CN" w:bidi="ar-SA"/>
              </w:rPr>
              <m:t>e</m:t>
            </m:r>
            <m:ctrlPr>
              <w:rPr>
                <w:rStyle w:val="12"/>
                <w:lang w:val="en-US" w:bidi="ar-SA"/>
              </w:rPr>
            </m:ctrlPr>
          </m:e>
          <m:sub>
            <m:r>
              <m:rPr>
                <m:sty m:val="p"/>
              </m:rPr>
              <w:rPr>
                <w:rStyle w:val="12"/>
                <w:rFonts w:ascii="Cambria Math" w:hAnsi="Cambria Math" w:eastAsia="宋体" w:cs="宋体"/>
                <w:sz w:val="21"/>
                <w:szCs w:val="21"/>
                <w:lang w:val="en-US" w:eastAsia="zh-CN" w:bidi="ar-SA"/>
              </w:rPr>
              <m:t>3</m:t>
            </m:r>
            <m:ctrlPr>
              <w:rPr>
                <w:rStyle w:val="12"/>
                <w:lang w:val="en-US" w:bidi="ar-SA"/>
              </w:rPr>
            </m:ctrlPr>
          </m:sub>
        </m:sSub>
        <m:sSub>
          <m:sSubPr>
            <m:ctrlPr>
              <w:rPr>
                <w:rStyle w:val="12"/>
                <w:rFonts w:hint="eastAsia" w:ascii="Cambria Math" w:hAnsi="Cambria Math" w:eastAsia="宋体" w:cs="宋体"/>
                <w:sz w:val="21"/>
                <w:szCs w:val="21"/>
                <w:lang w:val="en-US" w:bidi="ar-SA"/>
              </w:rPr>
            </m:ctrlPr>
          </m:sSubPr>
          <m:e>
            <m:r>
              <m:rPr>
                <m:sty m:val="p"/>
              </m:rPr>
              <w:rPr>
                <w:rStyle w:val="12"/>
                <w:rFonts w:ascii="Cambria Math" w:hAnsi="Cambria Math" w:eastAsia="宋体" w:cs="宋体"/>
                <w:sz w:val="21"/>
                <w:szCs w:val="21"/>
                <w:lang w:val="en-US" w:eastAsia="zh-CN" w:bidi="ar-SA"/>
              </w:rPr>
              <m:t>O</m:t>
            </m:r>
            <m:ctrlPr>
              <w:rPr>
                <w:rStyle w:val="12"/>
                <w:lang w:val="en-US" w:bidi="ar-SA"/>
              </w:rPr>
            </m:ctrlPr>
          </m:e>
          <m:sub>
            <m:r>
              <m:rPr>
                <m:sty m:val="p"/>
              </m:rPr>
              <w:rPr>
                <w:rStyle w:val="12"/>
                <w:rFonts w:ascii="Cambria Math" w:hAnsi="Cambria Math" w:eastAsia="宋体" w:cs="宋体"/>
                <w:sz w:val="21"/>
                <w:szCs w:val="21"/>
                <w:lang w:val="en-US" w:eastAsia="zh-CN" w:bidi="ar-SA"/>
              </w:rPr>
              <m:t>4</m:t>
            </m:r>
            <m:ctrlPr>
              <w:rPr>
                <w:rStyle w:val="12"/>
                <w:lang w:val="en-US" w:bidi="ar-SA"/>
              </w:rPr>
            </m:ctrlPr>
          </m:sub>
        </m:sSub>
      </m:oMath>
      <w:r>
        <w:rPr>
          <w:rStyle w:val="12"/>
          <w:rFonts w:hint="eastAsia" w:ascii="Times New Roman" w:hAnsi="Times New Roman" w:eastAsia="宋体" w:cs="宋体"/>
          <w:sz w:val="21"/>
          <w:szCs w:val="21"/>
          <w:lang w:val="en-US" w:eastAsia="zh-CN" w:bidi="ar-SA"/>
        </w:rPr>
        <w:t>中有一半的</w:t>
      </w:r>
      <m:oMath>
        <m:r>
          <m:rPr>
            <m:sty m:val="p"/>
          </m:rPr>
          <w:rPr>
            <w:rStyle w:val="12"/>
            <w:rFonts w:ascii="Cambria Math" w:hAnsi="Cambria Math" w:eastAsia="宋体" w:cs="宋体"/>
            <w:sz w:val="21"/>
            <w:szCs w:val="21"/>
            <w:lang w:val="en-US" w:eastAsia="zh-CN" w:bidi="ar-SA"/>
          </w:rPr>
          <m:t>F</m:t>
        </m:r>
        <m:sSup>
          <m:sSupPr>
            <m:ctrlPr>
              <w:rPr>
                <w:rStyle w:val="12"/>
                <w:rFonts w:hint="eastAsia" w:ascii="Cambria Math" w:hAnsi="Cambria Math" w:eastAsia="宋体" w:cs="宋体"/>
                <w:sz w:val="21"/>
                <w:szCs w:val="21"/>
                <w:lang w:val="en-US" w:bidi="ar-SA"/>
              </w:rPr>
            </m:ctrlPr>
          </m:sSupPr>
          <m:e>
            <m:r>
              <m:rPr>
                <m:sty m:val="p"/>
              </m:rPr>
              <w:rPr>
                <w:rStyle w:val="12"/>
                <w:rFonts w:ascii="Cambria Math" w:hAnsi="Cambria Math" w:eastAsia="宋体" w:cs="宋体"/>
                <w:sz w:val="21"/>
                <w:szCs w:val="21"/>
                <w:lang w:val="en-US" w:eastAsia="zh-CN" w:bidi="ar-SA"/>
              </w:rPr>
              <m:t>e</m:t>
            </m:r>
            <m:ctrlPr>
              <w:rPr>
                <w:rStyle w:val="12"/>
                <w:lang w:val="en-US" w:bidi="ar-SA"/>
              </w:rPr>
            </m:ctrlPr>
          </m:e>
          <m:sup>
            <m:r>
              <m:rPr>
                <m:sty m:val="p"/>
              </m:rPr>
              <w:rPr>
                <w:rStyle w:val="12"/>
                <w:rFonts w:ascii="Cambria Math" w:hAnsi="Cambria Math" w:eastAsia="宋体" w:cs="宋体"/>
                <w:sz w:val="21"/>
                <w:szCs w:val="21"/>
                <w:lang w:val="en-US" w:eastAsia="zh-CN" w:bidi="ar-SA"/>
              </w:rPr>
              <m:t>3+</m:t>
            </m:r>
            <m:ctrlPr>
              <w:rPr>
                <w:rStyle w:val="12"/>
                <w:lang w:val="en-US" w:bidi="ar-SA"/>
              </w:rPr>
            </m:ctrlPr>
          </m:sup>
        </m:sSup>
      </m:oMath>
      <w:r>
        <w:rPr>
          <w:rStyle w:val="12"/>
          <w:rFonts w:hint="eastAsia" w:ascii="Times New Roman" w:hAnsi="Times New Roman" w:eastAsia="宋体" w:cs="宋体"/>
          <w:sz w:val="21"/>
          <w:szCs w:val="21"/>
          <w:lang w:val="en-US" w:eastAsia="zh-CN" w:bidi="ar-SA"/>
        </w:rPr>
        <w:t>填充在正四面体空隙中，</w:t>
      </w:r>
      <m:oMath>
        <m:r>
          <m:rPr>
            <m:sty m:val="p"/>
          </m:rPr>
          <w:rPr>
            <w:rStyle w:val="12"/>
            <w:rFonts w:ascii="Cambria Math" w:hAnsi="Cambria Math" w:eastAsia="宋体" w:cs="宋体"/>
            <w:sz w:val="21"/>
            <w:szCs w:val="21"/>
            <w:lang w:val="en-US" w:eastAsia="zh-CN" w:bidi="ar-SA"/>
          </w:rPr>
          <m:t>F</m:t>
        </m:r>
        <m:sSup>
          <m:sSupPr>
            <m:ctrlPr>
              <w:rPr>
                <w:rStyle w:val="12"/>
                <w:rFonts w:hint="eastAsia" w:ascii="Cambria Math" w:hAnsi="Cambria Math" w:eastAsia="宋体" w:cs="宋体"/>
                <w:sz w:val="21"/>
                <w:szCs w:val="21"/>
                <w:lang w:val="en-US" w:bidi="ar-SA"/>
              </w:rPr>
            </m:ctrlPr>
          </m:sSupPr>
          <m:e>
            <m:r>
              <m:rPr>
                <m:sty m:val="p"/>
              </m:rPr>
              <w:rPr>
                <w:rStyle w:val="12"/>
                <w:rFonts w:ascii="Cambria Math" w:hAnsi="Cambria Math" w:eastAsia="宋体" w:cs="宋体"/>
                <w:sz w:val="21"/>
                <w:szCs w:val="21"/>
                <w:lang w:val="en-US" w:eastAsia="zh-CN" w:bidi="ar-SA"/>
              </w:rPr>
              <m:t>e</m:t>
            </m:r>
            <m:ctrlPr>
              <w:rPr>
                <w:rStyle w:val="12"/>
                <w:lang w:val="en-US" w:bidi="ar-SA"/>
              </w:rPr>
            </m:ctrlPr>
          </m:e>
          <m:sup>
            <m:r>
              <m:rPr>
                <m:sty m:val="p"/>
              </m:rPr>
              <w:rPr>
                <w:rStyle w:val="12"/>
                <w:rFonts w:ascii="Cambria Math" w:hAnsi="Cambria Math" w:eastAsia="宋体" w:cs="宋体"/>
                <w:sz w:val="21"/>
                <w:szCs w:val="21"/>
                <w:lang w:val="en-US" w:eastAsia="zh-CN" w:bidi="ar-SA"/>
              </w:rPr>
              <m:t>2+</m:t>
            </m:r>
            <m:ctrlPr>
              <w:rPr>
                <w:rStyle w:val="12"/>
                <w:lang w:val="en-US" w:bidi="ar-SA"/>
              </w:rPr>
            </m:ctrlPr>
          </m:sup>
        </m:sSup>
      </m:oMath>
      <w:r>
        <w:rPr>
          <w:rStyle w:val="12"/>
          <w:rFonts w:hint="eastAsia" w:ascii="Times New Roman" w:hAnsi="Times New Roman" w:eastAsia="宋体" w:cs="宋体"/>
          <w:sz w:val="21"/>
          <w:szCs w:val="21"/>
          <w:lang w:val="en-US" w:eastAsia="zh-CN" w:bidi="ar-SA"/>
        </w:rPr>
        <w:t>和另一半</w:t>
      </w:r>
      <m:oMath>
        <m:r>
          <m:rPr>
            <m:sty m:val="p"/>
          </m:rPr>
          <w:rPr>
            <w:rStyle w:val="12"/>
            <w:rFonts w:ascii="Cambria Math" w:hAnsi="Cambria Math" w:eastAsia="宋体" w:cs="宋体"/>
            <w:sz w:val="21"/>
            <w:szCs w:val="21"/>
            <w:lang w:val="en-US" w:eastAsia="zh-CN" w:bidi="ar-SA"/>
          </w:rPr>
          <m:t>F</m:t>
        </m:r>
        <m:sSup>
          <m:sSupPr>
            <m:ctrlPr>
              <w:rPr>
                <w:rStyle w:val="12"/>
                <w:rFonts w:hint="eastAsia" w:ascii="Cambria Math" w:hAnsi="Cambria Math" w:eastAsia="宋体" w:cs="宋体"/>
                <w:sz w:val="21"/>
                <w:szCs w:val="21"/>
                <w:lang w:val="en-US" w:bidi="ar-SA"/>
              </w:rPr>
            </m:ctrlPr>
          </m:sSupPr>
          <m:e>
            <m:r>
              <m:rPr>
                <m:sty m:val="p"/>
              </m:rPr>
              <w:rPr>
                <w:rStyle w:val="12"/>
                <w:rFonts w:ascii="Cambria Math" w:hAnsi="Cambria Math" w:eastAsia="宋体" w:cs="宋体"/>
                <w:sz w:val="21"/>
                <w:szCs w:val="21"/>
                <w:lang w:val="en-US" w:eastAsia="zh-CN" w:bidi="ar-SA"/>
              </w:rPr>
              <m:t>e</m:t>
            </m:r>
            <m:ctrlPr>
              <w:rPr>
                <w:rStyle w:val="12"/>
                <w:lang w:val="en-US" w:bidi="ar-SA"/>
              </w:rPr>
            </m:ctrlPr>
          </m:e>
          <m:sup>
            <m:r>
              <m:rPr>
                <m:sty m:val="p"/>
              </m:rPr>
              <w:rPr>
                <w:rStyle w:val="12"/>
                <w:rFonts w:ascii="Cambria Math" w:hAnsi="Cambria Math" w:eastAsia="宋体" w:cs="宋体"/>
                <w:sz w:val="21"/>
                <w:szCs w:val="21"/>
                <w:lang w:val="en-US" w:eastAsia="zh-CN" w:bidi="ar-SA"/>
              </w:rPr>
              <m:t>3+</m:t>
            </m:r>
            <m:ctrlPr>
              <w:rPr>
                <w:rStyle w:val="12"/>
                <w:lang w:val="en-US" w:bidi="ar-SA"/>
              </w:rPr>
            </m:ctrlPr>
          </m:sup>
        </m:sSup>
      </m:oMath>
      <w:r>
        <w:rPr>
          <w:rStyle w:val="12"/>
          <w:rFonts w:hint="eastAsia" w:ascii="Times New Roman" w:hAnsi="Times New Roman" w:eastAsia="宋体" w:cs="宋体"/>
          <w:sz w:val="21"/>
          <w:szCs w:val="21"/>
          <w:lang w:val="en-US" w:eastAsia="zh-CN" w:bidi="ar-SA"/>
        </w:rPr>
        <w:t>填充在正八面体空隙中，晶体中正四面体空隙数与正八面体空隙数之比为______，有______</w:t>
      </w:r>
      <m:oMath>
        <m:r>
          <m:rPr>
            <m:sty m:val="p"/>
          </m:rPr>
          <w:rPr>
            <w:rStyle w:val="12"/>
            <w:rFonts w:hint="eastAsia" w:ascii="Cambria Math" w:hAnsi="Cambria Math" w:eastAsia="宋体" w:cs="宋体"/>
            <w:sz w:val="21"/>
            <w:szCs w:val="21"/>
            <w:lang w:val="en-US" w:eastAsia="zh-CN" w:bidi="ar-SA"/>
          </w:rPr>
          <m:t>%</m:t>
        </m:r>
      </m:oMath>
      <w:r>
        <w:rPr>
          <w:rStyle w:val="12"/>
          <w:rFonts w:hint="eastAsia" w:ascii="Times New Roman" w:hAnsi="Times New Roman" w:eastAsia="宋体" w:cs="宋体"/>
          <w:sz w:val="21"/>
          <w:szCs w:val="21"/>
          <w:lang w:val="en-US" w:eastAsia="zh-CN" w:bidi="ar-SA"/>
        </w:rPr>
        <w:t>的正八面体空隙未填充阳离子。</w:t>
      </w:r>
    </w:p>
    <w:p>
      <w:pPr>
        <w:pStyle w:val="23"/>
        <w:numPr>
          <w:ilvl w:val="0"/>
          <w:numId w:val="1"/>
        </w:numPr>
        <w:spacing w:after="0" w:line="360" w:lineRule="auto"/>
        <w:jc w:val="both"/>
        <w:rPr>
          <w:rStyle w:val="12"/>
          <w:rFonts w:ascii="Times New Roman" w:hAnsi="Times New Roman"/>
          <w:lang w:val="en-US" w:eastAsia="zh-CN" w:bidi="ar-SA"/>
        </w:rPr>
      </w:pPr>
      <w:r>
        <w:rPr>
          <w:rStyle w:val="12"/>
          <w:rFonts w:ascii="Times New Roman" w:hAnsi="Times New Roman"/>
          <w:lang w:val="en-US" w:eastAsia="zh-CN" w:bidi="ar-SA"/>
        </w:rPr>
        <w:t>【选修5—有机化学基础】近年以来，手机屏幕材质已经逐步从液晶（LCD）替换到了性能更优异的有机发光二极管（OLED）。OLED技术发明于1979年，但直到2005年共价有机骨架材料（COFs）技术突破后才被广泛研究并使用。已知化合物M是合成荧光COFs材料的的中间体，该荧光COFs材料可用于制作OLED发光材料，其合成路线如下：</w:t>
      </w:r>
    </w:p>
    <w:p>
      <w:pPr>
        <w:pStyle w:val="4"/>
        <w:tabs>
          <w:tab w:val="left" w:pos="312"/>
        </w:tabs>
        <w:spacing w:line="360" w:lineRule="auto"/>
        <w:jc w:val="center"/>
        <w:textAlignment w:val="center"/>
        <w:rPr>
          <w:rStyle w:val="12"/>
          <w:rFonts w:ascii="Times New Roman" w:hAnsi="Times New Roman" w:cs="宋体"/>
          <w:szCs w:val="21"/>
          <w:lang w:val="en-US" w:eastAsia="zh-CN" w:bidi="ar-SA"/>
        </w:rPr>
      </w:pPr>
      <w:r>
        <w:rPr>
          <w:rStyle w:val="12"/>
          <w:lang w:val="en-US" w:eastAsia="zh-CN" w:bidi="ar-SA"/>
        </w:rPr>
        <w:drawing>
          <wp:inline distT="0" distB="0" distL="114300" distR="114300">
            <wp:extent cx="4287520" cy="1912620"/>
            <wp:effectExtent l="0" t="0" r="0" b="0"/>
            <wp:docPr id="38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4"/>
                    <pic:cNvPicPr>
                      <a:picLocks noChangeAspect="1"/>
                    </pic:cNvPicPr>
                  </pic:nvPicPr>
                  <pic:blipFill>
                    <a:blip r:embed="rId28" cstate="print"/>
                    <a:srcRect l="6759" r="5229"/>
                    <a:stretch>
                      <a:fillRect/>
                    </a:stretch>
                  </pic:blipFill>
                  <pic:spPr>
                    <a:xfrm>
                      <a:off x="0" y="0"/>
                      <a:ext cx="4301347" cy="1919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pacing w:after="0" w:line="360" w:lineRule="auto"/>
        <w:ind w:left="420"/>
        <w:jc w:val="both"/>
        <w:textAlignment w:val="center"/>
        <w:rPr>
          <w:rStyle w:val="12"/>
          <w:rFonts w:ascii="Times New Roman" w:hAnsi="Times New Roman" w:cs="宋体"/>
          <w:szCs w:val="21"/>
          <w:lang w:val="en-US" w:eastAsia="zh-CN" w:bidi="ar-SA"/>
        </w:rPr>
      </w:pPr>
      <w:r>
        <w:rPr>
          <w:rStyle w:val="12"/>
          <w:rFonts w:ascii="Times New Roman" w:hAnsi="Times New Roman" w:cs="宋体"/>
          <w:szCs w:val="21"/>
          <w:lang w:val="en-US" w:eastAsia="zh-CN" w:bidi="ar-SA"/>
        </w:rPr>
        <w:t>回答下列问题：</w:t>
      </w:r>
    </w:p>
    <w:p>
      <w:pPr>
        <w:pStyle w:val="4"/>
        <w:spacing w:after="0" w:line="360" w:lineRule="auto"/>
        <w:ind w:left="420"/>
        <w:jc w:val="both"/>
        <w:textAlignment w:val="center"/>
        <w:rPr>
          <w:rStyle w:val="12"/>
          <w:rFonts w:ascii="Times New Roman" w:hAnsi="Times New Roman" w:cs="宋体"/>
          <w:szCs w:val="21"/>
          <w:lang w:val="en-US" w:eastAsia="zh-CN" w:bidi="ar-SA"/>
        </w:rPr>
      </w:pPr>
      <m:oMath>
        <m:r>
          <m:rPr>
            <m:sty m:val="p"/>
          </m:rPr>
          <w:rPr>
            <w:rStyle w:val="12"/>
            <w:rFonts w:hint="eastAsia" w:ascii="Cambria Math" w:hAnsi="Cambria Math"/>
            <w:lang w:val="en-US" w:eastAsia="zh-CN" w:bidi="ar-SA"/>
          </w:rPr>
          <m:t>（</m:t>
        </m:r>
        <m:r>
          <m:rPr>
            <m:sty m:val="p"/>
          </m:rPr>
          <w:rPr>
            <w:rStyle w:val="12"/>
            <w:rFonts w:ascii="Cambria Math" w:hAnsi="Cambria Math"/>
            <w:lang w:val="en-US" w:eastAsia="zh-CN" w:bidi="ar-SA"/>
          </w:rPr>
          <m:t>1</m:t>
        </m:r>
        <m:r>
          <m:rPr>
            <m:sty m:val="p"/>
          </m:rPr>
          <w:rPr>
            <w:rStyle w:val="12"/>
            <w:rFonts w:hint="eastAsia" w:ascii="Cambria Math" w:hAnsi="Cambria Math"/>
            <w:lang w:val="en-US" w:eastAsia="zh-CN" w:bidi="ar-SA"/>
          </w:rPr>
          <m:t>）</m:t>
        </m:r>
        <m:r>
          <m:rPr>
            <m:sty m:val="p"/>
          </m:rPr>
          <w:rPr>
            <w:rStyle w:val="12"/>
            <w:rFonts w:ascii="Cambria Math" w:hAnsi="Cambria Math"/>
            <w:lang w:val="en-US" w:eastAsia="zh-CN" w:bidi="ar-SA"/>
          </w:rPr>
          <m:t>A</m:t>
        </m:r>
      </m:oMath>
      <w:r>
        <w:rPr>
          <w:rStyle w:val="12"/>
          <w:rFonts w:ascii="Times New Roman" w:hAnsi="Times New Roman" w:cs="宋体"/>
          <w:szCs w:val="21"/>
          <w:lang w:val="en-US" w:eastAsia="zh-CN" w:bidi="ar-SA"/>
        </w:rPr>
        <w:t>的化学名称为</w:t>
      </w:r>
      <w:r>
        <w:rPr>
          <w:rStyle w:val="12"/>
          <w:rFonts w:ascii="Times New Roman" w:hAnsi="Times New Roman" w:eastAsia="Times New Roman"/>
          <w:szCs w:val="21"/>
          <w:lang w:val="en-US" w:eastAsia="zh-CN" w:bidi="ar-SA"/>
        </w:rPr>
        <w:t>___________</w:t>
      </w:r>
      <w:r>
        <w:rPr>
          <w:rStyle w:val="12"/>
          <w:rFonts w:ascii="Times New Roman" w:hAnsi="Times New Roman" w:cs="宋体"/>
          <w:szCs w:val="21"/>
          <w:lang w:val="en-US" w:eastAsia="zh-CN" w:bidi="ar-SA"/>
        </w:rPr>
        <w:t>。</w:t>
      </w:r>
    </w:p>
    <w:p>
      <w:pPr>
        <w:pStyle w:val="4"/>
        <w:spacing w:after="0" w:line="360" w:lineRule="auto"/>
        <w:ind w:left="420"/>
        <w:jc w:val="both"/>
        <w:textAlignment w:val="center"/>
        <w:rPr>
          <w:rStyle w:val="12"/>
          <w:rFonts w:ascii="Times New Roman" w:hAnsi="Times New Roman" w:cs="宋体"/>
          <w:szCs w:val="21"/>
          <w:lang w:val="en-US" w:eastAsia="zh-CN" w:bidi="ar-SA"/>
        </w:rPr>
      </w:pPr>
      <m:oMath>
        <m:r>
          <m:rPr>
            <m:sty m:val="p"/>
          </m:rPr>
          <w:rPr>
            <w:rStyle w:val="12"/>
            <w:rFonts w:hint="eastAsia" w:ascii="Cambria Math" w:hAnsi="Cambria Math"/>
            <w:lang w:val="en-US" w:eastAsia="zh-CN" w:bidi="ar-SA"/>
          </w:rPr>
          <m:t>（</m:t>
        </m:r>
        <m:r>
          <m:rPr>
            <m:sty m:val="p"/>
          </m:rPr>
          <w:rPr>
            <w:rStyle w:val="12"/>
            <w:rFonts w:ascii="Cambria Math" w:hAnsi="Cambria Math"/>
            <w:lang w:val="en-US" w:eastAsia="zh-CN" w:bidi="ar-SA"/>
          </w:rPr>
          <m:t>2</m:t>
        </m:r>
        <m:r>
          <m:rPr>
            <m:sty m:val="p"/>
          </m:rPr>
          <w:rPr>
            <w:rStyle w:val="12"/>
            <w:rFonts w:hint="eastAsia" w:ascii="Cambria Math" w:hAnsi="Cambria Math"/>
            <w:lang w:val="en-US" w:eastAsia="zh-CN" w:bidi="ar-SA"/>
          </w:rPr>
          <m:t>）⑤</m:t>
        </m:r>
      </m:oMath>
      <w:r>
        <w:rPr>
          <w:rStyle w:val="12"/>
          <w:rFonts w:ascii="Times New Roman" w:hAnsi="Times New Roman" w:cs="宋体"/>
          <w:szCs w:val="21"/>
          <w:lang w:val="en-US" w:eastAsia="zh-CN" w:bidi="ar-SA"/>
        </w:rPr>
        <w:t>的反应类型是</w:t>
      </w:r>
      <w:r>
        <w:rPr>
          <w:rStyle w:val="12"/>
          <w:rFonts w:ascii="Times New Roman" w:hAnsi="Times New Roman" w:eastAsia="Times New Roman"/>
          <w:szCs w:val="21"/>
          <w:lang w:val="en-US" w:eastAsia="zh-CN" w:bidi="ar-SA"/>
        </w:rPr>
        <w:t>___________</w:t>
      </w:r>
      <w:r>
        <w:rPr>
          <w:rStyle w:val="12"/>
          <w:rFonts w:ascii="Times New Roman" w:hAnsi="Times New Roman" w:cs="宋体"/>
          <w:szCs w:val="21"/>
          <w:lang w:val="en-US" w:eastAsia="zh-CN" w:bidi="ar-SA"/>
        </w:rPr>
        <w:t>，</w:t>
      </w:r>
      <w:r>
        <w:rPr>
          <w:rStyle w:val="12"/>
          <w:rFonts w:hint="eastAsia" w:ascii="Times New Roman" w:hAnsi="Times New Roman" w:cs="宋体"/>
          <w:szCs w:val="21"/>
          <w:lang w:val="en-US" w:eastAsia="zh-CN" w:bidi="ar-SA"/>
        </w:rPr>
        <w:t>⑥</w:t>
      </w:r>
      <w:r>
        <w:rPr>
          <w:rStyle w:val="12"/>
          <w:rFonts w:ascii="Times New Roman" w:hAnsi="Times New Roman" w:cs="宋体"/>
          <w:szCs w:val="21"/>
          <w:lang w:val="en-US" w:eastAsia="zh-CN" w:bidi="ar-SA"/>
        </w:rPr>
        <w:t>的反应条件为</w:t>
      </w:r>
      <w:r>
        <w:rPr>
          <w:rStyle w:val="12"/>
          <w:rFonts w:ascii="Times New Roman" w:hAnsi="Times New Roman" w:eastAsia="Times New Roman"/>
          <w:szCs w:val="21"/>
          <w:lang w:val="en-US" w:eastAsia="zh-CN" w:bidi="ar-SA"/>
        </w:rPr>
        <w:t>___________</w:t>
      </w:r>
      <w:r>
        <w:rPr>
          <w:rStyle w:val="12"/>
          <w:rFonts w:ascii="Times New Roman" w:hAnsi="Times New Roman" w:cs="宋体"/>
          <w:szCs w:val="21"/>
          <w:lang w:val="en-US" w:eastAsia="zh-CN" w:bidi="ar-SA"/>
        </w:rPr>
        <w:t>。</w:t>
      </w:r>
    </w:p>
    <w:p>
      <w:pPr>
        <w:pStyle w:val="4"/>
        <w:spacing w:after="0" w:line="360" w:lineRule="auto"/>
        <w:ind w:left="420"/>
        <w:jc w:val="both"/>
        <w:textAlignment w:val="center"/>
        <w:rPr>
          <w:rStyle w:val="12"/>
          <w:rFonts w:ascii="Times New Roman" w:hAnsi="Times New Roman" w:cs="宋体"/>
          <w:szCs w:val="21"/>
          <w:lang w:val="en-US" w:eastAsia="zh-CN" w:bidi="ar-SA"/>
        </w:rPr>
      </w:pPr>
      <m:oMath>
        <m:r>
          <m:rPr>
            <m:sty m:val="p"/>
          </m:rPr>
          <w:rPr>
            <w:rStyle w:val="12"/>
            <w:rFonts w:hint="eastAsia" w:ascii="Cambria Math" w:hAnsi="Cambria Math"/>
            <w:lang w:val="en-US" w:eastAsia="zh-CN" w:bidi="ar-SA"/>
          </w:rPr>
          <m:t>（</m:t>
        </m:r>
        <m:r>
          <m:rPr>
            <m:sty m:val="p"/>
          </m:rPr>
          <w:rPr>
            <w:rStyle w:val="12"/>
            <w:rFonts w:ascii="Cambria Math" w:hAnsi="Cambria Math"/>
            <w:lang w:val="en-US" w:eastAsia="zh-CN" w:bidi="ar-SA"/>
          </w:rPr>
          <m:t>3</m:t>
        </m:r>
        <m:r>
          <m:rPr>
            <m:sty m:val="p"/>
          </m:rPr>
          <w:rPr>
            <w:rStyle w:val="12"/>
            <w:rFonts w:hint="eastAsia" w:ascii="Cambria Math" w:hAnsi="Cambria Math"/>
            <w:lang w:val="en-US" w:eastAsia="zh-CN" w:bidi="ar-SA"/>
          </w:rPr>
          <m:t>）</m:t>
        </m:r>
        <m:r>
          <m:rPr>
            <m:sty m:val="p"/>
          </m:rPr>
          <w:rPr>
            <w:rStyle w:val="12"/>
            <w:rFonts w:ascii="Cambria Math" w:hAnsi="Cambria Math"/>
            <w:lang w:val="en-US" w:eastAsia="zh-CN" w:bidi="ar-SA"/>
          </w:rPr>
          <m:t>E</m:t>
        </m:r>
      </m:oMath>
      <w:r>
        <w:rPr>
          <w:rStyle w:val="12"/>
          <w:rFonts w:ascii="Times New Roman" w:hAnsi="Times New Roman" w:cs="宋体"/>
          <w:szCs w:val="21"/>
          <w:lang w:val="en-US" w:eastAsia="zh-CN" w:bidi="ar-SA"/>
        </w:rPr>
        <w:t>的结构简式为</w:t>
      </w:r>
      <w:r>
        <w:rPr>
          <w:rStyle w:val="12"/>
          <w:rFonts w:ascii="Times New Roman" w:hAnsi="Times New Roman" w:eastAsia="Times New Roman"/>
          <w:szCs w:val="21"/>
          <w:lang w:val="en-US" w:eastAsia="zh-CN" w:bidi="ar-SA"/>
        </w:rPr>
        <w:t>___________</w:t>
      </w:r>
      <w:r>
        <w:rPr>
          <w:rStyle w:val="12"/>
          <w:rFonts w:ascii="Times New Roman" w:hAnsi="Times New Roman" w:cs="宋体"/>
          <w:szCs w:val="21"/>
          <w:lang w:val="en-US" w:eastAsia="zh-CN" w:bidi="ar-SA"/>
        </w:rPr>
        <w:t>。</w:t>
      </w:r>
      <m:oMath>
        <m:r>
          <m:rPr>
            <m:sty m:val="p"/>
          </m:rPr>
          <w:rPr>
            <w:rStyle w:val="12"/>
            <w:rFonts w:hint="eastAsia" w:ascii="Cambria Math" w:hAnsi="Cambria Math"/>
            <w:lang w:val="en-US" w:eastAsia="zh-CN" w:bidi="ar-SA"/>
          </w:rPr>
          <m:t>（</m:t>
        </m:r>
        <m:r>
          <m:rPr>
            <m:sty m:val="p"/>
          </m:rPr>
          <w:rPr>
            <w:rStyle w:val="12"/>
            <w:rFonts w:ascii="Cambria Math" w:hAnsi="Cambria Math"/>
            <w:lang w:val="en-US" w:eastAsia="zh-CN" w:bidi="ar-SA"/>
          </w:rPr>
          <m:t>4</m:t>
        </m:r>
        <m:r>
          <m:rPr>
            <m:sty m:val="p"/>
          </m:rPr>
          <w:rPr>
            <w:rStyle w:val="12"/>
            <w:rFonts w:hint="eastAsia" w:ascii="Cambria Math" w:hAnsi="Cambria Math"/>
            <w:lang w:val="en-US" w:eastAsia="zh-CN" w:bidi="ar-SA"/>
          </w:rPr>
          <m:t>）</m:t>
        </m:r>
        <m:r>
          <m:rPr>
            <m:sty m:val="p"/>
          </m:rPr>
          <w:rPr>
            <w:rStyle w:val="12"/>
            <w:rFonts w:ascii="Cambria Math" w:hAnsi="Cambria Math"/>
            <w:lang w:val="en-US" w:eastAsia="zh-CN" w:bidi="ar-SA"/>
          </w:rPr>
          <m:t>F</m:t>
        </m:r>
      </m:oMath>
      <w:r>
        <w:rPr>
          <w:rStyle w:val="12"/>
          <w:rFonts w:ascii="Times New Roman" w:hAnsi="Times New Roman" w:cs="宋体"/>
          <w:szCs w:val="21"/>
          <w:lang w:val="en-US" w:eastAsia="zh-CN" w:bidi="ar-SA"/>
        </w:rPr>
        <w:t>的分子式为</w:t>
      </w:r>
      <w:r>
        <w:rPr>
          <w:rStyle w:val="12"/>
          <w:rFonts w:ascii="Times New Roman" w:hAnsi="Times New Roman" w:eastAsia="Times New Roman"/>
          <w:szCs w:val="21"/>
          <w:lang w:val="en-US" w:eastAsia="zh-CN" w:bidi="ar-SA"/>
        </w:rPr>
        <w:t>___________</w:t>
      </w:r>
      <w:r>
        <w:rPr>
          <w:rStyle w:val="12"/>
          <w:rFonts w:ascii="Times New Roman" w:hAnsi="Times New Roman" w:cs="宋体"/>
          <w:szCs w:val="21"/>
          <w:lang w:val="en-US" w:eastAsia="zh-CN" w:bidi="ar-SA"/>
        </w:rPr>
        <w:t>。</w:t>
      </w:r>
    </w:p>
    <w:p>
      <w:pPr>
        <w:pStyle w:val="4"/>
        <w:spacing w:after="0" w:line="360" w:lineRule="auto"/>
        <w:ind w:left="420"/>
        <w:jc w:val="both"/>
        <w:textAlignment w:val="center"/>
        <w:rPr>
          <w:rStyle w:val="12"/>
          <w:rFonts w:ascii="Times New Roman" w:hAnsi="Times New Roman" w:cs="宋体"/>
          <w:szCs w:val="21"/>
          <w:lang w:val="en-US" w:eastAsia="zh-CN" w:bidi="ar-SA"/>
        </w:rPr>
      </w:pPr>
      <w:r>
        <w:rPr>
          <w:rStyle w:val="12"/>
          <w:rFonts w:hint="eastAsia" w:ascii="Times New Roman" w:hAnsi="Times New Roman"/>
          <w:lang w:val="en-US" w:eastAsia="zh-CN" w:bidi="ar-SA"/>
        </w:rPr>
        <w:t>（</w:t>
      </w:r>
      <w:r>
        <w:rPr>
          <w:rStyle w:val="12"/>
          <w:rFonts w:ascii="Times New Roman" w:hAnsi="Times New Roman"/>
          <w:lang w:val="en-US" w:eastAsia="zh-CN" w:bidi="ar-SA"/>
        </w:rPr>
        <w:t>5</w:t>
      </w:r>
      <w:r>
        <w:rPr>
          <w:rStyle w:val="12"/>
          <w:rFonts w:hint="eastAsia" w:ascii="Times New Roman" w:hAnsi="Times New Roman"/>
          <w:lang w:val="en-US" w:eastAsia="zh-CN" w:bidi="ar-SA"/>
        </w:rPr>
        <w:t>）</w:t>
      </w:r>
      <w:r>
        <w:rPr>
          <w:rStyle w:val="12"/>
          <w:rFonts w:ascii="Times New Roman" w:hAnsi="Times New Roman" w:cs="宋体"/>
          <w:szCs w:val="21"/>
          <w:lang w:val="en-US" w:eastAsia="zh-CN" w:bidi="ar-SA"/>
        </w:rPr>
        <w:t>反应</w:t>
      </w:r>
      <w:r>
        <w:rPr>
          <w:rStyle w:val="12"/>
          <w:rFonts w:hint="eastAsia" w:ascii="Times New Roman" w:hAnsi="Times New Roman" w:cs="宋体"/>
          <w:szCs w:val="21"/>
          <w:lang w:val="en-US" w:eastAsia="zh-CN" w:bidi="ar-SA"/>
        </w:rPr>
        <w:t>⑦</w:t>
      </w:r>
      <w:r>
        <w:rPr>
          <w:rStyle w:val="12"/>
          <w:rFonts w:ascii="Times New Roman" w:hAnsi="Times New Roman" w:cs="宋体"/>
          <w:szCs w:val="21"/>
          <w:lang w:val="en-US" w:eastAsia="zh-CN" w:bidi="ar-SA"/>
        </w:rPr>
        <w:t>的化学方程式为</w:t>
      </w:r>
      <w:r>
        <w:rPr>
          <w:rStyle w:val="12"/>
          <w:rFonts w:ascii="Times New Roman" w:hAnsi="Times New Roman" w:eastAsia="Times New Roman"/>
          <w:szCs w:val="21"/>
          <w:lang w:val="en-US" w:eastAsia="zh-CN" w:bidi="ar-SA"/>
        </w:rPr>
        <w:t>___________________________</w:t>
      </w:r>
      <w:r>
        <w:rPr>
          <w:rStyle w:val="12"/>
          <w:rFonts w:ascii="Times New Roman" w:hAnsi="Times New Roman" w:cs="宋体"/>
          <w:szCs w:val="21"/>
          <w:lang w:val="en-US" w:eastAsia="zh-CN" w:bidi="ar-SA"/>
        </w:rPr>
        <w:t>。</w:t>
      </w:r>
    </w:p>
    <w:p>
      <w:pPr>
        <w:pStyle w:val="28"/>
        <w:spacing w:line="360" w:lineRule="auto"/>
        <w:ind w:left="420"/>
        <w:jc w:val="both"/>
        <w:textAlignment w:val="center"/>
        <w:rPr>
          <w:rStyle w:val="12"/>
          <w:rFonts w:ascii="Times New Roman" w:hAnsi="Times New Roman" w:cs="宋体"/>
          <w:kern w:val="0"/>
          <w:szCs w:val="21"/>
          <w:lang w:val="en-US" w:bidi="ar-SA"/>
        </w:rPr>
      </w:pPr>
      <w:r>
        <w:rPr>
          <w:rStyle w:val="12"/>
          <w:rFonts w:hint="eastAsia" w:ascii="Times New Roman" w:hAnsi="Times New Roman" w:cs="Times New Roman"/>
          <w:lang w:val="en-US" w:bidi="ar-SA"/>
        </w:rPr>
        <w:t>（6）</w:t>
      </w:r>
      <m:oMath>
        <m:r>
          <m:rPr>
            <m:sty m:val="p"/>
          </m:rPr>
          <w:rPr>
            <w:rStyle w:val="12"/>
            <w:rFonts w:hAnsi="Cambria Math"/>
            <w:lang w:val="en-US" w:bidi="ar-SA"/>
          </w:rPr>
          <m:t>H</m:t>
        </m:r>
      </m:oMath>
      <w:r>
        <w:rPr>
          <w:rStyle w:val="12"/>
          <w:rFonts w:ascii="Times New Roman" w:hAnsi="Times New Roman" w:cs="宋体"/>
          <w:kern w:val="0"/>
          <w:szCs w:val="21"/>
          <w:lang w:val="en-US" w:bidi="ar-SA"/>
        </w:rPr>
        <w:t>是</w:t>
      </w:r>
      <w:r>
        <w:rPr>
          <w:rStyle w:val="27"/>
          <w:rFonts w:ascii="Times New Roman" w:hAnsi="Times New Roman" w:eastAsia="Times New Roman" w:cs="Times New Roman"/>
          <w:kern w:val="0"/>
          <w:szCs w:val="21"/>
          <w:lang w:val="en-US" w:bidi="ar-SA"/>
        </w:rPr>
        <w:t>F</w:t>
      </w:r>
      <w:r>
        <w:rPr>
          <w:rStyle w:val="12"/>
          <w:rFonts w:ascii="Times New Roman" w:hAnsi="Times New Roman" w:cs="宋体"/>
          <w:kern w:val="0"/>
          <w:szCs w:val="21"/>
          <w:lang w:val="en-US" w:bidi="ar-SA"/>
        </w:rPr>
        <w:t>的同分异构体，写出</w:t>
      </w:r>
      <w:r>
        <w:rPr>
          <w:rStyle w:val="12"/>
          <w:rFonts w:hint="eastAsia" w:ascii="Times New Roman" w:hAnsi="Times New Roman" w:cs="宋体"/>
          <w:kern w:val="0"/>
          <w:szCs w:val="21"/>
          <w:lang w:val="en-US" w:bidi="ar-SA"/>
        </w:rPr>
        <w:t>其</w:t>
      </w:r>
      <w:r>
        <w:rPr>
          <w:rStyle w:val="12"/>
          <w:rFonts w:ascii="Times New Roman" w:hAnsi="Times New Roman" w:cs="宋体"/>
          <w:kern w:val="0"/>
          <w:szCs w:val="21"/>
          <w:lang w:val="en-US" w:bidi="ar-SA"/>
        </w:rPr>
        <w:t>含有氨基</w:t>
      </w:r>
      <m:oMath>
        <m:r>
          <m:rPr>
            <m:sty m:val="p"/>
          </m:rPr>
          <w:rPr>
            <w:rStyle w:val="12"/>
            <w:rFonts w:hAnsi="Cambria Math"/>
            <w:lang w:val="en-US" w:bidi="ar-SA"/>
          </w:rPr>
          <m:t>(−N</m:t>
        </m:r>
        <m:sSub>
          <m:sSubPr>
            <m:ctrlPr>
              <w:rPr>
                <w:rStyle w:val="12"/>
                <w:rFonts w:hAnsi="Cambria Math"/>
                <w:lang w:val="en-US" w:bidi="ar-SA"/>
              </w:rPr>
            </m:ctrlPr>
          </m:sSubPr>
          <m:e>
            <m:r>
              <m:rPr>
                <m:sty m:val="p"/>
              </m:rPr>
              <w:rPr>
                <w:rStyle w:val="12"/>
                <w:rFonts w:hAnsi="Cambria Math"/>
                <w:lang w:val="en-US" w:bidi="ar-SA"/>
              </w:rPr>
              <m:t>H</m:t>
            </m:r>
            <m:ctrlPr>
              <w:rPr>
                <w:rStyle w:val="12"/>
                <w:lang w:val="en-US" w:bidi="ar-SA"/>
              </w:rPr>
            </m:ctrlPr>
          </m:e>
          <m:sub>
            <m:r>
              <m:rPr>
                <m:sty m:val="p"/>
              </m:rPr>
              <w:rPr>
                <w:rStyle w:val="12"/>
                <w:rFonts w:hAnsi="Cambria Math"/>
                <w:lang w:val="en-US" w:bidi="ar-SA"/>
              </w:rPr>
              <m:t>2</m:t>
            </m:r>
            <m:ctrlPr>
              <w:rPr>
                <w:rStyle w:val="12"/>
                <w:lang w:val="en-US" w:bidi="ar-SA"/>
              </w:rPr>
            </m:ctrlPr>
          </m:sub>
        </m:sSub>
        <m:r>
          <m:rPr>
            <m:sty m:val="p"/>
          </m:rPr>
          <w:rPr>
            <w:rStyle w:val="12"/>
            <w:rFonts w:hAnsi="Cambria Math"/>
            <w:lang w:val="en-US" w:bidi="ar-SA"/>
          </w:rPr>
          <m:t>)</m:t>
        </m:r>
      </m:oMath>
      <w:r>
        <w:rPr>
          <w:rStyle w:val="12"/>
          <w:rFonts w:ascii="Times New Roman" w:hAnsi="Times New Roman" w:cs="宋体"/>
          <w:kern w:val="0"/>
          <w:szCs w:val="21"/>
          <w:lang w:val="en-US" w:bidi="ar-SA"/>
        </w:rPr>
        <w:t>，</w:t>
      </w:r>
      <w:r>
        <w:rPr>
          <w:rStyle w:val="12"/>
          <w:rFonts w:hint="eastAsia" w:ascii="Times New Roman" w:hAnsi="Times New Roman" w:cs="宋体"/>
          <w:kern w:val="0"/>
          <w:szCs w:val="21"/>
          <w:lang w:val="en-US" w:bidi="ar-SA"/>
        </w:rPr>
        <w:t>且不能与</w:t>
      </w:r>
      <m:oMath>
        <m:r>
          <m:rPr>
            <m:sty m:val="p"/>
          </m:rPr>
          <w:rPr>
            <w:rStyle w:val="12"/>
            <w:rFonts w:hAnsi="Cambria Math"/>
            <w:lang w:val="en-US" w:bidi="ar-SA"/>
          </w:rPr>
          <m:t>FeC</m:t>
        </m:r>
        <m:sSub>
          <m:sSubPr>
            <m:ctrlPr>
              <w:rPr>
                <w:rStyle w:val="12"/>
                <w:rFonts w:hAnsi="Cambria Math"/>
                <w:lang w:val="en-US" w:bidi="ar-SA"/>
              </w:rPr>
            </m:ctrlPr>
          </m:sSubPr>
          <m:e>
            <m:r>
              <m:rPr>
                <m:sty m:val="p"/>
              </m:rPr>
              <w:rPr>
                <w:rStyle w:val="12"/>
                <w:rFonts w:hAnsi="Cambria Math"/>
                <w:lang w:val="en-US" w:bidi="ar-SA"/>
              </w:rPr>
              <m:t>l</m:t>
            </m:r>
            <m:ctrlPr>
              <w:rPr>
                <w:rStyle w:val="12"/>
                <w:lang w:val="en-US" w:bidi="ar-SA"/>
              </w:rPr>
            </m:ctrlPr>
          </m:e>
          <m:sub>
            <m:r>
              <m:rPr>
                <m:sty m:val="p"/>
              </m:rPr>
              <w:rPr>
                <w:rStyle w:val="12"/>
                <w:rFonts w:hAnsi="Cambria Math"/>
                <w:lang w:val="en-US" w:bidi="ar-SA"/>
              </w:rPr>
              <m:t>3</m:t>
            </m:r>
            <m:ctrlPr>
              <w:rPr>
                <w:rStyle w:val="12"/>
                <w:lang w:val="en-US" w:bidi="ar-SA"/>
              </w:rPr>
            </m:ctrlPr>
          </m:sub>
        </m:sSub>
      </m:oMath>
      <w:r>
        <w:rPr>
          <w:rStyle w:val="12"/>
          <w:rFonts w:ascii="Times New Roman" w:hAnsi="Times New Roman" w:cs="宋体"/>
          <w:kern w:val="0"/>
          <w:szCs w:val="21"/>
          <w:lang w:val="en-US" w:bidi="ar-SA"/>
        </w:rPr>
        <w:t>溶液发生显色反应，核磁共振氢谱峰面积比为</w:t>
      </w:r>
      <w:r>
        <w:rPr>
          <w:rStyle w:val="27"/>
          <w:rFonts w:ascii="Times New Roman" w:hAnsi="Times New Roman" w:eastAsia="Times New Roman" w:cs="Times New Roman"/>
          <w:kern w:val="0"/>
          <w:szCs w:val="21"/>
          <w:lang w:val="en-US" w:bidi="ar-SA"/>
        </w:rPr>
        <w:t>4</w:t>
      </w:r>
      <w:r>
        <w:rPr>
          <w:rStyle w:val="12"/>
          <w:rFonts w:ascii="Times New Roman" w:hAnsi="Times New Roman" w:cs="宋体"/>
          <w:kern w:val="0"/>
          <w:szCs w:val="21"/>
          <w:lang w:val="en-US" w:bidi="ar-SA"/>
        </w:rPr>
        <w:t>：</w:t>
      </w:r>
      <w:r>
        <w:rPr>
          <w:rStyle w:val="27"/>
          <w:rFonts w:ascii="Times New Roman" w:hAnsi="Times New Roman" w:eastAsia="Times New Roman" w:cs="Times New Roman"/>
          <w:kern w:val="0"/>
          <w:szCs w:val="21"/>
          <w:lang w:val="en-US" w:bidi="ar-SA"/>
        </w:rPr>
        <w:t>3</w:t>
      </w:r>
      <w:r>
        <w:rPr>
          <w:rStyle w:val="12"/>
          <w:rFonts w:ascii="Times New Roman" w:hAnsi="Times New Roman" w:cs="宋体"/>
          <w:kern w:val="0"/>
          <w:szCs w:val="21"/>
          <w:lang w:val="en-US" w:bidi="ar-SA"/>
        </w:rPr>
        <w:t>：</w:t>
      </w:r>
      <w:r>
        <w:rPr>
          <w:rStyle w:val="27"/>
          <w:rFonts w:ascii="Times New Roman" w:hAnsi="Times New Roman" w:eastAsia="Times New Roman" w:cs="Times New Roman"/>
          <w:kern w:val="0"/>
          <w:szCs w:val="21"/>
          <w:lang w:val="en-US" w:bidi="ar-SA"/>
        </w:rPr>
        <w:t>2</w:t>
      </w:r>
      <w:r>
        <w:rPr>
          <w:rStyle w:val="12"/>
          <w:rFonts w:ascii="Times New Roman" w:hAnsi="Times New Roman" w:cs="宋体"/>
          <w:kern w:val="0"/>
          <w:szCs w:val="21"/>
          <w:lang w:val="en-US" w:bidi="ar-SA"/>
        </w:rPr>
        <w:t>：</w:t>
      </w:r>
      <w:r>
        <w:rPr>
          <w:rStyle w:val="27"/>
          <w:rFonts w:ascii="Times New Roman" w:hAnsi="Times New Roman" w:eastAsia="Times New Roman" w:cs="Times New Roman"/>
          <w:kern w:val="0"/>
          <w:szCs w:val="21"/>
          <w:lang w:val="en-US" w:bidi="ar-SA"/>
        </w:rPr>
        <w:t>1</w:t>
      </w:r>
      <w:r>
        <w:rPr>
          <w:rStyle w:val="12"/>
          <w:rFonts w:ascii="Times New Roman" w:hAnsi="Times New Roman" w:cs="宋体"/>
          <w:kern w:val="0"/>
          <w:szCs w:val="21"/>
          <w:lang w:val="en-US" w:bidi="ar-SA"/>
        </w:rPr>
        <w:t>的</w:t>
      </w:r>
      <w:r>
        <w:rPr>
          <w:rStyle w:val="12"/>
          <w:rFonts w:hint="eastAsia" w:ascii="Times New Roman" w:hAnsi="Times New Roman" w:cs="宋体"/>
          <w:kern w:val="0"/>
          <w:szCs w:val="21"/>
          <w:lang w:val="en-US" w:bidi="ar-SA"/>
        </w:rPr>
        <w:t>芳香化合物的</w:t>
      </w:r>
      <w:r>
        <w:rPr>
          <w:rStyle w:val="12"/>
          <w:rFonts w:ascii="Times New Roman" w:hAnsi="Times New Roman" w:cs="宋体"/>
          <w:kern w:val="0"/>
          <w:szCs w:val="21"/>
          <w:lang w:val="en-US" w:bidi="ar-SA"/>
        </w:rPr>
        <w:t>结构简式</w:t>
      </w:r>
      <w:r>
        <w:rPr>
          <w:rStyle w:val="12"/>
          <w:rFonts w:ascii="Times New Roman" w:hAnsi="Times New Roman" w:eastAsia="Times New Roman" w:cs="Times New Roman"/>
          <w:kern w:val="0"/>
          <w:szCs w:val="21"/>
          <w:lang w:val="en-US" w:bidi="ar-SA"/>
        </w:rPr>
        <w:t>___________________________</w:t>
      </w:r>
    </w:p>
    <w:p>
      <w:pPr>
        <w:pStyle w:val="28"/>
        <w:spacing w:line="360" w:lineRule="auto"/>
        <w:ind w:left="420"/>
        <w:jc w:val="both"/>
        <w:textAlignment w:val="bottom"/>
        <w:rPr>
          <w:rStyle w:val="12"/>
          <w:rFonts w:ascii="Times New Roman" w:hAnsi="Times New Roman" w:eastAsia="Times New Roman" w:cs="Times New Roman"/>
          <w:kern w:val="0"/>
          <w:sz w:val="24"/>
          <w:szCs w:val="24"/>
          <w:lang w:val="en-US" w:bidi="ar-SA"/>
        </w:rPr>
      </w:pPr>
      <w:r>
        <w:rPr>
          <w:rStyle w:val="12"/>
          <w:rFonts w:hint="eastAsia" w:ascii="Times New Roman" w:hAnsi="Times New Roman" w:cs="Times New Roman"/>
          <w:lang w:val="en-US" w:bidi="ar-SA"/>
        </w:rPr>
        <w:t>（7）</w:t>
      </w:r>
      <w:r>
        <w:rPr>
          <w:rStyle w:val="12"/>
          <w:rFonts w:ascii="Times New Roman" w:hAnsi="Times New Roman" w:cs="宋体"/>
          <w:kern w:val="0"/>
          <w:szCs w:val="21"/>
          <w:lang w:val="en-US" w:bidi="ar-SA"/>
        </w:rPr>
        <w:t>设计由丙烯酸(CH</w:t>
      </w:r>
      <w:r>
        <w:rPr>
          <w:rStyle w:val="12"/>
          <w:rFonts w:ascii="Times New Roman" w:hAnsi="Times New Roman" w:cs="宋体"/>
          <w:kern w:val="0"/>
          <w:szCs w:val="21"/>
          <w:vertAlign w:val="subscript"/>
          <w:lang w:val="en-US" w:bidi="ar-SA"/>
        </w:rPr>
        <w:t>2</w:t>
      </w:r>
      <w:r>
        <w:rPr>
          <w:rStyle w:val="12"/>
          <w:rFonts w:ascii="Times New Roman" w:hAnsi="Times New Roman" w:cs="宋体"/>
          <w:kern w:val="0"/>
          <w:szCs w:val="21"/>
          <w:lang w:val="en-US" w:bidi="ar-SA"/>
        </w:rPr>
        <w:t>=CHCOOH)为起始原料，制备</w:t>
      </w:r>
      <w:r>
        <w:rPr>
          <w:rStyle w:val="12"/>
          <w:rFonts w:ascii="Times New Roman" w:hAnsi="Times New Roman" w:eastAsia="Times New Roman" w:cs="Times New Roman"/>
          <w:kern w:val="0"/>
          <w:sz w:val="24"/>
          <w:szCs w:val="24"/>
          <w:lang w:val="en-US" w:bidi="ar-SA"/>
        </w:rPr>
        <w:drawing>
          <wp:inline distT="0" distB="0" distL="114300" distR="114300">
            <wp:extent cx="934720" cy="488315"/>
            <wp:effectExtent l="0" t="0" r="0" b="6985"/>
            <wp:docPr id="39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5"/>
                    <pic:cNvPicPr>
                      <a:picLocks noChangeAspect="1"/>
                    </pic:cNvPicPr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0114" cy="491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8"/>
        <w:spacing w:line="360" w:lineRule="auto"/>
        <w:ind w:left="420"/>
        <w:jc w:val="both"/>
        <w:textAlignment w:val="center"/>
        <w:rPr>
          <w:rStyle w:val="12"/>
          <w:rFonts w:ascii="Times New Roman" w:hAnsi="Times New Roman" w:cs="宋体"/>
          <w:kern w:val="0"/>
          <w:szCs w:val="21"/>
          <w:lang w:val="en-US" w:bidi="ar-SA"/>
        </w:rPr>
      </w:pPr>
      <w:r>
        <w:rPr>
          <w:rStyle w:val="12"/>
          <w:rFonts w:ascii="Times New Roman" w:hAnsi="Times New Roman" w:cs="宋体"/>
          <w:kern w:val="0"/>
          <w:szCs w:val="21"/>
          <w:lang w:val="en-US" w:bidi="ar-SA"/>
        </w:rPr>
        <w:t>的合成路线</w:t>
      </w:r>
      <m:oMath>
        <m:r>
          <m:rPr>
            <m:sty m:val="p"/>
          </m:rPr>
          <w:rPr>
            <w:rStyle w:val="12"/>
            <w:rFonts w:hAnsi="Cambria Math"/>
            <w:lang w:val="en-US" w:bidi="ar-SA"/>
          </w:rPr>
          <m:t>(</m:t>
        </m:r>
      </m:oMath>
      <w:r>
        <w:rPr>
          <w:rStyle w:val="12"/>
          <w:rFonts w:ascii="Times New Roman" w:hAnsi="Times New Roman" w:cs="宋体"/>
          <w:kern w:val="0"/>
          <w:szCs w:val="21"/>
          <w:lang w:val="en-US" w:bidi="ar-SA"/>
        </w:rPr>
        <w:t>其他试剂</w:t>
      </w:r>
      <w:r>
        <w:rPr>
          <w:rStyle w:val="12"/>
          <w:rFonts w:hint="eastAsia" w:ascii="Times New Roman" w:hAnsi="Times New Roman" w:cs="宋体"/>
          <w:kern w:val="0"/>
          <w:szCs w:val="21"/>
          <w:lang w:val="en-US" w:bidi="ar-SA"/>
        </w:rPr>
        <w:t>任</w:t>
      </w:r>
      <w:r>
        <w:rPr>
          <w:rStyle w:val="12"/>
          <w:rFonts w:ascii="Times New Roman" w:hAnsi="Times New Roman" w:cs="宋体"/>
          <w:kern w:val="0"/>
          <w:szCs w:val="21"/>
          <w:lang w:val="en-US" w:bidi="ar-SA"/>
        </w:rPr>
        <w:t>选</w:t>
      </w:r>
      <m:oMath>
        <m:r>
          <m:rPr>
            <m:sty m:val="p"/>
          </m:rPr>
          <w:rPr>
            <w:rStyle w:val="12"/>
            <w:rFonts w:hAnsi="Cambria Math"/>
            <w:lang w:val="en-US" w:bidi="ar-SA"/>
          </w:rPr>
          <m:t>)</m:t>
        </m:r>
      </m:oMath>
      <w:r>
        <w:rPr>
          <w:rStyle w:val="12"/>
          <w:rFonts w:ascii="Times New Roman" w:hAnsi="Times New Roman" w:cs="宋体"/>
          <w:kern w:val="0"/>
          <w:szCs w:val="21"/>
          <w:lang w:val="en-US" w:bidi="ar-SA"/>
        </w:rPr>
        <w:t>：</w:t>
      </w:r>
      <w:r>
        <w:rPr>
          <w:rStyle w:val="12"/>
          <w:rFonts w:ascii="Times New Roman" w:hAnsi="Times New Roman" w:eastAsia="Times New Roman" w:cs="Times New Roman"/>
          <w:kern w:val="0"/>
          <w:szCs w:val="21"/>
          <w:lang w:val="en-US" w:bidi="ar-SA"/>
        </w:rPr>
        <w:t>___________________________</w:t>
      </w:r>
      <w:r>
        <w:rPr>
          <w:rStyle w:val="12"/>
          <w:rFonts w:ascii="Times New Roman" w:hAnsi="Times New Roman" w:cs="宋体"/>
          <w:kern w:val="0"/>
          <w:szCs w:val="21"/>
          <w:lang w:val="en-US" w:bidi="ar-SA"/>
        </w:rPr>
        <w:t>。</w:t>
      </w:r>
    </w:p>
    <w:p>
      <w:pPr>
        <w:pStyle w:val="28"/>
        <w:spacing w:line="360" w:lineRule="auto"/>
        <w:ind w:left="420"/>
        <w:jc w:val="both"/>
        <w:textAlignment w:val="center"/>
        <w:rPr>
          <w:rStyle w:val="12"/>
          <w:rFonts w:ascii="Times New Roman" w:hAnsi="Times New Roman" w:cs="宋体"/>
          <w:kern w:val="0"/>
          <w:szCs w:val="21"/>
          <w:lang w:val="en-US" w:bidi="ar-SA"/>
        </w:rPr>
      </w:pPr>
    </w:p>
    <w:p>
      <w:pPr>
        <w:pStyle w:val="4"/>
        <w:jc w:val="center"/>
        <w:rPr>
          <w:rStyle w:val="12"/>
          <w:rFonts w:ascii="Times New Roman" w:hAnsi="Times New Roman"/>
          <w:lang w:val="en-US" w:bidi="ar-SA"/>
        </w:rPr>
      </w:pPr>
      <w:r>
        <w:rPr>
          <w:rStyle w:val="12"/>
          <w:rFonts w:hint="eastAsia" w:ascii="Times New Roman" w:hAnsi="Times New Roman"/>
          <w:lang w:val="en-US" w:eastAsia="zh-CN" w:bidi="ar-SA"/>
        </w:rPr>
        <w:t>高2022级高二下第二次月考化学考试</w:t>
      </w:r>
    </w:p>
    <w:p>
      <w:pPr>
        <w:pStyle w:val="4"/>
        <w:jc w:val="center"/>
        <w:rPr>
          <w:rStyle w:val="12"/>
          <w:rFonts w:ascii="Times New Roman" w:hAnsi="Times New Roman"/>
          <w:lang w:val="en-US" w:bidi="ar-SA"/>
        </w:rPr>
      </w:pPr>
      <w:r>
        <w:rPr>
          <w:rStyle w:val="12"/>
          <w:rFonts w:hint="eastAsia" w:ascii="Times New Roman" w:hAnsi="Times New Roman"/>
          <w:lang w:val="en-US" w:eastAsia="zh-CN" w:bidi="ar-SA"/>
        </w:rPr>
        <w:t>参考答案</w:t>
      </w:r>
    </w:p>
    <w:p>
      <w:pPr>
        <w:pStyle w:val="4"/>
        <w:rPr>
          <w:rStyle w:val="12"/>
          <w:rFonts w:ascii="Times New Roman" w:hAnsi="Times New Roman"/>
          <w:lang w:val="en-US" w:bidi="ar-SA"/>
        </w:rPr>
      </w:pPr>
      <w:r>
        <w:rPr>
          <w:rStyle w:val="12"/>
          <w:rFonts w:ascii="Times New Roman" w:hAnsi="Times New Roman"/>
          <w:lang w:val="en-US" w:bidi="ar-SA"/>
        </w:rPr>
        <w:t>选择题</w:t>
      </w:r>
    </w:p>
    <w:p>
      <w:pPr>
        <w:pStyle w:val="4"/>
        <w:rPr>
          <w:rStyle w:val="12"/>
          <w:rFonts w:ascii="Times New Roman" w:hAnsi="Times New Roman"/>
          <w:lang w:val="en-US" w:bidi="ar-SA"/>
        </w:rPr>
      </w:pPr>
      <w:r>
        <w:rPr>
          <w:rStyle w:val="12"/>
          <w:rFonts w:ascii="Times New Roman" w:hAnsi="Times New Roman"/>
          <w:lang w:val="en-US" w:bidi="ar-SA"/>
        </w:rPr>
        <w:t>1-5:BADCB    6-10:DDDBB    11-14:CAAB</w:t>
      </w:r>
    </w:p>
    <w:p>
      <w:pPr>
        <w:pStyle w:val="4"/>
        <w:rPr>
          <w:rStyle w:val="12"/>
          <w:rFonts w:ascii="Times New Roman" w:hAnsi="Times New Roman"/>
          <w:lang w:val="en-US" w:bidi="ar-SA"/>
        </w:rPr>
      </w:pPr>
      <w:r>
        <w:rPr>
          <w:rStyle w:val="12"/>
          <w:rFonts w:ascii="Times New Roman" w:hAnsi="Times New Roman"/>
          <w:lang w:val="en-US" w:bidi="ar-SA"/>
        </w:rPr>
        <w:t>15.(1)物理  （2）4H</w:t>
      </w:r>
      <w:r>
        <w:rPr>
          <w:rStyle w:val="12"/>
          <w:rFonts w:ascii="Times New Roman" w:hAnsi="Times New Roman"/>
          <w:vertAlign w:val="superscript"/>
          <w:lang w:val="en-US" w:bidi="ar-SA"/>
        </w:rPr>
        <w:t>+</w:t>
      </w:r>
      <w:r>
        <w:rPr>
          <w:rStyle w:val="12"/>
          <w:rFonts w:ascii="Times New Roman" w:hAnsi="Times New Roman"/>
          <w:lang w:val="en-US" w:bidi="ar-SA"/>
        </w:rPr>
        <w:t>+NO</w:t>
      </w:r>
      <w:r>
        <w:rPr>
          <w:rStyle w:val="12"/>
          <w:rFonts w:ascii="Times New Roman" w:hAnsi="Times New Roman"/>
          <w:vertAlign w:val="subscript"/>
          <w:lang w:val="en-US" w:bidi="ar-SA"/>
        </w:rPr>
        <w:t>3</w:t>
      </w:r>
      <w:r>
        <w:rPr>
          <w:rStyle w:val="12"/>
          <w:rFonts w:ascii="Times New Roman" w:hAnsi="Times New Roman"/>
          <w:vertAlign w:val="superscript"/>
          <w:lang w:val="en-US" w:bidi="ar-SA"/>
        </w:rPr>
        <w:t>-</w:t>
      </w:r>
      <w:r>
        <w:rPr>
          <w:rStyle w:val="12"/>
          <w:rFonts w:ascii="Times New Roman" w:hAnsi="Times New Roman"/>
          <w:lang w:val="en-US" w:bidi="ar-SA"/>
        </w:rPr>
        <w:t>+3Fe</w:t>
      </w:r>
      <w:r>
        <w:rPr>
          <w:rStyle w:val="12"/>
          <w:rFonts w:ascii="Times New Roman" w:hAnsi="Times New Roman"/>
          <w:vertAlign w:val="superscript"/>
          <w:lang w:val="en-US" w:bidi="ar-SA"/>
        </w:rPr>
        <w:t>2+</w:t>
      </w:r>
      <w:r>
        <w:rPr>
          <w:rStyle w:val="12"/>
          <w:rFonts w:ascii="Times New Roman" w:hAnsi="Times New Roman"/>
          <w:lang w:val="en-US" w:bidi="ar-SA"/>
        </w:rPr>
        <w:t>=3Fe</w:t>
      </w:r>
      <w:r>
        <w:rPr>
          <w:rStyle w:val="12"/>
          <w:rFonts w:ascii="Times New Roman" w:hAnsi="Times New Roman"/>
          <w:vertAlign w:val="superscript"/>
          <w:lang w:val="en-US" w:bidi="ar-SA"/>
        </w:rPr>
        <w:t>3+</w:t>
      </w:r>
      <w:r>
        <w:rPr>
          <w:rStyle w:val="12"/>
          <w:rFonts w:ascii="Times New Roman" w:hAnsi="Times New Roman"/>
          <w:lang w:val="en-US" w:bidi="ar-SA"/>
        </w:rPr>
        <w:t>+NO↑+2H</w:t>
      </w:r>
      <w:r>
        <w:rPr>
          <w:rStyle w:val="12"/>
          <w:rFonts w:ascii="Times New Roman" w:hAnsi="Times New Roman"/>
          <w:vertAlign w:val="subscript"/>
          <w:lang w:val="en-US" w:bidi="ar-SA"/>
        </w:rPr>
        <w:t>2</w:t>
      </w:r>
      <w:r>
        <w:rPr>
          <w:rStyle w:val="12"/>
          <w:rFonts w:ascii="Times New Roman" w:hAnsi="Times New Roman"/>
          <w:lang w:val="en-US" w:bidi="ar-SA"/>
        </w:rPr>
        <w:t>O</w:t>
      </w:r>
    </w:p>
    <w:p>
      <w:pPr>
        <w:pStyle w:val="4"/>
        <w:rPr>
          <w:rStyle w:val="12"/>
          <w:rFonts w:ascii="Times New Roman" w:hAnsi="Times New Roman"/>
          <w:lang w:val="en-US" w:bidi="ar-SA"/>
        </w:rPr>
      </w:pPr>
      <w:r>
        <w:rPr>
          <w:rStyle w:val="12"/>
          <w:rFonts w:ascii="Times New Roman" w:hAnsi="Times New Roman"/>
          <w:lang w:val="en-US" w:bidi="ar-SA"/>
        </w:rPr>
        <w:t>（3）Cl</w:t>
      </w:r>
      <w:r>
        <w:rPr>
          <w:rStyle w:val="12"/>
          <w:rFonts w:ascii="Times New Roman" w:hAnsi="Times New Roman"/>
          <w:vertAlign w:val="superscript"/>
          <w:lang w:val="en-US" w:bidi="ar-SA"/>
        </w:rPr>
        <w:t>-</w:t>
      </w:r>
      <w:r>
        <w:rPr>
          <w:rStyle w:val="12"/>
          <w:rFonts w:ascii="Times New Roman" w:hAnsi="Times New Roman"/>
          <w:lang w:val="en-US" w:bidi="ar-SA"/>
        </w:rPr>
        <w:t>、NO</w:t>
      </w:r>
      <w:r>
        <w:rPr>
          <w:rStyle w:val="12"/>
          <w:rFonts w:ascii="Times New Roman" w:hAnsi="Times New Roman"/>
          <w:vertAlign w:val="subscript"/>
          <w:lang w:val="en-US" w:bidi="ar-SA"/>
        </w:rPr>
        <w:t>3</w:t>
      </w:r>
      <w:r>
        <w:rPr>
          <w:rStyle w:val="12"/>
          <w:rFonts w:ascii="Times New Roman" w:hAnsi="Times New Roman"/>
          <w:vertAlign w:val="superscript"/>
          <w:lang w:val="en-US" w:bidi="ar-SA"/>
        </w:rPr>
        <w:t>-</w:t>
      </w:r>
      <w:r>
        <w:rPr>
          <w:rStyle w:val="12"/>
          <w:rFonts w:ascii="Times New Roman" w:hAnsi="Times New Roman"/>
          <w:lang w:val="en-US" w:bidi="ar-SA"/>
        </w:rPr>
        <w:t>、SO</w:t>
      </w:r>
      <w:r>
        <w:rPr>
          <w:rStyle w:val="12"/>
          <w:rFonts w:ascii="Times New Roman" w:hAnsi="Times New Roman"/>
          <w:vertAlign w:val="subscript"/>
          <w:lang w:val="en-US" w:bidi="ar-SA"/>
        </w:rPr>
        <w:t>4</w:t>
      </w:r>
      <w:r>
        <w:rPr>
          <w:rStyle w:val="12"/>
          <w:rFonts w:ascii="Times New Roman" w:hAnsi="Times New Roman"/>
          <w:vertAlign w:val="superscript"/>
          <w:lang w:val="en-US" w:bidi="ar-SA"/>
        </w:rPr>
        <w:t>2-</w:t>
      </w:r>
      <w:r>
        <w:rPr>
          <w:rStyle w:val="12"/>
          <w:rFonts w:ascii="Times New Roman" w:hAnsi="Times New Roman"/>
          <w:lang w:val="en-US" w:bidi="ar-SA"/>
        </w:rPr>
        <w:t>；   Mg</w:t>
      </w:r>
      <w:r>
        <w:rPr>
          <w:rStyle w:val="12"/>
          <w:rFonts w:ascii="Times New Roman" w:hAnsi="Times New Roman"/>
          <w:vertAlign w:val="superscript"/>
          <w:lang w:val="en-US" w:bidi="ar-SA"/>
        </w:rPr>
        <w:t>2+</w:t>
      </w:r>
      <w:r>
        <w:rPr>
          <w:rStyle w:val="12"/>
          <w:rFonts w:ascii="Times New Roman" w:hAnsi="Times New Roman"/>
          <w:lang w:val="en-US" w:bidi="ar-SA"/>
        </w:rPr>
        <w:t>； 电荷守恒</w:t>
      </w:r>
    </w:p>
    <w:p>
      <w:pPr>
        <w:pStyle w:val="4"/>
        <w:rPr>
          <w:rStyle w:val="12"/>
          <w:rFonts w:ascii="Times New Roman" w:hAnsi="Times New Roman"/>
          <w:lang w:val="en-US" w:bidi="ar-SA"/>
        </w:rPr>
      </w:pPr>
      <w:r>
        <w:rPr>
          <w:rStyle w:val="12"/>
          <w:rFonts w:ascii="Times New Roman" w:hAnsi="Times New Roman"/>
          <w:lang w:val="en-US" w:bidi="ar-SA"/>
        </w:rPr>
        <w:t>（4）取样品溶液少许于试管，加入铁氰化钾溶液，有蓝色沉淀生成   （5）12.0</w:t>
      </w:r>
    </w:p>
    <w:p>
      <w:pPr>
        <w:pStyle w:val="4"/>
        <w:rPr>
          <w:rStyle w:val="12"/>
          <w:rFonts w:ascii="Times New Roman" w:hAnsi="Times New Roman"/>
          <w:lang w:val="en-US" w:bidi="ar-SA"/>
        </w:rPr>
      </w:pPr>
      <w:r>
        <w:rPr>
          <w:rStyle w:val="12"/>
          <w:rFonts w:ascii="Times New Roman" w:hAnsi="Times New Roman"/>
          <w:lang w:val="en-US" w:bidi="ar-SA"/>
        </w:rPr>
        <w:t>16</w:t>
      </w:r>
      <w:r>
        <w:rPr>
          <w:rStyle w:val="12"/>
          <w:rFonts w:ascii="Times New Roman" w:hAnsi="Times New Roman"/>
          <w:lang w:val="en-US" w:eastAsia="zh-CN" w:bidi="ar-SA"/>
        </w:rPr>
        <w:t>.</w:t>
      </w:r>
      <w:r>
        <w:rPr>
          <w:rStyle w:val="12"/>
          <w:rFonts w:ascii="Times New Roman" w:hAnsi="Times New Roman"/>
          <w:lang w:val="en-US" w:bidi="ar-SA"/>
        </w:rPr>
        <w:t>（15分）（1）将难溶的V</w:t>
      </w:r>
      <w:r>
        <w:rPr>
          <w:rStyle w:val="12"/>
          <w:rFonts w:ascii="Times New Roman" w:hAnsi="Times New Roman"/>
          <w:vertAlign w:val="subscript"/>
          <w:lang w:val="en-US" w:bidi="ar-SA"/>
        </w:rPr>
        <w:t>2</w:t>
      </w:r>
      <w:r>
        <w:rPr>
          <w:rStyle w:val="12"/>
          <w:rFonts w:ascii="Times New Roman" w:hAnsi="Times New Roman"/>
          <w:lang w:val="en-US" w:bidi="ar-SA"/>
        </w:rPr>
        <w:t>O</w:t>
      </w:r>
      <w:r>
        <w:rPr>
          <w:rStyle w:val="12"/>
          <w:rFonts w:ascii="Times New Roman" w:hAnsi="Times New Roman"/>
          <w:vertAlign w:val="subscript"/>
          <w:lang w:val="en-US" w:bidi="ar-SA"/>
        </w:rPr>
        <w:t>5</w:t>
      </w:r>
      <w:r>
        <w:rPr>
          <w:rStyle w:val="12"/>
          <w:rFonts w:ascii="Times New Roman" w:hAnsi="Times New Roman"/>
          <w:lang w:val="en-US" w:bidi="ar-SA"/>
        </w:rPr>
        <w:t>转化为水溶性的钒化合物</w:t>
      </w:r>
    </w:p>
    <w:p>
      <w:pPr>
        <w:pStyle w:val="4"/>
        <w:rPr>
          <w:rStyle w:val="12"/>
          <w:rFonts w:ascii="Times New Roman" w:hAnsi="Times New Roman"/>
          <w:lang w:val="en-US" w:bidi="ar-SA"/>
        </w:rPr>
      </w:pPr>
      <w:r>
        <w:rPr>
          <w:rStyle w:val="12"/>
          <w:rFonts w:ascii="Times New Roman" w:hAnsi="Times New Roman"/>
          <w:lang w:val="en-US" w:bidi="ar-SA"/>
        </w:rPr>
        <w:t>（2）2Cr</w:t>
      </w:r>
      <w:r>
        <w:rPr>
          <w:rStyle w:val="12"/>
          <w:rFonts w:ascii="Times New Roman" w:hAnsi="Times New Roman"/>
          <w:vertAlign w:val="subscript"/>
          <w:lang w:val="en-US" w:bidi="ar-SA"/>
        </w:rPr>
        <w:t>2</w:t>
      </w:r>
      <w:r>
        <w:rPr>
          <w:rStyle w:val="12"/>
          <w:rFonts w:ascii="Times New Roman" w:hAnsi="Times New Roman"/>
          <w:lang w:val="en-US" w:bidi="ar-SA"/>
        </w:rPr>
        <w:t>O</w:t>
      </w:r>
      <w:r>
        <w:rPr>
          <w:rStyle w:val="12"/>
          <w:rFonts w:ascii="Times New Roman" w:hAnsi="Times New Roman"/>
          <w:vertAlign w:val="subscript"/>
          <w:lang w:val="en-US" w:bidi="ar-SA"/>
        </w:rPr>
        <w:t xml:space="preserve">3 </w:t>
      </w:r>
      <w:r>
        <w:rPr>
          <w:rStyle w:val="12"/>
          <w:rFonts w:ascii="Times New Roman" w:hAnsi="Times New Roman"/>
          <w:lang w:val="en-US" w:bidi="ar-SA"/>
        </w:rPr>
        <w:t>+ 4Na</w:t>
      </w:r>
      <w:r>
        <w:rPr>
          <w:rStyle w:val="12"/>
          <w:rFonts w:ascii="Times New Roman" w:hAnsi="Times New Roman"/>
          <w:vertAlign w:val="subscript"/>
          <w:lang w:val="en-US" w:bidi="ar-SA"/>
        </w:rPr>
        <w:t>2</w:t>
      </w:r>
      <w:r>
        <w:rPr>
          <w:rStyle w:val="12"/>
          <w:rFonts w:ascii="Times New Roman" w:hAnsi="Times New Roman"/>
          <w:lang w:val="en-US" w:bidi="ar-SA"/>
        </w:rPr>
        <w:t>CO</w:t>
      </w:r>
      <w:r>
        <w:rPr>
          <w:rStyle w:val="12"/>
          <w:rFonts w:ascii="Times New Roman" w:hAnsi="Times New Roman"/>
          <w:vertAlign w:val="subscript"/>
          <w:lang w:val="en-US" w:bidi="ar-SA"/>
        </w:rPr>
        <w:t xml:space="preserve">3 </w:t>
      </w:r>
      <w:r>
        <w:rPr>
          <w:rStyle w:val="12"/>
          <w:rFonts w:ascii="Times New Roman" w:hAnsi="Times New Roman"/>
          <w:lang w:val="en-US" w:bidi="ar-SA"/>
        </w:rPr>
        <w:t>+ 3O</w:t>
      </w:r>
      <w:r>
        <w:rPr>
          <w:rStyle w:val="12"/>
          <w:rFonts w:ascii="Times New Roman" w:hAnsi="Times New Roman"/>
          <w:vertAlign w:val="subscript"/>
          <w:lang w:val="en-US" w:bidi="ar-SA"/>
        </w:rPr>
        <w:t xml:space="preserve">2 </w:t>
      </w:r>
      <w:r>
        <w:rPr>
          <w:rStyle w:val="12"/>
          <w:rFonts w:ascii="Times New Roman" w:hAnsi="Times New Roman"/>
          <w:lang w:val="en-US" w:bidi="ar-SA"/>
        </w:rPr>
        <w:t>= 4Na</w:t>
      </w:r>
      <w:r>
        <w:rPr>
          <w:rStyle w:val="12"/>
          <w:rFonts w:ascii="Times New Roman" w:hAnsi="Times New Roman"/>
          <w:vertAlign w:val="subscript"/>
          <w:lang w:val="en-US" w:bidi="ar-SA"/>
        </w:rPr>
        <w:t>2</w:t>
      </w:r>
      <w:r>
        <w:rPr>
          <w:rStyle w:val="12"/>
          <w:rFonts w:ascii="Times New Roman" w:hAnsi="Times New Roman"/>
          <w:lang w:val="en-US" w:bidi="ar-SA"/>
        </w:rPr>
        <w:t>CrO</w:t>
      </w:r>
      <w:r>
        <w:rPr>
          <w:rStyle w:val="12"/>
          <w:rFonts w:ascii="Times New Roman" w:hAnsi="Times New Roman"/>
          <w:vertAlign w:val="subscript"/>
          <w:lang w:val="en-US" w:bidi="ar-SA"/>
        </w:rPr>
        <w:t xml:space="preserve">4 </w:t>
      </w:r>
      <w:r>
        <w:rPr>
          <w:rStyle w:val="12"/>
          <w:rFonts w:ascii="Times New Roman" w:hAnsi="Times New Roman"/>
          <w:lang w:val="en-US" w:bidi="ar-SA"/>
        </w:rPr>
        <w:t>+ 4CO</w:t>
      </w:r>
      <w:r>
        <w:rPr>
          <w:rStyle w:val="12"/>
          <w:rFonts w:ascii="Times New Roman" w:hAnsi="Times New Roman"/>
          <w:vertAlign w:val="subscript"/>
          <w:lang w:val="en-US" w:bidi="ar-SA"/>
        </w:rPr>
        <w:t xml:space="preserve">2       </w:t>
      </w:r>
      <w:r>
        <w:rPr>
          <w:rStyle w:val="12"/>
          <w:rFonts w:ascii="Times New Roman" w:hAnsi="Times New Roman"/>
          <w:lang w:val="en-US" w:bidi="ar-SA"/>
        </w:rPr>
        <w:t>（3）Fe</w:t>
      </w:r>
      <w:r>
        <w:rPr>
          <w:rStyle w:val="12"/>
          <w:rFonts w:ascii="Times New Roman" w:hAnsi="Times New Roman"/>
          <w:vertAlign w:val="subscript"/>
          <w:lang w:val="en-US" w:bidi="ar-SA"/>
        </w:rPr>
        <w:t>2</w:t>
      </w:r>
      <w:r>
        <w:rPr>
          <w:rStyle w:val="12"/>
          <w:rFonts w:ascii="Times New Roman" w:hAnsi="Times New Roman"/>
          <w:lang w:val="en-US" w:bidi="ar-SA"/>
        </w:rPr>
        <w:t>O</w:t>
      </w:r>
      <w:r>
        <w:rPr>
          <w:rStyle w:val="12"/>
          <w:rFonts w:ascii="Times New Roman" w:hAnsi="Times New Roman"/>
          <w:vertAlign w:val="subscript"/>
          <w:lang w:val="en-US" w:bidi="ar-SA"/>
        </w:rPr>
        <w:t>3</w:t>
      </w:r>
      <w:r>
        <w:rPr>
          <w:rStyle w:val="12"/>
          <w:rFonts w:ascii="Times New Roman" w:hAnsi="Times New Roman"/>
          <w:lang w:val="en-US" w:bidi="ar-SA"/>
        </w:rPr>
        <w:t xml:space="preserve">    1：6     </w:t>
      </w:r>
    </w:p>
    <w:p>
      <w:pPr>
        <w:pStyle w:val="4"/>
        <w:rPr>
          <w:rStyle w:val="12"/>
          <w:rFonts w:ascii="Times New Roman" w:hAnsi="Times New Roman"/>
          <w:lang w:val="en-US" w:bidi="ar-SA"/>
        </w:rPr>
      </w:pPr>
      <w:r>
        <w:rPr>
          <w:rStyle w:val="12"/>
          <w:rFonts w:ascii="Times New Roman" w:hAnsi="Times New Roman"/>
          <w:lang w:val="en-US" w:bidi="ar-SA"/>
        </w:rPr>
        <w:t>（4）过滤（1分）      NH</w:t>
      </w:r>
      <w:r>
        <w:rPr>
          <w:rStyle w:val="12"/>
          <w:rFonts w:ascii="Times New Roman" w:hAnsi="Times New Roman"/>
          <w:vertAlign w:val="subscript"/>
          <w:lang w:val="en-US" w:bidi="ar-SA"/>
        </w:rPr>
        <w:t>4</w:t>
      </w:r>
      <w:r>
        <w:rPr>
          <w:rStyle w:val="12"/>
          <w:rFonts w:ascii="Times New Roman" w:hAnsi="Times New Roman"/>
          <w:vertAlign w:val="superscript"/>
          <w:lang w:val="en-US" w:bidi="ar-SA"/>
        </w:rPr>
        <w:t>+</w:t>
      </w:r>
      <w:r>
        <w:rPr>
          <w:rStyle w:val="12"/>
          <w:rFonts w:ascii="Times New Roman" w:hAnsi="Times New Roman"/>
          <w:lang w:val="en-US" w:bidi="ar-SA"/>
        </w:rPr>
        <w:t>+VO</w:t>
      </w:r>
      <w:r>
        <w:rPr>
          <w:rStyle w:val="12"/>
          <w:rFonts w:ascii="Times New Roman" w:hAnsi="Times New Roman"/>
          <w:vertAlign w:val="subscript"/>
          <w:lang w:val="en-US" w:bidi="ar-SA"/>
        </w:rPr>
        <w:t>3</w:t>
      </w:r>
      <w:r>
        <w:rPr>
          <w:rStyle w:val="12"/>
          <w:rFonts w:ascii="Times New Roman" w:hAnsi="Times New Roman"/>
          <w:vertAlign w:val="superscript"/>
          <w:lang w:val="en-US" w:bidi="ar-SA"/>
        </w:rPr>
        <w:t>-</w:t>
      </w:r>
      <w:r>
        <w:rPr>
          <w:rStyle w:val="12"/>
          <w:rFonts w:ascii="Times New Roman" w:hAnsi="Times New Roman"/>
          <w:lang w:val="en-US" w:bidi="ar-SA"/>
        </w:rPr>
        <w:t>=NH</w:t>
      </w:r>
      <w:r>
        <w:rPr>
          <w:rStyle w:val="12"/>
          <w:rFonts w:ascii="Times New Roman" w:hAnsi="Times New Roman"/>
          <w:vertAlign w:val="subscript"/>
          <w:lang w:val="en-US" w:bidi="ar-SA"/>
        </w:rPr>
        <w:t>4</w:t>
      </w:r>
      <w:r>
        <w:rPr>
          <w:rStyle w:val="12"/>
          <w:rFonts w:ascii="Times New Roman" w:hAnsi="Times New Roman"/>
          <w:lang w:val="en-US" w:bidi="ar-SA"/>
        </w:rPr>
        <w:t>VO</w:t>
      </w:r>
      <w:r>
        <w:rPr>
          <w:rStyle w:val="12"/>
          <w:rFonts w:ascii="Times New Roman" w:hAnsi="Times New Roman"/>
          <w:vertAlign w:val="subscript"/>
          <w:lang w:val="en-US" w:bidi="ar-SA"/>
        </w:rPr>
        <w:t>3</w:t>
      </w:r>
      <w:r>
        <w:rPr>
          <w:rStyle w:val="12"/>
          <w:rFonts w:ascii="Times New Roman" w:hAnsi="Times New Roman"/>
          <w:lang w:val="en-US" w:bidi="ar-SA"/>
        </w:rPr>
        <w:t>↓</w:t>
      </w:r>
    </w:p>
    <w:p>
      <w:pPr>
        <w:pStyle w:val="4"/>
        <w:rPr>
          <w:rStyle w:val="12"/>
          <w:rFonts w:ascii="Times New Roman" w:hAnsi="Times New Roman"/>
          <w:lang w:val="en-US" w:bidi="ar-SA"/>
        </w:rPr>
      </w:pPr>
      <w:r>
        <w:rPr>
          <w:rStyle w:val="12"/>
          <w:rFonts w:ascii="Times New Roman" w:hAnsi="Times New Roman"/>
          <w:lang w:val="en-US" w:bidi="ar-SA"/>
        </w:rPr>
        <w:t xml:space="preserve">（5）① </w:t>
      </w:r>
      <w:r>
        <w:rPr>
          <w:rStyle w:val="12"/>
          <w:rFonts w:ascii="Times New Roman" w:hAnsi="Times New Roman"/>
          <w:u w:val="single"/>
          <w:lang w:val="en-US" w:bidi="ar-SA"/>
        </w:rPr>
        <w:t xml:space="preserve">2  </w:t>
      </w:r>
      <w:r>
        <w:rPr>
          <w:rStyle w:val="12"/>
          <w:rFonts w:ascii="Times New Roman" w:hAnsi="Times New Roman"/>
          <w:lang w:val="en-US" w:bidi="ar-SA"/>
        </w:rPr>
        <w:t>VO</w:t>
      </w:r>
      <w:r>
        <w:rPr>
          <w:rStyle w:val="12"/>
          <w:rFonts w:ascii="Times New Roman" w:hAnsi="Times New Roman"/>
          <w:vertAlign w:val="subscript"/>
          <w:lang w:val="en-US" w:bidi="ar-SA"/>
        </w:rPr>
        <w:t>2</w:t>
      </w:r>
      <w:r>
        <w:rPr>
          <w:rStyle w:val="12"/>
          <w:rFonts w:ascii="Times New Roman" w:hAnsi="Times New Roman"/>
          <w:vertAlign w:val="superscript"/>
          <w:lang w:val="en-US" w:bidi="ar-SA"/>
        </w:rPr>
        <w:t>+</w:t>
      </w:r>
      <w:r>
        <w:rPr>
          <w:rStyle w:val="12"/>
          <w:rFonts w:ascii="Times New Roman" w:hAnsi="Times New Roman"/>
          <w:lang w:val="en-US" w:bidi="ar-SA"/>
        </w:rPr>
        <w:t>+</w:t>
      </w:r>
      <w:r>
        <w:rPr>
          <w:rStyle w:val="12"/>
          <w:rFonts w:ascii="Times New Roman" w:hAnsi="Times New Roman"/>
          <w:u w:val="single"/>
          <w:lang w:val="en-US" w:bidi="ar-SA"/>
        </w:rPr>
        <w:t xml:space="preserve">1  </w:t>
      </w:r>
      <w:r>
        <w:rPr>
          <w:rStyle w:val="12"/>
          <w:rFonts w:ascii="Times New Roman" w:hAnsi="Times New Roman"/>
          <w:lang w:val="en-US" w:bidi="ar-SA"/>
        </w:rPr>
        <w:t>H</w:t>
      </w:r>
      <w:r>
        <w:rPr>
          <w:rStyle w:val="12"/>
          <w:rFonts w:ascii="Times New Roman" w:hAnsi="Times New Roman"/>
          <w:vertAlign w:val="subscript"/>
          <w:lang w:val="en-US" w:bidi="ar-SA"/>
        </w:rPr>
        <w:t>2</w:t>
      </w:r>
      <w:r>
        <w:rPr>
          <w:rStyle w:val="12"/>
          <w:rFonts w:ascii="Times New Roman" w:hAnsi="Times New Roman"/>
          <w:lang w:val="en-US" w:bidi="ar-SA"/>
        </w:rPr>
        <w:t>C</w:t>
      </w:r>
      <w:r>
        <w:rPr>
          <w:rStyle w:val="12"/>
          <w:rFonts w:ascii="Times New Roman" w:hAnsi="Times New Roman"/>
          <w:vertAlign w:val="subscript"/>
          <w:lang w:val="en-US" w:bidi="ar-SA"/>
        </w:rPr>
        <w:t>2</w:t>
      </w:r>
      <w:r>
        <w:rPr>
          <w:rStyle w:val="12"/>
          <w:rFonts w:ascii="Times New Roman" w:hAnsi="Times New Roman"/>
          <w:lang w:val="en-US" w:bidi="ar-SA"/>
        </w:rPr>
        <w:t>O</w:t>
      </w:r>
      <w:r>
        <w:rPr>
          <w:rStyle w:val="12"/>
          <w:rFonts w:ascii="Times New Roman" w:hAnsi="Times New Roman"/>
          <w:vertAlign w:val="subscript"/>
          <w:lang w:val="en-US" w:bidi="ar-SA"/>
        </w:rPr>
        <w:t>4</w:t>
      </w:r>
      <w:r>
        <w:rPr>
          <w:rStyle w:val="12"/>
          <w:rFonts w:ascii="Times New Roman" w:hAnsi="Times New Roman"/>
          <w:lang w:val="en-US" w:bidi="ar-SA"/>
        </w:rPr>
        <w:t>+</w:t>
      </w:r>
      <w:r>
        <w:rPr>
          <w:rStyle w:val="12"/>
          <w:rFonts w:ascii="Times New Roman" w:hAnsi="Times New Roman"/>
          <w:u w:val="single"/>
          <w:lang w:val="en-US" w:bidi="ar-SA"/>
        </w:rPr>
        <w:t>2H</w:t>
      </w:r>
      <w:r>
        <w:rPr>
          <w:rStyle w:val="12"/>
          <w:rFonts w:ascii="Times New Roman" w:hAnsi="Times New Roman"/>
          <w:u w:val="single"/>
          <w:vertAlign w:val="superscript"/>
          <w:lang w:val="en-US" w:bidi="ar-SA"/>
        </w:rPr>
        <w:t xml:space="preserve">+  </w:t>
      </w:r>
      <w:r>
        <w:rPr>
          <w:rStyle w:val="12"/>
          <w:rFonts w:ascii="Times New Roman" w:hAnsi="Times New Roman"/>
          <w:lang w:val="en-US" w:bidi="ar-SA"/>
        </w:rPr>
        <w:t>=</w:t>
      </w:r>
      <w:r>
        <w:rPr>
          <w:rStyle w:val="12"/>
          <w:rFonts w:ascii="Times New Roman" w:hAnsi="Times New Roman"/>
          <w:u w:val="single"/>
          <w:lang w:val="en-US" w:bidi="ar-SA"/>
        </w:rPr>
        <w:t xml:space="preserve">2   </w:t>
      </w:r>
      <w:r>
        <w:rPr>
          <w:rStyle w:val="12"/>
          <w:rFonts w:ascii="Times New Roman" w:hAnsi="Times New Roman"/>
          <w:lang w:val="en-US" w:bidi="ar-SA"/>
        </w:rPr>
        <w:t>VO</w:t>
      </w:r>
      <w:r>
        <w:rPr>
          <w:rStyle w:val="12"/>
          <w:rFonts w:ascii="Times New Roman" w:hAnsi="Times New Roman"/>
          <w:vertAlign w:val="superscript"/>
          <w:lang w:val="en-US" w:bidi="ar-SA"/>
        </w:rPr>
        <w:t>2+</w:t>
      </w:r>
      <w:r>
        <w:rPr>
          <w:rStyle w:val="12"/>
          <w:rFonts w:ascii="Times New Roman" w:hAnsi="Times New Roman"/>
          <w:lang w:val="en-US" w:bidi="ar-SA"/>
        </w:rPr>
        <w:t>+</w:t>
      </w:r>
      <w:r>
        <w:rPr>
          <w:rStyle w:val="12"/>
          <w:rFonts w:ascii="Times New Roman" w:hAnsi="Times New Roman"/>
          <w:u w:val="single"/>
          <w:lang w:val="en-US" w:bidi="ar-SA"/>
        </w:rPr>
        <w:t xml:space="preserve">2  </w:t>
      </w:r>
      <w:r>
        <w:rPr>
          <w:rStyle w:val="12"/>
          <w:rFonts w:ascii="Times New Roman" w:hAnsi="Times New Roman"/>
          <w:lang w:val="en-US" w:bidi="ar-SA"/>
        </w:rPr>
        <w:t>CO</w:t>
      </w:r>
      <w:r>
        <w:rPr>
          <w:rStyle w:val="12"/>
          <w:rFonts w:ascii="Times New Roman" w:hAnsi="Times New Roman"/>
          <w:vertAlign w:val="subscript"/>
          <w:lang w:val="en-US" w:bidi="ar-SA"/>
        </w:rPr>
        <w:t>2</w:t>
      </w:r>
      <w:r>
        <w:rPr>
          <w:rStyle w:val="12"/>
          <w:rFonts w:ascii="Times New Roman" w:hAnsi="Times New Roman"/>
          <w:lang w:val="en-US" w:bidi="ar-SA"/>
        </w:rPr>
        <w:t xml:space="preserve">↑+ </w:t>
      </w:r>
      <w:r>
        <w:rPr>
          <w:rStyle w:val="12"/>
          <w:rFonts w:ascii="Times New Roman" w:hAnsi="Times New Roman"/>
          <w:u w:val="single"/>
          <w:lang w:val="en-US" w:bidi="ar-SA"/>
        </w:rPr>
        <w:t>2H</w:t>
      </w:r>
      <w:r>
        <w:rPr>
          <w:rStyle w:val="12"/>
          <w:rFonts w:ascii="Times New Roman" w:hAnsi="Times New Roman"/>
          <w:u w:val="single"/>
          <w:vertAlign w:val="subscript"/>
          <w:lang w:val="en-US" w:bidi="ar-SA"/>
        </w:rPr>
        <w:t>2</w:t>
      </w:r>
      <w:r>
        <w:rPr>
          <w:rStyle w:val="12"/>
          <w:rFonts w:ascii="Times New Roman" w:hAnsi="Times New Roman"/>
          <w:u w:val="single"/>
          <w:lang w:val="en-US" w:bidi="ar-SA"/>
        </w:rPr>
        <w:t xml:space="preserve">O  </w:t>
      </w:r>
      <w:r>
        <w:rPr>
          <w:rStyle w:val="12"/>
          <w:rFonts w:ascii="Times New Roman" w:hAnsi="Times New Roman"/>
          <w:lang w:val="en-US" w:bidi="ar-SA"/>
        </w:rPr>
        <w:t xml:space="preserve">   ②（18.2a/m）×100%</w:t>
      </w:r>
    </w:p>
    <w:p>
      <w:pPr>
        <w:pStyle w:val="4"/>
        <w:widowControl w:val="0"/>
        <w:numPr>
          <w:ilvl w:val="0"/>
          <w:numId w:val="2"/>
        </w:numPr>
        <w:spacing w:after="0" w:line="240" w:lineRule="auto"/>
        <w:rPr>
          <w:rStyle w:val="12"/>
          <w:rFonts w:ascii="Times New Roman" w:hAnsi="Times New Roman"/>
          <w:lang w:val="en-US" w:bidi="ar-SA"/>
        </w:rPr>
      </w:pPr>
      <w:r>
        <w:rPr>
          <w:rStyle w:val="12"/>
          <w:rFonts w:ascii="Times New Roman" w:hAnsi="Times New Roman"/>
          <w:lang w:val="en-US" w:eastAsia="zh-CN" w:bidi="ar-SA"/>
        </w:rPr>
        <w:t>（1）2MnO</w:t>
      </w:r>
      <w:r>
        <w:rPr>
          <w:rStyle w:val="12"/>
          <w:rFonts w:ascii="Times New Roman" w:hAnsi="Times New Roman"/>
          <w:vertAlign w:val="subscript"/>
          <w:lang w:val="en-US" w:eastAsia="zh-CN" w:bidi="ar-SA"/>
        </w:rPr>
        <w:t>4</w:t>
      </w:r>
      <w:r>
        <w:rPr>
          <w:rStyle w:val="12"/>
          <w:rFonts w:ascii="Times New Roman" w:hAnsi="Times New Roman"/>
          <w:vertAlign w:val="superscript"/>
          <w:lang w:val="en-US" w:eastAsia="zh-CN" w:bidi="ar-SA"/>
        </w:rPr>
        <w:t>-</w:t>
      </w:r>
      <w:r>
        <w:rPr>
          <w:rStyle w:val="12"/>
          <w:rFonts w:ascii="Times New Roman" w:hAnsi="Times New Roman"/>
          <w:lang w:val="en-US" w:eastAsia="zh-CN" w:bidi="ar-SA"/>
        </w:rPr>
        <w:t>+10Cl</w:t>
      </w:r>
      <w:r>
        <w:rPr>
          <w:rStyle w:val="12"/>
          <w:rFonts w:ascii="Times New Roman" w:hAnsi="Times New Roman"/>
          <w:vertAlign w:val="superscript"/>
          <w:lang w:val="en-US" w:eastAsia="zh-CN" w:bidi="ar-SA"/>
        </w:rPr>
        <w:t>-</w:t>
      </w:r>
      <w:r>
        <w:rPr>
          <w:rStyle w:val="12"/>
          <w:rFonts w:ascii="Times New Roman" w:hAnsi="Times New Roman"/>
          <w:lang w:val="en-US" w:eastAsia="zh-CN" w:bidi="ar-SA"/>
        </w:rPr>
        <w:t>+16H</w:t>
      </w:r>
      <w:r>
        <w:rPr>
          <w:rStyle w:val="12"/>
          <w:rFonts w:ascii="Times New Roman" w:hAnsi="Times New Roman"/>
          <w:vertAlign w:val="superscript"/>
          <w:lang w:val="en-US" w:eastAsia="zh-CN" w:bidi="ar-SA"/>
        </w:rPr>
        <w:t>+</w:t>
      </w:r>
      <w:r>
        <w:rPr>
          <w:rStyle w:val="12"/>
          <w:rFonts w:ascii="Times New Roman" w:hAnsi="Times New Roman"/>
          <w:lang w:val="en-US" w:eastAsia="zh-CN" w:bidi="ar-SA"/>
        </w:rPr>
        <w:t xml:space="preserve"> =2Mn</w:t>
      </w:r>
      <w:r>
        <w:rPr>
          <w:rStyle w:val="12"/>
          <w:rFonts w:ascii="Times New Roman" w:hAnsi="Times New Roman"/>
          <w:vertAlign w:val="superscript"/>
          <w:lang w:val="en-US" w:eastAsia="zh-CN" w:bidi="ar-SA"/>
        </w:rPr>
        <w:t>2+</w:t>
      </w:r>
      <w:r>
        <w:rPr>
          <w:rStyle w:val="12"/>
          <w:rFonts w:ascii="Times New Roman" w:hAnsi="Times New Roman"/>
          <w:lang w:val="en-US" w:eastAsia="zh-CN" w:bidi="ar-SA"/>
        </w:rPr>
        <w:t>+Cl</w:t>
      </w:r>
      <w:r>
        <w:rPr>
          <w:rStyle w:val="12"/>
          <w:rFonts w:ascii="Times New Roman" w:hAnsi="Times New Roman"/>
          <w:vertAlign w:val="subscript"/>
          <w:lang w:val="en-US" w:eastAsia="zh-CN" w:bidi="ar-SA"/>
        </w:rPr>
        <w:t>2</w:t>
      </w:r>
      <w:r>
        <w:rPr>
          <w:rStyle w:val="12"/>
          <w:rFonts w:ascii="Times New Roman" w:hAnsi="Times New Roman"/>
          <w:vertAlign w:val="superscript"/>
          <w:lang w:val="en-US" w:eastAsia="zh-CN" w:bidi="ar-SA"/>
        </w:rPr>
        <w:t>↑</w:t>
      </w:r>
      <w:r>
        <w:rPr>
          <w:rStyle w:val="12"/>
          <w:rFonts w:ascii="Times New Roman" w:hAnsi="Times New Roman"/>
          <w:lang w:val="en-US" w:eastAsia="zh-CN" w:bidi="ar-SA"/>
        </w:rPr>
        <w:t>+8H</w:t>
      </w:r>
      <w:r>
        <w:rPr>
          <w:rStyle w:val="12"/>
          <w:rFonts w:ascii="Times New Roman" w:hAnsi="Times New Roman"/>
          <w:vertAlign w:val="subscript"/>
          <w:lang w:val="en-US" w:eastAsia="zh-CN" w:bidi="ar-SA"/>
        </w:rPr>
        <w:t>2</w:t>
      </w:r>
      <w:r>
        <w:rPr>
          <w:rStyle w:val="12"/>
          <w:rFonts w:ascii="Times New Roman" w:hAnsi="Times New Roman"/>
          <w:lang w:val="en-US" w:eastAsia="zh-CN" w:bidi="ar-SA"/>
        </w:rPr>
        <w:t>O</w:t>
      </w:r>
    </w:p>
    <w:p>
      <w:pPr>
        <w:pStyle w:val="4"/>
        <w:rPr>
          <w:rStyle w:val="12"/>
          <w:rFonts w:ascii="Times New Roman" w:hAnsi="Times New Roman"/>
          <w:lang w:val="en-US" w:bidi="ar-SA"/>
        </w:rPr>
      </w:pPr>
      <w:r>
        <w:rPr>
          <w:rStyle w:val="12"/>
          <w:rFonts w:ascii="Times New Roman" w:hAnsi="Times New Roman"/>
          <w:lang w:val="en-US" w:eastAsia="zh-CN" w:bidi="ar-SA"/>
        </w:rPr>
        <w:t xml:space="preserve">（2）水浴加热 </w:t>
      </w:r>
      <m:oMath>
        <m:sSub>
          <m:sSubPr>
            <m:ctrlPr>
              <w:rPr>
                <w:rStyle w:val="12"/>
                <w:rFonts w:ascii="Cambria Math" w:hAnsi="Cambria Math"/>
                <w:lang w:val="en-US" w:bidi="ar-SA"/>
              </w:rPr>
            </m:ctrlPr>
          </m:sSubPr>
          <m:e>
            <m:r>
              <m:rPr>
                <m:sty m:val="p"/>
              </m:rPr>
              <w:rPr>
                <w:rStyle w:val="12"/>
                <w:rFonts w:ascii="Cambria Math" w:hAnsi="Cambria Math"/>
                <w:lang w:val="en-US" w:bidi="ar-SA"/>
              </w:rPr>
              <m:t>C</m:t>
            </m:r>
            <m:ctrlPr>
              <w:rPr>
                <w:rStyle w:val="12"/>
                <w:lang w:val="en-US" w:bidi="ar-SA"/>
              </w:rPr>
            </m:ctrlPr>
          </m:e>
          <m:sub>
            <m:r>
              <m:rPr>
                <m:sty m:val="p"/>
              </m:rPr>
              <w:rPr>
                <w:rStyle w:val="12"/>
                <w:rFonts w:ascii="Cambria Math" w:hAnsi="Cambria Math"/>
                <w:lang w:val="en-US" w:bidi="ar-SA"/>
              </w:rPr>
              <m:t>2</m:t>
            </m:r>
            <m:ctrlPr>
              <w:rPr>
                <w:rStyle w:val="12"/>
                <w:lang w:val="en-US" w:bidi="ar-SA"/>
              </w:rPr>
            </m:ctrlPr>
          </m:sub>
        </m:sSub>
        <m:sSub>
          <m:sSubPr>
            <m:ctrlPr>
              <w:rPr>
                <w:rStyle w:val="12"/>
                <w:rFonts w:ascii="Cambria Math" w:hAnsi="Cambria Math"/>
                <w:lang w:val="en-US" w:bidi="ar-SA"/>
              </w:rPr>
            </m:ctrlPr>
          </m:sSubPr>
          <m:e>
            <m:r>
              <m:rPr>
                <m:sty m:val="p"/>
              </m:rPr>
              <w:rPr>
                <w:rStyle w:val="12"/>
                <w:rFonts w:ascii="Cambria Math" w:hAnsi="Cambria Math"/>
                <w:lang w:val="en-US" w:bidi="ar-SA"/>
              </w:rPr>
              <m:t>H</m:t>
            </m:r>
            <m:ctrlPr>
              <w:rPr>
                <w:rStyle w:val="12"/>
                <w:lang w:val="en-US" w:bidi="ar-SA"/>
              </w:rPr>
            </m:ctrlPr>
          </m:e>
          <m:sub>
            <m:r>
              <m:rPr>
                <m:sty m:val="p"/>
              </m:rPr>
              <w:rPr>
                <w:rStyle w:val="12"/>
                <w:rFonts w:ascii="Cambria Math" w:hAnsi="Cambria Math"/>
                <w:lang w:val="en-US" w:bidi="ar-SA"/>
              </w:rPr>
              <m:t>5</m:t>
            </m:r>
            <m:ctrlPr>
              <w:rPr>
                <w:rStyle w:val="12"/>
                <w:lang w:val="en-US" w:bidi="ar-SA"/>
              </w:rPr>
            </m:ctrlPr>
          </m:sub>
        </m:sSub>
        <m:r>
          <m:rPr>
            <m:sty m:val="p"/>
          </m:rPr>
          <w:rPr>
            <w:rStyle w:val="12"/>
            <w:rFonts w:ascii="Cambria Math" w:hAnsi="Cambria Math"/>
            <w:lang w:val="en-US" w:bidi="ar-SA"/>
          </w:rPr>
          <m:t>OH+4C</m:t>
        </m:r>
        <m:sSub>
          <m:sSubPr>
            <m:ctrlPr>
              <w:rPr>
                <w:rStyle w:val="12"/>
                <w:rFonts w:ascii="Cambria Math" w:hAnsi="Cambria Math"/>
                <w:lang w:val="en-US" w:bidi="ar-SA"/>
              </w:rPr>
            </m:ctrlPr>
          </m:sSubPr>
          <m:e>
            <m:r>
              <m:rPr>
                <m:sty m:val="p"/>
              </m:rPr>
              <w:rPr>
                <w:rStyle w:val="12"/>
                <w:rFonts w:ascii="Cambria Math" w:hAnsi="Cambria Math"/>
                <w:lang w:val="en-US" w:bidi="ar-SA"/>
              </w:rPr>
              <m:t>l</m:t>
            </m:r>
            <m:ctrlPr>
              <w:rPr>
                <w:rStyle w:val="12"/>
                <w:lang w:val="en-US" w:bidi="ar-SA"/>
              </w:rPr>
            </m:ctrlPr>
          </m:e>
          <m:sub>
            <m:r>
              <m:rPr>
                <m:sty m:val="p"/>
              </m:rPr>
              <w:rPr>
                <w:rStyle w:val="12"/>
                <w:rFonts w:ascii="Cambria Math" w:hAnsi="Cambria Math"/>
                <w:lang w:val="en-US" w:bidi="ar-SA"/>
              </w:rPr>
              <m:t>2</m:t>
            </m:r>
            <m:ctrlPr>
              <w:rPr>
                <w:rStyle w:val="12"/>
                <w:lang w:val="en-US" w:bidi="ar-SA"/>
              </w:rPr>
            </m:ctrlPr>
          </m:sub>
        </m:sSub>
        <m:r>
          <m:rPr>
            <m:sty m:val="p"/>
          </m:rPr>
          <w:rPr>
            <w:rStyle w:val="12"/>
            <w:rFonts w:ascii="Cambria Math" w:hAnsi="Cambria Math"/>
            <w:lang w:val="en-US" w:bidi="ar-SA"/>
          </w:rPr>
          <m:t>→CC</m:t>
        </m:r>
        <m:sSub>
          <m:sSubPr>
            <m:ctrlPr>
              <w:rPr>
                <w:rStyle w:val="12"/>
                <w:rFonts w:ascii="Cambria Math" w:hAnsi="Cambria Math"/>
                <w:lang w:val="en-US" w:bidi="ar-SA"/>
              </w:rPr>
            </m:ctrlPr>
          </m:sSubPr>
          <m:e>
            <m:r>
              <m:rPr>
                <m:sty m:val="p"/>
              </m:rPr>
              <w:rPr>
                <w:rStyle w:val="12"/>
                <w:rFonts w:ascii="Cambria Math" w:hAnsi="Cambria Math"/>
                <w:lang w:val="en-US" w:bidi="ar-SA"/>
              </w:rPr>
              <m:t>l</m:t>
            </m:r>
            <m:ctrlPr>
              <w:rPr>
                <w:rStyle w:val="12"/>
                <w:lang w:val="en-US" w:bidi="ar-SA"/>
              </w:rPr>
            </m:ctrlPr>
          </m:e>
          <m:sub>
            <m:r>
              <m:rPr>
                <m:sty m:val="p"/>
              </m:rPr>
              <w:rPr>
                <w:rStyle w:val="12"/>
                <w:rFonts w:ascii="Cambria Math" w:hAnsi="Cambria Math"/>
                <w:lang w:val="en-US" w:bidi="ar-SA"/>
              </w:rPr>
              <m:t>3</m:t>
            </m:r>
            <m:ctrlPr>
              <w:rPr>
                <w:rStyle w:val="12"/>
                <w:lang w:val="en-US" w:bidi="ar-SA"/>
              </w:rPr>
            </m:ctrlPr>
          </m:sub>
        </m:sSub>
        <m:r>
          <m:rPr>
            <m:sty m:val="p"/>
          </m:rPr>
          <w:rPr>
            <w:rStyle w:val="12"/>
            <w:rFonts w:ascii="Cambria Math" w:hAnsi="Cambria Math"/>
            <w:lang w:val="en-US" w:bidi="ar-SA"/>
          </w:rPr>
          <m:t>CHO+5HC</m:t>
        </m:r>
      </m:oMath>
      <w:r>
        <w:rPr>
          <w:rStyle w:val="12"/>
          <w:rFonts w:ascii="Times New Roman" w:hAnsi="Times New Roman"/>
          <w:lang w:val="en-US" w:eastAsia="zh-CN" w:bidi="ar-SA"/>
        </w:rPr>
        <w:t>l （3）平衡气压，使浓盐酸可以顺利流下。</w:t>
      </w:r>
    </w:p>
    <w:p>
      <w:pPr>
        <w:pStyle w:val="4"/>
        <w:rPr>
          <w:rStyle w:val="12"/>
          <w:rFonts w:ascii="Times New Roman" w:hAnsi="Times New Roman"/>
          <w:szCs w:val="21"/>
          <w:lang w:val="en-US" w:bidi="ar-SA"/>
        </w:rPr>
      </w:pPr>
      <w:r>
        <w:rPr>
          <w:rStyle w:val="12"/>
          <w:rFonts w:ascii="Times New Roman" w:hAnsi="Times New Roman"/>
          <w:lang w:val="en-US" w:eastAsia="zh-CN" w:bidi="ar-SA"/>
        </w:rPr>
        <w:t>（4）饱和食盐水    C</w:t>
      </w:r>
      <w:r>
        <w:rPr>
          <w:rStyle w:val="12"/>
          <w:rFonts w:ascii="Times New Roman" w:hAnsi="Times New Roman"/>
          <w:vertAlign w:val="subscript"/>
          <w:lang w:val="en-US" w:eastAsia="zh-CN" w:bidi="ar-SA"/>
        </w:rPr>
        <w:t>2</w:t>
      </w:r>
      <w:r>
        <w:rPr>
          <w:rStyle w:val="12"/>
          <w:rFonts w:ascii="Times New Roman" w:hAnsi="Times New Roman"/>
          <w:lang w:val="en-US" w:eastAsia="zh-CN" w:bidi="ar-SA"/>
        </w:rPr>
        <w:t>H</w:t>
      </w:r>
      <w:r>
        <w:rPr>
          <w:rStyle w:val="12"/>
          <w:rFonts w:ascii="Times New Roman" w:hAnsi="Times New Roman"/>
          <w:vertAlign w:val="subscript"/>
          <w:lang w:val="en-US" w:eastAsia="zh-CN" w:bidi="ar-SA"/>
        </w:rPr>
        <w:t>5</w:t>
      </w:r>
      <w:r>
        <w:rPr>
          <w:rStyle w:val="12"/>
          <w:rFonts w:ascii="Times New Roman" w:hAnsi="Times New Roman"/>
          <w:lang w:val="en-US" w:eastAsia="zh-CN" w:bidi="ar-SA"/>
        </w:rPr>
        <w:t>Cl （5）ab  （6）90.00%</w:t>
      </w:r>
    </w:p>
    <w:p>
      <w:pPr>
        <w:pStyle w:val="4"/>
        <w:rPr>
          <w:rStyle w:val="12"/>
          <w:lang w:val="en-US" w:bidi="ar-SA"/>
        </w:rPr>
      </w:pPr>
      <w:r>
        <w:rPr>
          <w:rStyle w:val="12"/>
          <w:rFonts w:ascii="Times New Roman" w:hAnsi="Times New Roman"/>
          <w:szCs w:val="21"/>
          <w:lang w:val="en-US" w:bidi="ar-SA"/>
        </w:rPr>
        <w:t>18.</w:t>
      </w:r>
      <m:oMath>
        <m:r>
          <m:rPr>
            <m:sty m:val="p"/>
          </m:rPr>
          <w:rPr>
            <w:rStyle w:val="12"/>
            <w:rFonts w:ascii="Cambria Math" w:hAnsi="Cambria Math"/>
            <w:szCs w:val="21"/>
            <w:lang w:val="en-US" w:bidi="ar-SA"/>
          </w:rPr>
          <m:t>(1)</m:t>
        </m:r>
      </m:oMath>
      <w:r>
        <w:rPr>
          <w:rStyle w:val="12"/>
          <w:rFonts w:ascii="Times New Roman" w:hAnsi="Times New Roman"/>
          <w:szCs w:val="21"/>
          <w:lang w:val="en-US" w:bidi="ar-SA"/>
        </w:rPr>
        <w:t xml:space="preserve">原子光谱      </w:t>
      </w:r>
      <m:oMath>
        <m:r>
          <m:rPr>
            <m:sty m:val="p"/>
          </m:rPr>
          <w:rPr>
            <w:rStyle w:val="12"/>
            <w:rFonts w:ascii="Cambria Math" w:hAnsi="Cambria Math"/>
            <w:szCs w:val="21"/>
            <w:lang w:val="en-US" w:bidi="ar-SA"/>
          </w:rPr>
          <m:t>(2)</m:t>
        </m:r>
      </m:oMath>
      <w:r>
        <w:rPr>
          <w:rStyle w:val="12"/>
          <w:rFonts w:ascii="Times New Roman" w:hAnsi="Times New Roman"/>
          <w:szCs w:val="21"/>
          <w:lang w:val="en-US" w:bidi="ar-SA"/>
        </w:rPr>
        <w:t xml:space="preserve">洪特规则；平面三角形；三角锥形    </w:t>
      </w:r>
      <m:oMath>
        <m:r>
          <m:rPr>
            <m:sty m:val="p"/>
          </m:rPr>
          <w:rPr>
            <w:rStyle w:val="12"/>
            <w:rFonts w:ascii="Cambria Math" w:hAnsi="Cambria Math"/>
            <w:szCs w:val="21"/>
            <w:lang w:val="en-US" w:bidi="ar-SA"/>
          </w:rPr>
          <m:t>(3)</m:t>
        </m:r>
      </m:oMath>
      <w:r>
        <w:rPr>
          <w:rStyle w:val="12"/>
          <w:rFonts w:ascii="Times New Roman" w:hAnsi="Times New Roman"/>
          <w:szCs w:val="21"/>
          <w:lang w:val="en-US" w:bidi="ar-SA"/>
        </w:rPr>
        <w:t>4s</w:t>
      </w:r>
      <w:r>
        <w:rPr>
          <w:rStyle w:val="12"/>
          <w:rFonts w:ascii="Times New Roman" w:hAnsi="Times New Roman"/>
          <w:szCs w:val="21"/>
          <w:vertAlign w:val="superscript"/>
          <w:lang w:val="en-US" w:bidi="ar-SA"/>
        </w:rPr>
        <w:t>2</w:t>
      </w:r>
      <w:r>
        <w:rPr>
          <w:rStyle w:val="12"/>
          <w:rFonts w:ascii="Times New Roman" w:hAnsi="Times New Roman"/>
          <w:szCs w:val="21"/>
          <w:lang w:val="en-US" w:bidi="ar-SA"/>
        </w:rPr>
        <w:t>4p</w:t>
      </w:r>
      <w:r>
        <w:rPr>
          <w:rStyle w:val="12"/>
          <w:rFonts w:ascii="Times New Roman" w:hAnsi="Times New Roman"/>
          <w:szCs w:val="21"/>
          <w:vertAlign w:val="superscript"/>
          <w:lang w:val="en-US" w:bidi="ar-SA"/>
        </w:rPr>
        <w:t>5</w:t>
      </w:r>
      <w:r>
        <w:rPr>
          <w:rStyle w:val="12"/>
          <w:rFonts w:ascii="Times New Roman" w:hAnsi="Times New Roman"/>
          <w:szCs w:val="21"/>
          <w:lang w:val="en-US" w:bidi="ar-SA"/>
        </w:rPr>
        <w:t>；   Sc  Cu  Ga</w:t>
      </w:r>
      <w:r>
        <w:rPr>
          <w:rStyle w:val="12"/>
          <w:rFonts w:ascii="Times New Roman" w:hAnsi="Times New Roman"/>
          <w:szCs w:val="21"/>
          <w:lang w:val="en-US" w:bidi="ar-SA"/>
        </w:rPr>
        <w:br w:type="textWrapping"/>
      </w:r>
      <m:oMath>
        <m:r>
          <m:rPr>
            <m:sty m:val="p"/>
          </m:rPr>
          <w:rPr>
            <w:rStyle w:val="12"/>
            <w:rFonts w:ascii="Cambria Math" w:hAnsi="Cambria Math"/>
            <w:szCs w:val="21"/>
            <w:lang w:val="en-US" w:bidi="ar-SA"/>
          </w:rPr>
          <m:t>(4)①</m:t>
        </m:r>
      </m:oMath>
      <w:r>
        <w:rPr>
          <w:rStyle w:val="12"/>
          <w:rFonts w:ascii="Times New Roman" w:hAnsi="Times New Roman"/>
          <w:szCs w:val="21"/>
          <w:lang w:val="en-US" w:bidi="ar-SA"/>
        </w:rPr>
        <w:t>面心立方最密堆积；</w:t>
      </w:r>
      <m:oMath>
        <m:f>
          <m:fPr>
            <m:ctrlPr>
              <w:rPr>
                <w:rStyle w:val="12"/>
                <w:rFonts w:ascii="Cambria Math" w:hAnsi="Cambria Math"/>
                <w:szCs w:val="21"/>
                <w:lang w:val="en-US" w:bidi="ar-SA"/>
              </w:rPr>
            </m:ctrlPr>
          </m:fPr>
          <m:num>
            <m:r>
              <m:rPr>
                <m:sty m:val="p"/>
              </m:rPr>
              <w:rPr>
                <w:rStyle w:val="12"/>
                <w:rFonts w:ascii="Cambria Math" w:hAnsi="Cambria Math"/>
                <w:szCs w:val="21"/>
                <w:lang w:val="en-US" w:bidi="ar-SA"/>
              </w:rPr>
              <m:t>42×4</m:t>
            </m:r>
            <m:ctrlPr>
              <w:rPr>
                <w:rStyle w:val="12"/>
                <w:lang w:val="en-US" w:bidi="ar-SA"/>
              </w:rPr>
            </m:ctrlPr>
          </m:num>
          <m:den>
            <m:sSub>
              <m:sSubPr>
                <m:ctrlPr>
                  <w:rPr>
                    <w:rStyle w:val="12"/>
                    <w:rFonts w:ascii="Cambria Math" w:hAnsi="Cambria Math"/>
                    <w:szCs w:val="21"/>
                    <w:lang w:val="en-US" w:bidi="ar-SA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12"/>
                    <w:rFonts w:ascii="Cambria Math" w:hAnsi="Cambria Math"/>
                    <w:szCs w:val="21"/>
                    <w:lang w:val="en-US" w:bidi="ar-SA"/>
                  </w:rPr>
                  <m:t>N</m:t>
                </m:r>
                <m:ctrlPr>
                  <w:rPr>
                    <w:rStyle w:val="12"/>
                    <w:lang w:val="en-US" w:bidi="ar-SA"/>
                  </w:rPr>
                </m:ctrlPr>
              </m:e>
              <m:sub>
                <m:r>
                  <m:rPr>
                    <m:sty m:val="p"/>
                  </m:rPr>
                  <w:rPr>
                    <w:rStyle w:val="12"/>
                    <w:rFonts w:ascii="Cambria Math" w:hAnsi="Cambria Math"/>
                    <w:szCs w:val="21"/>
                    <w:lang w:val="en-US" w:bidi="ar-SA"/>
                  </w:rPr>
                  <m:t>A</m:t>
                </m:r>
                <m:ctrlPr>
                  <w:rPr>
                    <w:rStyle w:val="12"/>
                    <w:lang w:val="en-US" w:bidi="ar-SA"/>
                  </w:rPr>
                </m:ctrlPr>
              </m:sub>
            </m:sSub>
            <m:r>
              <m:rPr>
                <m:sty m:val="p"/>
              </m:rPr>
              <w:rPr>
                <w:rStyle w:val="12"/>
                <w:rFonts w:ascii="Cambria Math" w:hAnsi="Cambria Math"/>
                <w:szCs w:val="21"/>
                <w:lang w:val="en-US" w:bidi="ar-SA"/>
              </w:rPr>
              <m:t>⋅(a×</m:t>
            </m:r>
            <m:sSup>
              <m:sSupPr>
                <m:ctrlPr>
                  <w:rPr>
                    <w:rStyle w:val="12"/>
                    <w:rFonts w:ascii="Cambria Math" w:hAnsi="Cambria Math"/>
                    <w:szCs w:val="21"/>
                    <w:lang w:val="en-US" w:bidi="ar-SA"/>
                  </w:rPr>
                </m:ctrlPr>
              </m:sSupPr>
              <m:e>
                <m:r>
                  <m:rPr>
                    <m:sty m:val="p"/>
                  </m:rPr>
                  <w:rPr>
                    <w:rStyle w:val="12"/>
                    <w:rFonts w:ascii="Cambria Math" w:hAnsi="Cambria Math"/>
                    <w:szCs w:val="21"/>
                    <w:lang w:val="en-US" w:bidi="ar-SA"/>
                  </w:rPr>
                  <m:t>10</m:t>
                </m:r>
                <m:ctrlPr>
                  <w:rPr>
                    <w:rStyle w:val="12"/>
                    <w:lang w:val="en-US" w:bidi="ar-SA"/>
                  </w:rPr>
                </m:ctrlPr>
              </m:e>
              <m:sup>
                <m:r>
                  <m:rPr>
                    <m:sty m:val="p"/>
                  </m:rPr>
                  <w:rPr>
                    <w:rStyle w:val="12"/>
                    <w:rFonts w:ascii="Cambria Math" w:hAnsi="Cambria Math"/>
                    <w:szCs w:val="21"/>
                    <w:lang w:val="en-US" w:bidi="ar-SA"/>
                  </w:rPr>
                  <m:t>−10</m:t>
                </m:r>
                <m:ctrlPr>
                  <w:rPr>
                    <w:rStyle w:val="12"/>
                    <w:lang w:val="en-US" w:bidi="ar-SA"/>
                  </w:rPr>
                </m:ctrlPr>
              </m:sup>
            </m:sSup>
            <m:sSup>
              <m:sSupPr>
                <m:ctrlPr>
                  <w:rPr>
                    <w:rStyle w:val="12"/>
                    <w:rFonts w:ascii="Cambria Math" w:hAnsi="Cambria Math"/>
                    <w:szCs w:val="21"/>
                    <w:lang w:val="en-US" w:bidi="ar-SA"/>
                  </w:rPr>
                </m:ctrlPr>
              </m:sSupPr>
              <m:e>
                <m:r>
                  <m:rPr>
                    <m:sty m:val="p"/>
                  </m:rPr>
                  <w:rPr>
                    <w:rStyle w:val="12"/>
                    <w:rFonts w:ascii="Cambria Math" w:hAnsi="Cambria Math"/>
                    <w:szCs w:val="21"/>
                    <w:lang w:val="en-US" w:bidi="ar-SA"/>
                  </w:rPr>
                  <m:t>)</m:t>
                </m:r>
                <m:ctrlPr>
                  <w:rPr>
                    <w:rStyle w:val="12"/>
                    <w:lang w:val="en-US" w:bidi="ar-SA"/>
                  </w:rPr>
                </m:ctrlPr>
              </m:e>
              <m:sup>
                <m:r>
                  <m:rPr>
                    <m:sty m:val="p"/>
                  </m:rPr>
                  <w:rPr>
                    <w:rStyle w:val="12"/>
                    <w:rFonts w:ascii="Cambria Math" w:hAnsi="Cambria Math"/>
                    <w:szCs w:val="21"/>
                    <w:lang w:val="en-US" w:bidi="ar-SA"/>
                  </w:rPr>
                  <m:t>3</m:t>
                </m:r>
                <m:ctrlPr>
                  <w:rPr>
                    <w:rStyle w:val="12"/>
                    <w:lang w:val="en-US" w:bidi="ar-SA"/>
                  </w:rPr>
                </m:ctrlPr>
              </m:sup>
            </m:sSup>
            <m:ctrlPr>
              <w:rPr>
                <w:rStyle w:val="12"/>
                <w:lang w:val="en-US" w:bidi="ar-SA"/>
              </w:rPr>
            </m:ctrlPr>
          </m:den>
        </m:f>
      </m:oMath>
      <w:r>
        <w:rPr>
          <w:rStyle w:val="12"/>
          <w:rFonts w:ascii="Times New Roman" w:hAnsi="Times New Roman"/>
          <w:szCs w:val="21"/>
          <w:lang w:val="en-US" w:bidi="ar-SA"/>
        </w:rPr>
        <w:t xml:space="preserve">   </w:t>
      </w:r>
      <m:oMath>
        <m:r>
          <m:rPr>
            <m:sty m:val="p"/>
          </m:rPr>
          <w:rPr>
            <w:rStyle w:val="12"/>
            <w:rFonts w:ascii="Cambria Math" w:hAnsi="Cambria Math"/>
            <w:szCs w:val="21"/>
            <w:lang w:val="en-US" w:bidi="ar-SA"/>
          </w:rPr>
          <m:t>②</m:t>
        </m:r>
      </m:oMath>
      <w:r>
        <w:rPr>
          <w:rStyle w:val="12"/>
          <w:rFonts w:ascii="Times New Roman" w:hAnsi="Times New Roman"/>
          <w:szCs w:val="21"/>
          <w:lang w:val="en-US" w:eastAsia="zh-CN" w:bidi="ar-SA"/>
        </w:rPr>
        <w:drawing>
          <wp:inline distT="0" distB="0" distL="114300" distR="114300">
            <wp:extent cx="741045" cy="810895"/>
            <wp:effectExtent l="0" t="0" r="1905" b="8255"/>
            <wp:docPr id="1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"/>
                    <pic:cNvPicPr>
                      <a:picLocks noChangeAspect="1"/>
                    </pic:cNvPicPr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150" cy="816977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2"/>
          <w:rFonts w:ascii="Times New Roman" w:hAnsi="Times New Roman"/>
          <w:szCs w:val="21"/>
          <w:lang w:val="en-US" w:bidi="ar-SA"/>
        </w:rPr>
        <w:t>或</w:t>
      </w:r>
      <w:r>
        <w:rPr>
          <w:rStyle w:val="12"/>
          <w:rFonts w:ascii="Times New Roman" w:hAnsi="Times New Roman"/>
          <w:szCs w:val="21"/>
          <w:lang w:val="en-US" w:eastAsia="zh-CN" w:bidi="ar-SA"/>
        </w:rPr>
        <w:drawing>
          <wp:inline distT="0" distB="0" distL="114300" distR="114300">
            <wp:extent cx="718185" cy="812800"/>
            <wp:effectExtent l="0" t="0" r="5715" b="6350"/>
            <wp:docPr id="1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3"/>
                    <pic:cNvPicPr>
                      <a:picLocks noChangeAspect="1"/>
                    </pic:cNvPicPr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103" cy="831059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2"/>
          <w:rFonts w:ascii="Times New Roman" w:hAnsi="Times New Roman"/>
          <w:szCs w:val="21"/>
          <w:lang w:val="en-US" w:bidi="ar-SA"/>
        </w:rPr>
        <w:t xml:space="preserve">     </w:t>
      </w:r>
      <m:oMath>
        <m:r>
          <m:rPr>
            <m:sty m:val="p"/>
          </m:rPr>
          <w:rPr>
            <w:rStyle w:val="12"/>
            <w:rFonts w:ascii="Cambria Math" w:hAnsi="Cambria Math"/>
            <w:szCs w:val="21"/>
            <w:lang w:val="en-US" w:bidi="ar-SA"/>
          </w:rPr>
          <m:t>(5)2</m:t>
        </m:r>
      </m:oMath>
      <w:r>
        <w:rPr>
          <w:rStyle w:val="12"/>
          <w:rFonts w:ascii="Times New Roman" w:hAnsi="Times New Roman"/>
          <w:szCs w:val="21"/>
          <w:lang w:val="en-US" w:bidi="ar-SA"/>
        </w:rPr>
        <w:t>：1；50</w:t>
      </w:r>
      <w:r>
        <w:rPr>
          <w:rStyle w:val="12"/>
          <w:rFonts w:ascii="Times New Roman" w:hAnsi="Times New Roman"/>
          <w:szCs w:val="21"/>
          <w:lang w:val="en-US" w:bidi="ar-SA"/>
        </w:rPr>
        <w:br w:type="textWrapping"/>
      </w:r>
      <w:r>
        <w:rPr>
          <w:rStyle w:val="12"/>
          <w:rFonts w:hint="eastAsia" w:ascii="Times New Roman" w:hAnsi="Times New Roman"/>
          <w:szCs w:val="21"/>
          <w:lang w:val="en-US" w:eastAsia="zh-CN" w:bidi="ar-SA"/>
        </w:rPr>
        <w:t>19.</w:t>
      </w:r>
      <m:oMath>
        <m:r>
          <m:rPr>
            <m:sty m:val="p"/>
          </m:rPr>
          <w:rPr>
            <w:rStyle w:val="12"/>
            <w:rFonts w:ascii="Cambria Math" w:hAnsi="Cambria Math"/>
            <w:lang w:val="en-US" w:bidi="ar-SA"/>
          </w:rPr>
          <m:t xml:space="preserve"> (1)</m:t>
        </m:r>
      </m:oMath>
      <w:r>
        <w:rPr>
          <w:rStyle w:val="12"/>
          <w:lang w:val="en-US" w:bidi="ar-SA"/>
        </w:rPr>
        <w:t xml:space="preserve">苯甲醇；  </w:t>
      </w:r>
      <m:oMath>
        <m:r>
          <m:rPr>
            <m:sty m:val="p"/>
          </m:rPr>
          <w:rPr>
            <w:rStyle w:val="12"/>
            <w:rFonts w:ascii="Cambria Math" w:hAnsi="Cambria Math"/>
            <w:lang w:val="en-US" w:bidi="ar-SA"/>
          </w:rPr>
          <m:t>(2)</m:t>
        </m:r>
      </m:oMath>
      <w:r>
        <w:rPr>
          <w:rStyle w:val="12"/>
          <w:lang w:val="en-US" w:bidi="ar-SA"/>
        </w:rPr>
        <w:t>加成反应；浓硫酸，加热；</w:t>
      </w:r>
      <m:oMath>
        <m:r>
          <m:rPr>
            <m:sty m:val="p"/>
          </m:rPr>
          <w:rPr>
            <w:rStyle w:val="12"/>
            <w:rFonts w:ascii="Cambria Math" w:hAnsi="Cambria Math"/>
            <w:lang w:val="en-US" w:bidi="ar-SA"/>
          </w:rPr>
          <m:t>(3)</m:t>
        </m:r>
      </m:oMath>
      <w:r>
        <w:rPr>
          <w:rStyle w:val="12"/>
          <w:lang w:val="en-US" w:eastAsia="zh-CN" w:bidi="ar-SA"/>
        </w:rPr>
        <w:drawing>
          <wp:inline distT="0" distB="0" distL="114300" distR="114300">
            <wp:extent cx="721995" cy="685800"/>
            <wp:effectExtent l="0" t="0" r="1905" b="0"/>
            <wp:docPr id="1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4"/>
                    <pic:cNvPicPr>
                      <a:picLocks noChangeAspect="1"/>
                    </pic:cNvPicPr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599" cy="690913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2"/>
          <w:lang w:val="en-US" w:bidi="ar-SA"/>
        </w:rPr>
        <w:t>；</w:t>
      </w:r>
      <m:oMath>
        <m:r>
          <m:rPr>
            <m:sty m:val="p"/>
          </m:rPr>
          <w:rPr>
            <w:rStyle w:val="12"/>
            <w:rFonts w:ascii="Cambria Math" w:hAnsi="Cambria Math"/>
            <w:lang w:val="en-US" w:bidi="ar-SA"/>
          </w:rPr>
          <m:t>(4)</m:t>
        </m:r>
        <m:sSub>
          <m:sSubPr>
            <m:ctrlPr>
              <w:rPr>
                <w:rStyle w:val="12"/>
                <w:rFonts w:ascii="Cambria Math" w:hAnsi="Cambria Math"/>
                <w:lang w:val="en-US" w:bidi="ar-SA"/>
              </w:rPr>
            </m:ctrlPr>
          </m:sSubPr>
          <m:e>
            <m:r>
              <m:rPr>
                <m:sty m:val="p"/>
              </m:rPr>
              <w:rPr>
                <w:rStyle w:val="12"/>
                <w:rFonts w:ascii="Cambria Math" w:hAnsi="Cambria Math"/>
                <w:lang w:val="en-US" w:bidi="ar-SA"/>
              </w:rPr>
              <m:t>C</m:t>
            </m:r>
            <m:ctrlPr>
              <w:rPr>
                <w:rStyle w:val="12"/>
                <w:lang w:val="en-US" w:bidi="ar-SA"/>
              </w:rPr>
            </m:ctrlPr>
          </m:e>
          <m:sub>
            <m:r>
              <m:rPr>
                <m:sty m:val="p"/>
              </m:rPr>
              <w:rPr>
                <w:rStyle w:val="12"/>
                <w:rFonts w:ascii="Cambria Math" w:hAnsi="Cambria Math"/>
                <w:lang w:val="en-US" w:bidi="ar-SA"/>
              </w:rPr>
              <m:t>7</m:t>
            </m:r>
            <m:ctrlPr>
              <w:rPr>
                <w:rStyle w:val="12"/>
                <w:lang w:val="en-US" w:bidi="ar-SA"/>
              </w:rPr>
            </m:ctrlPr>
          </m:sub>
        </m:sSub>
        <m:sSub>
          <m:sSubPr>
            <m:ctrlPr>
              <w:rPr>
                <w:rStyle w:val="12"/>
                <w:rFonts w:ascii="Cambria Math" w:hAnsi="Cambria Math"/>
                <w:lang w:val="en-US" w:bidi="ar-SA"/>
              </w:rPr>
            </m:ctrlPr>
          </m:sSubPr>
          <m:e>
            <m:r>
              <m:rPr>
                <m:sty m:val="p"/>
              </m:rPr>
              <w:rPr>
                <w:rStyle w:val="12"/>
                <w:rFonts w:ascii="Cambria Math" w:hAnsi="Cambria Math"/>
                <w:lang w:val="en-US" w:bidi="ar-SA"/>
              </w:rPr>
              <m:t>H</m:t>
            </m:r>
            <m:ctrlPr>
              <w:rPr>
                <w:rStyle w:val="12"/>
                <w:lang w:val="en-US" w:bidi="ar-SA"/>
              </w:rPr>
            </m:ctrlPr>
          </m:e>
          <m:sub>
            <m:r>
              <m:rPr>
                <m:sty m:val="p"/>
              </m:rPr>
              <w:rPr>
                <w:rStyle w:val="12"/>
                <w:rFonts w:ascii="Cambria Math" w:hAnsi="Cambria Math"/>
                <w:lang w:val="en-US" w:bidi="ar-SA"/>
              </w:rPr>
              <m:t>10</m:t>
            </m:r>
            <m:ctrlPr>
              <w:rPr>
                <w:rStyle w:val="12"/>
                <w:lang w:val="en-US" w:bidi="ar-SA"/>
              </w:rPr>
            </m:ctrlPr>
          </m:sub>
        </m:sSub>
        <m:r>
          <m:rPr>
            <m:sty m:val="p"/>
          </m:rPr>
          <w:rPr>
            <w:rStyle w:val="12"/>
            <w:rFonts w:ascii="Cambria Math" w:hAnsi="Cambria Math"/>
            <w:lang w:val="en-US" w:bidi="ar-SA"/>
          </w:rPr>
          <m:t>O</m:t>
        </m:r>
        <m:sSub>
          <m:sSubPr>
            <m:ctrlPr>
              <w:rPr>
                <w:rStyle w:val="12"/>
                <w:rFonts w:ascii="Cambria Math" w:hAnsi="Cambria Math"/>
                <w:lang w:val="en-US" w:bidi="ar-SA"/>
              </w:rPr>
            </m:ctrlPr>
          </m:sSubPr>
          <m:e>
            <m:r>
              <m:rPr>
                <m:sty m:val="p"/>
              </m:rPr>
              <w:rPr>
                <w:rStyle w:val="12"/>
                <w:rFonts w:ascii="Cambria Math" w:hAnsi="Cambria Math"/>
                <w:lang w:val="en-US" w:bidi="ar-SA"/>
              </w:rPr>
              <m:t>N</m:t>
            </m:r>
            <m:ctrlPr>
              <w:rPr>
                <w:rStyle w:val="12"/>
                <w:lang w:val="en-US" w:bidi="ar-SA"/>
              </w:rPr>
            </m:ctrlPr>
          </m:e>
          <m:sub>
            <m:r>
              <m:rPr>
                <m:sty m:val="p"/>
              </m:rPr>
              <w:rPr>
                <w:rStyle w:val="12"/>
                <w:rFonts w:ascii="Cambria Math" w:hAnsi="Cambria Math"/>
                <w:lang w:val="en-US" w:bidi="ar-SA"/>
              </w:rPr>
              <m:t>2</m:t>
            </m:r>
            <m:ctrlPr>
              <w:rPr>
                <w:rStyle w:val="12"/>
                <w:lang w:val="en-US" w:bidi="ar-SA"/>
              </w:rPr>
            </m:ctrlPr>
          </m:sub>
        </m:sSub>
      </m:oMath>
      <w:r>
        <w:rPr>
          <w:rStyle w:val="12"/>
          <w:lang w:val="en-US" w:bidi="ar-SA"/>
        </w:rPr>
        <w:t>；</w:t>
      </w:r>
      <w:r>
        <w:rPr>
          <w:rStyle w:val="12"/>
          <w:lang w:val="en-US" w:bidi="ar-SA"/>
        </w:rPr>
        <w:br w:type="textWrapping"/>
      </w:r>
      <w:r>
        <w:rPr>
          <w:rStyle w:val="12"/>
          <w:rFonts w:hint="eastAsia"/>
          <w:lang w:val="en-US" w:eastAsia="zh-CN" w:bidi="ar-SA"/>
        </w:rPr>
        <w:t xml:space="preserve">         </w:t>
      </w:r>
      <m:oMath>
        <m:r>
          <m:rPr>
            <m:sty m:val="p"/>
          </m:rPr>
          <w:rPr>
            <w:rStyle w:val="12"/>
            <w:rFonts w:ascii="Cambria Math" w:hAnsi="Cambria Math"/>
            <w:lang w:val="en-US" w:eastAsia="zh-CN" w:bidi="ar-SA"/>
          </w:rPr>
          <m:t xml:space="preserve">      </m:t>
        </m:r>
        <m:r>
          <m:rPr>
            <m:sty m:val="p"/>
          </m:rPr>
          <w:rPr>
            <w:rStyle w:val="12"/>
            <w:rFonts w:ascii="Cambria Math" w:hAnsi="Cambria Math"/>
            <w:lang w:val="en-US" w:bidi="ar-SA"/>
          </w:rPr>
          <m:t>(5)</m:t>
        </m:r>
      </m:oMath>
      <w:r>
        <w:rPr>
          <w:rStyle w:val="12"/>
          <w:lang w:val="en-US" w:eastAsia="zh-CN" w:bidi="ar-SA"/>
        </w:rPr>
        <w:drawing>
          <wp:inline distT="0" distB="0" distL="114300" distR="114300">
            <wp:extent cx="4893310" cy="709930"/>
            <wp:effectExtent l="0" t="0" r="2540" b="4445"/>
            <wp:docPr id="1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5"/>
                    <pic:cNvPicPr>
                      <a:picLocks noChangeAspect="1"/>
                    </pic:cNvPicPr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3310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2"/>
          <w:lang w:val="en-US" w:bidi="ar-SA"/>
        </w:rPr>
        <w:t>；</w:t>
      </w:r>
      <w:r>
        <w:rPr>
          <w:rStyle w:val="12"/>
          <w:lang w:val="en-US" w:bidi="ar-SA"/>
        </w:rPr>
        <w:br w:type="textWrapping"/>
      </w:r>
      <m:oMath>
        <m:r>
          <m:rPr>
            <m:sty m:val="p"/>
          </m:rPr>
          <w:rPr>
            <w:rStyle w:val="12"/>
            <w:rFonts w:ascii="Cambria Math" w:hAnsi="Cambria Math"/>
            <w:lang w:val="en-US" w:eastAsia="zh-CN" w:bidi="ar-SA"/>
          </w:rPr>
          <m:t xml:space="preserve">      </m:t>
        </m:r>
        <m:r>
          <m:rPr>
            <m:sty m:val="p"/>
          </m:rPr>
          <w:rPr>
            <w:rStyle w:val="12"/>
            <w:rFonts w:ascii="Cambria Math" w:hAnsi="Cambria Math"/>
            <w:lang w:val="en-US" w:bidi="ar-SA"/>
          </w:rPr>
          <m:t>(6)</m:t>
        </m:r>
      </m:oMath>
      <w:r>
        <w:rPr>
          <w:rStyle w:val="12"/>
          <w:lang w:val="en-US" w:bidi="ar-SA"/>
        </w:rPr>
        <w:t xml:space="preserve"> </w:t>
      </w:r>
      <w:r>
        <w:rPr>
          <w:rStyle w:val="12"/>
          <w:lang w:val="en-US" w:eastAsia="zh-CN" w:bidi="ar-SA"/>
        </w:rPr>
        <w:drawing>
          <wp:inline distT="0" distB="0" distL="0" distR="0">
            <wp:extent cx="1231900" cy="702310"/>
            <wp:effectExtent l="0" t="0" r="6350" b="2540"/>
            <wp:docPr id="1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2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120" cy="70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2"/>
          <w:lang w:val="en-US" w:bidi="ar-SA"/>
        </w:rPr>
        <w:t>或</w:t>
      </w:r>
      <w:r>
        <w:rPr>
          <w:rStyle w:val="12"/>
          <w:lang w:val="en-US" w:eastAsia="zh-CN" w:bidi="ar-SA"/>
        </w:rPr>
        <w:drawing>
          <wp:inline distT="0" distB="0" distL="0" distR="0">
            <wp:extent cx="1191895" cy="758190"/>
            <wp:effectExtent l="0" t="0" r="8255" b="3810"/>
            <wp:docPr id="16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9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100" cy="76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2"/>
          <w:lang w:val="en-US" w:bidi="ar-SA"/>
        </w:rPr>
        <w:t>；</w:t>
      </w:r>
      <w:r>
        <w:rPr>
          <w:rStyle w:val="12"/>
          <w:lang w:val="en-US" w:bidi="ar-SA"/>
        </w:rPr>
        <w:br w:type="textWrapping"/>
      </w:r>
      <w:r>
        <w:rPr>
          <w:rStyle w:val="12"/>
          <w:rFonts w:hint="eastAsia"/>
          <w:lang w:val="en-US" w:eastAsia="zh-CN" w:bidi="ar-SA"/>
        </w:rPr>
        <w:t xml:space="preserve">   </w:t>
      </w:r>
      <m:oMath>
        <m:r>
          <m:rPr>
            <m:sty m:val="p"/>
          </m:rPr>
          <w:rPr>
            <w:rStyle w:val="12"/>
            <w:rFonts w:ascii="Cambria Math" w:hAnsi="Cambria Math"/>
            <w:lang w:val="en-US" w:bidi="ar-SA"/>
          </w:rPr>
          <m:t>(7)</m:t>
        </m:r>
      </m:oMath>
      <w:r>
        <w:rPr>
          <w:rStyle w:val="12"/>
          <w:lang w:val="en-US" w:eastAsia="zh-CN" w:bidi="ar-SA"/>
        </w:rPr>
        <w:drawing>
          <wp:inline distT="0" distB="0" distL="114300" distR="114300">
            <wp:extent cx="4697095" cy="666115"/>
            <wp:effectExtent l="0" t="0" r="8255" b="635"/>
            <wp:docPr id="17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8"/>
                    <pic:cNvPicPr>
                      <a:picLocks noChangeAspect="1"/>
                    </pic:cNvPicPr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7095" cy="6661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2"/>
          <w:lang w:val="en-US" w:bidi="ar-SA"/>
        </w:rPr>
        <w:t>。</w:t>
      </w:r>
    </w:p>
    <w:sectPr>
      <w:headerReference r:id="rId5" w:type="first"/>
      <w:headerReference r:id="rId3" w:type="default"/>
      <w:headerReference r:id="rId4" w:type="even"/>
      <w:footerReference r:id="rId6" w:type="even"/>
      <w:pgSz w:w="11906" w:h="16838"/>
      <w:pgMar w:top="1440" w:right="1701" w:bottom="1440" w:left="1701" w:header="851" w:footer="992" w:gutter="0"/>
      <w:pgNumType w:fmt="numberInDash" w:chapSep="em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NEU-BZ-S92">
    <w:altName w:val="宋体"/>
    <w:panose1 w:val="00000000000000000000"/>
    <w:charset w:val="86"/>
    <w:family w:val="roman"/>
    <w:pitch w:val="default"/>
    <w:sig w:usb0="00000000" w:usb1="00000000" w:usb2="05000016" w:usb3="00000000" w:csb0="003E0001" w:csb1="00000000"/>
  </w:font>
  <w:font w:name="方正书宋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separate"/>
    </w:r>
    <w:r>
      <w:rPr>
        <w:rStyle w:val="14"/>
      </w:rPr>
      <w:fldChar w:fldCharType="end"/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pict>
        <v:shape id="WordPictureWatermark10292407" o:spid="_x0000_s2049" o:spt="75" type="#_x0000_t75" style="position:absolute;left:0pt;height:49.7pt;width:415.1pt;mso-position-horizontal:center;mso-position-horizontal-relative:margin;mso-position-vertical:center;mso-position-vertical-relative:margin;z-index:-251655168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head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pict>
        <v:shape id="WordPictureWatermark10292406" o:spid="_x0000_s2052" o:spt="75" type="#_x0000_t75" style="position:absolute;left:0pt;height:49.7pt;width:415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head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996057"/>
    <w:multiLevelType w:val="multilevel"/>
    <w:tmpl w:val="7B996057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 w:ascii="Times New Roman" w:hAnsi="Times New Roman" w:cs="Times New Roman"/>
        <w:sz w:val="21"/>
        <w:szCs w:val="21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B996058"/>
    <w:multiLevelType w:val="singleLevel"/>
    <w:tmpl w:val="7B996058"/>
    <w:lvl w:ilvl="0" w:tentative="0">
      <w:start w:val="17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0000"/>
    <w:rsid w:val="64917F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widowControl/>
      <w:spacing w:before="480" w:line="276" w:lineRule="auto"/>
      <w:jc w:val="left"/>
      <w:outlineLvl w:val="0"/>
    </w:pPr>
    <w:rPr>
      <w:rFonts w:ascii="Cambria" w:hAnsi="Cambria" w:eastAsia="宋体" w:cs="Times New Roman"/>
      <w:b/>
      <w:bCs/>
      <w:color w:val="365F91"/>
      <w:kern w:val="0"/>
      <w:sz w:val="28"/>
      <w:szCs w:val="2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caption"/>
    <w:basedOn w:val="4"/>
    <w:next w:val="4"/>
    <w:semiHidden/>
    <w:unhideWhenUsed/>
    <w:qFormat/>
    <w:uiPriority w:val="35"/>
    <w:rPr>
      <w:rFonts w:ascii="Arial" w:hAnsi="Arial" w:eastAsia="黑体"/>
      <w:sz w:val="20"/>
    </w:rPr>
  </w:style>
  <w:style w:type="paragraph" w:customStyle="1" w:styleId="4">
    <w:name w:val="Normal"/>
    <w:qFormat/>
    <w:uiPriority w:val="0"/>
    <w:pPr>
      <w:spacing w:after="120" w:line="288" w:lineRule="auto"/>
    </w:pPr>
    <w:rPr>
      <w:rFonts w:ascii="Calibri" w:hAnsi="Calibri" w:eastAsia="宋体" w:cs="Times New Roman"/>
      <w:sz w:val="21"/>
      <w:szCs w:val="22"/>
      <w:lang w:val="en-US" w:eastAsia="en-US" w:bidi="ar-SA"/>
    </w:rPr>
  </w:style>
  <w:style w:type="paragraph" w:styleId="5">
    <w:name w:val="Plain Text"/>
    <w:basedOn w:val="1"/>
    <w:uiPriority w:val="0"/>
    <w:rPr>
      <w:rFonts w:ascii="宋体" w:hAnsi="Courier New" w:cs="Courier New"/>
      <w:szCs w:val="21"/>
    </w:rPr>
  </w:style>
  <w:style w:type="paragraph" w:styleId="6">
    <w:name w:val="Balloon Text"/>
    <w:basedOn w:val="1"/>
    <w:link w:val="18"/>
    <w:semiHidden/>
    <w:unhideWhenUsed/>
    <w:uiPriority w:val="99"/>
    <w:rPr>
      <w:sz w:val="18"/>
      <w:szCs w:val="18"/>
    </w:rPr>
  </w:style>
  <w:style w:type="paragraph" w:styleId="7">
    <w:name w:val="foot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1">
    <w:name w:val="Table Grid"/>
    <w:basedOn w:val="10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  <w:bCs/>
    </w:rPr>
  </w:style>
  <w:style w:type="character" w:styleId="14">
    <w:name w:val="page number"/>
    <w:basedOn w:val="12"/>
    <w:uiPriority w:val="0"/>
  </w:style>
  <w:style w:type="character" w:styleId="15">
    <w:name w:val="Hyperlink"/>
    <w:basedOn w:val="12"/>
    <w:unhideWhenUsed/>
    <w:qFormat/>
    <w:uiPriority w:val="99"/>
    <w:rPr>
      <w:color w:val="0000FF"/>
      <w:u w:val="single"/>
    </w:rPr>
  </w:style>
  <w:style w:type="character" w:customStyle="1" w:styleId="16">
    <w:name w:val="页眉 Char"/>
    <w:basedOn w:val="12"/>
    <w:link w:val="8"/>
    <w:uiPriority w:val="99"/>
    <w:rPr>
      <w:sz w:val="18"/>
      <w:szCs w:val="18"/>
    </w:rPr>
  </w:style>
  <w:style w:type="character" w:customStyle="1" w:styleId="17">
    <w:name w:val="页脚 Char"/>
    <w:basedOn w:val="12"/>
    <w:link w:val="7"/>
    <w:uiPriority w:val="99"/>
    <w:rPr>
      <w:sz w:val="18"/>
      <w:szCs w:val="18"/>
    </w:rPr>
  </w:style>
  <w:style w:type="character" w:customStyle="1" w:styleId="18">
    <w:name w:val="批注框文本 Char"/>
    <w:basedOn w:val="12"/>
    <w:link w:val="6"/>
    <w:semiHidden/>
    <w:qFormat/>
    <w:uiPriority w:val="99"/>
    <w:rPr>
      <w:sz w:val="18"/>
      <w:szCs w:val="18"/>
    </w:rPr>
  </w:style>
  <w:style w:type="character" w:customStyle="1" w:styleId="19">
    <w:name w:val="标题 1 Char"/>
    <w:basedOn w:val="12"/>
    <w:link w:val="2"/>
    <w:uiPriority w:val="9"/>
    <w:rPr>
      <w:rFonts w:ascii="Cambria" w:hAnsi="Cambria" w:eastAsia="宋体" w:cs="Times New Roman"/>
      <w:b/>
      <w:bCs/>
      <w:color w:val="365F91"/>
      <w:kern w:val="0"/>
      <w:sz w:val="28"/>
      <w:szCs w:val="28"/>
    </w:rPr>
  </w:style>
  <w:style w:type="paragraph" w:customStyle="1" w:styleId="20">
    <w:name w:val="MTDisplayEquation"/>
    <w:basedOn w:val="1"/>
    <w:next w:val="1"/>
    <w:uiPriority w:val="0"/>
    <w:pPr>
      <w:tabs>
        <w:tab w:val="center" w:pos="4820"/>
        <w:tab w:val="right" w:pos="9640"/>
      </w:tabs>
    </w:pPr>
    <w:rPr>
      <w:rFonts w:ascii="Times New Roman" w:hAnsi="Times New Roman"/>
      <w:szCs w:val="24"/>
    </w:rPr>
  </w:style>
  <w:style w:type="paragraph" w:customStyle="1" w:styleId="21">
    <w:name w:val="_Style 17"/>
    <w:basedOn w:val="1"/>
    <w:uiPriority w:val="0"/>
    <w:pPr>
      <w:widowControl/>
      <w:spacing w:line="300" w:lineRule="auto"/>
      <w:ind w:firstLine="200"/>
    </w:pPr>
    <w:rPr>
      <w:rFonts w:ascii="Verdana" w:hAnsi="Verdana"/>
      <w:kern w:val="0"/>
      <w:szCs w:val="20"/>
      <w:lang w:eastAsia="en-US"/>
    </w:rPr>
  </w:style>
  <w:style w:type="character" w:customStyle="1" w:styleId="22">
    <w:name w:val="p141"/>
    <w:basedOn w:val="12"/>
    <w:uiPriority w:val="0"/>
    <w:rPr>
      <w:sz w:val="24"/>
      <w:szCs w:val="24"/>
    </w:rPr>
  </w:style>
  <w:style w:type="paragraph" w:styleId="23">
    <w:name w:val="List Paragraph"/>
    <w:basedOn w:val="4"/>
    <w:qFormat/>
    <w:uiPriority w:val="34"/>
    <w:pPr>
      <w:ind w:firstLine="420"/>
    </w:pPr>
  </w:style>
  <w:style w:type="paragraph" w:customStyle="1" w:styleId="24">
    <w:name w:val="Plain Text"/>
    <w:basedOn w:val="4"/>
    <w:link w:val="25"/>
    <w:semiHidden/>
    <w:unhideWhenUsed/>
    <w:qFormat/>
    <w:uiPriority w:val="0"/>
    <w:pPr>
      <w:widowControl w:val="0"/>
      <w:spacing w:after="200" w:line="276" w:lineRule="auto"/>
      <w:jc w:val="both"/>
    </w:pPr>
    <w:rPr>
      <w:rFonts w:ascii="宋体" w:hAnsi="Courier New" w:cs="Courier New"/>
      <w:kern w:val="2"/>
      <w:szCs w:val="21"/>
      <w:lang w:eastAsia="zh-CN"/>
    </w:rPr>
  </w:style>
  <w:style w:type="character" w:customStyle="1" w:styleId="25">
    <w:name w:val="纯文本 Char"/>
    <w:basedOn w:val="12"/>
    <w:link w:val="24"/>
    <w:semiHidden/>
    <w:qFormat/>
    <w:uiPriority w:val="0"/>
    <w:rPr>
      <w:rFonts w:ascii="宋体" w:hAnsi="Courier New" w:eastAsia="宋体" w:cs="Courier New"/>
      <w:szCs w:val="21"/>
    </w:rPr>
  </w:style>
  <w:style w:type="paragraph" w:styleId="26">
    <w:name w:val="No Spacing"/>
    <w:qFormat/>
    <w:uiPriority w:val="0"/>
    <w:rPr>
      <w:rFonts w:ascii="NEU-BZ-S92" w:hAnsi="NEU-BZ-S92" w:eastAsia="方正书宋_GBK" w:cs="Times New Roman"/>
      <w:color w:val="000000"/>
      <w:szCs w:val="22"/>
      <w:lang w:val="en-US" w:eastAsia="zh-CN" w:bidi="ar-SA"/>
    </w:rPr>
  </w:style>
  <w:style w:type="character" w:customStyle="1" w:styleId="27">
    <w:name w:val="latex_linear"/>
    <w:basedOn w:val="12"/>
    <w:qFormat/>
    <w:uiPriority w:val="0"/>
  </w:style>
  <w:style w:type="paragraph" w:customStyle="1" w:styleId="28">
    <w:name w:val="MsoPlainText"/>
    <w:basedOn w:val="4"/>
    <w:qFormat/>
    <w:uiPriority w:val="0"/>
    <w:pPr>
      <w:spacing w:after="0" w:line="240" w:lineRule="auto"/>
    </w:pPr>
    <w:rPr>
      <w:rFonts w:ascii="Cambria Math" w:hAnsi="宋体" w:cs="Cambria Math"/>
      <w:kern w:val="2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9" Type="http://schemas.openxmlformats.org/officeDocument/2006/relationships/fontTable" Target="fontTable.xml"/><Relationship Id="rId38" Type="http://schemas.openxmlformats.org/officeDocument/2006/relationships/numbering" Target="numbering.xml"/><Relationship Id="rId37" Type="http://schemas.openxmlformats.org/officeDocument/2006/relationships/customXml" Target="../customXml/item1.xml"/><Relationship Id="rId36" Type="http://schemas.openxmlformats.org/officeDocument/2006/relationships/image" Target="media/image27.jpeg"/><Relationship Id="rId35" Type="http://schemas.openxmlformats.org/officeDocument/2006/relationships/image" Target="media/image26.emf"/><Relationship Id="rId34" Type="http://schemas.openxmlformats.org/officeDocument/2006/relationships/image" Target="media/image25.emf"/><Relationship Id="rId33" Type="http://schemas.openxmlformats.org/officeDocument/2006/relationships/image" Target="media/image24.jpeg"/><Relationship Id="rId32" Type="http://schemas.openxmlformats.org/officeDocument/2006/relationships/image" Target="media/image23.jpeg"/><Relationship Id="rId31" Type="http://schemas.openxmlformats.org/officeDocument/2006/relationships/image" Target="media/image22.png"/><Relationship Id="rId30" Type="http://schemas.openxmlformats.org/officeDocument/2006/relationships/image" Target="media/image21.png"/><Relationship Id="rId3" Type="http://schemas.openxmlformats.org/officeDocument/2006/relationships/header" Target="header1.xml"/><Relationship Id="rId29" Type="http://schemas.openxmlformats.org/officeDocument/2006/relationships/image" Target="media/image20.jpeg"/><Relationship Id="rId28" Type="http://schemas.openxmlformats.org/officeDocument/2006/relationships/image" Target="media/image19.jpeg"/><Relationship Id="rId27" Type="http://schemas.openxmlformats.org/officeDocument/2006/relationships/image" Target="media/image18.png"/><Relationship Id="rId26" Type="http://schemas.openxmlformats.org/officeDocument/2006/relationships/image" Target="media/image17.png"/><Relationship Id="rId25" Type="http://schemas.openxmlformats.org/officeDocument/2006/relationships/image" Target="media/image16.png"/><Relationship Id="rId24" Type="http://schemas.openxmlformats.org/officeDocument/2006/relationships/image" Target="media/image15.png"/><Relationship Id="rId23" Type="http://schemas.openxmlformats.org/officeDocument/2006/relationships/image" Target="media/image14.png"/><Relationship Id="rId22" Type="http://schemas.openxmlformats.org/officeDocument/2006/relationships/image" Target="media/image13.png"/><Relationship Id="rId21" Type="http://schemas.openxmlformats.org/officeDocument/2006/relationships/oleObject" Target="embeddings/oleObject3.bin"/><Relationship Id="rId20" Type="http://schemas.openxmlformats.org/officeDocument/2006/relationships/image" Target="media/image12.wmf"/><Relationship Id="rId2" Type="http://schemas.openxmlformats.org/officeDocument/2006/relationships/settings" Target="settings.xml"/><Relationship Id="rId19" Type="http://schemas.openxmlformats.org/officeDocument/2006/relationships/oleObject" Target="embeddings/oleObject2.bin"/><Relationship Id="rId18" Type="http://schemas.openxmlformats.org/officeDocument/2006/relationships/image" Target="media/image11.emf"/><Relationship Id="rId17" Type="http://schemas.openxmlformats.org/officeDocument/2006/relationships/image" Target="media/image10.png"/><Relationship Id="rId16" Type="http://schemas.openxmlformats.org/officeDocument/2006/relationships/image" Target="media/image9.emf"/><Relationship Id="rId15" Type="http://schemas.openxmlformats.org/officeDocument/2006/relationships/image" Target="media/image8.emf"/><Relationship Id="rId14" Type="http://schemas.openxmlformats.org/officeDocument/2006/relationships/image" Target="media/image7.wmf"/><Relationship Id="rId13" Type="http://schemas.openxmlformats.org/officeDocument/2006/relationships/oleObject" Target="embeddings/oleObject1.bin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</Words>
  <Characters>12</Characters>
  <Application>WPS Office_11.1.0.10667_F1E327BC-269C-435d-A152-05C5408002CA</Application>
  <DocSecurity>0</DocSecurity>
  <Lines>1</Lines>
  <Paragraphs>1</Paragraphs>
  <ScaleCrop>false</ScaleCrop>
  <LinksUpToDate>false</LinksUpToDate>
  <CharactersWithSpaces>13</CharactersWithSpaces>
  <HyperlinkBase>http://www.ks5u.com</HyperlinkBas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9</cp:revision>
  <dcterms:created xsi:type="dcterms:W3CDTF">2009-03-27T08:43:00Z</dcterms:created>
  <dcterms:modified xsi:type="dcterms:W3CDTF">2021-08-11T08:19:58Z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  <property fmtid="{D5CDD505-2E9C-101B-9397-08002B2CF9AE}" pid="4" name="KSOProductBuildVer">
    <vt:lpwstr>2052-11.1.0.10667</vt:lpwstr>
  </property>
  <property fmtid="{D5CDD505-2E9C-101B-9397-08002B2CF9AE}" pid="5" name="ICV">
    <vt:lpwstr>2808C30DF7A5404E97CCA31B945B81D9</vt:lpwstr>
  </property>
</Properties>
</file>