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揭西县河婆中学2020-2021学年度第一学期月考2</w:t>
      </w:r>
    </w:p>
    <w:p>
      <w:pPr>
        <w:spacing w:line="420" w:lineRule="exact"/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高二地理试卷</w:t>
      </w:r>
      <w:r>
        <w:rPr>
          <w:rFonts w:hint="eastAsia" w:ascii="黑体" w:hAnsi="黑体" w:eastAsia="黑体" w:cs="黑体"/>
          <w:b/>
          <w:bCs/>
          <w:szCs w:val="21"/>
        </w:rPr>
        <w:t>（2020.12）</w:t>
      </w:r>
    </w:p>
    <w:p>
      <w:pPr>
        <w:jc w:val="left"/>
        <w:rPr>
          <w:rFonts w:ascii="楷体_GB2312" w:hAnsi="楷体_GB2312" w:eastAsia="楷体_GB2312" w:cs="楷体_GB2312"/>
          <w:b/>
          <w:bCs/>
          <w:sz w:val="10"/>
          <w:szCs w:val="10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一、选择题（本部分包括16道单选题，一道3分，总分48分）</w:t>
      </w:r>
    </w:p>
    <w:p>
      <w:pPr>
        <w:ind w:firstLine="422" w:firstLineChars="200"/>
      </w:pPr>
      <w:r>
        <w:rPr>
          <w:rFonts w:hint="eastAsia" w:ascii="楷体_GB2312" w:hAnsi="楷体_GB2312" w:eastAsia="楷体_GB2312" w:cs="楷体_GB2312"/>
          <w:b/>
          <w:bCs/>
        </w:rPr>
        <w:t>内蒙古S集团在乌兰布和沙漠中养殖奶牛，构建以牧治沙，以沙种草，以草养牛，牛粪还田的沙草有机循环产业链。据此完成1-3题。</w:t>
      </w:r>
    </w:p>
    <w:p>
      <w:pPr>
        <w:numPr>
          <w:ilvl w:val="0"/>
          <w:numId w:val="1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与传统乳畜业比较，沙漠中发展奶牛养殖的主要优势是（    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A.人口众多，市场广                      B.远离城市，地价低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C.光照充足，生长快                      D.环境清洁，病害少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 下列地区中适宜推广该养殖模式的是（    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A.西藏             B.宁夏               C.云南              D.河南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 推行该养殖模式后，当地（   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A.产业实现升级换代                      B.经济效益大幅提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C.生态环境得到改善升                    D.城市土地利用高效</w:t>
      </w:r>
    </w:p>
    <w:p>
      <w:pPr>
        <w:ind w:firstLine="422" w:firstLineChars="20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位于日本北海道东北方向的北方四岛，有丰富的矿产和生物资源，附近海域是世界著名的渔场之一。北方四岛冬季常受过境气旋的影响，多暴风雪。下图为北方四岛及周围区域示意图。据此完成4-6题。</w:t>
      </w:r>
    </w:p>
    <w:p>
      <w:pPr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30480</wp:posOffset>
            </wp:positionV>
            <wp:extent cx="2109470" cy="1570355"/>
            <wp:effectExtent l="0" t="0" r="5080" b="10795"/>
            <wp:wrapSquare wrapText="bothSides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/>
        </w:rPr>
        <w:t>4. 北方四岛附近海域鱼类资源丰富的主要原因是（   ）</w:t>
      </w:r>
    </w:p>
    <w:p>
      <w:pPr>
        <w:tabs>
          <w:tab w:val="left" w:pos="4873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A. 地处高纬度，温度适宜</w:t>
      </w:r>
      <w:r>
        <w:rPr>
          <w:rFonts w:hint="eastAsia" w:asciiTheme="minorEastAsia" w:hAnsiTheme="minorEastAsia" w:cstheme="minorEastAsia"/>
          <w:color w:val="000000"/>
        </w:rPr>
        <w:tab/>
      </w:r>
    </w:p>
    <w:p>
      <w:pPr>
        <w:tabs>
          <w:tab w:val="left" w:pos="4873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B. 寒暖流交汇，饵料丰富</w:t>
      </w:r>
    </w:p>
    <w:p>
      <w:pPr>
        <w:tabs>
          <w:tab w:val="left" w:pos="4873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C. 火山喷发物中含有营养物质</w:t>
      </w:r>
      <w:r>
        <w:rPr>
          <w:rFonts w:hint="eastAsia" w:asciiTheme="minorEastAsia" w:hAnsiTheme="minorEastAsia" w:cstheme="minorEastAsia"/>
          <w:color w:val="000000"/>
        </w:rPr>
        <w:tab/>
      </w:r>
    </w:p>
    <w:p>
      <w:pPr>
        <w:tabs>
          <w:tab w:val="left" w:pos="4873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D. 海岸线平直提供天然栖息地</w:t>
      </w:r>
    </w:p>
    <w:p>
      <w:pPr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5. 冬季吸引气旋过境北方四岛的气压中心是（   ）</w:t>
      </w:r>
    </w:p>
    <w:p>
      <w:pPr>
        <w:tabs>
          <w:tab w:val="left" w:pos="4873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A. 亚洲低压                    B. 亚洲高压</w:t>
      </w:r>
    </w:p>
    <w:p>
      <w:pPr>
        <w:tabs>
          <w:tab w:val="left" w:pos="4873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C. 北太平洋副热带高压          D. 阿留申低压</w:t>
      </w:r>
    </w:p>
    <w:p>
      <w:pPr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6. 北方四岛动植物资源丰富的主要原因包括（   ）</w:t>
      </w:r>
    </w:p>
    <w:p>
      <w:pPr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①山脉呈东北—西南走向  ②气候的海洋性强  ③地处中纬西风带  ④人类活动较少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Theme="minorEastAsia" w:hAnsi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/>
        </w:rPr>
        <w:t>A. ①②</w:t>
      </w:r>
      <w:r>
        <w:rPr>
          <w:rFonts w:hint="eastAsia" w:asciiTheme="minorEastAsia" w:hAnsiTheme="minorEastAsia" w:cstheme="minorEastAsia"/>
          <w:color w:val="000000"/>
        </w:rPr>
        <w:tab/>
      </w:r>
      <w:r>
        <w:rPr>
          <w:rFonts w:hint="eastAsia" w:asciiTheme="minorEastAsia" w:hAnsiTheme="minorEastAsia" w:cstheme="minorEastAsia"/>
          <w:color w:val="000000"/>
        </w:rPr>
        <w:t>B. ②③</w:t>
      </w:r>
      <w:r>
        <w:rPr>
          <w:rFonts w:hint="eastAsia" w:asciiTheme="minorEastAsia" w:hAnsiTheme="minorEastAsia" w:cstheme="minorEastAsia"/>
          <w:color w:val="000000"/>
        </w:rPr>
        <w:tab/>
      </w:r>
      <w:r>
        <w:rPr>
          <w:rFonts w:hint="eastAsia" w:asciiTheme="minorEastAsia" w:hAnsiTheme="minorEastAsia" w:cstheme="minorEastAsia"/>
          <w:color w:val="000000"/>
        </w:rPr>
        <w:t>C. ②④</w:t>
      </w:r>
      <w:r>
        <w:rPr>
          <w:rFonts w:hint="eastAsia" w:asciiTheme="minorEastAsia" w:hAnsiTheme="minorEastAsia" w:cstheme="minorEastAsia"/>
          <w:color w:val="000000"/>
        </w:rPr>
        <w:tab/>
      </w:r>
      <w:r>
        <w:rPr>
          <w:rFonts w:hint="eastAsia" w:asciiTheme="minorEastAsia" w:hAnsiTheme="minorEastAsia" w:cstheme="minorEastAsia"/>
          <w:color w:val="000000"/>
        </w:rPr>
        <w:t>D. ③④</w:t>
      </w:r>
    </w:p>
    <w:p>
      <w:pPr>
        <w:ind w:firstLine="422" w:firstLineChars="20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纳帕海是云南香格里拉的一个季节性的湖泊，某些季节，湖面会缩小甚至干涸变成大片草原，成为当地牧民放马牧牛的“天堂”，每年也会有大量来自青藏高原的黑颈鹤到此越冬。据此完成7-8题。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7.牧民无法在纳帕海湖区放牧的时间最可能是（     ）</w:t>
      </w:r>
      <w:bookmarkStart w:id="0" w:name="_GoBack"/>
      <w:bookmarkEnd w:id="0"/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A.春季                 B.夏季                  C.秋季                  D.冬季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8.与青藏高原相比，纳帕海成为黑颈鹤越冬地的主要优势是（     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A.冬季枯水期，捕食更方便                       B.水域面积广，生存空间大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C.纬度和海拔低，水温更适宜                     D.大型猛兽少，天敌威胁小</w:t>
      </w:r>
    </w:p>
    <w:p>
      <w:pPr>
        <w:ind w:firstLine="422" w:firstLineChars="200"/>
        <w:rPr>
          <w:rFonts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</w:rPr>
        <w:t>鄱阳湖是中国最大的淡水湖，湖泊北端与长江相连，其水位和面积干湿季交替变化，有“半水成面，枯水呈线”的现象。有专家建议在湖泊北端与长江相接处修建水坝来保持鄱阳湖的水量。据此完成9-10题。</w:t>
      </w:r>
    </w:p>
    <w:p>
      <w:pPr>
        <w:numPr>
          <w:ilvl w:val="0"/>
          <w:numId w:val="2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鄱阳湖水域面积变化的监测主要依靠（    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A. RS                  B. GIS                  C.GPS                  D. VR 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10. 在鄱阳湖北端建水坝可能引起湖泊（     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A.枯水期水质下降                               B.丰水期面积扩大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C.生物多样性变化                               D.面积变化率增大</w:t>
      </w:r>
    </w:p>
    <w:p>
      <w:pPr>
        <w:pStyle w:val="2"/>
        <w:spacing w:before="0"/>
        <w:ind w:left="0" w:firstLine="422" w:firstLineChars="200"/>
      </w:pPr>
      <w:r>
        <w:rPr>
          <w:rFonts w:hint="eastAsia" w:ascii="楷体_GB2312" w:hAnsi="楷体_GB2312" w:eastAsia="楷体_GB2312" w:cs="楷体_GB2312"/>
          <w:b/>
          <w:bCs/>
          <w:szCs w:val="24"/>
          <w:lang w:val="en-US" w:bidi="ar-SA"/>
        </w:rPr>
        <w:t>下图为 30°S 附近沿海某地等高线地形图和地层示意图，R 河流正值汛期。读图回答11-12 题。</w:t>
      </w:r>
      <w:r>
        <w:t xml:space="preserve">  </w:t>
      </w:r>
    </w:p>
    <w:p>
      <w:pPr>
        <w:pStyle w:val="2"/>
        <w:spacing w:before="0"/>
        <w:ind w:left="0"/>
        <w:jc w:val="center"/>
      </w:pPr>
      <w:r>
        <w:rPr>
          <w:rFonts w:hint="eastAsia" w:ascii="楷体_GB2312" w:hAnsi="楷体_GB2312" w:eastAsia="楷体_GB2312" w:cs="楷体_GB2312"/>
          <w:b/>
          <w:bCs/>
          <w:szCs w:val="24"/>
          <w:lang w:val="en-US" w:bidi="ar-SA"/>
        </w:rPr>
        <mc:AlternateContent>
          <mc:Choice Requires="wpg">
            <w:drawing>
              <wp:inline distT="0" distB="0" distL="114300" distR="114300">
                <wp:extent cx="2632710" cy="1423670"/>
                <wp:effectExtent l="0" t="0" r="15240" b="5080"/>
                <wp:docPr id="7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1423670"/>
                          <a:chOff x="4027" y="481"/>
                          <a:chExt cx="4132" cy="2302"/>
                        </a:xfrm>
                      </wpg:grpSpPr>
                      <pic:pic xmlns:pic="http://schemas.openxmlformats.org/drawingml/2006/picture">
                        <pic:nvPicPr>
                          <pic:cNvPr id="18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bright="-12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7" y="481"/>
                            <a:ext cx="4132" cy="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76" y="659"/>
                            <a:ext cx="123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文本框 68"/>
                        <wps:cNvSpPr txBox="1"/>
                        <wps:spPr>
                          <a:xfrm>
                            <a:off x="6122" y="708"/>
                            <a:ext cx="44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11" w:lineRule="exact"/>
                                <w:jc w:val="left"/>
                              </w:pPr>
                              <w:r>
                                <w:t>250m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64" o:spid="_x0000_s1026" o:spt="203" style="height:112.1pt;width:207.3pt;" coordorigin="4027,481" coordsize="4132,2302" o:gfxdata="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">
                <o:lock v:ext="edit" aspectratio="f"/>
                <v:shape id="图片 66" o:spid="_x0000_s1026" o:spt="75" type="#_x0000_t75" style="position:absolute;left:4027;top:481;height:2302;width:4132;" filled="f" o:preferrelative="t" stroked="f" coordsize="21600,21600" o:gfxdata="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I/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gain="93622f" blacklevel="-3932f" o:title=""/>
                  <o:lock v:ext="edit" aspectratio="t"/>
                </v:shape>
                <v:shape id="图片 67" o:spid="_x0000_s1026" o:spt="75" type="#_x0000_t75" style="position:absolute;left:5976;top:659;height:341;width:1234;" filled="f" o:preferrelative="t" stroked="f" coordsize="21600,21600" o:gfxdata="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7Y1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68" o:spid="_x0000_s1026" o:spt="202" type="#_x0000_t202" style="position:absolute;left:6122;top:708;height:212;width:443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11" w:lineRule="exact"/>
                          <w:jc w:val="left"/>
                        </w:pPr>
                        <w:r>
                          <w:t>250m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17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11. </w:t>
      </w:r>
      <w:r>
        <w:rPr>
          <w:rFonts w:hint="eastAsia" w:asciiTheme="minorEastAsia" w:hAnsiTheme="minorEastAsia" w:eastAsiaTheme="minorEastAsia" w:cstheme="minorEastAsia"/>
        </w:rPr>
        <w:t>关于</w:t>
      </w:r>
      <w:r>
        <w:rPr>
          <w:rFonts w:hint="eastAsia" w:asciiTheme="minorEastAsia" w:hAnsiTheme="minorEastAsia" w:eastAsiaTheme="minorEastAsia" w:cstheme="minorEastAsia"/>
          <w:spacing w:val="-45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R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河的说</w:t>
      </w:r>
      <w:r>
        <w:rPr>
          <w:rFonts w:hint="eastAsia" w:asciiTheme="minorEastAsia" w:hAnsiTheme="minorEastAsia" w:eastAsiaTheme="minorEastAsia" w:cstheme="minorEastAsia"/>
          <w:spacing w:val="-5"/>
        </w:rPr>
        <w:t>法</w:t>
      </w:r>
      <w:r>
        <w:rPr>
          <w:rFonts w:hint="eastAsia" w:asciiTheme="minorEastAsia" w:hAnsiTheme="minorEastAsia" w:eastAsiaTheme="minorEastAsia" w:cstheme="minorEastAsia"/>
        </w:rPr>
        <w:t>，正确</w:t>
      </w:r>
      <w:r>
        <w:rPr>
          <w:rFonts w:hint="eastAsia" w:asciiTheme="minorEastAsia" w:hAnsiTheme="minorEastAsia" w:eastAsiaTheme="minorEastAsia" w:cstheme="minorEastAsia"/>
          <w:spacing w:val="-5"/>
        </w:rPr>
        <w:t>的</w:t>
      </w:r>
      <w:r>
        <w:rPr>
          <w:rFonts w:hint="eastAsia" w:asciiTheme="minorEastAsia" w:hAnsiTheme="minorEastAsia" w:eastAsiaTheme="minorEastAsia" w:cstheme="minorEastAsia"/>
        </w:rPr>
        <w:t>是（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17"/>
        </w:rPr>
        <w:t>）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>A.</w:t>
      </w:r>
      <w:r>
        <w:rPr>
          <w:rFonts w:hint="eastAsia" w:asciiTheme="minorEastAsia" w:hAnsiTheme="minorEastAsia" w:eastAsiaTheme="minorEastAsia" w:cstheme="minorEastAsia"/>
        </w:rPr>
        <w:t>河流流</w:t>
      </w:r>
      <w:r>
        <w:rPr>
          <w:rFonts w:hint="eastAsia" w:asciiTheme="minorEastAsia" w:hAnsiTheme="minorEastAsia" w:eastAsiaTheme="minorEastAsia" w:cstheme="minorEastAsia"/>
          <w:spacing w:val="-5"/>
        </w:rPr>
        <w:t>向</w:t>
      </w:r>
      <w:r>
        <w:rPr>
          <w:rFonts w:hint="eastAsia" w:asciiTheme="minorEastAsia" w:hAnsiTheme="minorEastAsia" w:eastAsiaTheme="minorEastAsia" w:cstheme="minorEastAsia"/>
        </w:rPr>
        <w:t>自西向</w:t>
      </w:r>
      <w:r>
        <w:rPr>
          <w:rFonts w:hint="eastAsia" w:asciiTheme="minorEastAsia" w:hAnsiTheme="minorEastAsia" w:eastAsiaTheme="minorEastAsia" w:cstheme="minorEastAsia"/>
          <w:spacing w:val="-5"/>
        </w:rPr>
        <w:t xml:space="preserve">东 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                       B.</w:t>
      </w:r>
      <w:r>
        <w:rPr>
          <w:rFonts w:hint="eastAsia" w:asciiTheme="minorEastAsia" w:hAnsiTheme="minorEastAsia" w:eastAsiaTheme="minorEastAsia" w:cstheme="minorEastAsia"/>
          <w:spacing w:val="-3"/>
        </w:rPr>
        <w:t>南岸河床坡度较陡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pacing w:val="-3"/>
          <w:lang w:val="en-US"/>
        </w:rPr>
        <w:t>C.</w:t>
      </w:r>
      <w:r>
        <w:rPr>
          <w:rFonts w:hint="eastAsia" w:asciiTheme="minorEastAsia" w:hAnsiTheme="minorEastAsia" w:eastAsiaTheme="minorEastAsia" w:cstheme="minorEastAsia"/>
          <w:spacing w:val="-4"/>
        </w:rPr>
        <w:t>此时地下水补给河水</w:t>
      </w:r>
      <w:r>
        <w:rPr>
          <w:rFonts w:hint="eastAsia" w:asciiTheme="minorEastAsia" w:hAnsiTheme="minorEastAsia" w:eastAsiaTheme="minorEastAsia" w:cstheme="minorEastAsia"/>
          <w:spacing w:val="-3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lang w:val="en-US"/>
        </w:rPr>
        <w:t xml:space="preserve">                          D.</w:t>
      </w:r>
      <w:r>
        <w:rPr>
          <w:rFonts w:hint="eastAsia" w:asciiTheme="minorEastAsia" w:hAnsiTheme="minorEastAsia" w:eastAsiaTheme="minorEastAsia" w:cstheme="minorEastAsia"/>
          <w:spacing w:val="-3"/>
        </w:rPr>
        <w:t>河流冰期较长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8"/>
        <w:tabs>
          <w:tab w:val="left" w:pos="904"/>
          <w:tab w:val="left" w:pos="4369"/>
        </w:tabs>
        <w:ind w:left="0" w:right="4580"/>
        <w:jc w:val="left"/>
        <w:rPr>
          <w:rFonts w:asciiTheme="minorEastAsia" w:hAnsiTheme="minorEastAsia" w:eastAsiaTheme="minorEastAsia" w:cstheme="minorEastAsia"/>
          <w:spacing w:val="-5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12. </w:t>
      </w:r>
      <w:r>
        <w:rPr>
          <w:rFonts w:hint="eastAsia" w:asciiTheme="minorEastAsia" w:hAnsiTheme="minorEastAsia" w:eastAsiaTheme="minorEastAsia" w:cstheme="minorEastAsia"/>
        </w:rPr>
        <w:t>关于</w:t>
      </w:r>
      <w:r>
        <w:rPr>
          <w:rFonts w:hint="eastAsia" w:asciiTheme="minorEastAsia" w:hAnsiTheme="minorEastAsia" w:eastAsiaTheme="minorEastAsia" w:cstheme="minorEastAsia"/>
          <w:spacing w:val="-5"/>
        </w:rPr>
        <w:t>图</w:t>
      </w:r>
      <w:r>
        <w:rPr>
          <w:rFonts w:hint="eastAsia" w:asciiTheme="minorEastAsia" w:hAnsiTheme="minorEastAsia" w:eastAsiaTheme="minorEastAsia" w:cstheme="minorEastAsia"/>
        </w:rPr>
        <w:t>示地区</w:t>
      </w:r>
      <w:r>
        <w:rPr>
          <w:rFonts w:hint="eastAsia" w:asciiTheme="minorEastAsia" w:hAnsiTheme="minorEastAsia" w:eastAsiaTheme="minorEastAsia" w:cstheme="minorEastAsia"/>
          <w:spacing w:val="-5"/>
        </w:rPr>
        <w:t>，</w:t>
      </w:r>
      <w:r>
        <w:rPr>
          <w:rFonts w:hint="eastAsia" w:asciiTheme="minorEastAsia" w:hAnsiTheme="minorEastAsia" w:eastAsiaTheme="minorEastAsia" w:cstheme="minorEastAsia"/>
        </w:rPr>
        <w:t>叙述正</w:t>
      </w:r>
      <w:r>
        <w:rPr>
          <w:rFonts w:hint="eastAsia" w:asciiTheme="minorEastAsia" w:hAnsiTheme="minorEastAsia" w:eastAsiaTheme="minorEastAsia" w:cstheme="minorEastAsia"/>
          <w:spacing w:val="-5"/>
        </w:rPr>
        <w:t>确</w:t>
      </w:r>
      <w:r>
        <w:rPr>
          <w:rFonts w:hint="eastAsia" w:asciiTheme="minorEastAsia" w:hAnsiTheme="minorEastAsia" w:eastAsiaTheme="minorEastAsia" w:cstheme="minorEastAsia"/>
        </w:rPr>
        <w:t>的是（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-5"/>
        </w:rPr>
        <w:t xml:space="preserve">） </w:t>
      </w:r>
    </w:p>
    <w:p>
      <w:pPr>
        <w:pStyle w:val="8"/>
        <w:tabs>
          <w:tab w:val="left" w:pos="904"/>
          <w:tab w:val="left" w:pos="4369"/>
        </w:tabs>
        <w:ind w:left="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A．①处向</w:t>
      </w:r>
      <w:r>
        <w:rPr>
          <w:rFonts w:hint="eastAsia" w:asciiTheme="minorEastAsia" w:hAnsiTheme="minorEastAsia" w:eastAsiaTheme="minorEastAsia" w:cstheme="minorEastAsia"/>
          <w:spacing w:val="-5"/>
        </w:rPr>
        <w:t>斜</w:t>
      </w:r>
      <w:r>
        <w:rPr>
          <w:rFonts w:hint="eastAsia" w:asciiTheme="minorEastAsia" w:hAnsiTheme="minorEastAsia" w:eastAsiaTheme="minorEastAsia" w:cstheme="minorEastAsia"/>
        </w:rPr>
        <w:t>谷</w:t>
      </w:r>
      <w:r>
        <w:rPr>
          <w:rFonts w:hint="eastAsia" w:asciiTheme="minorEastAsia" w:hAnsiTheme="minorEastAsia" w:eastAsiaTheme="minorEastAsia" w:cstheme="minorEastAsia"/>
          <w:spacing w:val="-5"/>
        </w:rPr>
        <w:t>地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</w:rPr>
        <w:t xml:space="preserve">B．Q 地为山丘 </w:t>
      </w:r>
    </w:p>
    <w:p>
      <w:pPr>
        <w:pStyle w:val="8"/>
        <w:tabs>
          <w:tab w:val="left" w:pos="904"/>
          <w:tab w:val="left" w:pos="4369"/>
        </w:tabs>
        <w:ind w:left="0"/>
        <w:jc w:val="lef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/>
        </w:rPr>
        <w:t xml:space="preserve">C. </w:t>
      </w:r>
      <w:r>
        <w:rPr>
          <w:rFonts w:hint="eastAsia" w:asciiTheme="minorEastAsia" w:hAnsiTheme="minorEastAsia" w:eastAsiaTheme="minorEastAsia" w:cstheme="minorEastAsia"/>
        </w:rPr>
        <w:t>①</w:t>
      </w:r>
      <w:r>
        <w:rPr>
          <w:rFonts w:hint="eastAsia" w:asciiTheme="minorEastAsia" w:hAnsiTheme="minorEastAsia" w:eastAsiaTheme="minorEastAsia" w:cstheme="minorEastAsia"/>
          <w:spacing w:val="-4"/>
        </w:rPr>
        <w:t>处比②处更可能找到石油</w:t>
      </w:r>
      <w:r>
        <w:rPr>
          <w:rFonts w:hint="eastAsia" w:asciiTheme="minorEastAsia" w:hAnsiTheme="minorEastAsia" w:eastAsiaTheme="minorEastAsia" w:cstheme="minorEastAsia"/>
          <w:spacing w:val="-5"/>
          <w:lang w:val="en-US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</w:rPr>
        <w:t>D．</w:t>
      </w:r>
      <w:r>
        <w:rPr>
          <w:rFonts w:hint="eastAsia" w:asciiTheme="minorEastAsia" w:hAnsiTheme="minorEastAsia" w:eastAsiaTheme="minorEastAsia" w:cstheme="minorEastAsia"/>
          <w:spacing w:val="-5"/>
        </w:rPr>
        <w:t>隧道和水库选址皆应选择在①处</w:t>
      </w: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pStyle w:val="2"/>
        <w:spacing w:before="0"/>
        <w:ind w:left="0" w:firstLine="422" w:firstLineChars="200"/>
        <w:rPr>
          <w:rFonts w:ascii="楷体_GB2312" w:hAnsi="楷体_GB2312" w:eastAsia="楷体_GB2312" w:cs="楷体_GB2312"/>
          <w:b/>
          <w:bCs/>
          <w:szCs w:val="24"/>
          <w:lang w:val="en-US" w:bidi="ar-SA"/>
        </w:rPr>
      </w:pPr>
      <w:r>
        <w:rPr>
          <w:rFonts w:hint="eastAsia" w:ascii="楷体_GB2312" w:hAnsi="楷体_GB2312" w:eastAsia="楷体_GB2312" w:cs="楷体_GB2312"/>
          <w:b/>
          <w:bCs/>
          <w:szCs w:val="24"/>
          <w:lang w:val="en-US" w:bidi="ar-SA"/>
        </w:rPr>
        <w:t>下图中大圆为晨昏圈，图示区域为昼半球，图中各地坐标分别为  a（0°，0°）， b（0°，180°）， c（41°N，30°E），d（41°N，150°E），e 地的经度为 15°W。读图回答 13-14 题。</w:t>
      </w:r>
    </w:p>
    <w:p>
      <w:pPr>
        <w:pStyle w:val="8"/>
        <w:tabs>
          <w:tab w:val="left" w:pos="798"/>
          <w:tab w:val="left" w:pos="4633"/>
          <w:tab w:val="left" w:pos="6996"/>
        </w:tabs>
        <w:ind w:left="0"/>
        <w:jc w:val="left"/>
        <w:rPr>
          <w:spacing w:val="-5"/>
        </w:rPr>
      </w:pPr>
      <w:r>
        <w:rPr>
          <w:lang w:val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5135880</wp:posOffset>
            </wp:positionH>
            <wp:positionV relativeFrom="paragraph">
              <wp:posOffset>32385</wp:posOffset>
            </wp:positionV>
            <wp:extent cx="1765300" cy="1559560"/>
            <wp:effectExtent l="0" t="0" r="6350" b="2540"/>
            <wp:wrapNone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13.</w:t>
      </w:r>
      <w:r>
        <w:t>若有一</w:t>
      </w:r>
      <w:r>
        <w:rPr>
          <w:spacing w:val="-5"/>
        </w:rPr>
        <w:t>飞</w:t>
      </w:r>
      <w:r>
        <w:t>机从</w:t>
      </w:r>
      <w:r>
        <w:rPr>
          <w:spacing w:val="-45"/>
        </w:rPr>
        <w:t xml:space="preserve"> </w:t>
      </w:r>
      <w:r>
        <w:t>c</w:t>
      </w:r>
      <w:r>
        <w:rPr>
          <w:spacing w:val="-45"/>
        </w:rPr>
        <w:t xml:space="preserve"> </w:t>
      </w:r>
      <w:r>
        <w:rPr>
          <w:spacing w:val="-5"/>
        </w:rPr>
        <w:t>地</w:t>
      </w:r>
      <w:r>
        <w:t>飞往</w:t>
      </w:r>
      <w:r>
        <w:rPr>
          <w:spacing w:val="-45"/>
        </w:rPr>
        <w:t xml:space="preserve"> </w:t>
      </w:r>
      <w:r>
        <w:t>d</w:t>
      </w:r>
      <w:r>
        <w:rPr>
          <w:spacing w:val="-45"/>
        </w:rPr>
        <w:t xml:space="preserve"> </w:t>
      </w:r>
      <w:r>
        <w:rPr>
          <w:spacing w:val="-5"/>
        </w:rPr>
        <w:t>地</w:t>
      </w:r>
      <w:r>
        <w:t>，则其</w:t>
      </w:r>
      <w:r>
        <w:rPr>
          <w:spacing w:val="-5"/>
        </w:rPr>
        <w:t>最</w:t>
      </w:r>
      <w:r>
        <w:t>短航</w:t>
      </w:r>
      <w:r>
        <w:rPr>
          <w:spacing w:val="-5"/>
        </w:rPr>
        <w:t>程</w:t>
      </w:r>
      <w:r>
        <w:t>的</w:t>
      </w:r>
      <w:r>
        <w:rPr>
          <w:spacing w:val="-5"/>
        </w:rPr>
        <w:t>航</w:t>
      </w:r>
      <w:r>
        <w:t>行方向应</w:t>
      </w:r>
      <w:r>
        <w:rPr>
          <w:spacing w:val="-4"/>
        </w:rPr>
        <w:t>为</w:t>
      </w:r>
      <w:r>
        <w:t>（</w:t>
      </w:r>
      <w:r>
        <w:rPr>
          <w:rFonts w:hint="eastAsia"/>
          <w:lang w:val="en-US"/>
        </w:rPr>
        <w:t xml:space="preserve">     </w:t>
      </w:r>
      <w:r>
        <w:rPr>
          <w:spacing w:val="-5"/>
        </w:rPr>
        <w:t xml:space="preserve">）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 xml:space="preserve">A．沿经线先向正北再向正南 </w:t>
      </w:r>
      <w:r>
        <w:rPr>
          <w:rFonts w:hint="eastAsia" w:asciiTheme="minorEastAsia" w:hAnsiTheme="minorEastAsia" w:eastAsiaTheme="minorEastAsia" w:cstheme="minorEastAsia"/>
          <w:spacing w:val="-4"/>
        </w:rPr>
        <w:tab/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B. </w:t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沿纬线自东向西 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C. </w:t>
      </w:r>
      <w:r>
        <w:rPr>
          <w:rFonts w:hint="eastAsia" w:asciiTheme="minorEastAsia" w:hAnsiTheme="minorEastAsia" w:eastAsiaTheme="minorEastAsia" w:cstheme="minorEastAsia"/>
          <w:spacing w:val="-4"/>
        </w:rPr>
        <w:t>先向东北，再向东南</w:t>
      </w:r>
      <w:r>
        <w:rPr>
          <w:rFonts w:hint="eastAsia" w:asciiTheme="minorEastAsia" w:hAnsiTheme="minorEastAsia" w:eastAsiaTheme="minorEastAsia" w:cstheme="minorEastAsia"/>
          <w:spacing w:val="-4"/>
        </w:rPr>
        <w:tab/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 xml:space="preserve">D．先向东南，再向东北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>14.</w:t>
      </w:r>
      <w:r>
        <w:rPr>
          <w:rFonts w:hint="eastAsia" w:asciiTheme="minorEastAsia" w:hAnsiTheme="minorEastAsia" w:eastAsiaTheme="minorEastAsia" w:cstheme="minorEastAsia"/>
          <w:spacing w:val="-4"/>
        </w:rPr>
        <w:t>关于图中a、c、e 三地的说法，正确的是（</w:t>
      </w:r>
      <w:r>
        <w:rPr>
          <w:rFonts w:hint="eastAsia" w:asciiTheme="minorEastAsia" w:hAnsiTheme="minorEastAsia" w:eastAsiaTheme="minorEastAsia" w:cstheme="minorEastAsia"/>
          <w:spacing w:val="-4"/>
        </w:rPr>
        <w:tab/>
      </w: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）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 xml:space="preserve">A．a、e 两地自转速度相同 </w:t>
      </w:r>
      <w:r>
        <w:rPr>
          <w:rFonts w:hint="eastAsia" w:asciiTheme="minorEastAsia" w:hAnsiTheme="minorEastAsia" w:eastAsiaTheme="minorEastAsia" w:cstheme="minorEastAsia"/>
          <w:spacing w:val="-4"/>
        </w:rPr>
        <w:tab/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 xml:space="preserve">B．c 地的纬度高于 e 地 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>C．此日，c 地日出时间最早</w:t>
      </w:r>
      <w:r>
        <w:rPr>
          <w:rFonts w:hint="eastAsia" w:asciiTheme="minorEastAsia" w:hAnsiTheme="minorEastAsia" w:eastAsiaTheme="minorEastAsia" w:cstheme="minorEastAsia"/>
          <w:spacing w:val="-4"/>
        </w:rPr>
        <w:tab/>
      </w:r>
      <w:r>
        <w:rPr>
          <w:rFonts w:hint="eastAsia" w:asciiTheme="minorEastAsia" w:hAnsiTheme="minorEastAsia" w:eastAsiaTheme="minorEastAsia" w:cstheme="minorEastAsia"/>
          <w:spacing w:val="-4"/>
        </w:rPr>
        <w:t xml:space="preserve">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Theme="minorEastAsia" w:hAnsiTheme="minorEastAsia" w:eastAsiaTheme="minorEastAsia" w:cstheme="minorEastAsia"/>
          <w:spacing w:val="-4"/>
        </w:rPr>
        <w:t>D．a 地正值日落</w:t>
      </w:r>
    </w:p>
    <w:p>
      <w:pPr>
        <w:pStyle w:val="2"/>
        <w:spacing w:before="0"/>
        <w:ind w:left="0" w:firstLine="422" w:firstLineChars="200"/>
        <w:rPr>
          <w:rFonts w:asciiTheme="minorEastAsia" w:hAnsiTheme="minorEastAsia" w:eastAsiaTheme="minorEastAsia" w:cstheme="minorEastAsia"/>
          <w:spacing w:val="-4"/>
        </w:rPr>
      </w:pPr>
      <w:r>
        <w:rPr>
          <w:rFonts w:hint="eastAsia" w:ascii="楷体_GB2312" w:hAnsi="楷体_GB2312" w:eastAsia="楷体_GB2312" w:cs="楷体_GB2312"/>
          <w:b/>
          <w:bCs/>
          <w:szCs w:val="24"/>
          <w:lang w:val="en-US" w:bidi="ar-SA"/>
        </w:rPr>
        <w:t>BRT 是一种城市快速公交系统,有专用车道和上下车站台，下图为我国某城市一个 BRT站台分时段乘客流量统计图.据此完成15-16题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drawing>
          <wp:inline distT="0" distB="0" distL="0" distR="0">
            <wp:extent cx="5022850" cy="1367155"/>
            <wp:effectExtent l="0" t="0" r="635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15.该站台所在功能区可能是 (      )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A.商业区                   B.住宅区                C.工业区               D.风景区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16.建设 BRT 客运系统有利于该城市 (      )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A.加强城乡经济联系                                 B.方便人们外出旅游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4"/>
          <w:lang w:val="en-US"/>
        </w:rPr>
        <w:t xml:space="preserve">C.缓解城区交通拥堵                                 D.改善城区生态环境 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</w:p>
    <w:p>
      <w:pPr>
        <w:pStyle w:val="8"/>
        <w:tabs>
          <w:tab w:val="left" w:pos="904"/>
        </w:tabs>
        <w:spacing w:before="60"/>
        <w:ind w:left="0"/>
        <w:jc w:val="left"/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/>
        </w:rPr>
        <w:t>二、综合题（52分）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阅读材料，回答问题。（18分）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420" w:firstLineChars="200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加里曼丹岛是世界第三大岛。该岛热带雨林面积广大，约占全球热带雨林面积的10%，人口稀少，动植物资源丰富。大部分地区经济贫困，许多森林地带尚未开发。图一为加里曼丹岛等高线地形图。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480" w:firstLineChars="200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440690</wp:posOffset>
            </wp:positionV>
            <wp:extent cx="3169920" cy="2060575"/>
            <wp:effectExtent l="0" t="0" r="11430" b="1587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lum bright="-12000" contrast="24000"/>
                    </a:blip>
                    <a:srcRect l="1128" r="5920"/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印度尼西亚是世界上最大的天然橡胶种植国，橡胶种植主要分布在苏门答腊岛和加里曼丹岛。为大力种植橡胶，加里曼丹岛一直在砍伐热带雨林。图二为热带雨林和橡胶林的水循环示意图。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10080" cy="1885950"/>
            <wp:effectExtent l="0" t="0" r="13970" b="0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1260" w:firstLineChars="600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图一                                        图二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（1）描述加里曼丹岛地形特征。（4分）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（2）分析加里曼丹岛热带雨林地区动植物资源丰富的原因。（6分）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（3）根据图文材料，从地理环境整体性的角度，指出该岛大力种植橡胶对热带雨林生态环境的不利影响。（8分）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jc w:val="both"/>
        <w:rPr>
          <w:rFonts w:asciiTheme="minorEastAsia" w:hAnsi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18.阅读图文材料，完成下列要求。（16分）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1202055</wp:posOffset>
            </wp:positionV>
            <wp:extent cx="3068320" cy="1628775"/>
            <wp:effectExtent l="0" t="0" r="1778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832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</w:rPr>
        <w:t xml:space="preserve">    从大航海时代开始至今，在加勒比海，依然有风帆舰船的出没，这里是最适合帆船项目训练的理想场所之一。2020年2月，20多名荷兰中学生到加勒比海地区参加帆船训练。受新冠疫情影响，当地港口逐渐封锁，他们只好终止训练计划乘飞机回国，却因航班停飞无法回国，考虑到他们用来训练的帆船排水量300多吨，且配有约460马力的发动机，船上还有10多名远洋经验丰富的船员及1名医生，所以乘坐这艘帆船回国成为最佳选择。他们3月18日从圣卢西亚岛(14°N)出发，途中短暂经停亚速尔群岛，最终在4月26日回到荷兰。下图为此次航行的航线示意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（1）简述加勒比海地区适合进行帆船项目训练的优势自然条件。（6分）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（2）分析此次航线选择途经亚速尔群岛的主要原因。（6分）</w:t>
      </w: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（3）沿图示航线，此次帆船航行从圣卢西亚岛至亚速尔群岛比计划提前到达，推测其有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  利的自然条件。（4分）</w:t>
      </w: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</w:p>
    <w:p>
      <w:pPr>
        <w:pStyle w:val="2"/>
        <w:spacing w:before="0"/>
        <w:ind w:left="0"/>
        <w:rPr>
          <w:rFonts w:asciiTheme="minorEastAsia" w:hAnsiTheme="minorEastAsia" w:eastAsiaTheme="minorEastAsia" w:cstheme="minorEastAsia"/>
          <w:spacing w:val="-4"/>
          <w:lang w:val="en-US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19.</w:t>
      </w:r>
      <w:r>
        <w:rPr>
          <w:rFonts w:ascii="宋体" w:hAnsi="宋体" w:eastAsia="宋体" w:cs="宋体"/>
          <w:color w:val="000000"/>
        </w:rPr>
        <w:t>阅读图文材料，完成下列问题。</w:t>
      </w:r>
      <w:r>
        <w:rPr>
          <w:rFonts w:hint="eastAsia" w:ascii="宋体" w:hAnsi="宋体" w:eastAsia="宋体" w:cs="宋体"/>
          <w:color w:val="000000"/>
        </w:rPr>
        <w:t>（18分）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ind w:firstLine="420" w:firstLineChars="200"/>
        <w:rPr>
          <w:rFonts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甘肃省酒泉市位于河西走廊西端，这里戈壁荒漠广布，砂石遍地，有“挖地三尺不见土壤”的说法，被认为是不宜耕作之地。可最近几年，这里建起了上万座日光温室大棚，发展蔬菜种植，成为国家级戈壁农业示范基地。温室经营者发现，他们生产的蔬菜冬季很容易销售，但夏季与大田蔬菜相比并不具备竞争优势，往往会滞销。下图示意酒泉市附近区域地理事物分布。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shd w:val="clear" w:color="auto" w:fill="FFFFFF"/>
        </w:rPr>
        <w:drawing>
          <wp:inline distT="0" distB="0" distL="114300" distR="114300">
            <wp:extent cx="3058160" cy="2826385"/>
            <wp:effectExtent l="0" t="0" r="8890" b="1206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82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numPr>
          <w:ilvl w:val="0"/>
          <w:numId w:val="3"/>
        </w:numPr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分析该区域不宜耕作的自然原因。（4分）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（2）说明日光温室对当地蔬菜生产气候条件的改善作用。（4分）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（3）分析当地温室蔬菜冬季易销售而夏季会滞销的原因。（4分）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5" w:lineRule="atLeas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（4）为解决当地夏季蔬菜销售问题提出合理措施。（6分）</w:t>
      </w:r>
    </w:p>
    <w:p>
      <w:pPr>
        <w:rPr>
          <w:rFonts w:ascii="宋体" w:hAnsi="宋体" w:eastAsia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br w:type="page"/>
      </w:r>
    </w:p>
    <w:p>
      <w:pPr>
        <w:spacing w:line="4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揭西县河婆中学2020-2021学年第一学期月考2</w:t>
      </w:r>
    </w:p>
    <w:p>
      <w:pPr>
        <w:pStyle w:val="4"/>
        <w:widowControl/>
        <w:shd w:val="clear" w:color="auto" w:fill="FFFFFF"/>
        <w:spacing w:beforeAutospacing="0" w:afterAutospacing="0" w:line="315" w:lineRule="atLeast"/>
        <w:jc w:val="center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高二地理  答案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题号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答案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D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题号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答案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94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94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80" w:lineRule="exact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17.（18分）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（1）地形以山地丘陵为主，地势中部高四周低。（一点2分，共4分）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（2）该岛属于热带雨林气候,终年高温多雨；岛屿面积大,热带雨林面积广大；地势起伏大,自然条件地区差异较大；地域相对孤立,特有动植物较多；人类开发破坏较少。（一点2分，</w:t>
      </w:r>
      <w:r>
        <w:rPr>
          <w:rFonts w:hint="eastAsia" w:ascii="宋体" w:hAnsi="宋体" w:eastAsia="宋体" w:cs="宋体"/>
        </w:rPr>
        <w:t>任答3点得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6分）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（3）破坏原始植被，加重水土流失，土壤肥力下降；破坏原始生态环境，生物多样性减少；蒸发加强，下渗减弱,地表径流增加，涵养水源能力下降；气候异常现象增加。（一点2分，共8分）</w:t>
      </w:r>
    </w:p>
    <w:p>
      <w:pPr>
        <w:spacing w:line="3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18.（16分）</w:t>
      </w:r>
    </w:p>
    <w:p>
      <w:pPr>
        <w:spacing w:line="3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（1）纬度较低，气温及海水温度较高；位于东北信风带，有一定风力；海域宽广，训练场地面积广阔；天气晴朗日数多；岛屿众多且多停泊港湾。（一点2分，共6分）</w:t>
      </w:r>
    </w:p>
    <w:p>
      <w:pPr>
        <w:spacing w:line="3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（2）亚速尔群岛地理位置适中；帆船的载重量较小，长距离航行，船只可以在此进行食物和淡水补给；经过亚速尔群岛的航线接近大圆劣弧，航程相对较短。（一点2分，共6分）</w:t>
      </w:r>
    </w:p>
    <w:p>
      <w:pPr>
        <w:spacing w:line="38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此时期3-4月副热带高气压带及西风带位置偏南，大部分路段多位于西风带，航向与盛行风向相同，顺风航行速度较快；同时受北大西洋暖流影响，顺洋流航行速度较快；航行过程中可能未受飓风等恶劣天气的干扰，所以航速提高，到达时间比计划提前。（一点2分，任答2点得4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19.（18分）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jc w:val="both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（1）深居内陆,降水稀少,水源缺乏。戈壁荒漠广布,缺少土壤。</w:t>
      </w:r>
      <w:r>
        <w:rPr>
          <w:rFonts w:hint="eastAsia" w:ascii="宋体" w:hAnsi="宋体" w:eastAsia="宋体" w:cs="宋体"/>
        </w:rPr>
        <w:t>（一点2分，共4分）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（2）当地冬季寒冷,夏季高温,日光温室能够调节温度,使蔬菜生产持续进行；当地干旱缺水,日光温室能够减少土壤水分蒸发。</w:t>
      </w:r>
      <w:r>
        <w:rPr>
          <w:rFonts w:hint="eastAsia" w:ascii="宋体" w:hAnsi="宋体" w:eastAsia="宋体" w:cs="宋体"/>
        </w:rPr>
        <w:t>（一点2分，共4分）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rPr>
          <w:rFonts w:ascii="宋体" w:hAnsi="宋体" w:eastAsia="宋体" w:cs="宋体"/>
          <w:color w:val="666666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（3）冬季气温低,大田蔬菜产量少,但蔬菜市场需求量大,温室蔬菜错季上市易销售；夏季大田蔬菜大量上市,温室蔬菜因生产成本高,价格贵,无竞争优势,导致滞销。</w:t>
      </w:r>
      <w:r>
        <w:rPr>
          <w:rFonts w:hint="eastAsia" w:ascii="宋体" w:hAnsi="宋体" w:eastAsia="宋体" w:cs="宋体"/>
        </w:rPr>
        <w:t>（一点2分，共4分）</w:t>
      </w:r>
    </w:p>
    <w:p>
      <w:pPr>
        <w:pStyle w:val="4"/>
        <w:widowControl/>
        <w:shd w:val="clear" w:color="auto" w:fill="FFFFFF"/>
        <w:spacing w:beforeAutospacing="0" w:afterAutospacing="0" w:line="380" w:lineRule="exact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（4）加强市场调研,调整蔬菜种植结构；拓展其他销售渠道，完善蔬菜物流外运网络；建设蔬菜冷藏保鲜库，实施错峰上市；打造蔬菜品牌，用质量和信誉赢得更广阔的市场。</w:t>
      </w:r>
      <w:r>
        <w:rPr>
          <w:rFonts w:hint="eastAsia" w:ascii="宋体" w:hAnsi="宋体" w:eastAsia="宋体" w:cs="宋体"/>
        </w:rPr>
        <w:t>（一点2分，任答3点得6分）</w:t>
      </w: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19" name="图片 100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9" name="图片 1000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8DAD"/>
    <w:multiLevelType w:val="singleLevel"/>
    <w:tmpl w:val="A0308DA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5607D5A"/>
    <w:multiLevelType w:val="singleLevel"/>
    <w:tmpl w:val="D5607D5A"/>
    <w:lvl w:ilvl="0" w:tentative="0">
      <w:start w:val="9"/>
      <w:numFmt w:val="decimal"/>
      <w:suff w:val="space"/>
      <w:lvlText w:val="%1."/>
      <w:lvlJc w:val="left"/>
    </w:lvl>
  </w:abstractNum>
  <w:abstractNum w:abstractNumId="2">
    <w:nsid w:val="2AE74AB5"/>
    <w:multiLevelType w:val="singleLevel"/>
    <w:tmpl w:val="2AE74AB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F41D7C"/>
    <w:rsid w:val="002A6F7B"/>
    <w:rsid w:val="00C55561"/>
    <w:rsid w:val="03F41D7C"/>
    <w:rsid w:val="23861B7D"/>
    <w:rsid w:val="32C77EA4"/>
    <w:rsid w:val="35CA3591"/>
    <w:rsid w:val="392572D6"/>
    <w:rsid w:val="3C811DFB"/>
    <w:rsid w:val="463F5B92"/>
    <w:rsid w:val="487C0D54"/>
    <w:rsid w:val="5C943BCC"/>
    <w:rsid w:val="6D535020"/>
    <w:rsid w:val="6F2A7D87"/>
    <w:rsid w:val="6F3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1"/>
      <w:ind w:left="479"/>
    </w:pPr>
    <w:rPr>
      <w:rFonts w:ascii="宋体" w:hAnsi="宋体" w:eastAsia="宋体" w:cs="宋体"/>
      <w:szCs w:val="21"/>
      <w:lang w:val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ind w:left="1009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学科网（北京）股份有限公司</Company>
  <Pages>3</Pages>
  <Words>657</Words>
  <Characters>3749</Characters>
  <Lines>31</Lines>
  <Paragraphs>8</Paragraphs>
  <TotalTime>0</TotalTime>
  <ScaleCrop>false</ScaleCrop>
  <LinksUpToDate>false</LinksUpToDate>
  <CharactersWithSpaces>4398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2021-07-27T02:13:00Z</dcterms:created>
  <dc:creator>Administrator</dc:creator>
  <cp:lastModifiedBy>Administrator</cp:lastModifiedBy>
  <cp:lastPrinted>2020-12-08T14:06:00Z</cp:lastPrinted>
  <dcterms:modified xsi:type="dcterms:W3CDTF">2021-07-30T06:48:19Z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BF161945C48B4099A198C75CCEC44EC2</vt:lpwstr>
  </property>
</Properties>
</file>