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jc w:val="center"/>
        <w:rPr>
          <w:rStyle w:val="10"/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bCs/>
          <w:color w:val="auto"/>
          <w:sz w:val="32"/>
          <w:szCs w:val="40"/>
          <w:lang w:eastAsia="zh-CN"/>
        </w:rPr>
        <w:pict>
          <v:shape id="_x0000_s1026" o:spid="_x0000_s1026" o:spt="75" type="#_x0000_t75" style="position:absolute;left:0pt;margin-left:812pt;margin-top:966pt;height:36pt;width:21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bookmarkStart w:id="0" w:name="_Hlk25235759"/>
      <w:bookmarkEnd w:id="0"/>
      <w:r>
        <w:rPr>
          <w:rStyle w:val="10"/>
          <w:rFonts w:hint="eastAsia" w:ascii="楷体" w:hAnsi="楷体" w:eastAsia="楷体" w:cs="楷体"/>
          <w:b/>
          <w:bCs/>
          <w:color w:val="auto"/>
          <w:sz w:val="32"/>
          <w:szCs w:val="40"/>
          <w:lang w:eastAsia="zh-CN"/>
        </w:rPr>
        <w:t>安庆市</w:t>
      </w:r>
      <w:r>
        <w:rPr>
          <w:rStyle w:val="10"/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CN"/>
        </w:rPr>
        <w:t>2020－2021学年度第二学期期末教学质量监测</w:t>
      </w:r>
    </w:p>
    <w:p>
      <w:pPr>
        <w:pStyle w:val="21"/>
        <w:jc w:val="center"/>
        <w:rPr>
          <w:rStyle w:val="10"/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高一生物试题</w:t>
      </w:r>
    </w:p>
    <w:p>
      <w:pPr>
        <w:pStyle w:val="21"/>
        <w:adjustRightInd w:val="0"/>
        <w:snapToGrid w:val="0"/>
        <w:jc w:val="center"/>
        <w:rPr>
          <w:rStyle w:val="10"/>
          <w:rFonts w:hint="default" w:ascii="Times New Roman" w:hAnsi="Times New Roman" w:eastAsia="楷体" w:cs="Times New Roman"/>
          <w:color w:val="auto"/>
        </w:rPr>
      </w:pPr>
      <w:r>
        <w:rPr>
          <w:rStyle w:val="10"/>
          <w:rFonts w:hint="default" w:ascii="Times New Roman" w:hAnsi="Times New Roman" w:eastAsia="楷体" w:cs="Times New Roman"/>
          <w:color w:val="auto"/>
        </w:rPr>
        <w:t>范围：《遗传与进化》第1章～第4章    时间：90分钟    满分：100分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/>
        <w:jc w:val="center"/>
        <w:textAlignment w:val="auto"/>
        <w:rPr>
          <w:rStyle w:val="10"/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b/>
          <w:bCs/>
          <w:color w:val="auto"/>
          <w:sz w:val="24"/>
          <w:szCs w:val="24"/>
        </w:rPr>
        <w:t>第Ⅰ卷  选择题（共50分）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  <w:t>一、选择题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（本题共有25小题，每小题2分，共50分。每小题给出的四个选项中，只有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一项是最符合题目要求的）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left="315" w:hanging="315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用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豌豆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进行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人工杂交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实验，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相关叙述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正确的是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进行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豌豆杂交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实验时需要对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充当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父本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的植株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去雄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B．去雄是指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待到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父本的花成熟后将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其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全部雄蕊去除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firstLine="210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C．人工杂交过程中需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要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对父本和母本分别套袋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处理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D．自花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闭花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传粉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使豌豆在自然状态下一般都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是纯种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下列关于遗传学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问题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的叙述，正确的是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A．不同环境下，基因型相同，表现型不一定相同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B．猫的白毛和黑毛，羊的长毛和卷毛是相对性状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两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纯合子杂交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，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F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所表现的性状就是显性性状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D．后代中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同时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出现显性和隐性的现象叫性状分离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下列关于孟德尔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进行一对相对性状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遗传研究过程的分析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正确的是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A．孟德尔依据减数分裂的相关原理进行演绎推理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B．在豌豆纯合亲本杂交和F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自交实验的基础上提出问题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C．假说的核心内容是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性状由位于染色体上的基因控制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D．测交后代性状分离比为1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1，从细胞水平上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highlight w:val="none"/>
          <w:lang w:eastAsia="zh-CN"/>
        </w:rPr>
        <w:t>体现了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基因分离定律的实质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left="210" w:hanging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已知果蝇的长翅和截翅由一对等位基因控制。多只长翅果蝇进行单对交配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每个瓶中有1只雌果蝇和1只雄果蝇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，子代果蝇中长翅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截翅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3:1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。据此无法判断的是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长翅是显性性状还是隐性性状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亲代雌蝇是杂合子还是纯合子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该等位基因位于常染色体还是X染色体上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该等位基因在雌蝇体细胞中是否成对存在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20" w:lineRule="exact"/>
        <w:ind w:left="210" w:hanging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基因型为Aa的某植株产生的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花粉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(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内有雄配子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)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半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数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致死，则该植株自花传粉产生的子代中AA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aa基因型个体数量比为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D．4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4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43815</wp:posOffset>
            </wp:positionV>
            <wp:extent cx="1894840" cy="1108710"/>
            <wp:effectExtent l="0" t="0" r="10160" b="15240"/>
            <wp:wrapSquare wrapText="bothSides"/>
            <wp:docPr id="2" name="图片 2" descr="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6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水稻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香味性状受隐性基因(a)控制，抗病(B)对感病(b)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为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显性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，两对相对性状独立遗传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。为选育抗病香稻新品种，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用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无香味感病与无香味抗病植株杂交得F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，统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计F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结果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20" w:lineRule="exact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如图所示。下列有关叙述不正确的是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jc w:val="center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A．香味性状一旦出现即能稳定遗传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B．两亲本的基因型分别是Aabb、AaBb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中能稳定遗传的有香味抗病植株所占比例为0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自交，后代群体中能稳定遗传的有香味抗病植株所占比例为1/32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left="210" w:hanging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某种鼠群中，黄鼠基因A对灰鼠基因a为显性，短尾基因B对长尾基因b为显性，两对基因独立遗传。现有两只基因型为AaBb的黄色短尾鼠交配，所生的子代表现型比例为9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3，可能的原因是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A．基因A纯合时使胚胎致死  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B．基因A和B同时纯合时使胚胎致死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C．基因b纯合时使胚胎致死           D．基因a和b同时纯合时使胚胎致死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0" w:lineRule="exact"/>
        <w:ind w:left="210" w:hanging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若某哺乳动物毛色由3对位于常染色体上的、独立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遗传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等位基因决定，其中：A基因编码的酶可使黄色素转化为褐色素；B基因编码的酶可使该褐色素转化为黑色素；D基因的表达产物能完全抑制A基因的表达；相应的隐性等位基因a、b、d的表达产物没有上述功能。若用两个纯合黄色品种的动物作为亲本进行杂交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均为黄色，F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vertAlign w:val="baseline"/>
          <w:lang w:eastAsia="zh-CN"/>
        </w:rPr>
        <w:t>自交，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中毛色表现型出现了黄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色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褐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色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黑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色＝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52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9的数量比，则杂交亲本的组合是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aaBBdd或AAbbDD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aabbdd或AAbbDD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aabbdd或AAbbDD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aaBBdd或AABBDD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aabbdd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left="210" w:hanging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取一个精原细胞(2</w:t>
      </w:r>
      <w:r>
        <w:rPr>
          <w:rStyle w:val="10"/>
          <w:rFonts w:hint="default" w:ascii="Times New Roman" w:hAnsi="Times New Roman" w:cs="Times New Roman" w:eastAsiaTheme="minorEastAsia"/>
          <w:i/>
          <w:color w:val="auto"/>
          <w:sz w:val="21"/>
          <w:szCs w:val="21"/>
        </w:rPr>
        <w:t>n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＝16)，用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N标记细胞核中的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所有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DNA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双链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，然后放在含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N的培养基中培养，让其进行一次有丝分裂，再进行减数分裂。在减数第二次分裂后期，每个细胞含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N的染色体和含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N的染色体条数分别是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left="0"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A．8、16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B．16、16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C．16、8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D．8、8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0" w:lineRule="exact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假设在特定环境中，某种动物基因型为BB和Bb的受精卵均可发育成个体，基因型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为bb的受精卵全部死亡。现有基因型均为Bb的该动物1000对（每对含有1个父本和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1个母本），在这种环境中，若每对亲本只形成一个受精卵，则理论上该群体的子一代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中BB、Bb、bb个体的数目依次为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0" w:lineRule="exact"/>
        <w:ind w:left="0"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A．250、500、0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B．250、500、250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C．500、250、0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 xml:space="preserve">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D．750、250、0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基因型为AaX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Y的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动物，一个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精原细胞在减数分裂过程中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出现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染色体分配紊乱，产生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了一个AAaX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的精细胞，则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与其同时产生的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另三个精细胞的基因型是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、Y、Y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、aY、Y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、aY、Y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D．AAaX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、Y、Y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12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下列有关减数分裂与受精作用的叙述，正确的是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A．人类的次级精母细胞中只有0或1条Y染色体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B．受精卵中的遗传物质一半来自父方，一半来自母方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C．受精作用实现了基因重组，从而导致有性生殖后代的多样性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firstLine="210"/>
        <w:textAlignment w:val="auto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D．减数分裂与受精作用使亲子代体细胞中染色体数目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保持一致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left="315" w:hanging="315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下列关于基因和染色体关系的叙述，正确的是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A．孟德尔等人首次通过实验证明基因在染色体上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B．姐妹染色单体相同位置上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lang w:eastAsia="zh-CN"/>
        </w:rPr>
        <w:t>不可能存在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等位基因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C．萨顿运用类比推理的方法提出基因在染色体上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310" w:lineRule="exact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基因在其唯一的载体——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染色体上呈线性排列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4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val="en-US" w:eastAsia="zh-CN"/>
        </w:rPr>
        <w:t>14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某家系中有甲、乙两种单基因遗传病（如下图），其中一种是伴性遗传病。相关分析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错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误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left="0"/>
        <w:jc w:val="center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790315" cy="1119505"/>
            <wp:effectExtent l="0" t="0" r="4445" b="8255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A．甲病是常染色体显性遗传、乙病是伴X染色体隐性遗传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B．Ⅱ-3的致病基因均来自于I-2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C．Ⅱ-2有一种基因型，Ⅲ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-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8基因型有四种可能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D．若Ⅲ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-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4与Ⅲ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-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5结婚，生育一患两种病孩子的概率是5/12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4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为研究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使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R型肺炎双球菌转化为S型肺炎双球菌的转化物质是DNA还是蛋白质，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科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学家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进行了肺炎双球菌体外转化实验，其基本过程如图所示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。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下列叙述正确的是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left="0"/>
        <w:jc w:val="center"/>
        <w:textAlignment w:val="auto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4862195" cy="1148080"/>
            <wp:effectExtent l="0" t="0" r="14605" b="10160"/>
            <wp:docPr id="4" name="图片 4" descr="T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该实验证明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肺炎双球菌的遗传物质主要是DNA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甲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组培养皿中只有R型菌落，推测转化物质是DNA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C．乙组培养皿中有R型及S型菌落，推测转化物质是蛋白质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丙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组培养皿中只有S型菌落，推测加热不会破坏转化物质的活性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4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6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分析一个DNA分子时，发现30%的脱氧核苷酸含有腺嘌呤，则该DNA分子中一条链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上鸟嘌呤含量占此链碱基总数的最大值为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A．20%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B．30%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C．40%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D．70%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left="315" w:hanging="315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比较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DNA和RNA的分子组成，正确的是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部分碱基相同，五碳糖不同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碱基完全相同，五碳糖不同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部分碱基不同，五碳糖相同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碱基完全不同，五碳糖相同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left="315" w:hanging="315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下图表示果蝇某一条染色体上的几个基因，相关叙述中错误的是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left="315" w:hanging="315"/>
        <w:jc w:val="center"/>
        <w:textAlignment w:val="auto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2424430" cy="681355"/>
            <wp:effectExtent l="0" t="0" r="13970" b="4445"/>
            <wp:docPr id="5" name="图片 5" descr="T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每个基因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片段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均由多个脱氧核糖核苷酸组成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观察图示可知，基因在染色体上呈线性排列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图示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染色体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中只有部分脱氧核苷酸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序列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能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指导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蛋白质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合成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4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图示染色体中朱红眼基因和深红眼基因互为一对等位基因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left="315" w:hanging="315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下列生物的遗传物质都是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DNA的是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大肠杆菌、肺炎双球菌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HIV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病毒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、蓝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藻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、绿藻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C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T2噬菌体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、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SARS病毒    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烟草、烟草花叶病毒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1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20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某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DNA分子含有腺嘌呤数量为m个，让该DNA分子连续复制，已知在第n次复制中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需要提供腺嘌呤脱氧核苷酸16m个，则n等于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2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4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5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7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1" w:lineRule="auto"/>
        <w:ind w:left="0" w:firstLine="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21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细胞内有些tRNA分子的反密码子中含有稀有碱基次黄嘌呤（I），含有I的反密码子在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与mRNA中的密码子互补配对时，存在如图所示的配对方式（Gly表示甘氨酸）。下列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ab/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说法错误的是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left="0" w:firstLine="0"/>
        <w:jc w:val="center"/>
        <w:textAlignment w:val="center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2780030" cy="1118235"/>
            <wp:effectExtent l="0" t="0" r="8890" b="9525"/>
            <wp:docPr id="6" name="图片 6" descr="T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A．一种反密码子可以识别不同的密码子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B．密码子与反密码子的碱基之间通过氢键结合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C．tRNA分子由两条链组成，mRNA分子由单链组成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D．mRNA中的碱基改变不一定造成所编码氨基酸的改变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left="0" w:firstLine="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22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关于真核生物的遗传信息及其传递的叙述，错误的是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A．遗传信息可以从DNA流向RNA，也可以从RNA流向蛋白质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B．细胞中以DNA的一条单链为模板转录出的RNA均可编码多肽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C．细胞中DNA分子的碱基总数与所有基因的碱基数之和不相等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同一个体中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已经高度分化的两种细胞内也存在相同种类的RNA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23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下列关于遗传信息表达过程的叙述，正确的是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基因通过转录和翻译表达出蛋白质的过程中需要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消耗能量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B．转录过程中，RNA聚合酶没有解开DNA双螺旋结构的功能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C．多个核糖体可结合在一个mRNA分子上共同合成一条多肽链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D．编码氨基酸的密码子由mRNA上3个相邻的脱氧核苷酸组成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left="315" w:hanging="315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关于表观遗传的理解，下列说法正确的是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DNA的甲基化与环境因素无关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DNA的甲基化影响基因的翻译过程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表观遗传现象不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遵从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孟德尔遗传定律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DNA的甲基化导致基因的碱基序列改变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left="315" w:hanging="315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25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下列关于基因与性状的关系的叙述，错误的是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基因与生物性状都是一一对应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关系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基因可通过控制蛋白质的结构直接控制性状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C．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生物性状既受基因的控制，也受环境条件的影响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1" w:lineRule="auto"/>
        <w:ind w:firstLine="21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基因可通过控制酶的合成来控制代谢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从而间接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控制性状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jc w:val="center"/>
        <w:rPr>
          <w:rStyle w:val="10"/>
          <w:rFonts w:hint="default" w:ascii="Times New Roman" w:hAnsi="Times New Roman" w:cs="Times New Roman" w:eastAsiaTheme="minorEastAsia"/>
          <w:b/>
          <w:color w:val="auto"/>
          <w:sz w:val="24"/>
          <w:szCs w:val="24"/>
        </w:rPr>
      </w:pPr>
      <w:r>
        <w:rPr>
          <w:rStyle w:val="10"/>
          <w:rFonts w:hint="default" w:ascii="Times New Roman" w:hAnsi="Times New Roman" w:cs="Times New Roman" w:eastAsiaTheme="minorEastAsia"/>
          <w:b/>
          <w:color w:val="auto"/>
          <w:sz w:val="24"/>
          <w:szCs w:val="24"/>
        </w:rPr>
        <w:t>第Ⅱ卷  非选择题（共50分）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  <w:t>二、非选择题</w:t>
      </w:r>
      <w:r>
        <w:rPr>
          <w:rStyle w:val="10"/>
          <w:rFonts w:hint="default" w:ascii="Times New Roman" w:hAnsi="Times New Roman" w:cs="Times New Roman" w:eastAsiaTheme="minorEastAsia"/>
          <w:b w:val="0"/>
          <w:bCs w:val="0"/>
          <w:color w:val="auto"/>
          <w:sz w:val="21"/>
          <w:szCs w:val="21"/>
        </w:rPr>
        <w:t>（本题共5题，50分）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1260" w:hanging="42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26．（10分）某植物的花色有紫色、红色和白色三种类型。研究小组做了两组杂交实验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：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1260" w:hanging="420"/>
        <w:jc w:val="center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3356610" cy="435610"/>
            <wp:effectExtent l="0" t="0" r="11430" b="6350"/>
            <wp:docPr id="7" name="图片 7" descr="T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1260" w:hanging="42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植株花色至少由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对基因控制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若控制植株花色的基因为一对用A/a表示，两对用A/a、B/b表示，三对用A/a、B/b、C/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c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表示，依次类推，种群中白花植株基因型有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种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实验一和实验二中亲本白花植株的基因型分别为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1260" w:hanging="42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现以亲本植株为实验材料，确定F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中白花植株的基因型，请写出实验思路。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1260" w:hanging="42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4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若控制该植株花色的基因位于一对同源染色体上，实验一中F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的表现型及比例为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  <w:t>（不考虑交叉互换）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27．（10分）图甲、乙、丙表示某二倍体生物细胞有丝分裂和减数分裂过程中DNA含量的变化。请回答相关问题：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jc w:val="center"/>
        <w:textAlignment w:val="auto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4635500" cy="1247140"/>
            <wp:effectExtent l="0" t="0" r="12700" b="2540"/>
            <wp:docPr id="8" name="图片 8" descr="T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图中ab段上升的原因相同，均是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630" w:hanging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图甲中bc段可表示有丝分裂的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期，此时染色体与染色单体的数目之比为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图丙中，cd段下降的原因是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4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细胞在de段时，一定含有同源染色体的是图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(填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甲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、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乙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或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丙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)。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8" w:lineRule="auto"/>
        <w:ind w:left="1260" w:hanging="42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28．（10分）以下两对基因与鸡羽毛的颜色有关：芦花羽基因B对全色羽基因b为显性，位于Z染色体上，而W染色体上无相应的等位基因；常染色体上基因T的存在是B或b表现的前提，tt时为白色羽。各种羽色表型见下图。请回答下列问题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jc w:val="center"/>
        <w:textAlignment w:val="auto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2801620" cy="966470"/>
            <wp:effectExtent l="0" t="0" r="2540" b="8890"/>
            <wp:docPr id="9" name="图片 9" descr="T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（1）鸡的性别决定方式是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型。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（2）杂交组合TtZ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W子代中芦花羽雄鸡所占比例为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，用该芦花羽雄鸡与ttZ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W杂交，预期子代中芦花羽雌鸡所占比例为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（3）一只芦花羽雄鸡与ttZ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W杂交，子代表现型及其比例为芦花羽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全色羽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1，则该雄鸡基因型为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（4）一只芦花羽雄鸡与一只全色羽雌鸡交配，子代中出现了2只芦花羽、3只全色羽和3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88" w:lineRule="auto"/>
        <w:ind w:left="1890" w:hanging="63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只白色羽鸡，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则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其子代中芦花羽雌鸡所占比例理论上为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1260" w:hanging="42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29．（10分）科学家以大肠杆菌为实验对象，运用同位素示踪技术及密度梯度离心方法进行了DNA复制方式的探索实验，实验内容及结果见下表。</w:t>
      </w:r>
    </w:p>
    <w:tbl>
      <w:tblPr>
        <w:tblStyle w:val="8"/>
        <w:tblW w:w="7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293"/>
        <w:gridCol w:w="1108"/>
        <w:gridCol w:w="142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组  别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1组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2组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3组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培养液中唯一氮源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NH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Cl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15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NH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Cl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NH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Cl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NH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繁殖代数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多代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多代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一代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两代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培养产物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A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B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B的子Ⅰ代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B的子Ⅱ代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操作</w:t>
            </w:r>
          </w:p>
        </w:tc>
        <w:tc>
          <w:tcPr>
            <w:tcW w:w="5562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提取DNA并离心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91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离心结果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仅为轻带(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N/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N)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仅为重带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(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15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N/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15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N)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仅为中带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(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15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N/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N)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1/2轻带(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N/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N)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64" w:lineRule="auto"/>
              <w:ind w:left="0"/>
              <w:jc w:val="center"/>
              <w:textAlignment w:val="auto"/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1/2中带(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15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N/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14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N)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分析并回答：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综合分析本实验的DNA离心结果，第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组结果对得到结论起到了关键作用，但需把它与第1组和第2组的结果进行比较，才能说明DNA分子的复制方式是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分析讨论：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①若B的子Ⅰ代DNA的离心结果为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轻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和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重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两条密度带，则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重带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DNA来自B，据此可判断DNA分子的复制方式不是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复制。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②若将B的子Ⅰ代DNA双链分开后再离心，其结果不能判断DNA的复制方式。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③若在同等条件下将B的子Ⅱ代继续培养，子</w:t>
      </w:r>
      <w:r>
        <w:rPr>
          <w:rStyle w:val="10"/>
          <w:rFonts w:hint="default" w:ascii="Times New Roman" w:hAnsi="Times New Roman" w:cs="Times New Roman" w:eastAsiaTheme="minorEastAsia"/>
          <w:i/>
          <w:color w:val="auto"/>
          <w:sz w:val="21"/>
          <w:szCs w:val="21"/>
        </w:rPr>
        <w:t>n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代DNA离心的结果是：密度带的位置是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（填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重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中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或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轻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）带。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④若某次实验的结果中，B的子Ⅰ代DNA的“中带”比以往实验结果的“中带”略宽，可能的原因是新合成DNA单链中的N尚有少部分为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（填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或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）。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30．（10分）中心法则揭示了生物遗传信息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传递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的过程。回答下列问题：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jc w:val="center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2245995" cy="428625"/>
            <wp:effectExtent l="0" t="0" r="9525" b="13335"/>
            <wp:docPr id="21" name="图片 21" descr="E:\20---21学年度\5月命题\高一\3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20---21学年度\5月命题\高一\398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a、b、c、d所表示的四个过程依次分别是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参与c过程的RNA有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能特异性识别信使RNA上密码子的分子是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4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RNA病毒的遗传信息传递与表达的途径有(用类似本题图中的形式表述)：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①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；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firstLine="21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②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1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br w:type="page"/>
      </w:r>
    </w:p>
    <w:p>
      <w:pPr>
        <w:pStyle w:val="21"/>
        <w:jc w:val="center"/>
        <w:rPr>
          <w:rStyle w:val="10"/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CN"/>
        </w:rPr>
      </w:pPr>
      <w:r>
        <w:rPr>
          <w:rStyle w:val="10"/>
          <w:rFonts w:hint="eastAsia" w:ascii="楷体" w:hAnsi="楷体" w:eastAsia="楷体" w:cs="楷体"/>
          <w:b/>
          <w:bCs/>
          <w:color w:val="auto"/>
          <w:sz w:val="32"/>
          <w:szCs w:val="40"/>
          <w:lang w:eastAsia="zh-CN"/>
        </w:rPr>
        <w:t>安庆市</w:t>
      </w:r>
      <w:r>
        <w:rPr>
          <w:rStyle w:val="10"/>
          <w:rFonts w:hint="eastAsia" w:ascii="楷体" w:hAnsi="楷体" w:eastAsia="楷体" w:cs="楷体"/>
          <w:b/>
          <w:bCs/>
          <w:color w:val="auto"/>
          <w:sz w:val="32"/>
          <w:szCs w:val="40"/>
          <w:lang w:val="en-US" w:eastAsia="zh-CN"/>
        </w:rPr>
        <w:t>2020－2021学年度第二学期期末教学质量监测</w:t>
      </w:r>
    </w:p>
    <w:p>
      <w:pPr>
        <w:pStyle w:val="21"/>
        <w:adjustRightInd w:val="0"/>
        <w:snapToGrid w:val="0"/>
        <w:jc w:val="center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高一生物试题</w:t>
      </w:r>
      <w:r>
        <w:rPr>
          <w:rStyle w:val="10"/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参考答案及评分标准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1．D【解析】利用豌豆进行杂交实验时，需要对母本进行去雄和套袋处理，而父本不需要处理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去雄是指在母本花蕾期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(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雄蕊成熟之前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)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将全部雄蕊去除。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豌豆是自花闭花传粉植物，在自然状态下一般都是纯种，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D选项正确。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2．A【解析】性状表现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由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基因与环境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共同决定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，基因型相同，环境不同，表现型不一定相同，A项正确；猫的白毛和黑毛是一对相对性状，羊的长毛和卷毛不是相对性状；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（完全显隐性条件下）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具有一对相对性状的两纯合子杂交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产生的子一代所表现的性状是显性性状；杂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合子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自交，后代中同时出现显性和隐性性状的现象叫做性状分离。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3．B【解析】孟德尔依据实验现象提出假说，在假说的基础上进行演绎推理；孟德尔提出的问题是以豌豆纯合亲本杂交和F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自交实验的结果分析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为依据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提出的，B项正确；孟德尔提出的假说的核心内容是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性状是由遗传因子控制的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；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性状是生物体表现出来的形态结构特征、生理特征行为特征等，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测交后代相对性状的分离比为1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1，从个体水平上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体现了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基因分离定律的实质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，不是细胞水平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 w:firstLine="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．C【解析】由题意可知，长翅与长翅果蝇杂交的后代中出现截翅果蝇，说明截翅是隐性性状，长翅是显性性状；根据杂交的后代发生性状分离可知，亲本雌蝇为杂合子；无论控制翅形的基因位于X染色体上还是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highlight w:val="none"/>
          <w:lang w:eastAsia="zh-CN"/>
        </w:rPr>
        <w:t>位于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常染色体上，后代中均会出现长翅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截翅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highlight w:val="none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1，C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highlight w:val="none"/>
          <w:lang w:eastAsia="zh-CN"/>
        </w:rPr>
        <w:t>选项正确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；根据后代中长翅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截翅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highlight w:val="none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1可知，控制翅形的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highlight w:val="none"/>
          <w:lang w:eastAsia="zh-CN"/>
        </w:rPr>
        <w:t>这对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  <w:t>基因符合基因的分离定律，在雌蝇体细胞中成对存在。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．C【解析】因该植株产生的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“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花粉半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数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致死，故基因型为Aa的植株自花传粉，产生的雄配子A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a的比例为2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1，雌配子A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a的比例为1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1，故子代中AA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aa基因型个体的数量比为2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6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．D【解析】香味性状对应基因型为aa，一旦出现即能稳定遗传；由于子代抗病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感病＝1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1，可推知亲代基因型为Bb和bb，子代无香味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有香味＝3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，可推知亲代基因型为Aa和Aa，所以两亲本的基因型分别是Aabb、AaBb；两亲本(Aabb、AaBb)杂交的子代中有香味抗病植株的基因型为aaBb，均为杂合子；两亲本杂交的子代基因型及比例为1/8AABb、1/4AaBb、1/8AAbb、1/4Aabb、1/8aaBb、1/8aabb，子代自交，后代群体中能稳定遗传的有香味抗病植株(aaBB)所占比例为(1/4)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(1/4)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(1/4)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＋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(1/8)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(1/4)＝3/64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项错误。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．D【解析】根据题干信息分析，A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/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/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b两对基因遵循基因的自由组合定律，两只基因型为AaBb的黄色短尾鼠交配，理论上子代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表现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型及比例为9A_B_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3A_bb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3aaB_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1aabb，实际子代表现型及比例为9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3，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即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aabb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基因型个体胚胎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致死，D项正确。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．D【解析】由题可以直接看出F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中毛色表现型出现了黄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色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褐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色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黑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色＝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52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9的数量比，F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为52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＋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＋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9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64份，可以推出F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产生雌雄配子各8种，即F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的基因型为三杂AaBbDd。或者由黑色个体的基因组成为A_B_dd，占9/64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3/4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3/4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1/4，可推出F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的基因组成为AaBbDd；或者由褐色个体的基因组成为A_bbdd，占3/64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3/4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1/4，也可推出F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基因组成为AaBbDd，D选项正确。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【解析】一个含有8对同源染色体的精原细胞，用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N标记细胞核中的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所有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DNA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双链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，然后放在含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N的培养基中培养，有丝分裂间期DNA复制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，经细胞分裂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产生的两个细胞中，每个细胞中的16个DNA分子都是一条链含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N，一条链含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N；在减数第一次分裂前的间期DNA完成复制以后，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每条染色体上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一个DNA分子是一条链含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N，一条链含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N，另一个DNA分子是两条链都含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N，所以在减数第二次分裂后期，细胞中的染色体一半含有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N，全部含有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N，即细胞中含有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N的染色体是8条，含有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N的染色体是16条，A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项正确。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．A【解析】双亲的基因型均为Bb，根据基因的分离定律可知：Bb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Bb→1/4BB、1/2Bb、1/4bb，由于每对亲本只能形成1个受精卵，1000对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亲本产生的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1000个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受精卵中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基因型为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BB的个体数目为1/4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1000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250个，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基因型为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Bb的个体数目为1/2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1000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500个，基因型为bb的受精卵全部致死，个体数目为0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A选项正确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【解析】由一个精细胞的基因型为AAaX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可知，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该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精原细胞在减数第一次分裂后期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A/a所在的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常染色体未正常分离，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并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与X染色体进入同一个次级精母细胞中，另一个次级精母细胞中含有Y染色体，在减数第二次分裂后期A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所在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的染色体在着丝点分裂后进入同一个精细胞中，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a所在的染色体和X染色体着丝点分裂后，子染色体分配正常，故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另三个精细胞的基因型分别是aX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、Y、Y，A项正确。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．D【解析】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人的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次级精母细胞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处于减数第二次分裂后期时，没有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Y染色体或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含有2条Y染色体；受精卵细胞核中的遗传物质一半来自父方，一半来自母方，细胞质中的遗传物质几乎全部来自母方；基因重组发生在减数分裂过程中；减数分裂导致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配子中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染色体数目减半，受精作用使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受精卵中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染色体数目恢复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体细胞中的数目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这两个过程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保证了亲子代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个体的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体细胞中染色体数目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保持一致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，D项正确。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．C【解析】萨顿运用类比推理的方法提出基因在染色体上的假说，之后摩尔根等人首次通过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相关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实验证明基因在染色体上。等位基因位于一对同源染色体的相同位置上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，一对姐妹染色单体相同位置上也可能因交叉互换、基因突变出现等位基因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。染色体是基因的主要载体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，并不是唯一载体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C选项正确。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lang w:val="en-US" w:eastAsia="zh-CN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【解析】根据Ⅱ-4和Ⅱ-5患病而女儿正常，可推测甲病是常染色体显性遗传；又甲、乙两种单基因遗传病中一种是伴性遗传病，所以乙病为伴X隐性遗传病，A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正确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；Ⅱ-3的致病基因中，甲病的致病基因来自于Ⅰ-2，而乙病的致病基因则来自Ⅰ-1；Ⅱ-2只有一种基因型，为aaX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；Ⅲ-8基因型有四种可能，分别为AAX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；若Ⅲ-4和Ⅲ-5结婚，他们的基因型分别为AaX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和2/3AaX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Y，所以他们生育一患两种病的孩子的概率是（1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－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2/3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1/4）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1/2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等于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5/12。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．B【解析】该实验只能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证明能使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R型肺炎双球菌转化为S型肺炎双球菌的物质是S型肺炎双球菌的DNA，而不能证明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肺炎双球菌的遗传物质主要是DNA；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甲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组培养皿中加入了DNA酶，DNA被水解后R型菌便不发生转化，故可推测是DNA参与了R型菌的转化，B选项正确；乙组培养皿中加入了蛋白质酶，排除了蛋白质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起转化作用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；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丙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组中培养一段时间后可发现有极少的R型菌转化成了S型菌，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可推测高温加热不会破坏转化物质的活性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6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．C【解析】DNA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分子中，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A＝T、G＝C，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由A＝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T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＝30%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可知C＋G＝40%，则其中一条链中C＋G＝40%，若该DNA分子中，G全部分布在一条链中，则该链中G比例最大，为40%，C选项正确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组成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DNA的五碳糖为脱氧核糖，碱基为A、G、C、T，组成RNA的五碳糖为核糖，碱基为A、G、C、U，故二者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部分碱基相同，五碳糖不同。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基因是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DNA上一段的脱氧核苷酸序列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；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图中一条染色体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上有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多个基因，呈线性排列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；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在染色体上，以基因为单位指导蛋白质合成，还存在大量基因间隔序列，即只有部分脱氧核苷酸序列能指导蛋白质合成；等位基因是位于一对同源染色体相同位置上的决定相对性状的基因，图中朱红眼基因和深红眼基因位于一条染色体上，不是等位基因关系，D选项错误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大肠杆菌、肺炎双球菌、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蓝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藻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、绿藻、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T2噬菌体、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烟草的遗传物质都是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DNA，HIV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病毒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、SARS病毒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、烟草花叶病毒的遗传物质都是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RNA。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20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C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第n次复制需要消耗腺嘌呤脱氧核苷酸的数目为m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  <w:lang w:val="en-US" w:eastAsia="zh-CN"/>
        </w:rPr>
        <w:t>(n－1)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＝16m，则n＝5。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 w:firstLine="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21．C【解析】分析图示可知，含有CCI反密码子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的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tRNA转运甘氨酸，而反密码子CCI能与mRNA上的三种密码子（GGU、GGC、GGA）互补配对，即I与U、C、A均能配对。因此含I的反密码子可以识别多种不同的密码子；密码子与反密码子的配对遵循碱基互补配对原则，碱基对之间通过氢键结合；由图示可知，tRNA分子由单链RNA经过折叠后形成三叶草的叶形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状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，C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选项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错误；由于密码子的简并性，mRNA中碱基的改变不一定造成所编码氨基酸的改变，从图示三种密码子均编码甘氨酸也可以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得出这一结论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 w:firstLine="0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22．B【解析】遗传信息的表达过程包括DNA转录成mRNA，mRNA进行翻译合成蛋白质；以DNA的一条单链为模板可以转录出mRNA、tRNA、rRNA等，mRNA可以编码多肽，而tRNA的功能是转运氨基酸，rRNA是构成核糖体的组成物质，B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选项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错误；基因是有遗传效应的DNA片段，DNA分子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中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还含有不具遗传效应的片段，因此DNA分子的碱基总数大于所有基因的碱基数之和；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细胞分化是基因选择性表达的结果，在同一生物体内，有些基因在所有细胞中都需要表达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23．A【解析】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在基因转录和翻译的过程中，都需要消耗能量，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A选项正确；转录过程中，RNA聚合酶兼具解旋功能；在转录过程中，mRNA上可附着多个核糖体进行翻译，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每个核糖体上合成一条多肽链，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不是共同合成一条多肽链；mRNA由核糖核苷酸构成，不具有脱氧核苷酸。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24．C【解析】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环境因素会影响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DNA的甲基化；DNA的甲基化影响基因的转录过程；表观遗传不符合孟德尔遗传定律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，C选项正确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；DNA的甲基化不会导致基因的碱基序列改变。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25．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【解析】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一个性状可以受到多个基因的影响，一个基因也可以影响多个性状。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jc w:val="center"/>
        <w:rPr>
          <w:rStyle w:val="10"/>
          <w:rFonts w:hint="default"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b/>
          <w:color w:val="auto"/>
          <w:sz w:val="21"/>
          <w:szCs w:val="21"/>
        </w:rPr>
        <w:t>第Ⅱ卷  非选择题（共50分）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  <w:t>二、非选择题（本题共5题，50分）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26．【</w:t>
      </w:r>
      <w:r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  <w:t>答案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】（10分，每空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分）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（1）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（2）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3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aabb、aaBB（或aabb、AAbb）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（3）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让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白花植株与亲本红花植株杂交，观察统计后代表现型及比例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（4）紫花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白花＝3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26．</w:t>
      </w:r>
      <w:r>
        <w:rPr>
          <w:rStyle w:val="10"/>
          <w:rFonts w:hint="default" w:ascii="Times New Roman" w:hAnsi="Times New Roman" w:cs="Times New Roman" w:eastAsiaTheme="minorEastAsia"/>
          <w:b w:val="0"/>
          <w:bCs/>
          <w:color w:val="auto"/>
          <w:sz w:val="21"/>
          <w:szCs w:val="21"/>
        </w:rPr>
        <w:t>【</w:t>
      </w:r>
      <w:r>
        <w:rPr>
          <w:rStyle w:val="10"/>
          <w:rFonts w:hint="default" w:ascii="Times New Roman" w:hAnsi="Times New Roman" w:cs="Times New Roman" w:eastAsiaTheme="minorEastAsia"/>
          <w:b/>
          <w:bCs w:val="0"/>
          <w:color w:val="auto"/>
          <w:sz w:val="21"/>
          <w:szCs w:val="21"/>
        </w:rPr>
        <w:t>解析</w:t>
      </w:r>
      <w:r>
        <w:rPr>
          <w:rStyle w:val="10"/>
          <w:rFonts w:hint="default" w:ascii="Times New Roman" w:hAnsi="Times New Roman" w:cs="Times New Roman" w:eastAsiaTheme="minorEastAsia"/>
          <w:b w:val="0"/>
          <w:bCs/>
          <w:color w:val="auto"/>
          <w:sz w:val="21"/>
          <w:szCs w:val="21"/>
        </w:rPr>
        <w:t>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（1）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因为F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表现型比例之和为16，说明F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产生4种配子，F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要产生4种配子，至少含有两对基因且均为杂合，且满足自由组合定律，所以植株花色至少由两对基因控制。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（2）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根据（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）推知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基因型为AaBb，F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中A_B_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（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紫花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，aaB_（或A_bb）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（白花）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与aabb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（白花）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，种群中白花植株基因型有3种；实验一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和实验二中亲本白花植株的基因型分别为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aabb、aaBB（或AAbb）。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（3）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白花植株基因型有3种，分别是aaB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B、aaBb、aabb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（或A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bb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、Aabb、aabb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），让F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白花植株与亲本红花植株（基因型为AAbb或aaBB）杂交，观察统计后代表现型及比例。当白花为aaB_与aabb时，若杂交组合为aaBB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AAbb，后代全是AaBb，即表现型全为紫花，若是aaBb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AAbb，后代AaBb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Aabb＝1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1，即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紫花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红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花＝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1；若杂交组合为aabb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AAbb，后代全是Aabb，即全表现为红花。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（4）若控制该植株花色的基因位于一对同源染色体上，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不遵循自由组合定律，则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eastAsia="zh-CN"/>
        </w:rPr>
        <w:t>实验一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产生两种配子AB和ab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>（不考虑交叉互换）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，F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的基因型有AABB、AaBb、aabb，表现型及比例为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紫花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白花＝3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27．【答案】（10分，每空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分）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DNA分子复制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（染色体复制）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G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baseline"/>
          <w:lang w:val="en-US" w:eastAsia="zh-CN"/>
        </w:rPr>
        <w:t>、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前、中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同源染色体分离，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减数第一次分裂完成（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细胞一分为二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4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乙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27．【</w:t>
      </w:r>
      <w:r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  <w:t>解析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】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图中ab段上升的原因均是DNA分子复制。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图甲中的bc段可表示有丝分裂的前期和中期，此时着丝点上含有姐妹染色单体，故染色体与染色单体的数目之比为1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2。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图丙中cd段下降的原因是由于减数第一次分裂同源染色体分离，细胞一分为二。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4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图甲中de段的细胞中不一定含有同源染色体，图乙为有丝分裂，细胞中一定含有同源染色体，图丙中de段细胞中一定没有同源染色体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28．【</w:t>
      </w:r>
      <w:r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  <w:t>答案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】（10分，每空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（1）ZW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（2）1/4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1/8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（3）TTZ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eastAsia" w:cs="Times New Roman" w:eastAsiaTheme="minorEastAsia"/>
          <w:color w:val="auto"/>
          <w:sz w:val="21"/>
          <w:szCs w:val="21"/>
          <w:vertAlign w:val="baseline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（4）3/16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 w:firstLine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28．【</w:t>
      </w:r>
      <w:r>
        <w:rPr>
          <w:rStyle w:val="10"/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</w:rPr>
        <w:t>解析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】（1）鸡的性别决定方式是ZW型，雌鸡的性染色体组成为ZW，雄鸡的性染色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体组成为ZZ。（2）根据题意分析，TtZ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与ttZ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W杂交，后代芦花羽雄鸡（TtZ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）所占比例为1/2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1/4；用该芦花羽雄鸡（TtZ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）与ttZ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W杂交，子代中芦花羽雌鸡（TtZ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W）所占比例为1/2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1/4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1/8。（3）芦花羽雄鸡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T_Z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superscript"/>
          <w:lang w:val="en-US" w:eastAsia="zh-CN"/>
        </w:rPr>
        <w:t>－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，与ttZ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W杂交，子代中芦花羽（T_Z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_）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全色羽（T_Z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baseline"/>
          <w:lang w:eastAsia="zh-CN"/>
        </w:rPr>
        <w:t>和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T_Z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baseline"/>
          <w:lang w:val="en-US" w:eastAsia="zh-CN"/>
        </w:rPr>
        <w:t>W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）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: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1，说明该雄鸡基因型为TTZ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。（4）一只芦花羽雄鸡（T_Z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vertAlign w:val="superscript"/>
          <w:lang w:val="en-US" w:eastAsia="zh-CN"/>
        </w:rPr>
        <w:t>－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）与一只全色羽雌鸡（T_Z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W）交配，子代中出现了白色羽鸡，说明两个亲本都含有t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基因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，后代出现了3只全色羽，说明父本含有b基因，因此两个亲本的基因型为TtZ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、TtZ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W，则子代中芦花羽雌鸡（T_Z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b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W）所占比例为3/4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×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1/4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＝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3/16。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29．</w:t>
      </w:r>
      <w:r>
        <w:rPr>
          <w:rStyle w:val="10"/>
          <w:rFonts w:hint="default" w:ascii="Times New Roman" w:hAnsi="Times New Roman" w:cs="Times New Roman" w:eastAsiaTheme="minorEastAsia"/>
          <w:b/>
          <w:color w:val="auto"/>
          <w:sz w:val="21"/>
          <w:szCs w:val="21"/>
        </w:rPr>
        <w:t>【答案】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（10分，每空2分）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半保留复制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（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）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①半保留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③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中、轻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 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④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b/>
          <w:color w:val="auto"/>
          <w:sz w:val="21"/>
          <w:szCs w:val="21"/>
        </w:rPr>
        <w:t>【解析】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在探究DNA分子的复制方式为半保留复制的实验中，“重带”应为两条单链均被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N标记，“轻带”为两条单链均被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N标记，“中带”为一条单链被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14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N标记，另一条单链被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15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N标记。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30．【答案】（10分，每空2分）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（1）DNA复制、转录、翻译、逆转录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（2）rRNA、mRNA、tRNA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（3）tRNA(转运RNA)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ind w:left="0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（4）(此两空无顺序之分)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264" w:lineRule="auto"/>
        <w:textAlignment w:val="auto"/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①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1047115" cy="287020"/>
            <wp:effectExtent l="0" t="0" r="635" b="17780"/>
            <wp:docPr id="14" name="图片 1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 w:eastAsiaTheme="minorEastAsia"/>
          <w:color w:val="auto"/>
          <w:sz w:val="21"/>
          <w:szCs w:val="21"/>
        </w:rPr>
        <w:t>②</w:t>
      </w:r>
      <w:r>
        <w:rPr>
          <w:rStyle w:val="10"/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1567180" cy="303530"/>
            <wp:effectExtent l="0" t="0" r="13970" b="1270"/>
            <wp:docPr id="13" name="图片 1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rPr>
          <w:rStyle w:val="10"/>
          <w:color w:val="auto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5EE3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Plain Text"/>
    <w:basedOn w:val="21"/>
    <w:link w:val="23"/>
    <w:unhideWhenUsed/>
    <w:qFormat/>
    <w:uiPriority w:val="99"/>
    <w:pPr>
      <w:autoSpaceDE w:val="0"/>
      <w:spacing w:before="100" w:beforeAutospacing="1" w:after="100" w:afterAutospacing="1"/>
    </w:pPr>
    <w:rPr>
      <w:rFonts w:ascii="宋体" w:hAnsi="Courier New" w:cs="Courier New"/>
    </w:rPr>
  </w:style>
  <w:style w:type="character" w:customStyle="1" w:styleId="23">
    <w:name w:val="纯文本 Char"/>
    <w:basedOn w:val="10"/>
    <w:link w:val="22"/>
    <w:qFormat/>
    <w:uiPriority w:val="99"/>
    <w:rPr>
      <w:rFonts w:ascii="宋体" w:hAnsi="Courier New" w:eastAsia="宋体" w:cs="Courier New"/>
      <w:szCs w:val="21"/>
    </w:rPr>
  </w:style>
  <w:style w:type="paragraph" w:customStyle="1" w:styleId="2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e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2021-07-30T08:07:24Z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ABAD7E03C4BC4444B5F24829DA775CDB</vt:lpwstr>
  </property>
</Properties>
</file>