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jc w:val="center"/>
        <w:rPr>
          <w:rStyle w:val="10"/>
          <w:rFonts w:ascii="黑体" w:hAnsi="黑体" w:eastAsia="黑体" w:cstheme="minorBidi"/>
          <w:b/>
          <w:sz w:val="36"/>
          <w:szCs w:val="36"/>
        </w:rPr>
      </w:pPr>
      <w:r>
        <w:rPr>
          <w:rStyle w:val="10"/>
          <w:rFonts w:hint="eastAsia" w:ascii="黑体" w:hAnsi="黑体" w:eastAsia="黑体" w:cstheme="minorBidi"/>
          <w:b/>
          <w:sz w:val="36"/>
          <w:szCs w:val="36"/>
        </w:rPr>
        <w:t>育才学校2020-2021学年度第二学期期末考试</w:t>
      </w:r>
    </w:p>
    <w:p>
      <w:pPr>
        <w:pStyle w:val="21"/>
        <w:jc w:val="center"/>
        <w:rPr>
          <w:rStyle w:val="10"/>
          <w:rFonts w:ascii="黑体" w:hAnsi="黑体" w:eastAsia="黑体" w:cstheme="minorBidi"/>
          <w:b/>
          <w:sz w:val="36"/>
          <w:szCs w:val="36"/>
        </w:rPr>
      </w:pPr>
      <w:r>
        <w:rPr>
          <w:rStyle w:val="10"/>
          <w:rFonts w:hint="eastAsia" w:ascii="黑体" w:hAnsi="黑体" w:eastAsia="黑体" w:cstheme="minorBidi"/>
          <w:b/>
          <w:sz w:val="36"/>
          <w:szCs w:val="36"/>
        </w:rPr>
        <w:t>高一历史试卷</w:t>
      </w:r>
    </w:p>
    <w:p>
      <w:pPr>
        <w:pStyle w:val="21"/>
        <w:rPr>
          <w:rStyle w:val="10"/>
          <w:b/>
          <w:sz w:val="24"/>
          <w:szCs w:val="24"/>
        </w:rPr>
      </w:pPr>
      <w:r>
        <w:rPr>
          <w:rStyle w:val="10"/>
          <w:rFonts w:hint="eastAsia"/>
          <w:b/>
          <w:sz w:val="24"/>
          <w:szCs w:val="24"/>
        </w:rPr>
        <w:t>一、单项选择题（每题2分，25题共50分）</w:t>
      </w:r>
    </w:p>
    <w:p>
      <w:pPr>
        <w:pStyle w:val="21"/>
        <w:spacing w:line="360" w:lineRule="auto"/>
        <w:jc w:val="left"/>
        <w:textAlignment w:val="center"/>
        <w:rPr>
          <w:rStyle w:val="10"/>
          <w:rFonts w:ascii="宋体" w:hAnsi="宋体" w:cs="宋体"/>
          <w:sz w:val="24"/>
          <w:szCs w:val="24"/>
        </w:rPr>
      </w:pPr>
      <w:r>
        <w:rPr>
          <w:rStyle w:val="10"/>
          <w:sz w:val="24"/>
          <w:szCs w:val="24"/>
        </w:rPr>
        <w:t>1．</w:t>
      </w:r>
      <w:r>
        <w:rPr>
          <w:rStyle w:val="10"/>
          <w:rFonts w:ascii="宋体" w:hAnsi="宋体" w:cs="宋体"/>
          <w:sz w:val="24"/>
          <w:szCs w:val="24"/>
        </w:rPr>
        <w:t>1296年，教皇ト尼法斯八世发布救令，宣布没有教皇许可，国王既不得向教士征税教士也不得向国王交税，违者开除教籍。法国国王腓力四世接到这项敕令后立即采取对策，宣布未经国王允许，其臣民不得将金银、货币、武器、马匹输出国外。材料旨在说明中世纪西欧</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人性发展受到教会的严重束缚</w:t>
      </w:r>
      <w:r>
        <w:rPr>
          <w:rStyle w:val="10"/>
          <w:sz w:val="24"/>
          <w:szCs w:val="24"/>
        </w:rPr>
        <w:tab/>
      </w:r>
      <w:r>
        <w:rPr>
          <w:rStyle w:val="10"/>
          <w:sz w:val="24"/>
          <w:szCs w:val="24"/>
        </w:rPr>
        <w:t>B．</w:t>
      </w:r>
      <w:r>
        <w:rPr>
          <w:rStyle w:val="10"/>
          <w:rFonts w:ascii="宋体" w:hAnsi="宋体" w:cs="宋体"/>
          <w:sz w:val="24"/>
          <w:szCs w:val="24"/>
        </w:rPr>
        <w:t>民族国家的意识正在欧洲觉醒</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天主教会的经济实权逐步丧失</w:t>
      </w:r>
      <w:r>
        <w:rPr>
          <w:rStyle w:val="10"/>
          <w:sz w:val="24"/>
          <w:szCs w:val="24"/>
        </w:rPr>
        <w:tab/>
      </w:r>
      <w:r>
        <w:rPr>
          <w:rStyle w:val="10"/>
          <w:sz w:val="24"/>
          <w:szCs w:val="24"/>
        </w:rPr>
        <w:t>D．</w:t>
      </w:r>
      <w:r>
        <w:rPr>
          <w:rStyle w:val="10"/>
          <w:rFonts w:ascii="宋体" w:hAnsi="宋体" w:cs="宋体"/>
          <w:sz w:val="24"/>
          <w:szCs w:val="24"/>
        </w:rPr>
        <w:t>教会权威受到世俗权力的挑战</w:t>
      </w:r>
    </w:p>
    <w:p>
      <w:pPr>
        <w:pStyle w:val="21"/>
        <w:spacing w:line="360" w:lineRule="auto"/>
        <w:jc w:val="left"/>
        <w:textAlignment w:val="center"/>
        <w:rPr>
          <w:rStyle w:val="10"/>
          <w:rFonts w:ascii="宋体" w:hAnsi="宋体" w:cs="宋体"/>
          <w:sz w:val="24"/>
          <w:szCs w:val="24"/>
        </w:rPr>
      </w:pPr>
      <w:r>
        <w:rPr>
          <w:rStyle w:val="10"/>
          <w:sz w:val="24"/>
          <w:szCs w:val="24"/>
        </w:rPr>
        <w:t>2．</w:t>
      </w:r>
      <w:r>
        <w:rPr>
          <w:rStyle w:val="10"/>
          <w:rFonts w:ascii="宋体" w:hAnsi="宋体" w:cs="宋体"/>
          <w:sz w:val="24"/>
          <w:szCs w:val="24"/>
        </w:rPr>
        <w:t>在国家公共权力系统和政府官僚机构尚不完备的情况下，封君封臣制在维系和协调封建主阶级内部的关系、维护地方封建统治秩序上发挥了重要作用。这说明封君封臣制度</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解决了封建社会内部的矛盾</w:t>
      </w:r>
      <w:r>
        <w:rPr>
          <w:rStyle w:val="10"/>
          <w:sz w:val="24"/>
          <w:szCs w:val="24"/>
        </w:rPr>
        <w:tab/>
      </w:r>
      <w:r>
        <w:rPr>
          <w:rStyle w:val="10"/>
          <w:sz w:val="24"/>
          <w:szCs w:val="24"/>
        </w:rPr>
        <w:t>B．</w:t>
      </w:r>
      <w:r>
        <w:rPr>
          <w:rStyle w:val="10"/>
          <w:rFonts w:ascii="宋体" w:hAnsi="宋体" w:cs="宋体"/>
          <w:sz w:val="24"/>
          <w:szCs w:val="24"/>
        </w:rPr>
        <w:t>是西欧社会最完备的社会制度</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促进了西欧封建王权的加强</w:t>
      </w:r>
      <w:r>
        <w:rPr>
          <w:rStyle w:val="10"/>
          <w:sz w:val="24"/>
          <w:szCs w:val="24"/>
        </w:rPr>
        <w:tab/>
      </w:r>
      <w:r>
        <w:rPr>
          <w:rStyle w:val="10"/>
          <w:sz w:val="24"/>
          <w:szCs w:val="24"/>
        </w:rPr>
        <w:t>D．</w:t>
      </w:r>
      <w:r>
        <w:rPr>
          <w:rStyle w:val="10"/>
          <w:rFonts w:ascii="宋体" w:hAnsi="宋体" w:cs="宋体"/>
          <w:sz w:val="24"/>
          <w:szCs w:val="24"/>
        </w:rPr>
        <w:t>是历史发展到特定阶段的产物</w:t>
      </w:r>
    </w:p>
    <w:p>
      <w:pPr>
        <w:pStyle w:val="21"/>
        <w:spacing w:line="360" w:lineRule="auto"/>
        <w:jc w:val="left"/>
        <w:textAlignment w:val="center"/>
        <w:rPr>
          <w:rStyle w:val="10"/>
          <w:rFonts w:ascii="宋体" w:hAnsi="宋体" w:cs="宋体"/>
          <w:sz w:val="24"/>
          <w:szCs w:val="24"/>
        </w:rPr>
      </w:pPr>
      <w:r>
        <w:rPr>
          <w:rStyle w:val="10"/>
          <w:sz w:val="24"/>
          <w:szCs w:val="24"/>
        </w:rPr>
        <w:t>3．</w:t>
      </w:r>
      <w:r>
        <w:rPr>
          <w:rStyle w:val="10"/>
          <w:rFonts w:ascii="宋体" w:hAnsi="宋体" w:cs="宋体"/>
          <w:sz w:val="24"/>
          <w:szCs w:val="24"/>
        </w:rPr>
        <w:t>新航路开辟后，新的信贷金融机构、股份公司和交易所等相继出现，出现了许多新的商业中心，如葡萄牙的里斯本、西班牙的塞维利亚、尼德兰的安特卫普、英国的伦敦等。这说明，新航路开辟</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改变了生产方式</w:t>
      </w:r>
      <w:r>
        <w:rPr>
          <w:rStyle w:val="10"/>
          <w:sz w:val="24"/>
          <w:szCs w:val="24"/>
        </w:rPr>
        <w:tab/>
      </w:r>
      <w:r>
        <w:rPr>
          <w:rStyle w:val="10"/>
          <w:sz w:val="24"/>
          <w:szCs w:val="24"/>
        </w:rPr>
        <w:t>B．</w:t>
      </w:r>
      <w:r>
        <w:rPr>
          <w:rStyle w:val="10"/>
          <w:rFonts w:ascii="宋体" w:hAnsi="宋体" w:cs="宋体"/>
          <w:sz w:val="24"/>
          <w:szCs w:val="24"/>
        </w:rPr>
        <w:t>带来了“价格革命”</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促进了大国崛起</w:t>
      </w:r>
      <w:r>
        <w:rPr>
          <w:rStyle w:val="10"/>
          <w:sz w:val="24"/>
          <w:szCs w:val="24"/>
        </w:rPr>
        <w:tab/>
      </w:r>
      <w:r>
        <w:rPr>
          <w:rStyle w:val="10"/>
          <w:sz w:val="24"/>
          <w:szCs w:val="24"/>
        </w:rPr>
        <w:t>D．</w:t>
      </w:r>
      <w:r>
        <w:rPr>
          <w:rStyle w:val="10"/>
          <w:rFonts w:ascii="宋体" w:hAnsi="宋体" w:cs="宋体"/>
          <w:sz w:val="24"/>
          <w:szCs w:val="24"/>
        </w:rPr>
        <w:t>引起了“商业革命”</w:t>
      </w:r>
    </w:p>
    <w:p>
      <w:pPr>
        <w:pStyle w:val="21"/>
        <w:spacing w:line="360" w:lineRule="auto"/>
        <w:jc w:val="left"/>
        <w:textAlignment w:val="center"/>
        <w:rPr>
          <w:rStyle w:val="10"/>
          <w:rFonts w:ascii="宋体" w:hAnsi="宋体" w:cs="宋体"/>
          <w:sz w:val="24"/>
          <w:szCs w:val="24"/>
        </w:rPr>
      </w:pPr>
      <w:r>
        <w:rPr>
          <w:rStyle w:val="10"/>
          <w:sz w:val="24"/>
          <w:szCs w:val="24"/>
        </w:rPr>
        <w:t>4．</w:t>
      </w:r>
      <w:r>
        <w:rPr>
          <w:rStyle w:val="10"/>
          <w:rFonts w:ascii="宋体" w:hAnsi="宋体" w:cs="宋体"/>
          <w:sz w:val="24"/>
          <w:szCs w:val="24"/>
        </w:rPr>
        <w:t>17世纪以来，西方为了得到中国的茶、丝、瓷等物品，不得不从国内运输大量的金银贵金属到中国。此种现象</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驱使中国大力发展海外贸易</w:t>
      </w:r>
      <w:r>
        <w:rPr>
          <w:rStyle w:val="10"/>
          <w:sz w:val="24"/>
          <w:szCs w:val="24"/>
        </w:rPr>
        <w:tab/>
      </w:r>
      <w:r>
        <w:rPr>
          <w:rStyle w:val="10"/>
          <w:sz w:val="24"/>
          <w:szCs w:val="24"/>
        </w:rPr>
        <w:t>B．</w:t>
      </w:r>
      <w:r>
        <w:rPr>
          <w:rStyle w:val="10"/>
          <w:rFonts w:ascii="宋体" w:hAnsi="宋体" w:cs="宋体"/>
          <w:sz w:val="24"/>
          <w:szCs w:val="24"/>
        </w:rPr>
        <w:t>导致西方开辟新的贸易通道</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造成中国采取消极海防战略</w:t>
      </w:r>
      <w:r>
        <w:rPr>
          <w:rStyle w:val="10"/>
          <w:sz w:val="24"/>
          <w:szCs w:val="24"/>
        </w:rPr>
        <w:tab/>
      </w:r>
      <w:r>
        <w:rPr>
          <w:rStyle w:val="10"/>
          <w:sz w:val="24"/>
          <w:szCs w:val="24"/>
        </w:rPr>
        <w:t>D．</w:t>
      </w:r>
      <w:r>
        <w:rPr>
          <w:rStyle w:val="10"/>
          <w:rFonts w:ascii="宋体" w:hAnsi="宋体" w:cs="宋体"/>
          <w:sz w:val="24"/>
          <w:szCs w:val="24"/>
        </w:rPr>
        <w:t>迫使西方寻找新的贸易媒介</w:t>
      </w:r>
    </w:p>
    <w:p>
      <w:pPr>
        <w:pStyle w:val="21"/>
        <w:spacing w:line="360" w:lineRule="auto"/>
        <w:jc w:val="left"/>
        <w:textAlignment w:val="center"/>
        <w:rPr>
          <w:rStyle w:val="10"/>
          <w:rFonts w:ascii="宋体" w:hAnsi="宋体" w:cs="宋体"/>
          <w:sz w:val="24"/>
          <w:szCs w:val="24"/>
        </w:rPr>
      </w:pPr>
      <w:r>
        <w:rPr>
          <w:rStyle w:val="10"/>
          <w:sz w:val="24"/>
          <w:szCs w:val="24"/>
        </w:rPr>
        <w:t>5．</w:t>
      </w:r>
      <w:r>
        <w:rPr>
          <w:rStyle w:val="10"/>
          <w:rFonts w:ascii="宋体" w:hAnsi="宋体" w:cs="宋体"/>
          <w:sz w:val="24"/>
          <w:szCs w:val="24"/>
        </w:rPr>
        <w:t>“500年前，非洲人手里拿着象牙，欧洲人手里拿着《圣经》；500年后，欧洲人手里拿着象牙，非洲人手里拿着《圣经》。”突出表现了近代以来世界殖民体系形成过程中的</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经济的冲突和文化的融合</w:t>
      </w:r>
      <w:r>
        <w:rPr>
          <w:rStyle w:val="10"/>
          <w:sz w:val="24"/>
          <w:szCs w:val="24"/>
        </w:rPr>
        <w:tab/>
      </w:r>
      <w:r>
        <w:rPr>
          <w:rStyle w:val="10"/>
          <w:sz w:val="24"/>
          <w:szCs w:val="24"/>
        </w:rPr>
        <w:t>B．</w:t>
      </w:r>
      <w:r>
        <w:rPr>
          <w:rStyle w:val="10"/>
          <w:rFonts w:ascii="宋体" w:hAnsi="宋体" w:cs="宋体"/>
          <w:sz w:val="24"/>
          <w:szCs w:val="24"/>
        </w:rPr>
        <w:t>经济的融合和文化的冲突</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经济的融合和文化的融合</w:t>
      </w:r>
      <w:r>
        <w:rPr>
          <w:rStyle w:val="10"/>
          <w:sz w:val="24"/>
          <w:szCs w:val="24"/>
        </w:rPr>
        <w:tab/>
      </w:r>
      <w:r>
        <w:rPr>
          <w:rStyle w:val="10"/>
          <w:sz w:val="24"/>
          <w:szCs w:val="24"/>
        </w:rPr>
        <w:t>D．</w:t>
      </w:r>
      <w:r>
        <w:rPr>
          <w:rStyle w:val="10"/>
          <w:rFonts w:ascii="宋体" w:hAnsi="宋体" w:cs="宋体"/>
          <w:sz w:val="24"/>
          <w:szCs w:val="24"/>
        </w:rPr>
        <w:t>经济的冲突和文化的冲突</w:t>
      </w:r>
    </w:p>
    <w:p>
      <w:pPr>
        <w:pStyle w:val="21"/>
        <w:spacing w:line="360" w:lineRule="auto"/>
        <w:jc w:val="left"/>
        <w:textAlignment w:val="center"/>
        <w:rPr>
          <w:rStyle w:val="10"/>
          <w:rFonts w:ascii="宋体" w:hAnsi="宋体" w:cs="宋体"/>
          <w:sz w:val="24"/>
          <w:szCs w:val="24"/>
        </w:rPr>
      </w:pPr>
      <w:r>
        <w:rPr>
          <w:rStyle w:val="10"/>
          <w:sz w:val="24"/>
          <w:szCs w:val="24"/>
        </w:rPr>
        <w:t>6．</w:t>
      </w:r>
      <w:r>
        <w:rPr>
          <w:rStyle w:val="10"/>
          <w:rFonts w:ascii="宋体" w:hAnsi="宋体" w:cs="宋体"/>
          <w:sz w:val="24"/>
          <w:szCs w:val="24"/>
        </w:rPr>
        <w:t>某同学在完成研究性学习任务“新航路开辟的影响”时，搜集到了以下史料：16世纪初，欧洲的马和牛被引入美洲：1555年，中国出现了最早的玉米种植记录；18世纪初，原产自非洲的咖啡风靡欧洲。据以上史料，该同学可得出的结论是</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美洲在世界物种交换中起主导作用</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B．</w:t>
      </w:r>
      <w:r>
        <w:rPr>
          <w:rStyle w:val="10"/>
          <w:rFonts w:ascii="宋体" w:hAnsi="宋体" w:cs="宋体"/>
          <w:sz w:val="24"/>
          <w:szCs w:val="24"/>
        </w:rPr>
        <w:t>人类社会的横向交流取得了重大进展</w:t>
      </w:r>
    </w:p>
    <w:p>
      <w:pPr>
        <w:pStyle w:val="21"/>
        <w:tabs>
          <w:tab w:val="left" w:pos="4153"/>
        </w:tabs>
        <w:spacing w:line="360" w:lineRule="auto"/>
        <w:jc w:val="left"/>
        <w:textAlignment w:val="center"/>
        <w:rPr>
          <w:rStyle w:val="10"/>
          <w:sz w:val="24"/>
          <w:szCs w:val="24"/>
        </w:rPr>
      </w:pPr>
      <w:r>
        <w:rPr>
          <w:rStyle w:val="10"/>
          <w:sz w:val="24"/>
          <w:szCs w:val="24"/>
        </w:rPr>
        <w:t>C．</w:t>
      </w:r>
      <w:r>
        <w:rPr>
          <w:rStyle w:val="10"/>
          <w:rFonts w:ascii="宋体" w:hAnsi="宋体" w:cs="宋体"/>
          <w:sz w:val="24"/>
          <w:szCs w:val="24"/>
        </w:rPr>
        <w:t>世界交往的理性化促进了文明进步</w:t>
      </w:r>
      <w:r>
        <w:rPr>
          <w:rStyle w:val="10"/>
          <w:sz w:val="24"/>
          <w:szCs w:val="24"/>
        </w:rPr>
        <w:tab/>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D．</w:t>
      </w:r>
      <w:r>
        <w:rPr>
          <w:rStyle w:val="10"/>
          <w:rFonts w:ascii="宋体" w:hAnsi="宋体" w:cs="宋体"/>
          <w:sz w:val="24"/>
          <w:szCs w:val="24"/>
        </w:rPr>
        <w:t>新航路开辟催生出欧洲新的生产方式</w:t>
      </w:r>
    </w:p>
    <w:p>
      <w:pPr>
        <w:pStyle w:val="21"/>
        <w:spacing w:line="360" w:lineRule="auto"/>
        <w:jc w:val="left"/>
        <w:textAlignment w:val="center"/>
        <w:rPr>
          <w:rStyle w:val="10"/>
          <w:rFonts w:ascii="宋体" w:hAnsi="宋体" w:cs="宋体"/>
          <w:sz w:val="24"/>
          <w:szCs w:val="24"/>
        </w:rPr>
      </w:pPr>
      <w:r>
        <w:rPr>
          <w:rStyle w:val="10"/>
          <w:sz w:val="24"/>
          <w:szCs w:val="24"/>
        </w:rPr>
        <w:t>7．</w:t>
      </w:r>
      <w:r>
        <w:rPr>
          <w:rStyle w:val="10"/>
          <w:rFonts w:ascii="宋体" w:hAnsi="宋体" w:cs="宋体"/>
          <w:sz w:val="24"/>
          <w:szCs w:val="24"/>
        </w:rPr>
        <w:t>与文艺复兴运动相比，启蒙运动在许多方面都有明显超越。其“超越”主要表现在</w:t>
      </w:r>
      <w:r>
        <w:rPr>
          <w:rStyle w:val="10"/>
          <w:rFonts w:hint="eastAsia" w:ascii="宋体" w:hAnsi="宋体" w:cs="宋体"/>
          <w:sz w:val="24"/>
          <w:szCs w:val="24"/>
        </w:rPr>
        <w:t>（  ）</w:t>
      </w:r>
    </w:p>
    <w:p>
      <w:pPr>
        <w:pStyle w:val="21"/>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批判教会的亲教专制</w:t>
      </w:r>
    </w:p>
    <w:p>
      <w:pPr>
        <w:pStyle w:val="21"/>
        <w:spacing w:line="360" w:lineRule="auto"/>
        <w:jc w:val="left"/>
        <w:textAlignment w:val="center"/>
        <w:rPr>
          <w:rStyle w:val="10"/>
          <w:rFonts w:ascii="宋体" w:hAnsi="宋体" w:cs="宋体"/>
          <w:sz w:val="24"/>
          <w:szCs w:val="24"/>
        </w:rPr>
      </w:pPr>
      <w:r>
        <w:rPr>
          <w:rStyle w:val="10"/>
          <w:sz w:val="24"/>
          <w:szCs w:val="24"/>
        </w:rPr>
        <w:t>B．</w:t>
      </w:r>
      <w:r>
        <w:rPr>
          <w:rStyle w:val="10"/>
          <w:rFonts w:ascii="宋体" w:hAnsi="宋体" w:cs="宋体"/>
          <w:sz w:val="24"/>
          <w:szCs w:val="24"/>
        </w:rPr>
        <w:t>宣扬人文主义精神</w:t>
      </w:r>
    </w:p>
    <w:p>
      <w:pPr>
        <w:pStyle w:val="21"/>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提出基本的政治主张</w:t>
      </w:r>
    </w:p>
    <w:p>
      <w:pPr>
        <w:pStyle w:val="21"/>
        <w:spacing w:line="360" w:lineRule="auto"/>
        <w:jc w:val="left"/>
        <w:textAlignment w:val="center"/>
        <w:rPr>
          <w:rStyle w:val="10"/>
          <w:rFonts w:ascii="宋体" w:hAnsi="宋体" w:cs="宋体"/>
          <w:sz w:val="24"/>
          <w:szCs w:val="24"/>
        </w:rPr>
      </w:pPr>
      <w:r>
        <w:rPr>
          <w:rStyle w:val="10"/>
          <w:sz w:val="24"/>
          <w:szCs w:val="24"/>
        </w:rPr>
        <w:t>D．</w:t>
      </w:r>
      <w:r>
        <w:rPr>
          <w:rStyle w:val="10"/>
          <w:rFonts w:ascii="宋体" w:hAnsi="宋体" w:cs="宋体"/>
          <w:sz w:val="24"/>
          <w:szCs w:val="24"/>
        </w:rPr>
        <w:t>追求现世幸福生活</w:t>
      </w:r>
    </w:p>
    <w:p>
      <w:pPr>
        <w:pStyle w:val="21"/>
        <w:spacing w:line="360" w:lineRule="auto"/>
        <w:jc w:val="left"/>
        <w:textAlignment w:val="center"/>
        <w:rPr>
          <w:rStyle w:val="10"/>
          <w:rFonts w:ascii="宋体" w:hAnsi="宋体" w:cs="宋体"/>
          <w:sz w:val="24"/>
          <w:szCs w:val="24"/>
        </w:rPr>
      </w:pPr>
      <w:r>
        <w:rPr>
          <w:rStyle w:val="10"/>
          <w:sz w:val="24"/>
          <w:szCs w:val="24"/>
        </w:rPr>
        <w:t>8．</w:t>
      </w:r>
      <w:r>
        <w:rPr>
          <w:rStyle w:val="10"/>
          <w:rFonts w:ascii="宋体" w:hAnsi="宋体" w:cs="宋体"/>
          <w:sz w:val="24"/>
          <w:szCs w:val="24"/>
        </w:rPr>
        <w:t>1787年，美国制宪代表在制定联邦宪法时，把分权与人民的意志联系在一起，代表人民的意志行使权力成为重要的考虑因素。这一“重要的考虑因素”落实在</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总统行使权力须国会批准</w:t>
      </w:r>
      <w:r>
        <w:rPr>
          <w:rStyle w:val="10"/>
          <w:sz w:val="24"/>
          <w:szCs w:val="24"/>
        </w:rPr>
        <w:tab/>
      </w:r>
      <w:r>
        <w:rPr>
          <w:rStyle w:val="10"/>
          <w:sz w:val="24"/>
          <w:szCs w:val="24"/>
        </w:rPr>
        <w:t>B．</w:t>
      </w:r>
      <w:r>
        <w:rPr>
          <w:rStyle w:val="10"/>
          <w:rFonts w:ascii="宋体" w:hAnsi="宋体" w:cs="宋体"/>
          <w:sz w:val="24"/>
          <w:szCs w:val="24"/>
        </w:rPr>
        <w:t>国会由参议院和众议院组成</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总统由选民间接选举产生</w:t>
      </w:r>
      <w:r>
        <w:rPr>
          <w:rStyle w:val="10"/>
          <w:sz w:val="24"/>
          <w:szCs w:val="24"/>
        </w:rPr>
        <w:tab/>
      </w:r>
      <w:r>
        <w:rPr>
          <w:rStyle w:val="10"/>
          <w:sz w:val="24"/>
          <w:szCs w:val="24"/>
        </w:rPr>
        <w:t>D．</w:t>
      </w:r>
      <w:r>
        <w:rPr>
          <w:rStyle w:val="10"/>
          <w:rFonts w:ascii="宋体" w:hAnsi="宋体" w:cs="宋体"/>
          <w:sz w:val="24"/>
          <w:szCs w:val="24"/>
        </w:rPr>
        <w:t>中央集权和地方分权相结合</w:t>
      </w:r>
    </w:p>
    <w:p>
      <w:pPr>
        <w:pStyle w:val="21"/>
        <w:spacing w:line="360" w:lineRule="auto"/>
        <w:jc w:val="left"/>
        <w:textAlignment w:val="center"/>
        <w:rPr>
          <w:rStyle w:val="10"/>
          <w:rFonts w:ascii="宋体" w:hAnsi="宋体" w:cs="宋体"/>
          <w:sz w:val="24"/>
          <w:szCs w:val="24"/>
        </w:rPr>
      </w:pPr>
      <w:r>
        <w:rPr>
          <w:rStyle w:val="10"/>
          <w:sz w:val="24"/>
          <w:szCs w:val="24"/>
        </w:rPr>
        <w:t>9．</w:t>
      </w:r>
      <w:r>
        <w:rPr>
          <w:rStyle w:val="10"/>
          <w:rFonts w:ascii="宋体" w:hAnsi="宋体" w:cs="宋体"/>
          <w:sz w:val="24"/>
          <w:szCs w:val="24"/>
        </w:rPr>
        <w:t>有学者研究发现：“战前欧洲的海外投资额每年高达3.5亿英镑，1913年世界制成品出口的60%来自欧洲的英法德三国。伦敦是世界金融中心。国际金融中心的地位开始从伦敦向纽约转移；1914-1918英国海外投资下降50%，1913-1920欧洲制造业下降23%。”由材料可知（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美国成为超级大国</w:t>
      </w:r>
      <w:r>
        <w:rPr>
          <w:rStyle w:val="10"/>
          <w:sz w:val="24"/>
          <w:szCs w:val="24"/>
        </w:rPr>
        <w:tab/>
      </w:r>
      <w:r>
        <w:rPr>
          <w:rStyle w:val="10"/>
          <w:sz w:val="24"/>
          <w:szCs w:val="24"/>
        </w:rPr>
        <w:t>B．</w:t>
      </w:r>
      <w:r>
        <w:rPr>
          <w:rStyle w:val="10"/>
          <w:rFonts w:ascii="宋体" w:hAnsi="宋体" w:cs="宋体"/>
          <w:sz w:val="24"/>
          <w:szCs w:val="24"/>
        </w:rPr>
        <w:t>西欧国家沦为二三流国家</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以欧洲为中心的世界格局开始改变</w:t>
      </w:r>
      <w:r>
        <w:rPr>
          <w:rStyle w:val="10"/>
          <w:sz w:val="24"/>
          <w:szCs w:val="24"/>
        </w:rPr>
        <w:tab/>
      </w:r>
      <w:r>
        <w:rPr>
          <w:rStyle w:val="10"/>
          <w:sz w:val="24"/>
          <w:szCs w:val="24"/>
        </w:rPr>
        <w:t>D．</w:t>
      </w:r>
      <w:r>
        <w:rPr>
          <w:rStyle w:val="10"/>
          <w:rFonts w:ascii="宋体" w:hAnsi="宋体" w:cs="宋体"/>
          <w:sz w:val="24"/>
          <w:szCs w:val="24"/>
        </w:rPr>
        <w:t>资本主义政治经济发展不平衡</w:t>
      </w:r>
    </w:p>
    <w:p>
      <w:pPr>
        <w:pStyle w:val="21"/>
        <w:spacing w:line="360" w:lineRule="auto"/>
        <w:jc w:val="left"/>
        <w:textAlignment w:val="center"/>
        <w:rPr>
          <w:rStyle w:val="10"/>
          <w:rFonts w:ascii="宋体" w:hAnsi="宋体" w:cs="宋体"/>
          <w:sz w:val="24"/>
          <w:szCs w:val="24"/>
        </w:rPr>
      </w:pPr>
      <w:r>
        <w:rPr>
          <w:rStyle w:val="10"/>
          <w:sz w:val="24"/>
          <w:szCs w:val="24"/>
        </w:rPr>
        <w:t>10．</w:t>
      </w:r>
      <w:r>
        <w:rPr>
          <w:rStyle w:val="10"/>
          <w:rFonts w:eastAsia="Times New Roman"/>
          <w:sz w:val="24"/>
          <w:szCs w:val="24"/>
        </w:rPr>
        <w:t>1750</w:t>
      </w:r>
      <w:r>
        <w:rPr>
          <w:rStyle w:val="10"/>
          <w:rFonts w:ascii="宋体" w:hAnsi="宋体" w:cs="宋体"/>
          <w:sz w:val="24"/>
          <w:szCs w:val="24"/>
        </w:rPr>
        <w:t>年英国的手表年产量大致是</w:t>
      </w:r>
      <w:r>
        <w:rPr>
          <w:rStyle w:val="10"/>
          <w:rFonts w:eastAsia="Times New Roman"/>
          <w:sz w:val="24"/>
          <w:szCs w:val="24"/>
        </w:rPr>
        <w:t>12.7</w:t>
      </w:r>
      <w:r>
        <w:rPr>
          <w:rStyle w:val="10"/>
          <w:rFonts w:ascii="宋体" w:hAnsi="宋体" w:cs="宋体"/>
          <w:sz w:val="24"/>
          <w:szCs w:val="24"/>
        </w:rPr>
        <w:t>万只，</w:t>
      </w:r>
      <w:r>
        <w:rPr>
          <w:rStyle w:val="10"/>
          <w:rFonts w:eastAsia="Times New Roman"/>
          <w:sz w:val="24"/>
          <w:szCs w:val="24"/>
        </w:rPr>
        <w:t>50</w:t>
      </w:r>
      <w:r>
        <w:rPr>
          <w:rStyle w:val="10"/>
          <w:rFonts w:ascii="宋体" w:hAnsi="宋体" w:cs="宋体"/>
          <w:sz w:val="24"/>
          <w:szCs w:val="24"/>
        </w:rPr>
        <w:t>年后这个数字翻了一倍多，达到</w:t>
      </w:r>
      <w:r>
        <w:rPr>
          <w:rStyle w:val="10"/>
          <w:rFonts w:eastAsia="Times New Roman"/>
          <w:sz w:val="24"/>
          <w:szCs w:val="24"/>
        </w:rPr>
        <w:t>26.4</w:t>
      </w:r>
      <w:r>
        <w:rPr>
          <w:rStyle w:val="10"/>
          <w:rFonts w:ascii="宋体" w:hAnsi="宋体" w:cs="宋体"/>
          <w:sz w:val="24"/>
          <w:szCs w:val="24"/>
        </w:rPr>
        <w:t>万只。到</w:t>
      </w:r>
      <w:r>
        <w:rPr>
          <w:rStyle w:val="10"/>
          <w:rFonts w:eastAsia="Times New Roman"/>
          <w:sz w:val="24"/>
          <w:szCs w:val="24"/>
        </w:rPr>
        <w:t>19</w:t>
      </w:r>
      <w:r>
        <w:rPr>
          <w:rStyle w:val="10"/>
          <w:rFonts w:ascii="宋体" w:hAnsi="宋体" w:cs="宋体"/>
          <w:sz w:val="24"/>
          <w:szCs w:val="24"/>
        </w:rPr>
        <w:t>世纪初期，年产量从</w:t>
      </w:r>
      <w:r>
        <w:rPr>
          <w:rStyle w:val="10"/>
          <w:rFonts w:eastAsia="Times New Roman"/>
          <w:sz w:val="24"/>
          <w:szCs w:val="24"/>
        </w:rPr>
        <w:t>26.4</w:t>
      </w:r>
      <w:r>
        <w:rPr>
          <w:rStyle w:val="10"/>
          <w:rFonts w:ascii="宋体" w:hAnsi="宋体" w:cs="宋体"/>
          <w:sz w:val="24"/>
          <w:szCs w:val="24"/>
        </w:rPr>
        <w:t>万增加到了</w:t>
      </w:r>
      <w:r>
        <w:rPr>
          <w:rStyle w:val="10"/>
          <w:rFonts w:eastAsia="Times New Roman"/>
          <w:sz w:val="24"/>
          <w:szCs w:val="24"/>
        </w:rPr>
        <w:t>66.5</w:t>
      </w:r>
      <w:r>
        <w:rPr>
          <w:rStyle w:val="10"/>
          <w:rFonts w:ascii="宋体" w:hAnsi="宋体" w:cs="宋体"/>
          <w:sz w:val="24"/>
          <w:szCs w:val="24"/>
        </w:rPr>
        <w:t>万。这一现象的出现是因为</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工厂制的广泛推行</w:t>
      </w:r>
      <w:r>
        <w:rPr>
          <w:rStyle w:val="10"/>
          <w:sz w:val="24"/>
          <w:szCs w:val="24"/>
        </w:rPr>
        <w:tab/>
      </w:r>
      <w:r>
        <w:rPr>
          <w:rStyle w:val="10"/>
          <w:sz w:val="24"/>
          <w:szCs w:val="24"/>
        </w:rPr>
        <w:t>B．</w:t>
      </w:r>
      <w:r>
        <w:rPr>
          <w:rStyle w:val="10"/>
          <w:rFonts w:ascii="宋体" w:hAnsi="宋体" w:cs="宋体"/>
          <w:sz w:val="24"/>
          <w:szCs w:val="24"/>
        </w:rPr>
        <w:t>手工工场规模扩大</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社会贫富差距缩小</w:t>
      </w:r>
      <w:r>
        <w:rPr>
          <w:rStyle w:val="10"/>
          <w:rFonts w:eastAsia="Times New Roman"/>
          <w:sz w:val="24"/>
          <w:szCs w:val="24"/>
        </w:rPr>
        <w:t>.</w:t>
      </w:r>
      <w:r>
        <w:rPr>
          <w:rStyle w:val="10"/>
          <w:sz w:val="24"/>
          <w:szCs w:val="24"/>
        </w:rPr>
        <w:tab/>
      </w:r>
      <w:r>
        <w:rPr>
          <w:rStyle w:val="10"/>
          <w:sz w:val="24"/>
          <w:szCs w:val="24"/>
        </w:rPr>
        <w:t>D．</w:t>
      </w:r>
      <w:r>
        <w:rPr>
          <w:rStyle w:val="10"/>
          <w:rFonts w:eastAsia="Times New Roman"/>
          <w:sz w:val="24"/>
          <w:szCs w:val="24"/>
        </w:rPr>
        <w:t>“</w:t>
      </w:r>
      <w:r>
        <w:rPr>
          <w:rStyle w:val="10"/>
          <w:rFonts w:ascii="宋体" w:hAnsi="宋体" w:cs="宋体"/>
          <w:sz w:val="24"/>
          <w:szCs w:val="24"/>
        </w:rPr>
        <w:t>电气时代</w:t>
      </w:r>
      <w:r>
        <w:rPr>
          <w:rStyle w:val="10"/>
          <w:rFonts w:eastAsia="Times New Roman"/>
          <w:sz w:val="24"/>
          <w:szCs w:val="24"/>
        </w:rPr>
        <w:t>"</w:t>
      </w:r>
      <w:r>
        <w:rPr>
          <w:rStyle w:val="10"/>
          <w:rFonts w:ascii="宋体" w:hAnsi="宋体" w:cs="宋体"/>
          <w:sz w:val="24"/>
          <w:szCs w:val="24"/>
        </w:rPr>
        <w:t>的到来</w:t>
      </w:r>
    </w:p>
    <w:p>
      <w:pPr>
        <w:pStyle w:val="21"/>
        <w:spacing w:line="360" w:lineRule="auto"/>
        <w:jc w:val="left"/>
        <w:textAlignment w:val="center"/>
        <w:rPr>
          <w:rStyle w:val="10"/>
          <w:rFonts w:ascii="宋体" w:hAnsi="宋体" w:cs="宋体"/>
          <w:sz w:val="24"/>
          <w:szCs w:val="24"/>
        </w:rPr>
      </w:pPr>
      <w:r>
        <w:rPr>
          <w:rStyle w:val="10"/>
          <w:sz w:val="24"/>
          <w:szCs w:val="24"/>
        </w:rPr>
        <w:t>11．</w:t>
      </w:r>
      <w:r>
        <w:rPr>
          <w:rStyle w:val="10"/>
          <w:rFonts w:ascii="宋体" w:hAnsi="宋体" w:cs="宋体"/>
          <w:sz w:val="24"/>
          <w:szCs w:val="24"/>
        </w:rPr>
        <w:t>美国当代著名经济学家海尔布隆纳指出：马克思主义是我们时代需要的哲学。一个多世纪以来，尽管世态多变，马克思的著作仍然不失其效用……要探索人类发展的前景，就势必要求救于马克思主义。该学者认为马克思主义</w:t>
      </w:r>
      <w:r>
        <w:rPr>
          <w:rStyle w:val="10"/>
          <w:rFonts w:hint="eastAsia" w:ascii="宋体" w:hAnsi="宋体" w:cs="宋体"/>
          <w:sz w:val="24"/>
          <w:szCs w:val="24"/>
        </w:rPr>
        <w:t>（  ）</w:t>
      </w:r>
    </w:p>
    <w:p>
      <w:pPr>
        <w:pStyle w:val="21"/>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对世界的影响深远广泛</w:t>
      </w:r>
    </w:p>
    <w:p>
      <w:pPr>
        <w:pStyle w:val="21"/>
        <w:spacing w:line="360" w:lineRule="auto"/>
        <w:jc w:val="left"/>
        <w:textAlignment w:val="center"/>
        <w:rPr>
          <w:rStyle w:val="10"/>
          <w:rFonts w:ascii="宋体" w:hAnsi="宋体" w:cs="宋体"/>
          <w:sz w:val="24"/>
          <w:szCs w:val="24"/>
        </w:rPr>
      </w:pPr>
      <w:r>
        <w:rPr>
          <w:rStyle w:val="10"/>
          <w:sz w:val="24"/>
          <w:szCs w:val="24"/>
        </w:rPr>
        <w:t>B．</w:t>
      </w:r>
      <w:r>
        <w:rPr>
          <w:rStyle w:val="10"/>
          <w:rFonts w:ascii="宋体" w:hAnsi="宋体" w:cs="宋体"/>
          <w:sz w:val="24"/>
          <w:szCs w:val="24"/>
        </w:rPr>
        <w:t>促进了亚非拉美地区的民族民主运动</w:t>
      </w:r>
    </w:p>
    <w:p>
      <w:pPr>
        <w:pStyle w:val="21"/>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肯定了阶级斗争的作用</w:t>
      </w:r>
    </w:p>
    <w:p>
      <w:pPr>
        <w:pStyle w:val="21"/>
        <w:spacing w:line="360" w:lineRule="auto"/>
        <w:jc w:val="left"/>
        <w:textAlignment w:val="center"/>
        <w:rPr>
          <w:rStyle w:val="10"/>
          <w:rFonts w:ascii="宋体" w:hAnsi="宋体" w:cs="宋体"/>
          <w:sz w:val="24"/>
          <w:szCs w:val="24"/>
        </w:rPr>
      </w:pPr>
      <w:r>
        <w:rPr>
          <w:rStyle w:val="10"/>
          <w:sz w:val="24"/>
          <w:szCs w:val="24"/>
        </w:rPr>
        <w:t>D．</w:t>
      </w:r>
      <w:r>
        <w:rPr>
          <w:rStyle w:val="10"/>
          <w:rFonts w:ascii="宋体" w:hAnsi="宋体" w:cs="宋体"/>
          <w:sz w:val="24"/>
          <w:szCs w:val="24"/>
        </w:rPr>
        <w:t>阐述了资本主义必然灭亡的客观规律</w:t>
      </w:r>
    </w:p>
    <w:p>
      <w:pPr>
        <w:pStyle w:val="21"/>
        <w:spacing w:line="360" w:lineRule="auto"/>
        <w:jc w:val="left"/>
        <w:textAlignment w:val="center"/>
        <w:rPr>
          <w:rStyle w:val="10"/>
          <w:rFonts w:ascii="宋体" w:hAnsi="宋体" w:cs="宋体"/>
          <w:sz w:val="24"/>
          <w:szCs w:val="24"/>
        </w:rPr>
      </w:pPr>
      <w:r>
        <w:rPr>
          <w:rStyle w:val="10"/>
          <w:sz w:val="24"/>
          <w:szCs w:val="24"/>
        </w:rPr>
        <w:t>12．</w:t>
      </w:r>
      <w:r>
        <w:rPr>
          <w:rStyle w:val="10"/>
          <w:rFonts w:ascii="宋体" w:hAnsi="宋体" w:cs="宋体"/>
          <w:sz w:val="24"/>
          <w:szCs w:val="24"/>
        </w:rPr>
        <w:t>19世纪末20世纪初，美国出现了企业合并高潮，托拉斯和控股公司等垄断组织快速增长。这种合并</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推动了美国第一次工业革命</w:t>
      </w:r>
      <w:r>
        <w:rPr>
          <w:rStyle w:val="10"/>
          <w:sz w:val="24"/>
          <w:szCs w:val="24"/>
        </w:rPr>
        <w:tab/>
      </w:r>
      <w:r>
        <w:rPr>
          <w:rStyle w:val="10"/>
          <w:sz w:val="24"/>
          <w:szCs w:val="24"/>
        </w:rPr>
        <w:t>B．</w:t>
      </w:r>
      <w:r>
        <w:rPr>
          <w:rStyle w:val="10"/>
          <w:rFonts w:ascii="宋体" w:hAnsi="宋体" w:cs="宋体"/>
          <w:sz w:val="24"/>
          <w:szCs w:val="24"/>
        </w:rPr>
        <w:t>影响局限于美国经济领域</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体现出蒸汽时代社会的需要</w:t>
      </w:r>
      <w:r>
        <w:rPr>
          <w:rStyle w:val="10"/>
          <w:sz w:val="24"/>
          <w:szCs w:val="24"/>
        </w:rPr>
        <w:tab/>
      </w:r>
      <w:r>
        <w:rPr>
          <w:rStyle w:val="10"/>
          <w:sz w:val="24"/>
          <w:szCs w:val="24"/>
        </w:rPr>
        <w:t>D．</w:t>
      </w:r>
      <w:r>
        <w:rPr>
          <w:rStyle w:val="10"/>
          <w:rFonts w:ascii="宋体" w:hAnsi="宋体" w:cs="宋体"/>
          <w:sz w:val="24"/>
          <w:szCs w:val="24"/>
        </w:rPr>
        <w:t>顺应了社会大生产的要求</w:t>
      </w:r>
    </w:p>
    <w:p>
      <w:pPr>
        <w:pStyle w:val="21"/>
        <w:spacing w:line="360" w:lineRule="auto"/>
        <w:jc w:val="left"/>
        <w:textAlignment w:val="center"/>
        <w:rPr>
          <w:rStyle w:val="10"/>
          <w:rFonts w:ascii="宋体" w:hAnsi="宋体" w:cs="宋体"/>
          <w:sz w:val="24"/>
          <w:szCs w:val="24"/>
        </w:rPr>
      </w:pPr>
      <w:r>
        <w:rPr>
          <w:rStyle w:val="10"/>
          <w:sz w:val="24"/>
          <w:szCs w:val="24"/>
        </w:rPr>
        <w:t>13．</w:t>
      </w:r>
      <w:r>
        <w:rPr>
          <w:rStyle w:val="10"/>
          <w:rFonts w:ascii="宋体" w:hAnsi="宋体" w:cs="宋体"/>
          <w:sz w:val="24"/>
          <w:szCs w:val="24"/>
        </w:rPr>
        <w:t>1801—1850年，英国城镇人口比例由26%增至45%，到1900年上升到75%。这主要是因为</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商业革命逐步深入</w:t>
      </w:r>
      <w:r>
        <w:rPr>
          <w:rStyle w:val="10"/>
          <w:sz w:val="24"/>
          <w:szCs w:val="24"/>
        </w:rPr>
        <w:tab/>
      </w:r>
      <w:r>
        <w:rPr>
          <w:rStyle w:val="10"/>
          <w:sz w:val="24"/>
          <w:szCs w:val="24"/>
        </w:rPr>
        <w:t>B．</w:t>
      </w:r>
      <w:r>
        <w:rPr>
          <w:rStyle w:val="10"/>
          <w:rFonts w:ascii="宋体" w:hAnsi="宋体" w:cs="宋体"/>
          <w:sz w:val="24"/>
          <w:szCs w:val="24"/>
        </w:rPr>
        <w:t>世界市场持续拓展</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工业革命不断发展</w:t>
      </w:r>
      <w:r>
        <w:rPr>
          <w:rStyle w:val="10"/>
          <w:sz w:val="24"/>
          <w:szCs w:val="24"/>
        </w:rPr>
        <w:tab/>
      </w:r>
      <w:r>
        <w:rPr>
          <w:rStyle w:val="10"/>
          <w:sz w:val="24"/>
          <w:szCs w:val="24"/>
        </w:rPr>
        <w:t>D．</w:t>
      </w:r>
      <w:r>
        <w:rPr>
          <w:rStyle w:val="10"/>
          <w:rFonts w:ascii="宋体" w:hAnsi="宋体" w:cs="宋体"/>
          <w:sz w:val="24"/>
          <w:szCs w:val="24"/>
        </w:rPr>
        <w:t>新式交通相继问世</w:t>
      </w:r>
    </w:p>
    <w:p>
      <w:pPr>
        <w:pStyle w:val="21"/>
        <w:spacing w:line="360" w:lineRule="auto"/>
        <w:jc w:val="left"/>
        <w:textAlignment w:val="center"/>
        <w:rPr>
          <w:rStyle w:val="10"/>
          <w:rFonts w:ascii="宋体" w:hAnsi="宋体" w:cs="宋体"/>
          <w:sz w:val="24"/>
          <w:szCs w:val="24"/>
        </w:rPr>
      </w:pPr>
      <w:r>
        <w:rPr>
          <w:rStyle w:val="10"/>
          <w:sz w:val="24"/>
          <w:szCs w:val="24"/>
        </w:rPr>
        <w:t>14．</w:t>
      </w:r>
      <w:r>
        <w:rPr>
          <w:rStyle w:val="10"/>
          <w:rFonts w:ascii="宋体" w:hAnsi="宋体" w:cs="宋体"/>
          <w:sz w:val="24"/>
          <w:szCs w:val="24"/>
        </w:rPr>
        <w:t>“我以为东方正从酣睡中觉醒。在中国，它表现为一种显著的反抗外族的态度，偏向‘中国是中国人的中国’的理想；在波斯（今伊朗）……觉醒似乎表现为偏向民主改革的形式。”由此可知，亚洲的觉醒</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是一场地主阶级自救运动</w:t>
      </w:r>
      <w:r>
        <w:rPr>
          <w:rStyle w:val="10"/>
          <w:sz w:val="24"/>
          <w:szCs w:val="24"/>
        </w:rPr>
        <w:tab/>
      </w:r>
      <w:r>
        <w:rPr>
          <w:rStyle w:val="10"/>
          <w:sz w:val="24"/>
          <w:szCs w:val="24"/>
        </w:rPr>
        <w:t>B．</w:t>
      </w:r>
      <w:r>
        <w:rPr>
          <w:rStyle w:val="10"/>
          <w:rFonts w:ascii="宋体" w:hAnsi="宋体" w:cs="宋体"/>
          <w:sz w:val="24"/>
          <w:szCs w:val="24"/>
        </w:rPr>
        <w:t>取得了丰硕的革命成果</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突破了资本主义经济体系</w:t>
      </w:r>
      <w:r>
        <w:rPr>
          <w:rStyle w:val="10"/>
          <w:sz w:val="24"/>
          <w:szCs w:val="24"/>
        </w:rPr>
        <w:tab/>
      </w:r>
      <w:r>
        <w:rPr>
          <w:rStyle w:val="10"/>
          <w:sz w:val="24"/>
          <w:szCs w:val="24"/>
        </w:rPr>
        <w:t>D．</w:t>
      </w:r>
      <w:r>
        <w:rPr>
          <w:rStyle w:val="10"/>
          <w:rFonts w:ascii="宋体" w:hAnsi="宋体" w:cs="宋体"/>
          <w:sz w:val="24"/>
          <w:szCs w:val="24"/>
        </w:rPr>
        <w:t>承担着双重的历史使命</w:t>
      </w:r>
    </w:p>
    <w:p>
      <w:pPr>
        <w:pStyle w:val="21"/>
        <w:spacing w:line="360" w:lineRule="auto"/>
        <w:jc w:val="left"/>
        <w:textAlignment w:val="center"/>
        <w:rPr>
          <w:rStyle w:val="10"/>
          <w:rFonts w:ascii="宋体" w:hAnsi="宋体" w:cs="宋体"/>
          <w:sz w:val="24"/>
          <w:szCs w:val="24"/>
        </w:rPr>
      </w:pPr>
      <w:r>
        <w:rPr>
          <w:rStyle w:val="10"/>
          <w:sz w:val="24"/>
          <w:szCs w:val="24"/>
        </w:rPr>
        <w:t>15．</w:t>
      </w:r>
      <w:r>
        <w:rPr>
          <w:rStyle w:val="10"/>
          <w:rFonts w:eastAsia="Times New Roman"/>
          <w:sz w:val="24"/>
          <w:szCs w:val="24"/>
        </w:rPr>
        <w:t>20</w:t>
      </w:r>
      <w:r>
        <w:rPr>
          <w:rStyle w:val="10"/>
          <w:rFonts w:ascii="宋体" w:hAnsi="宋体" w:cs="宋体"/>
          <w:sz w:val="24"/>
          <w:szCs w:val="24"/>
        </w:rPr>
        <w:t>世纪初，亚洲各国先后进行了轰轰烈烈的资产阶级民族民主革命，这是一场在新的历史条件下进行的革命云动，被列宁称为</w:t>
      </w:r>
      <w:r>
        <w:rPr>
          <w:rStyle w:val="10"/>
          <w:rFonts w:eastAsia="Times New Roman"/>
          <w:sz w:val="24"/>
          <w:szCs w:val="24"/>
        </w:rPr>
        <w:t>“</w:t>
      </w:r>
      <w:r>
        <w:rPr>
          <w:rStyle w:val="10"/>
          <w:rFonts w:ascii="宋体" w:hAnsi="宋体" w:cs="宋体"/>
          <w:sz w:val="24"/>
          <w:szCs w:val="24"/>
        </w:rPr>
        <w:t>亚洲的觉醒</w:t>
      </w:r>
      <w:r>
        <w:rPr>
          <w:rStyle w:val="10"/>
          <w:rFonts w:eastAsia="Times New Roman"/>
          <w:sz w:val="24"/>
          <w:szCs w:val="24"/>
        </w:rPr>
        <w:t>”</w:t>
      </w:r>
      <w:r>
        <w:rPr>
          <w:rStyle w:val="10"/>
          <w:rFonts w:ascii="宋体" w:hAnsi="宋体" w:cs="宋体"/>
          <w:sz w:val="24"/>
          <w:szCs w:val="24"/>
        </w:rPr>
        <w:t>。</w:t>
      </w:r>
      <w:r>
        <w:rPr>
          <w:rStyle w:val="10"/>
          <w:rFonts w:eastAsia="Times New Roman"/>
          <w:sz w:val="24"/>
          <w:szCs w:val="24"/>
        </w:rPr>
        <w:t>“</w:t>
      </w:r>
      <w:r>
        <w:rPr>
          <w:rStyle w:val="10"/>
          <w:rFonts w:ascii="宋体" w:hAnsi="宋体" w:cs="宋体"/>
          <w:sz w:val="24"/>
          <w:szCs w:val="24"/>
        </w:rPr>
        <w:t>亚洲的觉醒</w:t>
      </w:r>
      <w:r>
        <w:rPr>
          <w:rStyle w:val="10"/>
          <w:rFonts w:eastAsia="Times New Roman"/>
          <w:sz w:val="24"/>
          <w:szCs w:val="24"/>
        </w:rPr>
        <w:t>”</w:t>
      </w:r>
      <w:r>
        <w:rPr>
          <w:rStyle w:val="10"/>
          <w:rFonts w:ascii="宋体" w:hAnsi="宋体" w:cs="宋体"/>
          <w:sz w:val="24"/>
          <w:szCs w:val="24"/>
        </w:rPr>
        <w:t>新的历史条件是亚洲</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自然经济的解体</w:t>
      </w:r>
      <w:r>
        <w:rPr>
          <w:rStyle w:val="10"/>
          <w:sz w:val="24"/>
          <w:szCs w:val="24"/>
        </w:rPr>
        <w:tab/>
      </w:r>
      <w:r>
        <w:rPr>
          <w:rStyle w:val="10"/>
          <w:sz w:val="24"/>
          <w:szCs w:val="24"/>
        </w:rPr>
        <w:t>B．</w:t>
      </w:r>
      <w:r>
        <w:rPr>
          <w:rStyle w:val="10"/>
          <w:rFonts w:ascii="宋体" w:hAnsi="宋体" w:cs="宋体"/>
          <w:sz w:val="24"/>
          <w:szCs w:val="24"/>
        </w:rPr>
        <w:t>社会危机的推动</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先进思想的传播</w:t>
      </w:r>
      <w:r>
        <w:rPr>
          <w:rStyle w:val="10"/>
          <w:sz w:val="24"/>
          <w:szCs w:val="24"/>
        </w:rPr>
        <w:tab/>
      </w:r>
      <w:r>
        <w:rPr>
          <w:rStyle w:val="10"/>
          <w:sz w:val="24"/>
          <w:szCs w:val="24"/>
        </w:rPr>
        <w:t>D．</w:t>
      </w:r>
      <w:r>
        <w:rPr>
          <w:rStyle w:val="10"/>
          <w:rFonts w:ascii="宋体" w:hAnsi="宋体" w:cs="宋体"/>
          <w:sz w:val="24"/>
          <w:szCs w:val="24"/>
        </w:rPr>
        <w:t>民族工业的发展</w:t>
      </w:r>
    </w:p>
    <w:p>
      <w:pPr>
        <w:pStyle w:val="21"/>
        <w:spacing w:line="360" w:lineRule="auto"/>
        <w:jc w:val="left"/>
        <w:textAlignment w:val="center"/>
        <w:rPr>
          <w:rStyle w:val="10"/>
          <w:rFonts w:ascii="宋体" w:hAnsi="宋体" w:cs="宋体"/>
          <w:sz w:val="24"/>
          <w:szCs w:val="24"/>
        </w:rPr>
      </w:pPr>
      <w:r>
        <w:rPr>
          <w:rStyle w:val="10"/>
          <w:sz w:val="24"/>
          <w:szCs w:val="24"/>
        </w:rPr>
        <w:t>16．</w:t>
      </w:r>
      <w:r>
        <w:rPr>
          <w:rStyle w:val="10"/>
          <w:rFonts w:ascii="宋体" w:hAnsi="宋体" w:cs="宋体"/>
          <w:sz w:val="24"/>
          <w:szCs w:val="24"/>
        </w:rPr>
        <w:t>1823年，美国总统门罗提出反对欧洲列强在美洲建立新的殖民地，反对欧洲列强对已独立的美洲国家进行干涉；宣称"美洲是美洲人的美洲"。门罗这一宣言</w:t>
      </w:r>
      <w:r>
        <w:rPr>
          <w:rStyle w:val="10"/>
          <w:rFonts w:hint="eastAsia" w:ascii="宋体" w:hAnsi="宋体" w:cs="宋体"/>
          <w:sz w:val="24"/>
          <w:szCs w:val="24"/>
        </w:rPr>
        <w:t>（  ）</w:t>
      </w:r>
    </w:p>
    <w:p>
      <w:pPr>
        <w:pStyle w:val="21"/>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目的是建立美国在美洲的霸权</w:t>
      </w:r>
    </w:p>
    <w:p>
      <w:pPr>
        <w:pStyle w:val="21"/>
        <w:spacing w:line="360" w:lineRule="auto"/>
        <w:jc w:val="left"/>
        <w:textAlignment w:val="center"/>
        <w:rPr>
          <w:rStyle w:val="10"/>
          <w:rFonts w:ascii="宋体" w:hAnsi="宋体" w:cs="宋体"/>
          <w:sz w:val="24"/>
          <w:szCs w:val="24"/>
        </w:rPr>
      </w:pPr>
      <w:r>
        <w:rPr>
          <w:rStyle w:val="10"/>
          <w:sz w:val="24"/>
          <w:szCs w:val="24"/>
        </w:rPr>
        <w:t>B．</w:t>
      </w:r>
      <w:r>
        <w:rPr>
          <w:rStyle w:val="10"/>
          <w:rFonts w:ascii="宋体" w:hAnsi="宋体" w:cs="宋体"/>
          <w:sz w:val="24"/>
          <w:szCs w:val="24"/>
        </w:rPr>
        <w:t>积极维护了美洲国家的利益</w:t>
      </w:r>
    </w:p>
    <w:p>
      <w:pPr>
        <w:pStyle w:val="21"/>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结束了拉美各国政局动荡的局面</w:t>
      </w:r>
    </w:p>
    <w:p>
      <w:pPr>
        <w:pStyle w:val="21"/>
        <w:spacing w:line="360" w:lineRule="auto"/>
        <w:jc w:val="left"/>
        <w:textAlignment w:val="center"/>
        <w:rPr>
          <w:rStyle w:val="10"/>
          <w:rFonts w:ascii="宋体" w:hAnsi="宋体" w:cs="宋体"/>
          <w:sz w:val="24"/>
          <w:szCs w:val="24"/>
        </w:rPr>
      </w:pPr>
      <w:r>
        <w:rPr>
          <w:rStyle w:val="10"/>
          <w:sz w:val="24"/>
          <w:szCs w:val="24"/>
        </w:rPr>
        <w:t>D．</w:t>
      </w:r>
      <w:r>
        <w:rPr>
          <w:rStyle w:val="10"/>
          <w:rFonts w:ascii="宋体" w:hAnsi="宋体" w:cs="宋体"/>
          <w:sz w:val="24"/>
          <w:szCs w:val="24"/>
        </w:rPr>
        <w:t>阻止欧洲同殖民地矛盾的激化</w:t>
      </w:r>
    </w:p>
    <w:p>
      <w:pPr>
        <w:pStyle w:val="21"/>
        <w:spacing w:line="360" w:lineRule="auto"/>
        <w:jc w:val="left"/>
        <w:textAlignment w:val="center"/>
        <w:rPr>
          <w:rStyle w:val="10"/>
          <w:rFonts w:ascii="宋体" w:hAnsi="宋体" w:cs="宋体"/>
          <w:sz w:val="24"/>
          <w:szCs w:val="24"/>
        </w:rPr>
      </w:pPr>
      <w:r>
        <w:rPr>
          <w:rStyle w:val="10"/>
          <w:sz w:val="24"/>
          <w:szCs w:val="24"/>
        </w:rPr>
        <w:t>17．</w:t>
      </w:r>
      <w:r>
        <w:rPr>
          <w:rStyle w:val="10"/>
          <w:rFonts w:ascii="宋体" w:hAnsi="宋体" w:cs="宋体"/>
          <w:sz w:val="24"/>
          <w:szCs w:val="24"/>
        </w:rPr>
        <w:t>在战时共产主义时期，列宁提出实行大中小企业的国有化，主张消灭资本主义。但“战时共产主义”政策的失败，让列宁意识到在一定程度上资本主义的产生和发展是不可避免的。这说明列宁的策略是</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继承传统，砥砺前行</w:t>
      </w:r>
      <w:r>
        <w:rPr>
          <w:rStyle w:val="10"/>
          <w:sz w:val="24"/>
          <w:szCs w:val="24"/>
        </w:rPr>
        <w:tab/>
      </w:r>
      <w:r>
        <w:rPr>
          <w:rStyle w:val="10"/>
          <w:sz w:val="24"/>
          <w:szCs w:val="24"/>
        </w:rPr>
        <w:t>B．</w:t>
      </w:r>
      <w:r>
        <w:rPr>
          <w:rStyle w:val="10"/>
          <w:rFonts w:ascii="宋体" w:hAnsi="宋体" w:cs="宋体"/>
          <w:sz w:val="24"/>
          <w:szCs w:val="24"/>
        </w:rPr>
        <w:t>实事求是，以退为进</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全面学习，充分利用</w:t>
      </w:r>
      <w:r>
        <w:rPr>
          <w:rStyle w:val="10"/>
          <w:sz w:val="24"/>
          <w:szCs w:val="24"/>
        </w:rPr>
        <w:tab/>
      </w:r>
      <w:r>
        <w:rPr>
          <w:rStyle w:val="10"/>
          <w:sz w:val="24"/>
          <w:szCs w:val="24"/>
        </w:rPr>
        <w:t>D．</w:t>
      </w:r>
      <w:r>
        <w:rPr>
          <w:rStyle w:val="10"/>
          <w:rFonts w:ascii="宋体" w:hAnsi="宋体" w:cs="宋体"/>
          <w:sz w:val="24"/>
          <w:szCs w:val="24"/>
        </w:rPr>
        <w:t>彻底否定，另辟蹊径</w:t>
      </w:r>
    </w:p>
    <w:p>
      <w:pPr>
        <w:pStyle w:val="21"/>
        <w:spacing w:line="360" w:lineRule="auto"/>
        <w:jc w:val="left"/>
        <w:textAlignment w:val="center"/>
        <w:rPr>
          <w:rStyle w:val="10"/>
          <w:rFonts w:ascii="宋体" w:hAnsi="宋体" w:cs="宋体"/>
          <w:sz w:val="24"/>
          <w:szCs w:val="24"/>
        </w:rPr>
      </w:pPr>
      <w:r>
        <w:rPr>
          <w:rStyle w:val="10"/>
          <w:sz w:val="24"/>
          <w:szCs w:val="24"/>
        </w:rPr>
        <w:t>18．</w:t>
      </w:r>
      <w:r>
        <w:rPr>
          <w:rStyle w:val="10"/>
          <w:rFonts w:eastAsia="Times New Roman"/>
          <w:sz w:val="24"/>
          <w:szCs w:val="24"/>
        </w:rPr>
        <w:t>“</w:t>
      </w:r>
      <w:r>
        <w:rPr>
          <w:rStyle w:val="10"/>
          <w:rFonts w:ascii="宋体" w:hAnsi="宋体" w:cs="宋体"/>
          <w:sz w:val="24"/>
          <w:szCs w:val="24"/>
        </w:rPr>
        <w:t>凡尔赛一华盛顿体系本身包含着无法克服的矛盾。战败的德国不堪忍受屈辱的、苛刻的和约，</w:t>
      </w:r>
      <w:r>
        <w:rPr>
          <w:rStyle w:val="10"/>
          <w:rFonts w:eastAsia="Times New Roman"/>
          <w:sz w:val="24"/>
          <w:szCs w:val="24"/>
        </w:rPr>
        <w:t>一</w:t>
      </w:r>
      <w:r>
        <w:rPr>
          <w:rStyle w:val="10"/>
          <w:rFonts w:ascii="宋体" w:hAnsi="宋体" w:cs="宋体"/>
          <w:sz w:val="24"/>
          <w:szCs w:val="24"/>
        </w:rPr>
        <w:t>定要复仇。战胜的意大利和日本觉得分赃太少，伺机重新瓜分世界。</w:t>
      </w:r>
      <w:r>
        <w:rPr>
          <w:rStyle w:val="10"/>
          <w:rFonts w:eastAsia="Times New Roman"/>
          <w:sz w:val="24"/>
          <w:szCs w:val="24"/>
        </w:rPr>
        <w:t>”</w:t>
      </w:r>
      <w:r>
        <w:rPr>
          <w:rStyle w:val="10"/>
          <w:rFonts w:ascii="宋体" w:hAnsi="宋体" w:cs="宋体"/>
          <w:sz w:val="24"/>
          <w:szCs w:val="24"/>
        </w:rPr>
        <w:t>这反映了</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战胜国与战败国矛盾尖锐</w:t>
      </w:r>
      <w:r>
        <w:rPr>
          <w:rStyle w:val="10"/>
          <w:sz w:val="24"/>
          <w:szCs w:val="24"/>
        </w:rPr>
        <w:tab/>
      </w:r>
      <w:r>
        <w:rPr>
          <w:rStyle w:val="10"/>
          <w:sz w:val="24"/>
          <w:szCs w:val="24"/>
        </w:rPr>
        <w:t>B．</w:t>
      </w:r>
      <w:r>
        <w:rPr>
          <w:rStyle w:val="10"/>
          <w:rFonts w:ascii="宋体" w:hAnsi="宋体" w:cs="宋体"/>
          <w:sz w:val="24"/>
          <w:szCs w:val="24"/>
        </w:rPr>
        <w:t>欧洲列强继续统治世界</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新体系蕴藏新的矛盾冲突</w:t>
      </w:r>
      <w:r>
        <w:rPr>
          <w:rStyle w:val="10"/>
          <w:sz w:val="24"/>
          <w:szCs w:val="24"/>
        </w:rPr>
        <w:tab/>
      </w:r>
      <w:r>
        <w:rPr>
          <w:rStyle w:val="10"/>
          <w:sz w:val="24"/>
          <w:szCs w:val="24"/>
        </w:rPr>
        <w:t>D．</w:t>
      </w:r>
      <w:r>
        <w:rPr>
          <w:rStyle w:val="10"/>
          <w:rFonts w:ascii="宋体" w:hAnsi="宋体" w:cs="宋体"/>
          <w:sz w:val="24"/>
          <w:szCs w:val="24"/>
        </w:rPr>
        <w:t>二战爆发的根本原因</w:t>
      </w:r>
    </w:p>
    <w:p>
      <w:pPr>
        <w:pStyle w:val="21"/>
        <w:spacing w:line="360" w:lineRule="auto"/>
        <w:jc w:val="left"/>
        <w:textAlignment w:val="center"/>
        <w:rPr>
          <w:rStyle w:val="10"/>
          <w:rFonts w:ascii="宋体" w:hAnsi="宋体" w:cs="宋体"/>
          <w:sz w:val="24"/>
          <w:szCs w:val="24"/>
        </w:rPr>
      </w:pPr>
      <w:r>
        <w:rPr>
          <w:rStyle w:val="10"/>
          <w:sz w:val="24"/>
          <w:szCs w:val="24"/>
        </w:rPr>
        <w:t>19．</w:t>
      </w:r>
      <w:r>
        <w:rPr>
          <w:rStyle w:val="10"/>
          <w:rFonts w:ascii="宋体" w:hAnsi="宋体" w:cs="宋体"/>
          <w:sz w:val="24"/>
          <w:szCs w:val="24"/>
        </w:rPr>
        <w:t>1965年，联合国大会将安理会的非常任理事国从原来的6个增加到10个，经济及社会理事会的理事国从1973年起增加到54个。这些增加的名额，大多数给了亚非、拉国家。这一调整</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标志第三世界国家登上国际舞台</w:t>
      </w:r>
      <w:r>
        <w:rPr>
          <w:rStyle w:val="10"/>
          <w:sz w:val="24"/>
          <w:szCs w:val="24"/>
        </w:rPr>
        <w:tab/>
      </w:r>
      <w:r>
        <w:rPr>
          <w:rStyle w:val="10"/>
          <w:sz w:val="24"/>
          <w:szCs w:val="24"/>
        </w:rPr>
        <w:t>B．</w:t>
      </w:r>
      <w:r>
        <w:rPr>
          <w:rStyle w:val="10"/>
          <w:rFonts w:ascii="宋体" w:hAnsi="宋体" w:cs="宋体"/>
          <w:sz w:val="24"/>
          <w:szCs w:val="24"/>
        </w:rPr>
        <w:t>打破了大国决定世界事务的局面</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有利于构建国际政治经济新秩序</w:t>
      </w:r>
      <w:r>
        <w:rPr>
          <w:rStyle w:val="10"/>
          <w:sz w:val="24"/>
          <w:szCs w:val="24"/>
        </w:rPr>
        <w:tab/>
      </w:r>
      <w:r>
        <w:rPr>
          <w:rStyle w:val="10"/>
          <w:sz w:val="24"/>
          <w:szCs w:val="24"/>
        </w:rPr>
        <w:t>D．</w:t>
      </w:r>
      <w:r>
        <w:rPr>
          <w:rStyle w:val="10"/>
          <w:rFonts w:ascii="宋体" w:hAnsi="宋体" w:cs="宋体"/>
          <w:sz w:val="24"/>
          <w:szCs w:val="24"/>
        </w:rPr>
        <w:t>推动苏联解体及两极格局的瓦解</w:t>
      </w:r>
    </w:p>
    <w:p>
      <w:pPr>
        <w:pStyle w:val="21"/>
        <w:spacing w:line="360" w:lineRule="auto"/>
        <w:jc w:val="left"/>
        <w:textAlignment w:val="center"/>
        <w:rPr>
          <w:rStyle w:val="10"/>
          <w:rFonts w:ascii="宋体" w:hAnsi="宋体" w:cs="宋体"/>
          <w:sz w:val="24"/>
          <w:szCs w:val="24"/>
        </w:rPr>
      </w:pPr>
      <w:r>
        <w:rPr>
          <w:rStyle w:val="10"/>
          <w:sz w:val="24"/>
          <w:szCs w:val="24"/>
        </w:rPr>
        <w:t>20．</w:t>
      </w:r>
      <w:r>
        <w:rPr>
          <w:rStyle w:val="10"/>
          <w:rFonts w:ascii="宋体" w:hAnsi="宋体" w:cs="宋体"/>
          <w:sz w:val="24"/>
          <w:szCs w:val="24"/>
        </w:rPr>
        <w:t>20世纪初，亚非拉地区出现了频繁的政治运动，如印度民族大起义、印度“非暴力不合作”运动和埃及华夫脱党领导的反英斗争，这三场运动的共同目标是</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推翻封建专制制度</w:t>
      </w:r>
      <w:r>
        <w:rPr>
          <w:rStyle w:val="10"/>
          <w:sz w:val="24"/>
          <w:szCs w:val="24"/>
        </w:rPr>
        <w:tab/>
      </w:r>
      <w:r>
        <w:rPr>
          <w:rStyle w:val="10"/>
          <w:sz w:val="24"/>
          <w:szCs w:val="24"/>
        </w:rPr>
        <w:t>B．</w:t>
      </w:r>
      <w:r>
        <w:rPr>
          <w:rStyle w:val="10"/>
          <w:rFonts w:ascii="宋体" w:hAnsi="宋体" w:cs="宋体"/>
          <w:sz w:val="24"/>
          <w:szCs w:val="24"/>
        </w:rPr>
        <w:t>实现民族独立</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建立社会主义政权</w:t>
      </w:r>
      <w:r>
        <w:rPr>
          <w:rStyle w:val="10"/>
          <w:sz w:val="24"/>
          <w:szCs w:val="24"/>
        </w:rPr>
        <w:tab/>
      </w:r>
      <w:r>
        <w:rPr>
          <w:rStyle w:val="10"/>
          <w:sz w:val="24"/>
          <w:szCs w:val="24"/>
        </w:rPr>
        <w:t>D．</w:t>
      </w:r>
      <w:r>
        <w:rPr>
          <w:rStyle w:val="10"/>
          <w:rFonts w:ascii="宋体" w:hAnsi="宋体" w:cs="宋体"/>
          <w:sz w:val="24"/>
          <w:szCs w:val="24"/>
        </w:rPr>
        <w:t>发展资本主义</w:t>
      </w:r>
    </w:p>
    <w:p>
      <w:pPr>
        <w:pStyle w:val="21"/>
        <w:spacing w:line="360" w:lineRule="auto"/>
        <w:jc w:val="left"/>
        <w:textAlignment w:val="center"/>
        <w:rPr>
          <w:rStyle w:val="10"/>
          <w:rFonts w:ascii="宋体" w:hAnsi="宋体" w:cs="宋体"/>
          <w:sz w:val="24"/>
          <w:szCs w:val="24"/>
        </w:rPr>
      </w:pPr>
      <w:r>
        <w:rPr>
          <w:rStyle w:val="10"/>
          <w:sz w:val="24"/>
          <w:szCs w:val="24"/>
        </w:rPr>
        <w:t>21．</w:t>
      </w:r>
      <w:r>
        <w:rPr>
          <w:rStyle w:val="10"/>
          <w:rFonts w:ascii="宋体" w:hAnsi="宋体" w:cs="宋体"/>
          <w:sz w:val="24"/>
          <w:szCs w:val="24"/>
        </w:rPr>
        <w:t>与19世纪70到90年代相比，20世纪初亚洲觉醒呈现新的时代特点，“新”主要表现在</w:t>
      </w:r>
      <w:r>
        <w:rPr>
          <w:rStyle w:val="10"/>
          <w:rFonts w:hint="eastAsia" w:ascii="宋体" w:hAnsi="宋体" w:cs="宋体"/>
          <w:sz w:val="24"/>
          <w:szCs w:val="24"/>
        </w:rPr>
        <w:t>（  ）</w:t>
      </w:r>
    </w:p>
    <w:p>
      <w:pPr>
        <w:pStyle w:val="21"/>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资产阶级登上政治舞台并发挥作用</w:t>
      </w:r>
    </w:p>
    <w:p>
      <w:pPr>
        <w:pStyle w:val="21"/>
        <w:spacing w:line="360" w:lineRule="auto"/>
        <w:jc w:val="left"/>
        <w:textAlignment w:val="center"/>
        <w:rPr>
          <w:rStyle w:val="10"/>
          <w:rFonts w:ascii="宋体" w:hAnsi="宋体" w:cs="宋体"/>
          <w:sz w:val="24"/>
          <w:szCs w:val="24"/>
        </w:rPr>
      </w:pPr>
      <w:r>
        <w:rPr>
          <w:rStyle w:val="10"/>
          <w:sz w:val="24"/>
          <w:szCs w:val="24"/>
        </w:rPr>
        <w:t>B．</w:t>
      </w:r>
      <w:r>
        <w:rPr>
          <w:rStyle w:val="10"/>
          <w:rFonts w:ascii="宋体" w:hAnsi="宋体" w:cs="宋体"/>
          <w:sz w:val="24"/>
          <w:szCs w:val="24"/>
        </w:rPr>
        <w:t>斗争目标在于追求自由与平等权利</w:t>
      </w:r>
    </w:p>
    <w:p>
      <w:pPr>
        <w:pStyle w:val="21"/>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用资产阶级共和制取代君主立宪制</w:t>
      </w:r>
    </w:p>
    <w:p>
      <w:pPr>
        <w:pStyle w:val="21"/>
        <w:spacing w:line="360" w:lineRule="auto"/>
        <w:jc w:val="left"/>
        <w:textAlignment w:val="center"/>
        <w:rPr>
          <w:rStyle w:val="10"/>
          <w:rFonts w:ascii="宋体" w:hAnsi="宋体" w:cs="宋体"/>
          <w:sz w:val="24"/>
          <w:szCs w:val="24"/>
        </w:rPr>
      </w:pPr>
      <w:r>
        <w:rPr>
          <w:rStyle w:val="10"/>
          <w:sz w:val="24"/>
          <w:szCs w:val="24"/>
        </w:rPr>
        <w:t>D．</w:t>
      </w:r>
      <w:r>
        <w:rPr>
          <w:rStyle w:val="10"/>
          <w:rFonts w:ascii="宋体" w:hAnsi="宋体" w:cs="宋体"/>
          <w:sz w:val="24"/>
          <w:szCs w:val="24"/>
        </w:rPr>
        <w:t>民族主义与民主主义紧密结合</w:t>
      </w:r>
    </w:p>
    <w:p>
      <w:pPr>
        <w:pStyle w:val="21"/>
        <w:spacing w:line="360" w:lineRule="auto"/>
        <w:jc w:val="left"/>
        <w:textAlignment w:val="center"/>
        <w:rPr>
          <w:rStyle w:val="10"/>
          <w:rFonts w:ascii="宋体" w:hAnsi="宋体" w:cs="宋体"/>
          <w:sz w:val="24"/>
          <w:szCs w:val="24"/>
        </w:rPr>
      </w:pPr>
      <w:r>
        <w:rPr>
          <w:rStyle w:val="10"/>
          <w:sz w:val="24"/>
          <w:szCs w:val="24"/>
        </w:rPr>
        <w:t>22．</w:t>
      </w:r>
      <w:r>
        <w:rPr>
          <w:rStyle w:val="10"/>
          <w:rFonts w:ascii="宋体" w:hAnsi="宋体" w:cs="宋体"/>
          <w:sz w:val="24"/>
          <w:szCs w:val="24"/>
        </w:rPr>
        <w:t>甘地认为：暴力不合作只能增加邪恶，既然邪恶只能靠暴力来维持，那么对邪恶不予支持，就需要完全戒除暴力。非暴力的含义，就是指为了不与邪恶合作而自愿服刑受罚。甘地提出这一思想旨在</w:t>
      </w:r>
      <w:r>
        <w:rPr>
          <w:rStyle w:val="10"/>
          <w:rFonts w:hint="eastAsia" w:ascii="宋体" w:hAnsi="宋体" w:cs="宋体"/>
          <w:sz w:val="24"/>
          <w:szCs w:val="24"/>
        </w:rPr>
        <w:t>（  ）</w:t>
      </w:r>
    </w:p>
    <w:p>
      <w:pPr>
        <w:pStyle w:val="21"/>
        <w:tabs>
          <w:tab w:val="left" w:pos="4153"/>
        </w:tabs>
        <w:spacing w:line="360" w:lineRule="auto"/>
        <w:jc w:val="left"/>
        <w:textAlignment w:val="center"/>
        <w:rPr>
          <w:rStyle w:val="10"/>
          <w:sz w:val="24"/>
          <w:szCs w:val="24"/>
        </w:rPr>
      </w:pPr>
      <w:r>
        <w:rPr>
          <w:rStyle w:val="10"/>
          <w:sz w:val="24"/>
          <w:szCs w:val="24"/>
        </w:rPr>
        <w:t>A．</w:t>
      </w:r>
      <w:r>
        <w:rPr>
          <w:rStyle w:val="10"/>
          <w:rFonts w:ascii="宋体" w:hAnsi="宋体" w:cs="宋体"/>
          <w:sz w:val="24"/>
          <w:szCs w:val="24"/>
        </w:rPr>
        <w:t>竭力维护现存社会秩序</w:t>
      </w:r>
      <w:r>
        <w:rPr>
          <w:rStyle w:val="10"/>
          <w:sz w:val="24"/>
          <w:szCs w:val="24"/>
        </w:rPr>
        <w:tab/>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B．</w:t>
      </w:r>
      <w:r>
        <w:rPr>
          <w:rStyle w:val="10"/>
          <w:rFonts w:ascii="宋体" w:hAnsi="宋体" w:cs="宋体"/>
          <w:sz w:val="24"/>
          <w:szCs w:val="24"/>
        </w:rPr>
        <w:t>探索印度社会发展的道路</w:t>
      </w:r>
    </w:p>
    <w:p>
      <w:pPr>
        <w:pStyle w:val="21"/>
        <w:tabs>
          <w:tab w:val="left" w:pos="4153"/>
        </w:tabs>
        <w:spacing w:line="360" w:lineRule="auto"/>
        <w:jc w:val="left"/>
        <w:textAlignment w:val="center"/>
        <w:rPr>
          <w:rStyle w:val="10"/>
          <w:sz w:val="24"/>
          <w:szCs w:val="24"/>
        </w:rPr>
      </w:pPr>
      <w:r>
        <w:rPr>
          <w:rStyle w:val="10"/>
          <w:sz w:val="24"/>
          <w:szCs w:val="24"/>
        </w:rPr>
        <w:t>C．</w:t>
      </w:r>
      <w:r>
        <w:rPr>
          <w:rStyle w:val="10"/>
          <w:rFonts w:ascii="宋体" w:hAnsi="宋体" w:cs="宋体"/>
          <w:sz w:val="24"/>
          <w:szCs w:val="24"/>
        </w:rPr>
        <w:t>抵制西方列强经济侵略</w:t>
      </w:r>
      <w:r>
        <w:rPr>
          <w:rStyle w:val="10"/>
          <w:sz w:val="24"/>
          <w:szCs w:val="24"/>
        </w:rPr>
        <w:tab/>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D．</w:t>
      </w:r>
      <w:r>
        <w:rPr>
          <w:rStyle w:val="10"/>
          <w:rFonts w:ascii="宋体" w:hAnsi="宋体" w:cs="宋体"/>
          <w:sz w:val="24"/>
          <w:szCs w:val="24"/>
        </w:rPr>
        <w:t>以最小的代价换取印度自治和独立</w:t>
      </w:r>
    </w:p>
    <w:p>
      <w:pPr>
        <w:pStyle w:val="21"/>
        <w:spacing w:line="360" w:lineRule="auto"/>
        <w:jc w:val="left"/>
        <w:textAlignment w:val="center"/>
        <w:rPr>
          <w:rStyle w:val="10"/>
          <w:rFonts w:ascii="宋体" w:hAnsi="宋体" w:cs="宋体"/>
          <w:sz w:val="24"/>
          <w:szCs w:val="24"/>
        </w:rPr>
      </w:pPr>
      <w:r>
        <w:rPr>
          <w:rStyle w:val="10"/>
          <w:sz w:val="24"/>
          <w:szCs w:val="24"/>
        </w:rPr>
        <w:t>23．</w:t>
      </w:r>
      <w:r>
        <w:rPr>
          <w:rStyle w:val="10"/>
          <w:rFonts w:ascii="宋体" w:hAnsi="宋体" w:cs="宋体"/>
          <w:sz w:val="24"/>
          <w:szCs w:val="24"/>
        </w:rPr>
        <w:t>面对日益严重的新冠疫情，欧盟各国“大难临头各自飞”，拒绝向疫情严重国家出口相关设备，互相抢劫盟友口罩，剑拔弩张。疫情最为严重的意大利，得不到欧盟的帮助，人们自发地降下欧盟旗帜甚至有人焚烧欧盟旗帜。这表明</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欧盟缺乏统一管理</w:t>
      </w:r>
      <w:r>
        <w:rPr>
          <w:rStyle w:val="10"/>
          <w:sz w:val="24"/>
          <w:szCs w:val="24"/>
        </w:rPr>
        <w:tab/>
      </w:r>
      <w:r>
        <w:rPr>
          <w:rStyle w:val="10"/>
          <w:sz w:val="24"/>
          <w:szCs w:val="24"/>
        </w:rPr>
        <w:t>B．</w:t>
      </w:r>
      <w:r>
        <w:rPr>
          <w:rStyle w:val="10"/>
          <w:rFonts w:ascii="宋体" w:hAnsi="宋体" w:cs="宋体"/>
          <w:sz w:val="24"/>
          <w:szCs w:val="24"/>
        </w:rPr>
        <w:t>欧洲联合面临挑战</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意大利己脱离欧盟</w:t>
      </w:r>
      <w:r>
        <w:rPr>
          <w:rStyle w:val="10"/>
          <w:sz w:val="24"/>
          <w:szCs w:val="24"/>
        </w:rPr>
        <w:tab/>
      </w:r>
      <w:r>
        <w:rPr>
          <w:rStyle w:val="10"/>
          <w:sz w:val="24"/>
          <w:szCs w:val="24"/>
        </w:rPr>
        <w:t>D．</w:t>
      </w:r>
      <w:r>
        <w:rPr>
          <w:rStyle w:val="10"/>
          <w:rFonts w:ascii="宋体" w:hAnsi="宋体" w:cs="宋体"/>
          <w:sz w:val="24"/>
          <w:szCs w:val="24"/>
        </w:rPr>
        <w:t>各国疫情无法控制</w:t>
      </w:r>
    </w:p>
    <w:p>
      <w:pPr>
        <w:pStyle w:val="21"/>
        <w:spacing w:line="360" w:lineRule="auto"/>
        <w:jc w:val="left"/>
        <w:textAlignment w:val="center"/>
        <w:rPr>
          <w:rStyle w:val="10"/>
          <w:rFonts w:ascii="宋体" w:hAnsi="宋体" w:cs="宋体"/>
          <w:sz w:val="24"/>
          <w:szCs w:val="24"/>
        </w:rPr>
      </w:pPr>
      <w:r>
        <w:rPr>
          <w:rStyle w:val="10"/>
          <w:sz w:val="24"/>
          <w:szCs w:val="24"/>
        </w:rPr>
        <w:t>24．</w:t>
      </w:r>
      <w:r>
        <w:rPr>
          <w:rStyle w:val="10"/>
          <w:rFonts w:ascii="宋体" w:hAnsi="宋体" w:cs="宋体"/>
          <w:sz w:val="24"/>
          <w:szCs w:val="24"/>
        </w:rPr>
        <w:t>据相关资料显示，1990年后全球移民工人共有1.75亿，其中5600万在欧洲；2019年跨国移民的人数高达2.72亿，其中欧洲是最主要移民接收地之一。多数国际移民前往欧洲的根源是</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国际政治经济发展不平衡</w:t>
      </w:r>
      <w:r>
        <w:rPr>
          <w:rStyle w:val="10"/>
          <w:sz w:val="24"/>
          <w:szCs w:val="24"/>
        </w:rPr>
        <w:tab/>
      </w:r>
      <w:r>
        <w:rPr>
          <w:rStyle w:val="10"/>
          <w:sz w:val="24"/>
          <w:szCs w:val="24"/>
        </w:rPr>
        <w:t>B．</w:t>
      </w:r>
      <w:r>
        <w:rPr>
          <w:rStyle w:val="10"/>
          <w:rFonts w:ascii="宋体" w:hAnsi="宋体" w:cs="宋体"/>
          <w:sz w:val="24"/>
          <w:szCs w:val="24"/>
        </w:rPr>
        <w:t>欧洲各国人口政策吸引</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世界政治经济的联系加强</w:t>
      </w:r>
      <w:r>
        <w:rPr>
          <w:rStyle w:val="10"/>
          <w:sz w:val="24"/>
          <w:szCs w:val="24"/>
        </w:rPr>
        <w:tab/>
      </w:r>
      <w:r>
        <w:rPr>
          <w:rStyle w:val="10"/>
          <w:sz w:val="24"/>
          <w:szCs w:val="24"/>
        </w:rPr>
        <w:t>D．</w:t>
      </w:r>
      <w:r>
        <w:rPr>
          <w:rStyle w:val="10"/>
          <w:rFonts w:ascii="宋体" w:hAnsi="宋体" w:cs="宋体"/>
          <w:sz w:val="24"/>
          <w:szCs w:val="24"/>
        </w:rPr>
        <w:t>欧洲加大公共福利投入</w:t>
      </w:r>
    </w:p>
    <w:p>
      <w:pPr>
        <w:pStyle w:val="21"/>
        <w:spacing w:line="360" w:lineRule="auto"/>
        <w:jc w:val="left"/>
        <w:textAlignment w:val="center"/>
        <w:rPr>
          <w:rStyle w:val="10"/>
          <w:rFonts w:ascii="宋体" w:hAnsi="宋体" w:cs="宋体"/>
          <w:sz w:val="24"/>
          <w:szCs w:val="24"/>
        </w:rPr>
      </w:pPr>
      <w:r>
        <w:rPr>
          <w:rStyle w:val="10"/>
          <w:sz w:val="24"/>
          <w:szCs w:val="24"/>
        </w:rPr>
        <w:t>25．</w:t>
      </w:r>
      <w:r>
        <w:rPr>
          <w:rStyle w:val="10"/>
          <w:rFonts w:ascii="宋体" w:hAnsi="宋体" w:cs="宋体"/>
          <w:sz w:val="24"/>
          <w:szCs w:val="24"/>
        </w:rPr>
        <w:t>（工业革命前）时间以天为单位，现在以分钟、以秒计算……火车还教会人们守时，准时准点成了现代生活的准则，人们开始要随身带上一块表，时间概念是一个全新的概念。材料反映出工业革命</w:t>
      </w:r>
      <w:r>
        <w:rPr>
          <w:rStyle w:val="10"/>
          <w:rFonts w:hint="eastAsia" w:ascii="宋体" w:hAnsi="宋体" w:cs="宋体"/>
          <w:sz w:val="24"/>
          <w:szCs w:val="24"/>
        </w:rPr>
        <w:t>（  ）</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A．</w:t>
      </w:r>
      <w:r>
        <w:rPr>
          <w:rStyle w:val="10"/>
          <w:rFonts w:ascii="宋体" w:hAnsi="宋体" w:cs="宋体"/>
          <w:sz w:val="24"/>
          <w:szCs w:val="24"/>
        </w:rPr>
        <w:t>改变了人们的生活方式</w:t>
      </w:r>
      <w:r>
        <w:rPr>
          <w:rStyle w:val="10"/>
          <w:sz w:val="24"/>
          <w:szCs w:val="24"/>
        </w:rPr>
        <w:tab/>
      </w:r>
      <w:r>
        <w:rPr>
          <w:rStyle w:val="10"/>
          <w:sz w:val="24"/>
          <w:szCs w:val="24"/>
        </w:rPr>
        <w:t>B．</w:t>
      </w:r>
      <w:r>
        <w:rPr>
          <w:rStyle w:val="10"/>
          <w:rFonts w:ascii="宋体" w:hAnsi="宋体" w:cs="宋体"/>
          <w:sz w:val="24"/>
          <w:szCs w:val="24"/>
        </w:rPr>
        <w:t>带来了环境污染问题</w:t>
      </w:r>
    </w:p>
    <w:p>
      <w:pPr>
        <w:pStyle w:val="21"/>
        <w:tabs>
          <w:tab w:val="left" w:pos="4153"/>
        </w:tabs>
        <w:spacing w:line="360" w:lineRule="auto"/>
        <w:jc w:val="left"/>
        <w:textAlignment w:val="center"/>
        <w:rPr>
          <w:rStyle w:val="10"/>
          <w:rFonts w:ascii="宋体" w:hAnsi="宋体" w:cs="宋体"/>
          <w:sz w:val="24"/>
          <w:szCs w:val="24"/>
        </w:rPr>
      </w:pPr>
      <w:r>
        <w:rPr>
          <w:rStyle w:val="10"/>
          <w:sz w:val="24"/>
          <w:szCs w:val="24"/>
        </w:rPr>
        <w:t>C．</w:t>
      </w:r>
      <w:r>
        <w:rPr>
          <w:rStyle w:val="10"/>
          <w:rFonts w:ascii="宋体" w:hAnsi="宋体" w:cs="宋体"/>
          <w:sz w:val="24"/>
          <w:szCs w:val="24"/>
        </w:rPr>
        <w:t>加速了城市化发展进程</w:t>
      </w:r>
      <w:r>
        <w:rPr>
          <w:rStyle w:val="10"/>
          <w:sz w:val="24"/>
          <w:szCs w:val="24"/>
        </w:rPr>
        <w:tab/>
      </w:r>
      <w:r>
        <w:rPr>
          <w:rStyle w:val="10"/>
          <w:sz w:val="24"/>
          <w:szCs w:val="24"/>
        </w:rPr>
        <w:t>D．</w:t>
      </w:r>
      <w:r>
        <w:rPr>
          <w:rStyle w:val="10"/>
          <w:rFonts w:ascii="宋体" w:hAnsi="宋体" w:cs="宋体"/>
          <w:sz w:val="24"/>
          <w:szCs w:val="24"/>
        </w:rPr>
        <w:t>增强了工人的劳动强度</w:t>
      </w:r>
    </w:p>
    <w:p>
      <w:pPr>
        <w:pStyle w:val="21"/>
        <w:rPr>
          <w:rStyle w:val="10"/>
          <w:sz w:val="24"/>
          <w:szCs w:val="24"/>
        </w:rPr>
      </w:pPr>
    </w:p>
    <w:p>
      <w:pPr>
        <w:pStyle w:val="21"/>
        <w:rPr>
          <w:rStyle w:val="10"/>
          <w:b/>
          <w:sz w:val="24"/>
          <w:szCs w:val="24"/>
        </w:rPr>
      </w:pPr>
      <w:r>
        <w:rPr>
          <w:rStyle w:val="10"/>
          <w:rFonts w:hint="eastAsia"/>
          <w:b/>
          <w:sz w:val="24"/>
          <w:szCs w:val="24"/>
        </w:rPr>
        <w:t>二、材料分析题（26题18分、27题14分、28题18分）</w:t>
      </w:r>
    </w:p>
    <w:p>
      <w:pPr>
        <w:pStyle w:val="21"/>
        <w:spacing w:line="360" w:lineRule="auto"/>
        <w:jc w:val="left"/>
        <w:textAlignment w:val="center"/>
        <w:rPr>
          <w:rStyle w:val="10"/>
          <w:rFonts w:ascii="宋体" w:hAnsi="宋体" w:cs="宋体"/>
          <w:sz w:val="24"/>
          <w:szCs w:val="24"/>
        </w:rPr>
      </w:pPr>
      <w:r>
        <w:rPr>
          <w:rStyle w:val="10"/>
          <w:sz w:val="24"/>
          <w:szCs w:val="24"/>
        </w:rPr>
        <w:t>26．</w:t>
      </w:r>
      <w:r>
        <w:rPr>
          <w:rStyle w:val="10"/>
          <w:rFonts w:eastAsia="Times New Roman"/>
          <w:sz w:val="24"/>
          <w:szCs w:val="24"/>
        </w:rPr>
        <w:t>1500</w:t>
      </w:r>
      <w:r>
        <w:rPr>
          <w:rStyle w:val="10"/>
          <w:rFonts w:ascii="宋体" w:hAnsi="宋体" w:cs="宋体"/>
          <w:sz w:val="24"/>
          <w:szCs w:val="24"/>
        </w:rPr>
        <w:t>年前后开辟的新航路是西欧殖民扩</w:t>
      </w:r>
      <w:r>
        <w:rPr>
          <w:rStyle w:val="10"/>
          <w:rFonts w:eastAsia="Times New Roman"/>
          <w:sz w:val="24"/>
          <w:szCs w:val="24"/>
        </w:rPr>
        <w:t>“</w:t>
      </w:r>
      <w:r>
        <w:rPr>
          <w:rStyle w:val="10"/>
          <w:rFonts w:ascii="宋体" w:hAnsi="宋体" w:cs="宋体"/>
          <w:sz w:val="24"/>
          <w:szCs w:val="24"/>
        </w:rPr>
        <w:t>张之路，也是西欧发展之路。阅读材料，回答下列问题。</w:t>
      </w:r>
    </w:p>
    <w:p>
      <w:pPr>
        <w:pStyle w:val="21"/>
        <w:spacing w:line="360" w:lineRule="auto"/>
        <w:ind w:firstLine="420"/>
        <w:jc w:val="left"/>
        <w:textAlignment w:val="center"/>
        <w:rPr>
          <w:rStyle w:val="10"/>
          <w:rFonts w:ascii="楷体" w:hAnsi="楷体" w:eastAsia="楷体" w:cs="楷体"/>
          <w:sz w:val="24"/>
          <w:szCs w:val="24"/>
        </w:rPr>
      </w:pPr>
      <w:r>
        <w:rPr>
          <w:rStyle w:val="10"/>
          <w:rFonts w:ascii="楷体" w:hAnsi="楷体" w:eastAsia="楷体" w:cs="楷体"/>
          <w:sz w:val="24"/>
          <w:szCs w:val="24"/>
        </w:rPr>
        <w:t>材料一　　</w:t>
      </w:r>
      <w:r>
        <w:rPr>
          <w:rStyle w:val="10"/>
          <w:rFonts w:eastAsia="Times New Roman"/>
          <w:sz w:val="24"/>
          <w:szCs w:val="24"/>
        </w:rPr>
        <w:t>1492</w:t>
      </w:r>
      <w:r>
        <w:rPr>
          <w:rStyle w:val="10"/>
          <w:rFonts w:ascii="楷体" w:hAnsi="楷体" w:eastAsia="楷体" w:cs="楷体"/>
          <w:sz w:val="24"/>
          <w:szCs w:val="24"/>
        </w:rPr>
        <w:t>年</w:t>
      </w:r>
      <w:r>
        <w:rPr>
          <w:rStyle w:val="10"/>
          <w:rFonts w:eastAsia="Times New Roman"/>
          <w:sz w:val="24"/>
          <w:szCs w:val="24"/>
        </w:rPr>
        <w:t>11</w:t>
      </w:r>
      <w:r>
        <w:rPr>
          <w:rStyle w:val="10"/>
          <w:rFonts w:ascii="楷体" w:hAnsi="楷体" w:eastAsia="楷体" w:cs="楷体"/>
          <w:sz w:val="24"/>
          <w:szCs w:val="24"/>
        </w:rPr>
        <w:t>月</w:t>
      </w:r>
      <w:r>
        <w:rPr>
          <w:rStyle w:val="10"/>
          <w:rFonts w:eastAsia="Times New Roman"/>
          <w:sz w:val="24"/>
          <w:szCs w:val="24"/>
        </w:rPr>
        <w:t>1</w:t>
      </w:r>
      <w:r>
        <w:rPr>
          <w:rStyle w:val="10"/>
          <w:rFonts w:ascii="楷体" w:hAnsi="楷体" w:eastAsia="楷体" w:cs="楷体"/>
          <w:sz w:val="24"/>
          <w:szCs w:val="24"/>
        </w:rPr>
        <w:t>日，哥伦布船队在古巴海岸登陆时曾向土著居民明确表示：</w:t>
      </w:r>
      <w:r>
        <w:rPr>
          <w:rStyle w:val="10"/>
          <w:rFonts w:eastAsia="Times New Roman"/>
          <w:sz w:val="24"/>
          <w:szCs w:val="24"/>
        </w:rPr>
        <w:t>“</w:t>
      </w:r>
      <w:r>
        <w:rPr>
          <w:rStyle w:val="10"/>
          <w:rFonts w:ascii="楷体" w:hAnsi="楷体" w:eastAsia="楷体" w:cs="楷体"/>
          <w:sz w:val="24"/>
          <w:szCs w:val="24"/>
        </w:rPr>
        <w:t>远征军司令来此目的乃寻找黄金。</w:t>
      </w:r>
      <w:r>
        <w:rPr>
          <w:rStyle w:val="10"/>
          <w:rFonts w:eastAsia="Times New Roman"/>
          <w:sz w:val="24"/>
          <w:szCs w:val="24"/>
        </w:rPr>
        <w:t>”</w:t>
      </w:r>
      <w:r>
        <w:rPr>
          <w:rStyle w:val="10"/>
          <w:rFonts w:ascii="楷体" w:hAnsi="楷体" w:eastAsia="楷体" w:cs="楷体"/>
          <w:sz w:val="24"/>
          <w:szCs w:val="24"/>
        </w:rPr>
        <w:t>他还对西班牙国王和王后说，</w:t>
      </w:r>
      <w:r>
        <w:rPr>
          <w:rStyle w:val="10"/>
          <w:rFonts w:eastAsia="Times New Roman"/>
          <w:sz w:val="24"/>
          <w:szCs w:val="24"/>
        </w:rPr>
        <w:t>“</w:t>
      </w:r>
      <w:r>
        <w:rPr>
          <w:rStyle w:val="10"/>
          <w:rFonts w:ascii="楷体" w:hAnsi="楷体" w:eastAsia="楷体" w:cs="楷体"/>
          <w:sz w:val="24"/>
          <w:szCs w:val="24"/>
        </w:rPr>
        <w:t>臣向二位陛下保证，普天之下，无任何地方比这里景色更美丽。臣以为此地除天主教徒外，陛下不应准许任何异国人染指其间，因为发扬光大基督教乃吾人此行之初衷和目的</w:t>
      </w:r>
      <w:r>
        <w:rPr>
          <w:rStyle w:val="10"/>
          <w:rFonts w:eastAsia="Times New Roman"/>
          <w:sz w:val="24"/>
          <w:szCs w:val="24"/>
        </w:rPr>
        <w:t>”</w:t>
      </w:r>
      <w:r>
        <w:rPr>
          <w:rStyle w:val="10"/>
          <w:rFonts w:ascii="楷体" w:hAnsi="楷体" w:eastAsia="楷体" w:cs="楷体"/>
          <w:sz w:val="24"/>
          <w:szCs w:val="24"/>
        </w:rPr>
        <w:t>。</w:t>
      </w:r>
    </w:p>
    <w:p>
      <w:pPr>
        <w:pStyle w:val="21"/>
        <w:spacing w:line="360" w:lineRule="auto"/>
        <w:ind w:firstLine="420"/>
        <w:jc w:val="right"/>
        <w:textAlignment w:val="center"/>
        <w:rPr>
          <w:rStyle w:val="10"/>
          <w:rFonts w:ascii="楷体" w:hAnsi="楷体" w:eastAsia="楷体" w:cs="楷体"/>
          <w:sz w:val="24"/>
          <w:szCs w:val="24"/>
        </w:rPr>
      </w:pPr>
      <w:r>
        <w:rPr>
          <w:rStyle w:val="10"/>
          <w:rFonts w:eastAsia="Times New Roman"/>
          <w:sz w:val="24"/>
          <w:szCs w:val="24"/>
        </w:rPr>
        <w:t>——</w:t>
      </w:r>
      <w:r>
        <w:rPr>
          <w:rStyle w:val="10"/>
          <w:rFonts w:ascii="楷体" w:hAnsi="楷体" w:eastAsia="楷体" w:cs="楷体"/>
          <w:sz w:val="24"/>
          <w:szCs w:val="24"/>
        </w:rPr>
        <w:t>摘编自孙家垫译《哥伦布航海日记》</w:t>
      </w:r>
    </w:p>
    <w:p>
      <w:pPr>
        <w:pStyle w:val="21"/>
        <w:spacing w:line="360" w:lineRule="auto"/>
        <w:ind w:firstLine="420"/>
        <w:jc w:val="left"/>
        <w:textAlignment w:val="center"/>
        <w:rPr>
          <w:rStyle w:val="10"/>
          <w:rFonts w:ascii="楷体" w:hAnsi="楷体" w:eastAsia="楷体" w:cs="楷体"/>
          <w:sz w:val="24"/>
          <w:szCs w:val="24"/>
        </w:rPr>
      </w:pPr>
      <w:r>
        <w:rPr>
          <w:rStyle w:val="10"/>
          <w:rFonts w:ascii="楷体" w:hAnsi="楷体" w:eastAsia="楷体" w:cs="楷体"/>
          <w:sz w:val="24"/>
          <w:szCs w:val="24"/>
        </w:rPr>
        <w:t>材料二　　新航路开辟极大地鼓舞了人们从事科学探索的勇气，成为近代西欧科学革命的直接动力。航海家以自已勇敢的航海探险活动验证了大地是球形这一假说。破除了人们对基督教神学的迷信，使一些人不再盲从任何所谓的金科玉律式的教条与理论。</w:t>
      </w:r>
    </w:p>
    <w:p>
      <w:pPr>
        <w:pStyle w:val="21"/>
        <w:spacing w:line="360" w:lineRule="auto"/>
        <w:ind w:firstLine="420"/>
        <w:jc w:val="right"/>
        <w:textAlignment w:val="center"/>
        <w:rPr>
          <w:rStyle w:val="10"/>
          <w:rFonts w:ascii="楷体" w:hAnsi="楷体" w:eastAsia="楷体" w:cs="楷体"/>
          <w:sz w:val="24"/>
          <w:szCs w:val="24"/>
        </w:rPr>
      </w:pPr>
      <w:r>
        <w:rPr>
          <w:rStyle w:val="10"/>
          <w:rFonts w:eastAsia="Times New Roman"/>
          <w:sz w:val="24"/>
          <w:szCs w:val="24"/>
        </w:rPr>
        <w:t>——</w:t>
      </w:r>
      <w:r>
        <w:rPr>
          <w:rStyle w:val="10"/>
          <w:rFonts w:ascii="楷体" w:hAnsi="楷体" w:eastAsia="楷体" w:cs="楷体"/>
          <w:sz w:val="24"/>
          <w:szCs w:val="24"/>
        </w:rPr>
        <w:t>摘编自夏劲、陈茜《中西两种科学文化背景下的郑和下西洋和地理大发现之比较》</w:t>
      </w:r>
    </w:p>
    <w:p>
      <w:pPr>
        <w:pStyle w:val="21"/>
        <w:spacing w:line="360" w:lineRule="auto"/>
        <w:ind w:firstLine="420"/>
        <w:jc w:val="left"/>
        <w:textAlignment w:val="center"/>
        <w:rPr>
          <w:rStyle w:val="10"/>
          <w:rFonts w:ascii="楷体" w:hAnsi="楷体" w:eastAsia="楷体" w:cs="楷体"/>
          <w:sz w:val="24"/>
          <w:szCs w:val="24"/>
        </w:rPr>
      </w:pPr>
      <w:r>
        <w:rPr>
          <w:rStyle w:val="10"/>
          <w:rFonts w:ascii="楷体" w:hAnsi="楷体" w:eastAsia="楷体" w:cs="楷体"/>
          <w:sz w:val="24"/>
          <w:szCs w:val="24"/>
        </w:rPr>
        <w:t>材料三　　</w:t>
      </w:r>
      <w:r>
        <w:rPr>
          <w:rStyle w:val="10"/>
          <w:rFonts w:eastAsia="Times New Roman"/>
          <w:sz w:val="24"/>
          <w:szCs w:val="24"/>
        </w:rPr>
        <w:t>17</w:t>
      </w:r>
      <w:r>
        <w:rPr>
          <w:rStyle w:val="10"/>
          <w:rFonts w:ascii="楷体" w:hAnsi="楷体" w:eastAsia="楷体" w:cs="楷体"/>
          <w:sz w:val="24"/>
          <w:szCs w:val="24"/>
        </w:rPr>
        <w:t>世纪初以后，美洲的甘蔗、烟草、棉花、咖啡、香料等经济作物的种植园迅速发展。这些经济作物是欧洲市场上急需的进口原料。为满足欧洲市场的需要，增加出口，就迫切需要输入更多的奴隶以提供劳动力，扩大生产。众多的奴隶专卖公司应运而生，他们建起严密的贩奴组织系统，甚至动用军队，以保障其垄断贸易的权利。罪恶的奴隶贸易激起了奴隶的抗争和世界人民的谴责。</w:t>
      </w:r>
    </w:p>
    <w:p>
      <w:pPr>
        <w:pStyle w:val="21"/>
        <w:spacing w:line="360" w:lineRule="auto"/>
        <w:ind w:firstLine="420"/>
        <w:jc w:val="right"/>
        <w:textAlignment w:val="center"/>
        <w:rPr>
          <w:rStyle w:val="10"/>
          <w:rFonts w:ascii="楷体" w:hAnsi="楷体" w:eastAsia="楷体" w:cs="楷体"/>
          <w:sz w:val="24"/>
          <w:szCs w:val="24"/>
        </w:rPr>
      </w:pPr>
      <w:r>
        <w:rPr>
          <w:rStyle w:val="10"/>
          <w:rFonts w:eastAsia="Times New Roman"/>
          <w:sz w:val="24"/>
          <w:szCs w:val="24"/>
        </w:rPr>
        <w:t>——</w:t>
      </w:r>
      <w:r>
        <w:rPr>
          <w:rStyle w:val="10"/>
          <w:rFonts w:ascii="楷体" w:hAnsi="楷体" w:eastAsia="楷体" w:cs="楷体"/>
          <w:sz w:val="24"/>
          <w:szCs w:val="24"/>
        </w:rPr>
        <w:t>中央电视台《世界历史》解说词</w:t>
      </w:r>
    </w:p>
    <w:p>
      <w:pPr>
        <w:pStyle w:val="21"/>
        <w:spacing w:line="360" w:lineRule="auto"/>
        <w:jc w:val="left"/>
        <w:textAlignment w:val="center"/>
        <w:rPr>
          <w:rStyle w:val="10"/>
          <w:rFonts w:ascii="宋体" w:hAnsi="宋体" w:cs="宋体"/>
          <w:sz w:val="24"/>
          <w:szCs w:val="24"/>
        </w:rPr>
      </w:pPr>
      <w:r>
        <w:rPr>
          <w:rStyle w:val="10"/>
          <w:rFonts w:ascii="宋体" w:hAnsi="宋体" w:cs="宋体"/>
          <w:sz w:val="24"/>
          <w:szCs w:val="24"/>
        </w:rPr>
        <w:t>（</w:t>
      </w:r>
      <w:r>
        <w:rPr>
          <w:rStyle w:val="10"/>
          <w:rFonts w:eastAsia="Times New Roman"/>
          <w:sz w:val="24"/>
          <w:szCs w:val="24"/>
        </w:rPr>
        <w:t>1</w:t>
      </w:r>
      <w:r>
        <w:rPr>
          <w:rStyle w:val="10"/>
          <w:rFonts w:ascii="宋体" w:hAnsi="宋体" w:cs="宋体"/>
          <w:sz w:val="24"/>
          <w:szCs w:val="24"/>
        </w:rPr>
        <w:t>）据材料一，指出哥伦布远洋航行的目的。并结合所学知识，归纳其完成远洋航行的技术条件。</w:t>
      </w:r>
      <w:r>
        <w:rPr>
          <w:rStyle w:val="10"/>
          <w:rFonts w:hint="eastAsia" w:ascii="宋体" w:hAnsi="宋体" w:cs="宋体"/>
          <w:sz w:val="24"/>
          <w:szCs w:val="24"/>
        </w:rPr>
        <w:t>（8分）</w:t>
      </w:r>
    </w:p>
    <w:p>
      <w:pPr>
        <w:pStyle w:val="21"/>
        <w:spacing w:line="360" w:lineRule="auto"/>
        <w:jc w:val="left"/>
        <w:textAlignment w:val="center"/>
        <w:rPr>
          <w:rStyle w:val="10"/>
          <w:rFonts w:ascii="宋体" w:hAnsi="宋体" w:cs="宋体"/>
          <w:sz w:val="24"/>
          <w:szCs w:val="24"/>
        </w:rPr>
      </w:pPr>
      <w:r>
        <w:rPr>
          <w:rStyle w:val="10"/>
          <w:rFonts w:ascii="宋体" w:hAnsi="宋体" w:cs="宋体"/>
          <w:sz w:val="24"/>
          <w:szCs w:val="24"/>
        </w:rPr>
        <w:t>（</w:t>
      </w:r>
      <w:r>
        <w:rPr>
          <w:rStyle w:val="10"/>
          <w:rFonts w:eastAsia="Times New Roman"/>
          <w:sz w:val="24"/>
          <w:szCs w:val="24"/>
        </w:rPr>
        <w:t>2</w:t>
      </w:r>
      <w:r>
        <w:rPr>
          <w:rStyle w:val="10"/>
          <w:rFonts w:ascii="宋体" w:hAnsi="宋体" w:cs="宋体"/>
          <w:sz w:val="24"/>
          <w:szCs w:val="24"/>
        </w:rPr>
        <w:t>）据材料二，指出新航路开辟对科学与思想两个方面所产生的意义。</w:t>
      </w:r>
    </w:p>
    <w:p>
      <w:pPr>
        <w:pStyle w:val="21"/>
        <w:spacing w:line="360" w:lineRule="auto"/>
        <w:jc w:val="left"/>
        <w:textAlignment w:val="center"/>
        <w:rPr>
          <w:rStyle w:val="10"/>
          <w:rFonts w:ascii="宋体" w:hAnsi="宋体" w:cs="宋体"/>
          <w:sz w:val="24"/>
          <w:szCs w:val="24"/>
        </w:rPr>
      </w:pPr>
      <w:r>
        <w:rPr>
          <w:rStyle w:val="10"/>
          <w:rFonts w:hint="eastAsia" w:ascii="宋体" w:hAnsi="宋体" w:cs="宋体"/>
          <w:sz w:val="24"/>
          <w:szCs w:val="24"/>
        </w:rPr>
        <w:t>（4分）</w:t>
      </w:r>
    </w:p>
    <w:p>
      <w:pPr>
        <w:pStyle w:val="21"/>
        <w:spacing w:line="360" w:lineRule="auto"/>
        <w:jc w:val="left"/>
        <w:textAlignment w:val="center"/>
        <w:rPr>
          <w:rStyle w:val="10"/>
          <w:sz w:val="24"/>
          <w:szCs w:val="24"/>
        </w:rPr>
      </w:pPr>
      <w:r>
        <w:rPr>
          <w:rStyle w:val="10"/>
          <w:rFonts w:ascii="宋体" w:hAnsi="宋体" w:cs="宋体"/>
          <w:sz w:val="24"/>
          <w:szCs w:val="24"/>
        </w:rPr>
        <w:t>（</w:t>
      </w:r>
      <w:r>
        <w:rPr>
          <w:rStyle w:val="10"/>
          <w:rFonts w:eastAsia="Times New Roman"/>
          <w:sz w:val="24"/>
          <w:szCs w:val="24"/>
        </w:rPr>
        <w:t>3</w:t>
      </w:r>
      <w:r>
        <w:rPr>
          <w:rStyle w:val="10"/>
          <w:rFonts w:ascii="宋体" w:hAnsi="宋体" w:cs="宋体"/>
          <w:sz w:val="24"/>
          <w:szCs w:val="24"/>
        </w:rPr>
        <w:t>）据材料三，概括</w:t>
      </w:r>
      <w:r>
        <w:rPr>
          <w:rStyle w:val="10"/>
          <w:rFonts w:eastAsia="Times New Roman"/>
          <w:sz w:val="24"/>
          <w:szCs w:val="24"/>
        </w:rPr>
        <w:t>17</w:t>
      </w:r>
      <w:r>
        <w:rPr>
          <w:rStyle w:val="10"/>
          <w:rFonts w:ascii="宋体" w:hAnsi="宋体" w:cs="宋体"/>
          <w:sz w:val="24"/>
          <w:szCs w:val="24"/>
        </w:rPr>
        <w:t>世纪初以后世界经济出现的新现象。</w:t>
      </w:r>
      <w:r>
        <w:rPr>
          <w:rStyle w:val="10"/>
          <w:rFonts w:hint="eastAsia" w:ascii="宋体" w:hAnsi="宋体" w:cs="宋体"/>
          <w:sz w:val="24"/>
          <w:szCs w:val="24"/>
        </w:rPr>
        <w:t>（6分）</w:t>
      </w:r>
    </w:p>
    <w:p>
      <w:pPr>
        <w:pStyle w:val="21"/>
        <w:spacing w:line="360" w:lineRule="auto"/>
        <w:jc w:val="left"/>
        <w:textAlignment w:val="center"/>
        <w:rPr>
          <w:rStyle w:val="10"/>
          <w:rFonts w:ascii="宋体" w:hAnsi="宋体" w:cs="宋体"/>
          <w:sz w:val="24"/>
          <w:szCs w:val="24"/>
        </w:rPr>
      </w:pPr>
      <w:r>
        <w:rPr>
          <w:rStyle w:val="10"/>
          <w:sz w:val="24"/>
          <w:szCs w:val="24"/>
        </w:rPr>
        <w:t>27．</w:t>
      </w:r>
      <w:r>
        <w:rPr>
          <w:rStyle w:val="10"/>
          <w:rFonts w:ascii="宋体" w:hAnsi="宋体" w:cs="宋体"/>
          <w:sz w:val="24"/>
          <w:szCs w:val="24"/>
        </w:rPr>
        <w:t>阅读材料，回答问题。</w:t>
      </w:r>
    </w:p>
    <w:p>
      <w:pPr>
        <w:pStyle w:val="21"/>
        <w:spacing w:line="360" w:lineRule="auto"/>
        <w:ind w:right="525" w:firstLine="420"/>
        <w:jc w:val="left"/>
        <w:textAlignment w:val="center"/>
        <w:rPr>
          <w:rStyle w:val="10"/>
          <w:rFonts w:ascii="楷体" w:hAnsi="楷体" w:eastAsia="楷体" w:cs="楷体"/>
          <w:sz w:val="24"/>
          <w:szCs w:val="24"/>
        </w:rPr>
      </w:pPr>
      <w:r>
        <w:rPr>
          <w:rStyle w:val="10"/>
          <w:rFonts w:ascii="楷体" w:hAnsi="楷体" w:eastAsia="楷体" w:cs="楷体"/>
          <w:sz w:val="24"/>
          <w:szCs w:val="24"/>
        </w:rPr>
        <w:t>材料一  “光荣革命”后…以前长期作为英国政治生活中一个主要因素的国王宫廷和议会的冲突，却朝着一个固定的方向发展。这就是王权逐渐受到限制而衰落，而议会的权力却节节上升，终于超过了王权，成为英国政治中掌握最高权力的机构。</w:t>
      </w:r>
    </w:p>
    <w:p>
      <w:pPr>
        <w:pStyle w:val="21"/>
        <w:spacing w:line="360" w:lineRule="auto"/>
        <w:ind w:right="525" w:firstLine="420"/>
        <w:jc w:val="right"/>
        <w:textAlignment w:val="center"/>
        <w:rPr>
          <w:rStyle w:val="10"/>
          <w:rFonts w:ascii="楷体" w:hAnsi="楷体" w:eastAsia="楷体" w:cs="楷体"/>
          <w:sz w:val="24"/>
          <w:szCs w:val="24"/>
        </w:rPr>
      </w:pPr>
      <w:r>
        <w:rPr>
          <w:rStyle w:val="10"/>
          <w:rFonts w:ascii="楷体" w:hAnsi="楷体" w:eastAsia="楷体" w:cs="楷体"/>
          <w:sz w:val="24"/>
          <w:szCs w:val="24"/>
        </w:rPr>
        <w:t>——王觉非《近代英国史》</w:t>
      </w:r>
    </w:p>
    <w:p>
      <w:pPr>
        <w:pStyle w:val="21"/>
        <w:spacing w:line="360" w:lineRule="auto"/>
        <w:ind w:firstLine="420"/>
        <w:jc w:val="left"/>
        <w:textAlignment w:val="center"/>
        <w:rPr>
          <w:rStyle w:val="10"/>
          <w:rFonts w:ascii="楷体" w:hAnsi="楷体" w:eastAsia="楷体" w:cs="楷体"/>
          <w:sz w:val="24"/>
          <w:szCs w:val="24"/>
        </w:rPr>
      </w:pPr>
      <w:r>
        <w:rPr>
          <w:rStyle w:val="10"/>
          <w:rFonts w:ascii="楷体" w:hAnsi="楷体" w:eastAsia="楷体" w:cs="楷体"/>
          <w:sz w:val="24"/>
          <w:szCs w:val="24"/>
        </w:rPr>
        <w:t>材料二  在英国，为了从矿井里抽水和转动新机械的机轮，急需有一种新的动力之源。结果引起了一系列发明和改进，直到最后研制出适宜大量生产的蒸汽机。1870年以后由于利用了电并发明了主要使用石油和汽油的内燃机，动力工业被彻底改革。</w:t>
      </w:r>
    </w:p>
    <w:p>
      <w:pPr>
        <w:pStyle w:val="21"/>
        <w:spacing w:line="360" w:lineRule="auto"/>
        <w:ind w:firstLine="420"/>
        <w:jc w:val="right"/>
        <w:textAlignment w:val="center"/>
        <w:rPr>
          <w:rStyle w:val="10"/>
          <w:rFonts w:ascii="楷体" w:hAnsi="楷体" w:eastAsia="楷体" w:cs="楷体"/>
          <w:sz w:val="24"/>
          <w:szCs w:val="24"/>
        </w:rPr>
      </w:pPr>
      <w:r>
        <w:rPr>
          <w:rStyle w:val="10"/>
          <w:rFonts w:ascii="楷体" w:hAnsi="楷体" w:eastAsia="楷体" w:cs="楷体"/>
          <w:sz w:val="24"/>
          <w:szCs w:val="24"/>
        </w:rPr>
        <w:t>——斯塔夫里阿诺斯《全球通史》</w:t>
      </w:r>
    </w:p>
    <w:p>
      <w:pPr>
        <w:pStyle w:val="21"/>
        <w:spacing w:line="360" w:lineRule="auto"/>
        <w:ind w:firstLine="420"/>
        <w:jc w:val="left"/>
        <w:textAlignment w:val="center"/>
        <w:rPr>
          <w:rStyle w:val="10"/>
          <w:rFonts w:ascii="楷体" w:hAnsi="楷体" w:eastAsia="楷体" w:cs="楷体"/>
          <w:sz w:val="24"/>
          <w:szCs w:val="24"/>
        </w:rPr>
      </w:pPr>
      <w:r>
        <w:rPr>
          <w:rStyle w:val="10"/>
          <w:rFonts w:ascii="楷体" w:hAnsi="楷体" w:eastAsia="楷体" w:cs="楷体"/>
          <w:sz w:val="24"/>
          <w:szCs w:val="24"/>
        </w:rPr>
        <w:t>材料三：16—19 世纪英国城市人口占总人口比例（％）</w:t>
      </w:r>
    </w:p>
    <w:p>
      <w:pPr>
        <w:pStyle w:val="21"/>
        <w:spacing w:line="360" w:lineRule="auto"/>
        <w:jc w:val="left"/>
        <w:textAlignment w:val="center"/>
        <w:rPr>
          <w:rStyle w:val="10"/>
          <w:sz w:val="24"/>
          <w:szCs w:val="24"/>
        </w:rPr>
      </w:pPr>
      <w:r>
        <w:rPr>
          <w:rStyle w:val="10"/>
          <w:sz w:val="24"/>
          <w:szCs w:val="24"/>
        </w:rPr>
        <w:drawing>
          <wp:inline distT="0" distB="0" distL="0" distR="0">
            <wp:extent cx="5591175" cy="962025"/>
            <wp:effectExtent l="0" t="0" r="0" b="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10" cstate="print"/>
                    <a:stretch>
                      <a:fillRect/>
                    </a:stretch>
                  </pic:blipFill>
                  <pic:spPr>
                    <a:xfrm>
                      <a:off x="0" y="0"/>
                      <a:ext cx="5591175" cy="962025"/>
                    </a:xfrm>
                    <a:prstGeom prst="rect">
                      <a:avLst/>
                    </a:prstGeom>
                  </pic:spPr>
                </pic:pic>
              </a:graphicData>
            </a:graphic>
          </wp:inline>
        </w:drawing>
      </w:r>
    </w:p>
    <w:p>
      <w:pPr>
        <w:pStyle w:val="21"/>
        <w:spacing w:line="360" w:lineRule="auto"/>
        <w:ind w:right="60" w:firstLine="420"/>
        <w:jc w:val="left"/>
        <w:textAlignment w:val="center"/>
        <w:rPr>
          <w:rStyle w:val="10"/>
          <w:rFonts w:ascii="楷体" w:hAnsi="楷体" w:eastAsia="楷体" w:cs="楷体"/>
          <w:sz w:val="24"/>
          <w:szCs w:val="24"/>
        </w:rPr>
      </w:pPr>
      <w:r>
        <w:rPr>
          <w:rStyle w:val="10"/>
          <w:rFonts w:ascii="楷体" w:hAnsi="楷体" w:eastAsia="楷体" w:cs="楷体"/>
          <w:sz w:val="24"/>
          <w:szCs w:val="24"/>
        </w:rPr>
        <w:t>材料四：英国是蒸汽机的故乡。……可是煤烟带给英国的灾难是将房屋、树木、雕塑、桥梁一切都熏成黑 色，就连泰晤士河也不例外。……伦敦的烟雾中毒事件也是开世界纪录之先……</w:t>
      </w:r>
    </w:p>
    <w:p>
      <w:pPr>
        <w:pStyle w:val="21"/>
        <w:spacing w:line="360" w:lineRule="auto"/>
        <w:ind w:right="525" w:firstLine="420"/>
        <w:jc w:val="right"/>
        <w:textAlignment w:val="center"/>
        <w:rPr>
          <w:rStyle w:val="10"/>
          <w:rFonts w:ascii="楷体" w:hAnsi="楷体" w:eastAsia="楷体" w:cs="楷体"/>
          <w:sz w:val="24"/>
          <w:szCs w:val="24"/>
        </w:rPr>
      </w:pPr>
      <w:r>
        <w:rPr>
          <w:rStyle w:val="10"/>
          <w:rFonts w:ascii="楷体" w:hAnsi="楷体" w:eastAsia="楷体" w:cs="楷体"/>
          <w:sz w:val="24"/>
          <w:szCs w:val="24"/>
        </w:rPr>
        <w:t>——徐刚《世纪末的忧思》</w:t>
      </w:r>
    </w:p>
    <w:p>
      <w:pPr>
        <w:pStyle w:val="21"/>
        <w:spacing w:line="360" w:lineRule="auto"/>
        <w:jc w:val="left"/>
        <w:textAlignment w:val="center"/>
        <w:rPr>
          <w:rStyle w:val="10"/>
          <w:rFonts w:ascii="宋体" w:hAnsi="宋体" w:cs="宋体"/>
          <w:sz w:val="24"/>
          <w:szCs w:val="24"/>
        </w:rPr>
      </w:pPr>
      <w:r>
        <w:rPr>
          <w:rStyle w:val="10"/>
          <w:rFonts w:ascii="宋体" w:hAnsi="宋体" w:cs="宋体"/>
          <w:sz w:val="24"/>
          <w:szCs w:val="24"/>
        </w:rPr>
        <w:t>（1）依据材料一并结合所学知识，指出使英国“王权逐渐受到限制而衰落”的法律性文件？“议会的权力却节节上升”的结果使英国最终确立了何种政体？在该政体下，英国国家元首处于什么地位?</w:t>
      </w:r>
      <w:r>
        <w:rPr>
          <w:rStyle w:val="10"/>
          <w:rFonts w:hint="eastAsia" w:ascii="宋体" w:hAnsi="宋体" w:cs="宋体"/>
          <w:sz w:val="24"/>
          <w:szCs w:val="24"/>
        </w:rPr>
        <w:t>（6分）</w:t>
      </w:r>
    </w:p>
    <w:p>
      <w:pPr>
        <w:pStyle w:val="21"/>
        <w:spacing w:line="360" w:lineRule="auto"/>
        <w:jc w:val="left"/>
        <w:textAlignment w:val="center"/>
        <w:rPr>
          <w:rStyle w:val="10"/>
          <w:rFonts w:ascii="宋体" w:hAnsi="宋体" w:cs="宋体"/>
          <w:sz w:val="24"/>
          <w:szCs w:val="24"/>
        </w:rPr>
      </w:pPr>
      <w:r>
        <w:rPr>
          <w:rStyle w:val="10"/>
          <w:rFonts w:ascii="宋体" w:hAnsi="宋体" w:cs="宋体"/>
          <w:sz w:val="24"/>
          <w:szCs w:val="24"/>
        </w:rPr>
        <w:t>（2）材料二中两次动力革命分别将人类社会带入到什么发展阶段？</w:t>
      </w:r>
      <w:r>
        <w:rPr>
          <w:rStyle w:val="10"/>
          <w:rFonts w:hint="eastAsia" w:ascii="宋体" w:hAnsi="宋体" w:cs="宋体"/>
          <w:sz w:val="24"/>
          <w:szCs w:val="24"/>
        </w:rPr>
        <w:t>（4分）</w:t>
      </w:r>
    </w:p>
    <w:p>
      <w:pPr>
        <w:pStyle w:val="21"/>
        <w:spacing w:line="360" w:lineRule="auto"/>
        <w:jc w:val="left"/>
        <w:textAlignment w:val="center"/>
        <w:rPr>
          <w:rStyle w:val="10"/>
          <w:rFonts w:ascii="宋体" w:hAnsi="宋体" w:cs="宋体"/>
          <w:sz w:val="24"/>
          <w:szCs w:val="24"/>
        </w:rPr>
      </w:pPr>
      <w:r>
        <w:rPr>
          <w:rStyle w:val="10"/>
          <w:rFonts w:ascii="宋体" w:hAnsi="宋体" w:cs="宋体"/>
          <w:sz w:val="24"/>
          <w:szCs w:val="24"/>
        </w:rPr>
        <w:t>（3）依据材料三和材料四，说明英国工业化的影响。</w:t>
      </w:r>
      <w:r>
        <w:rPr>
          <w:rStyle w:val="10"/>
          <w:rFonts w:hint="eastAsia" w:ascii="宋体" w:hAnsi="宋体" w:cs="宋体"/>
          <w:sz w:val="24"/>
          <w:szCs w:val="24"/>
        </w:rPr>
        <w:t>（4分）</w:t>
      </w:r>
    </w:p>
    <w:p>
      <w:pPr>
        <w:pStyle w:val="21"/>
        <w:spacing w:line="360" w:lineRule="auto"/>
        <w:jc w:val="left"/>
        <w:textAlignment w:val="center"/>
        <w:rPr>
          <w:rStyle w:val="10"/>
          <w:rFonts w:ascii="宋体" w:hAnsi="宋体" w:cs="宋体"/>
          <w:sz w:val="24"/>
          <w:szCs w:val="24"/>
        </w:rPr>
      </w:pPr>
      <w:r>
        <w:rPr>
          <w:rStyle w:val="10"/>
          <w:sz w:val="24"/>
          <w:szCs w:val="24"/>
        </w:rPr>
        <w:t>28．</w:t>
      </w:r>
      <w:r>
        <w:rPr>
          <w:rStyle w:val="10"/>
          <w:rFonts w:ascii="宋体" w:hAnsi="宋体" w:cs="宋体"/>
          <w:sz w:val="24"/>
          <w:szCs w:val="24"/>
        </w:rPr>
        <w:t>阅读下列材料，回答问题</w:t>
      </w:r>
    </w:p>
    <w:p>
      <w:pPr>
        <w:pStyle w:val="21"/>
        <w:spacing w:line="360" w:lineRule="auto"/>
        <w:ind w:firstLine="450"/>
        <w:jc w:val="left"/>
        <w:textAlignment w:val="center"/>
        <w:rPr>
          <w:rStyle w:val="10"/>
          <w:rFonts w:ascii="楷体" w:hAnsi="楷体" w:eastAsia="楷体" w:cs="楷体"/>
          <w:sz w:val="24"/>
          <w:szCs w:val="24"/>
        </w:rPr>
      </w:pPr>
      <w:r>
        <w:rPr>
          <w:rStyle w:val="10"/>
          <w:rFonts w:ascii="楷体" w:hAnsi="楷体" w:eastAsia="楷体" w:cs="楷体"/>
          <w:sz w:val="24"/>
          <w:szCs w:val="24"/>
        </w:rPr>
        <w:t>材料一  仅在实施的头一年，就有一万家企业租了出去，其中大部分都转到了私人手上。按规模说，都是工人不超过五人的小作坊；它们通常利用本地的原料，生产日用必需品。和以前相较，对照是令人惊讶的，因为在苏维埃政权的初年私人贸易是被禁止的，而对工人的剥削是绝对不允许的。</w:t>
      </w:r>
    </w:p>
    <w:p>
      <w:pPr>
        <w:pStyle w:val="21"/>
        <w:spacing w:line="360" w:lineRule="auto"/>
        <w:ind w:firstLine="450"/>
        <w:jc w:val="right"/>
        <w:textAlignment w:val="center"/>
        <w:rPr>
          <w:rStyle w:val="10"/>
          <w:rFonts w:ascii="楷体" w:hAnsi="楷体" w:eastAsia="楷体" w:cs="楷体"/>
          <w:sz w:val="24"/>
          <w:szCs w:val="24"/>
        </w:rPr>
      </w:pPr>
      <w:r>
        <w:rPr>
          <w:rStyle w:val="10"/>
          <w:rFonts w:ascii="楷体" w:hAnsi="楷体" w:eastAsia="楷体" w:cs="楷体"/>
          <w:sz w:val="24"/>
          <w:szCs w:val="24"/>
        </w:rPr>
        <w:t>——摘编自列利丘克《苏联工业化：历史、经验、问题》</w:t>
      </w:r>
    </w:p>
    <w:p>
      <w:pPr>
        <w:pStyle w:val="21"/>
        <w:spacing w:line="360" w:lineRule="auto"/>
        <w:ind w:firstLine="450"/>
        <w:jc w:val="left"/>
        <w:textAlignment w:val="center"/>
        <w:rPr>
          <w:rStyle w:val="10"/>
          <w:rFonts w:ascii="楷体" w:hAnsi="楷体" w:eastAsia="楷体" w:cs="楷体"/>
          <w:sz w:val="24"/>
          <w:szCs w:val="24"/>
        </w:rPr>
      </w:pPr>
      <w:r>
        <w:rPr>
          <w:rStyle w:val="10"/>
          <w:rFonts w:ascii="楷体" w:hAnsi="楷体" w:eastAsia="楷体" w:cs="楷体"/>
          <w:sz w:val="24"/>
          <w:szCs w:val="24"/>
        </w:rPr>
        <w:t>材料二  联邦德国私有化的主要程序是通过私有化法，以规范私有化的目的、范围、程序和出卖企业私有化收入的使用途径。联邦所有的大型企业私有化的方法是出卖股票，逐步减少联邦持股比例，从部分私有化到完全私有化。</w:t>
      </w:r>
    </w:p>
    <w:p>
      <w:pPr>
        <w:pStyle w:val="21"/>
        <w:spacing w:line="360" w:lineRule="auto"/>
        <w:ind w:firstLine="450"/>
        <w:jc w:val="left"/>
        <w:textAlignment w:val="center"/>
        <w:rPr>
          <w:rStyle w:val="10"/>
          <w:rFonts w:ascii="楷体" w:hAnsi="楷体" w:eastAsia="楷体" w:cs="楷体"/>
          <w:sz w:val="24"/>
          <w:szCs w:val="24"/>
        </w:rPr>
      </w:pPr>
      <w:r>
        <w:rPr>
          <w:rStyle w:val="10"/>
          <w:rFonts w:ascii="楷体" w:hAnsi="楷体" w:eastAsia="楷体" w:cs="楷体"/>
          <w:sz w:val="24"/>
          <w:szCs w:val="24"/>
        </w:rPr>
        <w:t>在将国有独资企业改革为国家和私人合资企业后，德国在</w:t>
      </w:r>
      <w:r>
        <w:rPr>
          <w:rStyle w:val="10"/>
          <w:rFonts w:eastAsia="Times New Roman"/>
          <w:sz w:val="24"/>
          <w:szCs w:val="24"/>
        </w:rPr>
        <w:t>70</w:t>
      </w:r>
      <w:r>
        <w:rPr>
          <w:rStyle w:val="10"/>
          <w:rFonts w:ascii="楷体" w:hAnsi="楷体" w:eastAsia="楷体" w:cs="楷体"/>
          <w:sz w:val="24"/>
          <w:szCs w:val="24"/>
        </w:rPr>
        <w:t>年代改革的重点是减少联邦政府的间接参股。通过出卖参与股份的公司，使联邦政府完全退出。</w:t>
      </w:r>
    </w:p>
    <w:p>
      <w:pPr>
        <w:pStyle w:val="21"/>
        <w:spacing w:line="360" w:lineRule="auto"/>
        <w:ind w:firstLine="450"/>
        <w:jc w:val="left"/>
        <w:textAlignment w:val="center"/>
        <w:rPr>
          <w:rStyle w:val="10"/>
          <w:rFonts w:ascii="楷体" w:hAnsi="楷体" w:eastAsia="楷体" w:cs="楷体"/>
          <w:sz w:val="24"/>
          <w:szCs w:val="24"/>
        </w:rPr>
      </w:pPr>
      <w:r>
        <w:rPr>
          <w:rStyle w:val="10"/>
          <w:rFonts w:eastAsia="Times New Roman"/>
          <w:sz w:val="24"/>
          <w:szCs w:val="24"/>
        </w:rPr>
        <w:t>1970</w:t>
      </w:r>
      <w:r>
        <w:rPr>
          <w:rStyle w:val="10"/>
          <w:rFonts w:ascii="楷体" w:hAnsi="楷体" w:eastAsia="楷体" w:cs="楷体"/>
          <w:sz w:val="24"/>
          <w:szCs w:val="24"/>
        </w:rPr>
        <w:t>年联邦经济活动收入占联邦财政收入的</w:t>
      </w:r>
      <w:r>
        <w:rPr>
          <w:rStyle w:val="10"/>
          <w:rFonts w:eastAsia="Times New Roman"/>
          <w:sz w:val="24"/>
          <w:szCs w:val="24"/>
        </w:rPr>
        <w:t>1</w:t>
      </w:r>
      <w:r>
        <w:rPr>
          <w:rStyle w:val="10"/>
          <w:rFonts w:ascii="楷体" w:hAnsi="楷体" w:eastAsia="楷体" w:cs="楷体"/>
          <w:sz w:val="24"/>
          <w:szCs w:val="24"/>
        </w:rPr>
        <w:t>.</w:t>
      </w:r>
      <w:r>
        <w:rPr>
          <w:rStyle w:val="10"/>
          <w:rFonts w:eastAsia="Times New Roman"/>
          <w:sz w:val="24"/>
          <w:szCs w:val="24"/>
        </w:rPr>
        <w:t>26</w:t>
      </w:r>
      <w:r>
        <w:rPr>
          <w:rStyle w:val="10"/>
          <w:rFonts w:ascii="楷体" w:hAnsi="楷体" w:eastAsia="楷体" w:cs="楷体"/>
          <w:sz w:val="24"/>
          <w:szCs w:val="24"/>
        </w:rPr>
        <w:t>%，到</w:t>
      </w:r>
      <w:r>
        <w:rPr>
          <w:rStyle w:val="10"/>
          <w:rFonts w:eastAsia="Times New Roman"/>
          <w:sz w:val="24"/>
          <w:szCs w:val="24"/>
        </w:rPr>
        <w:t>1977</w:t>
      </w:r>
      <w:r>
        <w:rPr>
          <w:rStyle w:val="10"/>
          <w:rFonts w:ascii="楷体" w:hAnsi="楷体" w:eastAsia="楷体" w:cs="楷体"/>
          <w:sz w:val="24"/>
          <w:szCs w:val="24"/>
        </w:rPr>
        <w:t>年这个比例已经降低为</w:t>
      </w:r>
      <w:r>
        <w:rPr>
          <w:rStyle w:val="10"/>
          <w:rFonts w:eastAsia="Times New Roman"/>
          <w:sz w:val="24"/>
          <w:szCs w:val="24"/>
        </w:rPr>
        <w:t>0</w:t>
      </w:r>
      <w:r>
        <w:rPr>
          <w:rStyle w:val="10"/>
          <w:rFonts w:ascii="楷体" w:hAnsi="楷体" w:eastAsia="楷体" w:cs="楷体"/>
          <w:sz w:val="24"/>
          <w:szCs w:val="24"/>
        </w:rPr>
        <w:t>.</w:t>
      </w:r>
      <w:r>
        <w:rPr>
          <w:rStyle w:val="10"/>
          <w:rFonts w:eastAsia="Times New Roman"/>
          <w:sz w:val="24"/>
          <w:szCs w:val="24"/>
        </w:rPr>
        <w:t>34</w:t>
      </w:r>
      <w:r>
        <w:rPr>
          <w:rStyle w:val="10"/>
          <w:rFonts w:ascii="楷体" w:hAnsi="楷体" w:eastAsia="楷体" w:cs="楷体"/>
          <w:sz w:val="24"/>
          <w:szCs w:val="24"/>
        </w:rPr>
        <w:t>%。</w:t>
      </w:r>
    </w:p>
    <w:p>
      <w:pPr>
        <w:pStyle w:val="21"/>
        <w:spacing w:line="360" w:lineRule="auto"/>
        <w:ind w:firstLine="450"/>
        <w:jc w:val="right"/>
        <w:textAlignment w:val="center"/>
        <w:rPr>
          <w:rStyle w:val="10"/>
          <w:rFonts w:ascii="楷体" w:hAnsi="楷体" w:eastAsia="楷体" w:cs="楷体"/>
          <w:sz w:val="24"/>
          <w:szCs w:val="24"/>
        </w:rPr>
      </w:pPr>
      <w:r>
        <w:rPr>
          <w:rStyle w:val="10"/>
          <w:rFonts w:ascii="楷体" w:hAnsi="楷体" w:eastAsia="楷体" w:cs="楷体"/>
          <w:sz w:val="24"/>
          <w:szCs w:val="24"/>
        </w:rPr>
        <w:t>——摘编自朱秋霞《德国财政制度》</w:t>
      </w:r>
    </w:p>
    <w:p>
      <w:pPr>
        <w:pStyle w:val="21"/>
        <w:spacing w:line="360" w:lineRule="auto"/>
        <w:ind w:firstLine="450"/>
        <w:jc w:val="left"/>
        <w:textAlignment w:val="center"/>
        <w:rPr>
          <w:rStyle w:val="10"/>
          <w:rFonts w:ascii="楷体" w:hAnsi="楷体" w:eastAsia="楷体" w:cs="楷体"/>
          <w:sz w:val="24"/>
          <w:szCs w:val="24"/>
        </w:rPr>
      </w:pPr>
      <w:r>
        <w:rPr>
          <w:rStyle w:val="10"/>
          <w:rFonts w:ascii="楷体" w:hAnsi="楷体" w:eastAsia="楷体" w:cs="楷体"/>
          <w:sz w:val="24"/>
          <w:szCs w:val="24"/>
        </w:rPr>
        <w:t>材料三  为完善公有制和计划经济体制以提高企业活力，放权让利、加强企业的责任制成为</w:t>
      </w:r>
      <w:r>
        <w:rPr>
          <w:rStyle w:val="10"/>
          <w:rFonts w:eastAsia="Times New Roman"/>
          <w:sz w:val="24"/>
          <w:szCs w:val="24"/>
        </w:rPr>
        <w:t>80</w:t>
      </w:r>
      <w:r>
        <w:rPr>
          <w:rStyle w:val="10"/>
          <w:rFonts w:ascii="楷体" w:hAnsi="楷体" w:eastAsia="楷体" w:cs="楷体"/>
          <w:sz w:val="24"/>
          <w:szCs w:val="24"/>
        </w:rPr>
        <w:t>年代的国营企业改革的重点。“放权让利”的改革是从四川开始的。</w:t>
      </w:r>
      <w:r>
        <w:rPr>
          <w:rStyle w:val="10"/>
          <w:rFonts w:eastAsia="Times New Roman"/>
          <w:sz w:val="24"/>
          <w:szCs w:val="24"/>
        </w:rPr>
        <w:t>1978</w:t>
      </w:r>
      <w:r>
        <w:rPr>
          <w:rStyle w:val="10"/>
          <w:rFonts w:ascii="楷体" w:hAnsi="楷体" w:eastAsia="楷体" w:cs="楷体"/>
          <w:sz w:val="24"/>
          <w:szCs w:val="24"/>
        </w:rPr>
        <w:t>年</w:t>
      </w:r>
      <w:r>
        <w:rPr>
          <w:rStyle w:val="10"/>
          <w:rFonts w:eastAsia="Times New Roman"/>
          <w:sz w:val="24"/>
          <w:szCs w:val="24"/>
        </w:rPr>
        <w:t>10</w:t>
      </w:r>
      <w:r>
        <w:rPr>
          <w:rStyle w:val="10"/>
          <w:rFonts w:ascii="楷体" w:hAnsi="楷体" w:eastAsia="楷体" w:cs="楷体"/>
          <w:sz w:val="24"/>
          <w:szCs w:val="24"/>
        </w:rPr>
        <w:t>月，经国务院批准，四川省委、省政府选择了有代表性的重庆钢铁公司、成都无缝钢管厂等地方国营工业企业率先进行“扩大企业自主权”试点改革。改革的主要內容，是逐户核定企业的利润指标，规定当年增产增收的目标，允许他们在实现目标以后提留分享少量利润，作为企业的基金，并允许给职工发放少量奖金。</w:t>
      </w:r>
    </w:p>
    <w:p>
      <w:pPr>
        <w:pStyle w:val="21"/>
        <w:spacing w:line="360" w:lineRule="auto"/>
        <w:ind w:firstLine="450"/>
        <w:jc w:val="right"/>
        <w:textAlignment w:val="center"/>
        <w:rPr>
          <w:rStyle w:val="10"/>
          <w:rFonts w:ascii="楷体" w:hAnsi="楷体" w:eastAsia="楷体" w:cs="楷体"/>
          <w:sz w:val="24"/>
          <w:szCs w:val="24"/>
        </w:rPr>
      </w:pPr>
      <w:r>
        <w:rPr>
          <w:rStyle w:val="10"/>
          <w:rFonts w:ascii="楷体" w:hAnsi="楷体" w:eastAsia="楷体" w:cs="楷体"/>
          <w:sz w:val="24"/>
          <w:szCs w:val="24"/>
        </w:rPr>
        <w:t>——武力、肖翔《环球视野：中国共产党关于国有企业发展与改革的探索》</w:t>
      </w:r>
    </w:p>
    <w:p>
      <w:pPr>
        <w:pStyle w:val="21"/>
        <w:spacing w:line="360" w:lineRule="auto"/>
        <w:jc w:val="left"/>
        <w:textAlignment w:val="center"/>
        <w:rPr>
          <w:rStyle w:val="10"/>
          <w:rFonts w:ascii="宋体" w:hAnsi="宋体" w:cs="宋体"/>
          <w:sz w:val="24"/>
          <w:szCs w:val="24"/>
        </w:rPr>
      </w:pPr>
      <w:r>
        <w:rPr>
          <w:rStyle w:val="10"/>
          <w:rFonts w:ascii="宋体" w:hAnsi="宋体" w:cs="宋体"/>
          <w:sz w:val="24"/>
          <w:szCs w:val="24"/>
        </w:rPr>
        <w:t>（1）根据材料一，概括这一时期苏俄经济政策的主要特点是什么？</w:t>
      </w:r>
      <w:r>
        <w:rPr>
          <w:rStyle w:val="10"/>
          <w:rFonts w:hint="eastAsia" w:ascii="宋体" w:hAnsi="宋体" w:cs="宋体"/>
          <w:sz w:val="24"/>
          <w:szCs w:val="24"/>
        </w:rPr>
        <w:t>（6分）</w:t>
      </w:r>
    </w:p>
    <w:p>
      <w:pPr>
        <w:pStyle w:val="21"/>
        <w:spacing w:line="360" w:lineRule="auto"/>
        <w:jc w:val="left"/>
        <w:textAlignment w:val="center"/>
        <w:rPr>
          <w:rStyle w:val="10"/>
          <w:rFonts w:ascii="宋体" w:hAnsi="宋体" w:cs="宋体"/>
          <w:sz w:val="24"/>
          <w:szCs w:val="24"/>
        </w:rPr>
      </w:pPr>
      <w:r>
        <w:rPr>
          <w:rStyle w:val="10"/>
          <w:rFonts w:ascii="宋体" w:hAnsi="宋体" w:cs="宋体"/>
          <w:sz w:val="24"/>
          <w:szCs w:val="24"/>
        </w:rPr>
        <w:t>（2）根据材料二，概括德国国有企业私有化的主要措施和特点。</w:t>
      </w:r>
      <w:r>
        <w:rPr>
          <w:rStyle w:val="10"/>
          <w:rFonts w:hint="eastAsia" w:ascii="宋体" w:hAnsi="宋体" w:cs="宋体"/>
          <w:sz w:val="24"/>
          <w:szCs w:val="24"/>
        </w:rPr>
        <w:t>（6分）</w:t>
      </w:r>
    </w:p>
    <w:p>
      <w:pPr>
        <w:pStyle w:val="21"/>
        <w:spacing w:line="360" w:lineRule="auto"/>
        <w:jc w:val="left"/>
        <w:textAlignment w:val="center"/>
        <w:rPr>
          <w:rStyle w:val="10"/>
          <w:rFonts w:ascii="宋体" w:hAnsi="宋体" w:cs="宋体"/>
          <w:sz w:val="24"/>
          <w:szCs w:val="24"/>
        </w:rPr>
      </w:pPr>
      <w:r>
        <w:rPr>
          <w:rStyle w:val="10"/>
          <w:rFonts w:ascii="宋体" w:hAnsi="宋体" w:cs="宋体"/>
          <w:sz w:val="24"/>
          <w:szCs w:val="24"/>
        </w:rPr>
        <w:t>（3）材料三中国有企业“放权让利”改革的主要目的是什么？分析这一改革是如何调动企业和职工积极性的。</w:t>
      </w:r>
      <w:r>
        <w:rPr>
          <w:rStyle w:val="10"/>
          <w:rFonts w:hint="eastAsia"/>
          <w:sz w:val="24"/>
          <w:szCs w:val="24"/>
        </w:rPr>
        <w:t>（6分）</w:t>
      </w:r>
    </w:p>
    <w:p>
      <w:pPr>
        <w:pStyle w:val="21"/>
        <w:jc w:val="center"/>
        <w:rPr>
          <w:rStyle w:val="10"/>
          <w:rFonts w:ascii="黑体" w:hAnsi="黑体" w:eastAsia="黑体"/>
          <w:b/>
          <w:sz w:val="36"/>
          <w:szCs w:val="36"/>
        </w:rPr>
      </w:pPr>
      <w:r>
        <w:rPr>
          <w:rStyle w:val="10"/>
          <w:rFonts w:hint="eastAsia" w:ascii="黑体" w:hAnsi="黑体" w:eastAsia="黑体"/>
          <w:b/>
          <w:sz w:val="36"/>
          <w:szCs w:val="36"/>
        </w:rPr>
        <w:t>育才学校2020-2021学年度第二学期期末考试答案</w:t>
      </w:r>
    </w:p>
    <w:p>
      <w:pPr>
        <w:pStyle w:val="21"/>
        <w:rPr>
          <w:rStyle w:val="10"/>
        </w:rPr>
      </w:pPr>
    </w:p>
    <w:tbl>
      <w:tblPr>
        <w:tblStyle w:val="22"/>
        <w:tblpPr w:leftFromText="180" w:rightFromText="180" w:vertAnchor="page" w:horzAnchor="margin" w:tblpY="2401"/>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06"/>
        <w:gridCol w:w="906"/>
        <w:gridCol w:w="906"/>
        <w:gridCol w:w="906"/>
        <w:gridCol w:w="906"/>
        <w:gridCol w:w="906"/>
        <w:gridCol w:w="906"/>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3</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4</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5</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 xml:space="preserve">6 </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7</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8</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9</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D</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D</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D</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D</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A</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B</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C</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C</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C</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11</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12</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13</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14</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15</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16</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17</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18</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19</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A</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D</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C</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D</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D</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A</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B</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C</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C</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21</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22</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23</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24</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25</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26</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27</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28</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29</w:t>
            </w: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D</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D</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B</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A</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r>
              <w:rPr>
                <w:rStyle w:val="10"/>
                <w:rFonts w:hint="eastAsia" w:ascii="宋体" w:hAnsi="宋体"/>
                <w:b/>
                <w:bCs/>
                <w:kern w:val="0"/>
                <w:sz w:val="28"/>
                <w:szCs w:val="28"/>
              </w:rPr>
              <w:t>A</w:t>
            </w: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p>
        </w:tc>
        <w:tc>
          <w:tcPr>
            <w:tcW w:w="906"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p>
        </w:tc>
        <w:tc>
          <w:tcPr>
            <w:tcW w:w="907" w:type="dxa"/>
            <w:tcBorders>
              <w:top w:val="single" w:color="auto" w:sz="4" w:space="0"/>
              <w:left w:val="single" w:color="auto" w:sz="4" w:space="0"/>
              <w:bottom w:val="single" w:color="auto" w:sz="4" w:space="0"/>
              <w:right w:val="single" w:color="auto" w:sz="4" w:space="0"/>
            </w:tcBorders>
          </w:tcPr>
          <w:p>
            <w:pPr>
              <w:pStyle w:val="21"/>
              <w:rPr>
                <w:rStyle w:val="10"/>
                <w:rFonts w:ascii="宋体" w:hAnsi="宋体"/>
                <w:b/>
                <w:bCs/>
                <w:kern w:val="0"/>
                <w:sz w:val="28"/>
                <w:szCs w:val="28"/>
              </w:rPr>
            </w:pPr>
          </w:p>
        </w:tc>
      </w:tr>
    </w:tbl>
    <w:p>
      <w:pPr>
        <w:pStyle w:val="21"/>
        <w:rPr>
          <w:rStyle w:val="10"/>
        </w:rPr>
      </w:pPr>
    </w:p>
    <w:p>
      <w:pPr>
        <w:pStyle w:val="21"/>
        <w:spacing w:line="360" w:lineRule="auto"/>
        <w:jc w:val="left"/>
        <w:textAlignment w:val="center"/>
        <w:rPr>
          <w:rStyle w:val="10"/>
          <w:b/>
          <w:sz w:val="24"/>
          <w:szCs w:val="24"/>
        </w:rPr>
      </w:pPr>
      <w:r>
        <w:rPr>
          <w:rStyle w:val="10"/>
          <w:b/>
          <w:sz w:val="24"/>
          <w:szCs w:val="24"/>
        </w:rPr>
        <w:t>26．</w:t>
      </w:r>
    </w:p>
    <w:p>
      <w:pPr>
        <w:pStyle w:val="21"/>
        <w:spacing w:line="360" w:lineRule="auto"/>
        <w:jc w:val="left"/>
        <w:textAlignment w:val="center"/>
        <w:rPr>
          <w:rStyle w:val="10"/>
          <w:b/>
          <w:sz w:val="24"/>
          <w:szCs w:val="24"/>
        </w:rPr>
      </w:pPr>
      <w:r>
        <w:rPr>
          <w:rStyle w:val="10"/>
          <w:b/>
          <w:sz w:val="24"/>
          <w:szCs w:val="24"/>
        </w:rPr>
        <w:t>（1）目的：寻找黄金；传播基督教。</w:t>
      </w:r>
      <w:r>
        <w:rPr>
          <w:rStyle w:val="10"/>
          <w:b/>
          <w:sz w:val="24"/>
          <w:szCs w:val="24"/>
        </w:rPr>
        <w:br w:type="textWrapping"/>
      </w:r>
      <w:r>
        <w:rPr>
          <w:rStyle w:val="10"/>
          <w:b/>
          <w:sz w:val="24"/>
          <w:szCs w:val="24"/>
        </w:rPr>
        <w:t xml:space="preserve"> 技术条件：西欧航海、造船技术的发达；天文地理知识的进步。</w:t>
      </w:r>
      <w:r>
        <w:rPr>
          <w:rStyle w:val="10"/>
          <w:b/>
          <w:sz w:val="24"/>
          <w:szCs w:val="24"/>
        </w:rPr>
        <w:br w:type="textWrapping"/>
      </w:r>
      <w:r>
        <w:rPr>
          <w:rStyle w:val="10"/>
          <w:b/>
          <w:sz w:val="24"/>
          <w:szCs w:val="24"/>
        </w:rPr>
        <w:t>（2）意义：科学方面：推动力近代西欧科学革命的兴起；思想方面：破除了对基督教神学的迷信。</w:t>
      </w:r>
      <w:r>
        <w:rPr>
          <w:rStyle w:val="10"/>
          <w:b/>
          <w:sz w:val="24"/>
          <w:szCs w:val="24"/>
        </w:rPr>
        <w:br w:type="textWrapping"/>
      </w:r>
      <w:r>
        <w:rPr>
          <w:rStyle w:val="10"/>
          <w:b/>
          <w:sz w:val="24"/>
          <w:szCs w:val="24"/>
        </w:rPr>
        <w:t>（3）新现象：美洲种植园经济迅速发展；世界性贸易进一步发展；奴隶贸易公司出现。</w:t>
      </w:r>
    </w:p>
    <w:p>
      <w:pPr>
        <w:pStyle w:val="21"/>
        <w:spacing w:line="360" w:lineRule="auto"/>
        <w:jc w:val="left"/>
        <w:textAlignment w:val="center"/>
        <w:rPr>
          <w:rStyle w:val="10"/>
          <w:b/>
          <w:sz w:val="24"/>
          <w:szCs w:val="24"/>
        </w:rPr>
      </w:pPr>
      <w:r>
        <w:rPr>
          <w:rStyle w:val="10"/>
          <w:b/>
          <w:sz w:val="24"/>
          <w:szCs w:val="24"/>
        </w:rPr>
        <w:t>27．</w:t>
      </w:r>
    </w:p>
    <w:p>
      <w:pPr>
        <w:pStyle w:val="21"/>
        <w:spacing w:line="360" w:lineRule="auto"/>
        <w:jc w:val="left"/>
        <w:textAlignment w:val="center"/>
        <w:rPr>
          <w:rStyle w:val="10"/>
          <w:rFonts w:ascii="宋体" w:hAnsi="宋体" w:cs="宋体"/>
          <w:b/>
          <w:sz w:val="24"/>
          <w:szCs w:val="24"/>
        </w:rPr>
      </w:pPr>
      <w:r>
        <w:rPr>
          <w:rStyle w:val="10"/>
          <w:rFonts w:ascii="宋体" w:hAnsi="宋体" w:cs="宋体"/>
          <w:b/>
          <w:sz w:val="24"/>
          <w:szCs w:val="24"/>
        </w:rPr>
        <w:t>（1）《权利法案》  君主立宪制  统而不治</w:t>
      </w:r>
    </w:p>
    <w:p>
      <w:pPr>
        <w:pStyle w:val="21"/>
        <w:spacing w:line="360" w:lineRule="auto"/>
        <w:ind w:right="210"/>
        <w:jc w:val="left"/>
        <w:textAlignment w:val="center"/>
        <w:rPr>
          <w:rStyle w:val="10"/>
          <w:rFonts w:ascii="宋体" w:hAnsi="宋体" w:cs="宋体"/>
          <w:b/>
          <w:sz w:val="24"/>
          <w:szCs w:val="24"/>
        </w:rPr>
      </w:pPr>
      <w:r>
        <w:rPr>
          <w:rStyle w:val="10"/>
          <w:rFonts w:ascii="宋体" w:hAnsi="宋体" w:cs="宋体"/>
          <w:b/>
          <w:sz w:val="24"/>
          <w:szCs w:val="24"/>
        </w:rPr>
        <w:t>（2）蒸汽机的使用，使人类社会进入“蒸汽时代”；电力和内燃机的发明使用，将人类社会带入到“电气时代”。</w:t>
      </w:r>
    </w:p>
    <w:p>
      <w:pPr>
        <w:pStyle w:val="21"/>
        <w:spacing w:line="360" w:lineRule="auto"/>
        <w:ind w:right="210"/>
        <w:jc w:val="left"/>
        <w:textAlignment w:val="center"/>
        <w:rPr>
          <w:rStyle w:val="10"/>
          <w:rFonts w:ascii="宋体" w:hAnsi="宋体" w:cs="宋体"/>
          <w:b/>
          <w:sz w:val="24"/>
          <w:szCs w:val="24"/>
        </w:rPr>
      </w:pPr>
      <w:r>
        <w:rPr>
          <w:rStyle w:val="10"/>
          <w:rFonts w:ascii="宋体" w:hAnsi="宋体" w:cs="宋体"/>
          <w:b/>
          <w:sz w:val="24"/>
          <w:szCs w:val="24"/>
        </w:rPr>
        <w:t>（3）城市化进程加快，环境污染严重。</w:t>
      </w:r>
    </w:p>
    <w:p>
      <w:pPr>
        <w:pStyle w:val="21"/>
        <w:spacing w:line="360" w:lineRule="auto"/>
        <w:jc w:val="left"/>
        <w:textAlignment w:val="center"/>
        <w:rPr>
          <w:rStyle w:val="10"/>
          <w:b/>
          <w:sz w:val="24"/>
          <w:szCs w:val="24"/>
        </w:rPr>
      </w:pPr>
      <w:r>
        <w:rPr>
          <w:rStyle w:val="10"/>
          <w:b/>
          <w:sz w:val="24"/>
          <w:szCs w:val="24"/>
        </w:rPr>
        <w:t>28．</w:t>
      </w:r>
    </w:p>
    <w:p>
      <w:pPr>
        <w:pStyle w:val="21"/>
        <w:spacing w:line="360" w:lineRule="auto"/>
        <w:jc w:val="left"/>
        <w:textAlignment w:val="center"/>
        <w:rPr>
          <w:rStyle w:val="10"/>
          <w:rFonts w:ascii="宋体" w:hAnsi="宋体" w:cs="宋体"/>
          <w:b/>
          <w:sz w:val="24"/>
          <w:szCs w:val="24"/>
        </w:rPr>
      </w:pPr>
      <w:r>
        <w:rPr>
          <w:rStyle w:val="10"/>
          <w:rFonts w:ascii="宋体" w:hAnsi="宋体" w:cs="宋体"/>
          <w:b/>
          <w:sz w:val="24"/>
          <w:szCs w:val="24"/>
        </w:rPr>
        <w:t>（1）特点：利用资本主义（私有、私人经营）恢复工业；恢复市场，允许商品贸易。</w:t>
      </w:r>
    </w:p>
    <w:p>
      <w:pPr>
        <w:pStyle w:val="21"/>
        <w:spacing w:line="360" w:lineRule="auto"/>
        <w:jc w:val="left"/>
        <w:textAlignment w:val="center"/>
        <w:rPr>
          <w:rStyle w:val="10"/>
          <w:rFonts w:ascii="宋体" w:hAnsi="宋体" w:cs="宋体"/>
          <w:b/>
          <w:sz w:val="24"/>
          <w:szCs w:val="24"/>
        </w:rPr>
      </w:pPr>
      <w:r>
        <w:rPr>
          <w:rStyle w:val="10"/>
          <w:rFonts w:ascii="宋体" w:hAnsi="宋体" w:cs="宋体"/>
          <w:b/>
          <w:sz w:val="24"/>
          <w:szCs w:val="24"/>
        </w:rPr>
        <w:t>（2）措施：出售国有企业股票，逐步实现私有化。特点：以立法形式规范私有化；私有化与减少政府干预相结合。</w:t>
      </w:r>
    </w:p>
    <w:p>
      <w:pPr>
        <w:pStyle w:val="21"/>
        <w:spacing w:line="360" w:lineRule="auto"/>
        <w:jc w:val="left"/>
        <w:textAlignment w:val="center"/>
        <w:rPr>
          <w:rStyle w:val="10"/>
          <w:rFonts w:ascii="宋体" w:hAnsi="宋体" w:cs="宋体"/>
          <w:b/>
          <w:sz w:val="24"/>
          <w:szCs w:val="24"/>
        </w:rPr>
      </w:pPr>
      <w:r>
        <w:rPr>
          <w:rStyle w:val="10"/>
          <w:rFonts w:ascii="宋体" w:hAnsi="宋体" w:cs="宋体"/>
          <w:b/>
          <w:sz w:val="24"/>
          <w:szCs w:val="24"/>
        </w:rPr>
        <w:t>（3）目的：扩大企业自主权，提高（增强）企业活力。调动：（企业）允许提留少量利润；（职工）允许发放少量奖金。</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354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2">
    <w:name w:val="Table Grid"/>
    <w:basedOn w:val="8"/>
    <w:uiPriority w:val="59"/>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2021-07-29T08:45:47Z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44F48D9B6C7D4423BEDBE90D86475D4B</vt:lpwstr>
  </property>
</Properties>
</file>