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3513E2">
      <w:pPr>
        <w:spacing w:line="360" w:lineRule="auto"/>
        <w:ind w:firstLine="640" w:firstLineChars="200"/>
        <w:jc w:val="center"/>
        <w:textAlignment w:val="center"/>
        <w:rPr>
          <w:b/>
          <w:bCs/>
          <w:color w:val="000000"/>
          <w:sz w:val="32"/>
          <w:szCs w:val="32"/>
        </w:rPr>
      </w:pPr>
      <w:bookmarkStart w:id="0" w:name="_GoBack"/>
      <w:bookmarkEnd w:id="0"/>
      <w:r>
        <w:rPr>
          <w:rFonts w:hint="eastAsia"/>
          <w:b/>
          <w:bCs/>
          <w:color w:val="000000"/>
          <w:sz w:val="32"/>
          <w:szCs w:val="32"/>
        </w:rPr>
        <w:t>黄石市有色一中</w:t>
      </w:r>
      <w:r>
        <w:rPr>
          <w:rFonts w:hint="eastAsia"/>
          <w:b/>
          <w:bCs/>
          <w:color w:val="000000"/>
          <w:sz w:val="32"/>
          <w:szCs w:val="32"/>
        </w:rPr>
        <w:t>2020</w:t>
      </w:r>
      <w:r>
        <w:rPr>
          <w:rFonts w:hint="eastAsia"/>
          <w:b/>
          <w:bCs/>
          <w:color w:val="000000"/>
          <w:sz w:val="32"/>
          <w:szCs w:val="32"/>
        </w:rPr>
        <w:t>—</w:t>
      </w:r>
      <w:r>
        <w:rPr>
          <w:rFonts w:hint="eastAsia"/>
          <w:b/>
          <w:bCs/>
          <w:color w:val="000000"/>
          <w:sz w:val="32"/>
          <w:szCs w:val="32"/>
        </w:rPr>
        <w:t>2021</w:t>
      </w:r>
      <w:r>
        <w:rPr>
          <w:rFonts w:hint="eastAsia"/>
          <w:b/>
          <w:bCs/>
          <w:color w:val="000000"/>
          <w:sz w:val="32"/>
          <w:szCs w:val="32"/>
        </w:rPr>
        <w:t>学年度下学期期中考试</w:t>
      </w:r>
    </w:p>
    <w:p w:rsidR="003513E2">
      <w:pPr>
        <w:spacing w:line="360" w:lineRule="auto"/>
        <w:ind w:firstLine="640" w:firstLineChars="200"/>
        <w:jc w:val="center"/>
        <w:textAlignment w:val="center"/>
        <w:rPr>
          <w:b/>
          <w:bCs/>
          <w:color w:val="000000"/>
          <w:sz w:val="32"/>
          <w:szCs w:val="32"/>
        </w:rPr>
      </w:pPr>
      <w:r>
        <w:rPr>
          <w:rFonts w:hint="eastAsia"/>
          <w:b/>
          <w:bCs/>
          <w:color w:val="000000"/>
          <w:sz w:val="32"/>
          <w:szCs w:val="32"/>
        </w:rPr>
        <w:t>高一年级政治试题</w:t>
      </w:r>
    </w:p>
    <w:p w:rsidR="003513E2">
      <w:pPr>
        <w:spacing w:line="360" w:lineRule="auto"/>
        <w:jc w:val="left"/>
        <w:textAlignment w:val="center"/>
        <w:rPr>
          <w:b/>
          <w:bCs/>
          <w:sz w:val="24"/>
          <w:szCs w:val="24"/>
        </w:rPr>
      </w:pPr>
      <w:r>
        <w:rPr>
          <w:rFonts w:hint="eastAsia"/>
          <w:b/>
          <w:bCs/>
          <w:sz w:val="24"/>
          <w:szCs w:val="24"/>
        </w:rPr>
        <w:t>一、选择题（本题共</w:t>
      </w:r>
      <w:r>
        <w:rPr>
          <w:rFonts w:hint="eastAsia"/>
          <w:b/>
          <w:bCs/>
          <w:sz w:val="24"/>
          <w:szCs w:val="24"/>
        </w:rPr>
        <w:t>16</w:t>
      </w:r>
      <w:r>
        <w:rPr>
          <w:rFonts w:hint="eastAsia"/>
          <w:b/>
          <w:bCs/>
          <w:sz w:val="24"/>
          <w:szCs w:val="24"/>
        </w:rPr>
        <w:t>小题，每小题</w:t>
      </w:r>
      <w:r>
        <w:rPr>
          <w:rFonts w:hint="eastAsia"/>
          <w:b/>
          <w:bCs/>
          <w:sz w:val="24"/>
          <w:szCs w:val="24"/>
        </w:rPr>
        <w:t>3</w:t>
      </w:r>
      <w:r>
        <w:rPr>
          <w:rFonts w:hint="eastAsia"/>
          <w:b/>
          <w:bCs/>
          <w:sz w:val="24"/>
          <w:szCs w:val="24"/>
        </w:rPr>
        <w:t>分，共</w:t>
      </w:r>
      <w:r>
        <w:rPr>
          <w:rFonts w:hint="eastAsia"/>
          <w:b/>
          <w:bCs/>
          <w:sz w:val="24"/>
          <w:szCs w:val="24"/>
        </w:rPr>
        <w:t>48</w:t>
      </w:r>
      <w:r>
        <w:rPr>
          <w:rFonts w:hint="eastAsia"/>
          <w:b/>
          <w:bCs/>
          <w:sz w:val="24"/>
          <w:szCs w:val="24"/>
        </w:rPr>
        <w:t>分。在每小题给出的四个选项中，只有一项是符合题目要求的。）</w:t>
      </w:r>
    </w:p>
    <w:p w:rsidR="003513E2">
      <w:pPr>
        <w:spacing w:line="360" w:lineRule="auto"/>
        <w:jc w:val="left"/>
        <w:textAlignment w:val="center"/>
      </w:pPr>
      <w:r>
        <w:rPr>
          <w:rFonts w:hint="eastAsia"/>
        </w:rPr>
        <w:t>1</w:t>
      </w:r>
      <w:r>
        <w:t>．</w:t>
      </w:r>
      <w:r>
        <w:rPr>
          <w:rFonts w:hint="eastAsia"/>
        </w:rPr>
        <w:t>“</w:t>
      </w:r>
      <w:r>
        <w:t>全国优秀县委书记</w:t>
      </w:r>
      <w:r>
        <w:rPr>
          <w:rFonts w:hint="eastAsia"/>
        </w:rPr>
        <w:t>”</w:t>
      </w:r>
      <w:r>
        <w:t>廖俊波同志，牢记党的嘱托，尽心尽责，带领当地干部群众扑下身子、苦干实干，以实际行动体现了对党忠诚、担当作为、心系群众的优秀品质。从政治与法治角度看，县委书记廖俊波受到人民爱戴是因为他（</w:t>
      </w:r>
      <w:r>
        <w:t xml:space="preserve">   </w:t>
      </w:r>
      <w:r>
        <w:t>）</w:t>
      </w:r>
    </w:p>
    <w:p w:rsidR="003513E2">
      <w:pPr>
        <w:spacing w:line="360" w:lineRule="auto"/>
        <w:jc w:val="left"/>
        <w:textAlignment w:val="center"/>
      </w:pPr>
      <w:r>
        <w:t>①</w:t>
      </w:r>
      <w:r>
        <w:t>信念坚定，敢于作为，发挥共产党员的先锋模范作用</w:t>
      </w:r>
    </w:p>
    <w:p w:rsidR="003513E2">
      <w:pPr>
        <w:spacing w:line="360" w:lineRule="auto"/>
        <w:jc w:val="left"/>
        <w:textAlignment w:val="center"/>
      </w:pPr>
      <w:r>
        <w:t>②</w:t>
      </w:r>
      <w:r>
        <w:t>严守纪律，传递共产党员的责任和担当，公正司法，发挥中国共产党领导核心作用</w:t>
      </w:r>
    </w:p>
    <w:p w:rsidR="003513E2">
      <w:pPr>
        <w:spacing w:line="360" w:lineRule="auto"/>
        <w:jc w:val="left"/>
        <w:textAlignment w:val="center"/>
      </w:pPr>
      <w:r>
        <w:t>③</w:t>
      </w:r>
      <w:r>
        <w:t>践行立党为公</w:t>
      </w:r>
      <w:r>
        <w:rPr>
          <w:rFonts w:hint="eastAsia"/>
        </w:rPr>
        <w:t>、</w:t>
      </w:r>
      <w:r>
        <w:t>执政为民的理念，体现党的先进性和纯洁性</w:t>
      </w:r>
    </w:p>
    <w:p w:rsidR="003513E2">
      <w:pPr>
        <w:spacing w:line="360" w:lineRule="auto"/>
        <w:jc w:val="left"/>
        <w:textAlignment w:val="center"/>
      </w:pPr>
      <w:r>
        <w:t>④</w:t>
      </w:r>
      <w:r>
        <w:t>不忘初心，为民服务，认真履行管理与服务的职能</w:t>
      </w:r>
    </w:p>
    <w:p w:rsidR="003513E2">
      <w:pPr>
        <w:tabs>
          <w:tab w:val="left" w:pos="2076"/>
          <w:tab w:val="left" w:pos="4153"/>
          <w:tab w:val="left" w:pos="6229"/>
        </w:tabs>
        <w:spacing w:line="360" w:lineRule="auto"/>
        <w:jc w:val="left"/>
        <w:textAlignment w:val="center"/>
      </w:pPr>
      <w:r>
        <w:t>A</w:t>
      </w:r>
      <w:r>
        <w:t>．</w:t>
      </w:r>
      <w:r>
        <w:t>①④</w:t>
      </w:r>
      <w:r>
        <w:tab/>
        <w:t>B</w:t>
      </w:r>
      <w:r>
        <w:t>．</w:t>
      </w:r>
      <w:r>
        <w:t>①③</w:t>
      </w:r>
      <w:r>
        <w:tab/>
        <w:t>C</w:t>
      </w:r>
      <w:r>
        <w:t>．</w:t>
      </w:r>
      <w:r>
        <w:t>②③</w:t>
      </w:r>
      <w:r>
        <w:tab/>
        <w:t>D</w:t>
      </w:r>
      <w:r>
        <w:t>．</w:t>
      </w:r>
      <w:r>
        <w:t>②④</w:t>
      </w:r>
    </w:p>
    <w:p w:rsidR="003513E2">
      <w:pPr>
        <w:spacing w:line="360" w:lineRule="auto"/>
        <w:jc w:val="left"/>
        <w:textAlignment w:val="center"/>
      </w:pPr>
      <w:r>
        <w:rPr>
          <w:rFonts w:hint="eastAsia"/>
        </w:rPr>
        <w:t>2</w:t>
      </w:r>
      <w:r>
        <w:t>．</w:t>
      </w:r>
      <w:r>
        <w:rPr>
          <w:rFonts w:hint="eastAsia"/>
        </w:rPr>
        <w:t>立志于千秋伟业，百年正是风华正茂。</w:t>
      </w:r>
      <w:r>
        <w:rPr>
          <w:rFonts w:hint="eastAsia"/>
        </w:rPr>
        <w:t>100</w:t>
      </w:r>
      <w:r>
        <w:t>年来，中国共产党始终保持着旺盛的生命力</w:t>
      </w:r>
      <w:r>
        <w:rPr>
          <w:rFonts w:hint="eastAsia"/>
        </w:rPr>
        <w:t>、</w:t>
      </w:r>
      <w:r>
        <w:rPr>
          <w:rFonts w:hint="eastAsia"/>
        </w:rPr>
        <w:t>强大的战斗力</w:t>
      </w:r>
      <w:r>
        <w:t>，这主要得益于</w:t>
      </w:r>
      <w:r>
        <w:rPr>
          <w:rFonts w:hint="eastAsia"/>
        </w:rPr>
        <w:t>她</w:t>
      </w:r>
      <w:r>
        <w:t>（</w:t>
      </w:r>
      <w:r>
        <w:t xml:space="preserve">   </w:t>
      </w:r>
      <w:r>
        <w:t>）</w:t>
      </w:r>
    </w:p>
    <w:p w:rsidR="003513E2">
      <w:pPr>
        <w:spacing w:line="360" w:lineRule="auto"/>
        <w:jc w:val="left"/>
        <w:textAlignment w:val="center"/>
      </w:pPr>
      <w:r>
        <w:t>①</w:t>
      </w:r>
      <w:r>
        <w:t>认真履行社会主义革命和建设职能</w:t>
      </w:r>
      <w:r>
        <w:rPr>
          <w:rFonts w:hint="eastAsia"/>
        </w:rPr>
        <w:t xml:space="preserve">    </w:t>
      </w:r>
      <w:r>
        <w:t>②</w:t>
      </w:r>
      <w:r>
        <w:t>始终坚持全心全意为人民服务的根本宗旨</w:t>
      </w:r>
    </w:p>
    <w:p w:rsidR="003513E2">
      <w:pPr>
        <w:spacing w:line="360" w:lineRule="auto"/>
        <w:jc w:val="left"/>
        <w:textAlignment w:val="center"/>
      </w:pPr>
      <w:r>
        <w:t>③</w:t>
      </w:r>
      <w:r>
        <w:t>与时俱进，始终走在时代的前列</w:t>
      </w:r>
      <w:r>
        <w:rPr>
          <w:rFonts w:hint="eastAsia"/>
        </w:rPr>
        <w:t xml:space="preserve">      </w:t>
      </w:r>
      <w:r>
        <w:t>④</w:t>
      </w:r>
      <w:r>
        <w:t>始终坚持科学执政、民主执政、依法</w:t>
      </w:r>
      <w:r>
        <w:rPr>
          <w:rFonts w:hint="eastAsia"/>
        </w:rPr>
        <w:t>执</w:t>
      </w:r>
      <w:r>
        <w:t>政</w:t>
      </w:r>
    </w:p>
    <w:p w:rsidR="003513E2">
      <w:pPr>
        <w:tabs>
          <w:tab w:val="left" w:pos="2076"/>
          <w:tab w:val="left" w:pos="4153"/>
          <w:tab w:val="left" w:pos="6229"/>
        </w:tabs>
        <w:spacing w:line="360" w:lineRule="auto"/>
        <w:jc w:val="left"/>
        <w:textAlignment w:val="center"/>
      </w:pPr>
      <w:r>
        <w:t>A</w:t>
      </w:r>
      <w:r>
        <w:t>．</w:t>
      </w:r>
      <w:r>
        <w:t>①</w:t>
      </w:r>
      <w:r>
        <w:t>②</w:t>
      </w:r>
      <w:r>
        <w:tab/>
        <w:t>B</w:t>
      </w:r>
      <w:r>
        <w:t>．</w:t>
      </w:r>
      <w:r>
        <w:t>②③</w:t>
      </w:r>
      <w:r>
        <w:tab/>
        <w:t>C</w:t>
      </w:r>
      <w:r>
        <w:t>．</w:t>
      </w:r>
      <w:r>
        <w:rPr>
          <w:rFonts w:hint="eastAsia"/>
        </w:rPr>
        <w:t>①</w:t>
      </w:r>
      <w:r>
        <w:t>④</w:t>
      </w:r>
      <w:r>
        <w:tab/>
        <w:t>D</w:t>
      </w:r>
      <w:r>
        <w:t>．</w:t>
      </w:r>
      <w:r>
        <w:t>③</w:t>
      </w:r>
      <w:r>
        <w:rPr>
          <w:rFonts w:hint="eastAsia"/>
        </w:rPr>
        <w:t>④</w:t>
      </w:r>
    </w:p>
    <w:p w:rsidR="003513E2">
      <w:pPr>
        <w:spacing w:line="360" w:lineRule="auto"/>
        <w:jc w:val="left"/>
        <w:textAlignment w:val="center"/>
      </w:pPr>
      <w:r>
        <w:rPr>
          <w:rFonts w:hint="eastAsia"/>
        </w:rPr>
        <w:t>3</w:t>
      </w:r>
      <w:r>
        <w:t>．中国特色社会主义最本质的特征是中国共产党</w:t>
      </w:r>
      <w:r>
        <w:rPr>
          <w:rFonts w:hint="eastAsia"/>
        </w:rPr>
        <w:t>的</w:t>
      </w:r>
      <w:r>
        <w:t>领导</w:t>
      </w:r>
      <w:r>
        <w:rPr>
          <w:rFonts w:hint="eastAsia"/>
        </w:rPr>
        <w:t>，</w:t>
      </w:r>
      <w:r>
        <w:t>中国特色社会主义制度的最大优势是中国共产党</w:t>
      </w:r>
      <w:r>
        <w:rPr>
          <w:rFonts w:hint="eastAsia"/>
        </w:rPr>
        <w:t>的</w:t>
      </w:r>
      <w:r>
        <w:t>领导</w:t>
      </w:r>
      <w:r>
        <w:rPr>
          <w:rFonts w:hint="eastAsia"/>
        </w:rPr>
        <w:t>，</w:t>
      </w:r>
      <w:r>
        <w:t>党是最高政治领导力量。下列</w:t>
      </w:r>
      <w:r>
        <w:rPr>
          <w:rFonts w:hint="eastAsia"/>
        </w:rPr>
        <w:t>能</w:t>
      </w:r>
      <w:r>
        <w:t>体现中国共产党</w:t>
      </w:r>
      <w:r>
        <w:rPr>
          <w:rFonts w:hint="eastAsia"/>
        </w:rPr>
        <w:t>的</w:t>
      </w:r>
      <w:r>
        <w:t>政治领导的是（</w:t>
      </w:r>
      <w:r>
        <w:t xml:space="preserve"> </w:t>
      </w:r>
      <w:r>
        <w:t>）</w:t>
      </w:r>
    </w:p>
    <w:p w:rsidR="003513E2">
      <w:pPr>
        <w:widowControl/>
        <w:wordWrap w:val="0"/>
        <w:jc w:val="left"/>
      </w:pPr>
      <w:r>
        <w:t>A</w:t>
      </w:r>
      <w:r>
        <w:t>．</w:t>
      </w:r>
      <w:r>
        <w:rPr>
          <w:rFonts w:hint="eastAsia"/>
        </w:rPr>
        <w:t>中共</w:t>
      </w:r>
      <w:r>
        <w:t>中央</w:t>
      </w:r>
      <w:r>
        <w:rPr>
          <w:rFonts w:hint="eastAsia"/>
        </w:rPr>
        <w:t>决定</w:t>
      </w:r>
      <w:r>
        <w:rPr>
          <w:rFonts w:hint="eastAsia"/>
        </w:rPr>
        <w:t>2021</w:t>
      </w:r>
      <w:r>
        <w:rPr>
          <w:rFonts w:hint="eastAsia"/>
        </w:rPr>
        <w:t>年在全党开展党史学习教育，激励全党不忘初心、牢记使命</w:t>
      </w:r>
    </w:p>
    <w:p w:rsidR="003513E2">
      <w:pPr>
        <w:spacing w:line="360" w:lineRule="auto"/>
        <w:jc w:val="left"/>
        <w:textAlignment w:val="center"/>
      </w:pPr>
      <w:r>
        <w:t>B</w:t>
      </w:r>
      <w:r>
        <w:t>．中共中央向全国人大主席团和全国政协主席团提出领导人员人选建议名单</w:t>
      </w:r>
    </w:p>
    <w:p w:rsidR="003513E2">
      <w:pPr>
        <w:spacing w:line="360" w:lineRule="auto"/>
        <w:jc w:val="left"/>
        <w:textAlignment w:val="center"/>
      </w:pPr>
      <w:r>
        <w:t>C</w:t>
      </w:r>
      <w:r>
        <w:t>．中共十九届五中全会提出了到</w:t>
      </w:r>
      <w:r>
        <w:t>2035</w:t>
      </w:r>
      <w:r>
        <w:t>年基本实现社会主义现代化远景目标</w:t>
      </w:r>
    </w:p>
    <w:p w:rsidR="003513E2">
      <w:pPr>
        <w:spacing w:line="360" w:lineRule="auto"/>
        <w:jc w:val="left"/>
        <w:textAlignment w:val="center"/>
        <w:rPr>
          <w:color w:val="000000"/>
        </w:rPr>
      </w:pPr>
      <w:r>
        <w:t>D</w:t>
      </w:r>
      <w:r>
        <w:t>．中共中央向国务院和全国政协提出</w:t>
      </w:r>
      <w:r>
        <w:rPr>
          <w:rFonts w:hint="eastAsia"/>
        </w:rPr>
        <w:t>大政方针，将</w:t>
      </w:r>
      <w:r>
        <w:t>党的</w:t>
      </w:r>
      <w:r>
        <w:rPr>
          <w:rFonts w:hint="eastAsia"/>
        </w:rPr>
        <w:t>主张上升为</w:t>
      </w:r>
      <w:r>
        <w:t>国家意志</w:t>
      </w:r>
    </w:p>
    <w:p w:rsidR="003513E2">
      <w:pPr>
        <w:spacing w:line="360" w:lineRule="auto"/>
        <w:jc w:val="left"/>
        <w:textAlignment w:val="center"/>
        <w:rPr>
          <w:color w:val="000000"/>
        </w:rPr>
      </w:pPr>
      <w:r>
        <w:rPr>
          <w:rFonts w:hint="eastAsia"/>
          <w:color w:val="000000"/>
        </w:rPr>
        <w:t>4</w:t>
      </w:r>
      <w:r>
        <w:rPr>
          <w:rFonts w:hint="eastAsia"/>
          <w:color w:val="000000"/>
        </w:rPr>
        <w:t>、</w:t>
      </w:r>
      <w:r>
        <w:rPr>
          <w:color w:val="000000"/>
        </w:rPr>
        <w:t>为打通精准扶贫</w:t>
      </w:r>
      <w:r>
        <w:rPr>
          <w:color w:val="000000"/>
        </w:rPr>
        <w:t>“</w:t>
      </w:r>
      <w:r>
        <w:rPr>
          <w:color w:val="000000"/>
        </w:rPr>
        <w:t>最后一公里</w:t>
      </w:r>
      <w:r>
        <w:rPr>
          <w:color w:val="000000"/>
        </w:rPr>
        <w:t>”</w:t>
      </w:r>
      <w:r>
        <w:rPr>
          <w:color w:val="000000"/>
        </w:rPr>
        <w:t>，数百万驻村干部、第一书记日夜奋战在脱贫攻坚主战场，他们和贫困群众想在一起、干在一起，拧成</w:t>
      </w:r>
      <w:r>
        <w:rPr>
          <w:rFonts w:hint="eastAsia"/>
          <w:color w:val="000000"/>
        </w:rPr>
        <w:t>一</w:t>
      </w:r>
      <w:r>
        <w:rPr>
          <w:color w:val="000000"/>
        </w:rPr>
        <w:t>股绳、攒足一股劲，以行动兑现对人民的承诺。党员干部奋战脱贫攻坚主战场</w:t>
      </w:r>
    </w:p>
    <w:p w:rsidR="003513E2">
      <w:pPr>
        <w:spacing w:line="360" w:lineRule="auto"/>
        <w:jc w:val="left"/>
        <w:textAlignment w:val="center"/>
        <w:rPr>
          <w:color w:val="000000"/>
        </w:rPr>
      </w:pPr>
      <w:r>
        <w:rPr>
          <w:rFonts w:ascii="宋体" w:hAnsi="宋体" w:cs="宋体" w:hint="eastAsia"/>
          <w:color w:val="000000"/>
        </w:rPr>
        <w:t>①</w:t>
      </w:r>
      <w:r>
        <w:rPr>
          <w:color w:val="000000"/>
        </w:rPr>
        <w:t>体现了中国共产党人为人民谋幸福的初心</w:t>
      </w:r>
    </w:p>
    <w:p w:rsidR="003513E2">
      <w:pPr>
        <w:spacing w:line="360" w:lineRule="auto"/>
        <w:jc w:val="left"/>
        <w:textAlignment w:val="center"/>
        <w:rPr>
          <w:color w:val="000000"/>
        </w:rPr>
      </w:pPr>
      <w:r>
        <w:rPr>
          <w:rFonts w:ascii="宋体" w:hAnsi="宋体" w:cs="宋体" w:hint="eastAsia"/>
          <w:color w:val="000000"/>
        </w:rPr>
        <w:t>②</w:t>
      </w:r>
      <w:r>
        <w:rPr>
          <w:color w:val="000000"/>
        </w:rPr>
        <w:t>完善了打赢脱贫攻坚战实现共同富裕的行政体制</w:t>
      </w:r>
    </w:p>
    <w:p w:rsidR="003513E2">
      <w:pPr>
        <w:spacing w:line="360" w:lineRule="auto"/>
        <w:jc w:val="left"/>
        <w:textAlignment w:val="center"/>
        <w:rPr>
          <w:color w:val="000000"/>
        </w:rPr>
      </w:pPr>
      <w:r>
        <w:rPr>
          <w:rFonts w:ascii="宋体" w:hAnsi="宋体" w:cs="宋体" w:hint="eastAsia"/>
          <w:color w:val="000000"/>
        </w:rPr>
        <w:t>③</w:t>
      </w:r>
      <w:r>
        <w:rPr>
          <w:color w:val="000000"/>
        </w:rPr>
        <w:t>旨在推进乡村治理体系的完善和治理能力现代化</w:t>
      </w:r>
    </w:p>
    <w:p w:rsidR="003513E2">
      <w:pPr>
        <w:spacing w:line="360" w:lineRule="auto"/>
        <w:jc w:val="left"/>
        <w:textAlignment w:val="center"/>
        <w:rPr>
          <w:color w:val="000000"/>
        </w:rPr>
      </w:pPr>
      <w:r>
        <w:rPr>
          <w:rFonts w:ascii="宋体" w:hAnsi="宋体" w:cs="宋体" w:hint="eastAsia"/>
          <w:color w:val="000000"/>
        </w:rPr>
        <w:t>④</w:t>
      </w:r>
      <w:r>
        <w:rPr>
          <w:color w:val="000000"/>
        </w:rPr>
        <w:t>是坚持党的执政理念贯彻群众路线的内在要求</w:t>
      </w:r>
    </w:p>
    <w:p w:rsidR="003513E2">
      <w:pPr>
        <w:tabs>
          <w:tab w:val="left" w:pos="2436"/>
          <w:tab w:val="left" w:pos="4873"/>
          <w:tab w:val="left" w:pos="7309"/>
        </w:tabs>
        <w:spacing w:line="360" w:lineRule="auto"/>
        <w:jc w:val="left"/>
        <w:textAlignment w:val="center"/>
        <w:rPr>
          <w:color w:val="000000"/>
        </w:rPr>
      </w:pPr>
      <w:r>
        <w:rPr>
          <w:color w:val="000000"/>
        </w:rPr>
        <w:t>A</w:t>
      </w:r>
      <w:r>
        <w:rPr>
          <w:color w:val="000000"/>
        </w:rPr>
        <w:t>．</w:t>
      </w:r>
      <w:r>
        <w:rPr>
          <w:color w:val="000000"/>
        </w:rPr>
        <w:t xml:space="preserve"> </w:t>
      </w:r>
      <w:r>
        <w:rPr>
          <w:rFonts w:ascii="宋体" w:hAnsi="宋体" w:cs="宋体" w:hint="eastAsia"/>
          <w:color w:val="000000"/>
        </w:rPr>
        <w:t>①②</w:t>
      </w:r>
      <w:r>
        <w:rPr>
          <w:rFonts w:ascii="宋体" w:hAnsi="宋体" w:cs="宋体" w:hint="eastAsia"/>
          <w:color w:val="000000"/>
        </w:rPr>
        <w:t xml:space="preserve">       </w:t>
      </w:r>
      <w:r>
        <w:rPr>
          <w:color w:val="000000"/>
        </w:rPr>
        <w:t>B</w:t>
      </w:r>
      <w:r>
        <w:rPr>
          <w:color w:val="000000"/>
        </w:rPr>
        <w:t>．</w:t>
      </w:r>
      <w:r>
        <w:rPr>
          <w:color w:val="000000"/>
        </w:rPr>
        <w:t xml:space="preserve"> </w:t>
      </w:r>
      <w:r>
        <w:rPr>
          <w:rFonts w:ascii="宋体" w:hAnsi="宋体" w:cs="宋体" w:hint="eastAsia"/>
          <w:color w:val="000000"/>
        </w:rPr>
        <w:t>①④</w:t>
      </w:r>
      <w:r>
        <w:rPr>
          <w:rFonts w:ascii="宋体" w:hAnsi="宋体" w:cs="宋体" w:hint="eastAsia"/>
          <w:color w:val="000000"/>
        </w:rPr>
        <w:t xml:space="preserve">         </w:t>
      </w:r>
      <w:r>
        <w:rPr>
          <w:color w:val="000000"/>
        </w:rPr>
        <w:t>C</w:t>
      </w:r>
      <w:r>
        <w:rPr>
          <w:color w:val="000000"/>
        </w:rPr>
        <w:t>．</w:t>
      </w:r>
      <w:r>
        <w:rPr>
          <w:color w:val="000000"/>
        </w:rPr>
        <w:t xml:space="preserve"> </w:t>
      </w:r>
      <w:r>
        <w:rPr>
          <w:rFonts w:ascii="宋体" w:hAnsi="宋体" w:cs="宋体" w:hint="eastAsia"/>
          <w:color w:val="000000"/>
        </w:rPr>
        <w:t>②③</w:t>
      </w:r>
      <w:r>
        <w:rPr>
          <w:rFonts w:ascii="宋体" w:hAnsi="宋体" w:cs="宋体" w:hint="eastAsia"/>
          <w:color w:val="000000"/>
        </w:rPr>
        <w:t xml:space="preserve">           </w:t>
      </w:r>
      <w:r>
        <w:rPr>
          <w:color w:val="000000"/>
        </w:rPr>
        <w:t>D</w:t>
      </w:r>
      <w:r>
        <w:rPr>
          <w:color w:val="000000"/>
        </w:rPr>
        <w:t>．</w:t>
      </w:r>
      <w:r>
        <w:rPr>
          <w:color w:val="000000"/>
        </w:rPr>
        <w:t xml:space="preserve"> </w:t>
      </w:r>
      <w:r>
        <w:rPr>
          <w:rFonts w:ascii="宋体" w:hAnsi="宋体" w:cs="宋体" w:hint="eastAsia"/>
          <w:color w:val="000000"/>
        </w:rPr>
        <w:t>③④</w:t>
      </w:r>
    </w:p>
    <w:p w:rsidR="003513E2">
      <w:pPr>
        <w:spacing w:line="360" w:lineRule="auto"/>
        <w:jc w:val="left"/>
        <w:textAlignment w:val="center"/>
      </w:pPr>
      <w:r>
        <w:rPr>
          <w:rFonts w:hint="eastAsia"/>
        </w:rPr>
        <w:t>5</w:t>
      </w:r>
      <w:r>
        <w:rPr>
          <w:rFonts w:hint="eastAsia"/>
        </w:rPr>
        <w:t>、某地推行城乡党组织联建，突破“就城市抓城市、就农村抓农村”的基层党组织建设传统模</w:t>
      </w:r>
      <w:r>
        <w:rPr>
          <w:rFonts w:hint="eastAsia"/>
        </w:rPr>
        <w:t>式，积极开展“城乡支部手牵手</w:t>
      </w:r>
      <w:r>
        <w:rPr>
          <w:rFonts w:hint="eastAsia"/>
          <w:b/>
          <w:bCs/>
        </w:rPr>
        <w:t>·</w:t>
      </w:r>
      <w:r>
        <w:rPr>
          <w:rFonts w:hint="eastAsia"/>
        </w:rPr>
        <w:t>党员群众心连心”活动，把党的政治优势、组织优势转化为助力乡村振兴的发展优势，在推动城乡融合发展中发挥了重要作用。推行城乡党组织联建有利于</w:t>
      </w:r>
    </w:p>
    <w:p w:rsidR="003513E2">
      <w:pPr>
        <w:spacing w:line="360" w:lineRule="auto"/>
        <w:jc w:val="left"/>
        <w:textAlignment w:val="center"/>
      </w:pPr>
      <w:r>
        <w:rPr>
          <w:rFonts w:hint="eastAsia"/>
        </w:rPr>
        <w:t>①发挥基层党组织在乡村振兴中</w:t>
      </w:r>
      <w:r>
        <w:rPr>
          <w:rFonts w:hint="eastAsia"/>
          <w:noProof/>
        </w:rPr>
        <w:drawing>
          <wp:inline distT="0" distB="0" distL="114300" distR="114300">
            <wp:extent cx="133350" cy="18097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136654" name="图片 1"/>
                    <pic:cNvPicPr>
                      <a:picLocks noChangeAspect="1"/>
                    </pic:cNvPicPr>
                  </pic:nvPicPr>
                  <pic:blipFill>
                    <a:blip xmlns:r="http://schemas.openxmlformats.org/officeDocument/2006/relationships" r:embed="rId5"/>
                    <a:stretch>
                      <a:fillRect/>
                    </a:stretch>
                  </pic:blipFill>
                  <pic:spPr>
                    <a:xfrm>
                      <a:off x="0" y="0"/>
                      <a:ext cx="133350" cy="180975"/>
                    </a:xfrm>
                    <a:prstGeom prst="rect">
                      <a:avLst/>
                    </a:prstGeom>
                    <a:noFill/>
                    <a:ln>
                      <a:noFill/>
                    </a:ln>
                  </pic:spPr>
                </pic:pic>
              </a:graphicData>
            </a:graphic>
          </wp:inline>
        </w:drawing>
      </w:r>
      <w:r>
        <w:rPr>
          <w:rFonts w:hint="eastAsia"/>
        </w:rPr>
        <w:t>战斗堡垒作用</w:t>
      </w:r>
      <w:r>
        <w:rPr>
          <w:rFonts w:hint="eastAsia"/>
        </w:rPr>
        <w:t xml:space="preserve">  </w:t>
      </w:r>
      <w:r>
        <w:rPr>
          <w:rFonts w:hint="eastAsia"/>
        </w:rPr>
        <w:t>②推进城乡行政管理机构改革</w:t>
      </w:r>
    </w:p>
    <w:p w:rsidR="003513E2">
      <w:pPr>
        <w:spacing w:line="360" w:lineRule="auto"/>
        <w:jc w:val="left"/>
        <w:textAlignment w:val="center"/>
      </w:pPr>
      <w:r>
        <w:rPr>
          <w:rFonts w:hint="eastAsia"/>
        </w:rPr>
        <w:t>③党员干部践行全心全意为人民服务的宗旨</w:t>
      </w:r>
      <w:r>
        <w:rPr>
          <w:rFonts w:hint="eastAsia"/>
        </w:rPr>
        <w:t xml:space="preserve">      </w:t>
      </w:r>
      <w:r>
        <w:rPr>
          <w:rFonts w:hint="eastAsia"/>
        </w:rPr>
        <w:t>④基层党组织履行组织城乡融合发展的职能</w:t>
      </w:r>
    </w:p>
    <w:p w:rsidR="003513E2">
      <w:pPr>
        <w:spacing w:line="360" w:lineRule="auto"/>
        <w:jc w:val="left"/>
        <w:textAlignment w:val="center"/>
      </w:pPr>
      <w:r>
        <w:rPr>
          <w:rFonts w:hint="eastAsia"/>
        </w:rPr>
        <w:t>A</w:t>
      </w:r>
      <w:r>
        <w:rPr>
          <w:rFonts w:hint="eastAsia"/>
        </w:rPr>
        <w:t>．</w:t>
      </w:r>
      <w:r>
        <w:rPr>
          <w:rFonts w:hint="eastAsia"/>
        </w:rPr>
        <w:t xml:space="preserve"> </w:t>
      </w:r>
      <w:r>
        <w:rPr>
          <w:rFonts w:hint="eastAsia"/>
        </w:rPr>
        <w:t>①③</w:t>
      </w:r>
      <w:r>
        <w:rPr>
          <w:rFonts w:hint="eastAsia"/>
        </w:rPr>
        <w:tab/>
        <w:t xml:space="preserve">     B</w:t>
      </w:r>
      <w:r>
        <w:rPr>
          <w:rFonts w:hint="eastAsia"/>
        </w:rPr>
        <w:t>．</w:t>
      </w:r>
      <w:r>
        <w:rPr>
          <w:rFonts w:hint="eastAsia"/>
        </w:rPr>
        <w:t xml:space="preserve"> </w:t>
      </w:r>
      <w:r>
        <w:rPr>
          <w:rFonts w:hint="eastAsia"/>
        </w:rPr>
        <w:t>①④</w:t>
      </w:r>
      <w:r>
        <w:rPr>
          <w:rFonts w:hint="eastAsia"/>
        </w:rPr>
        <w:tab/>
        <w:t xml:space="preserve">         C</w:t>
      </w:r>
      <w:r>
        <w:rPr>
          <w:rFonts w:hint="eastAsia"/>
        </w:rPr>
        <w:t>．</w:t>
      </w:r>
      <w:r>
        <w:rPr>
          <w:rFonts w:hint="eastAsia"/>
        </w:rPr>
        <w:t xml:space="preserve"> </w:t>
      </w:r>
      <w:r>
        <w:rPr>
          <w:rFonts w:hint="eastAsia"/>
        </w:rPr>
        <w:t>②③</w:t>
      </w:r>
      <w:r>
        <w:rPr>
          <w:rFonts w:hint="eastAsia"/>
        </w:rPr>
        <w:tab/>
        <w:t xml:space="preserve">        D</w:t>
      </w:r>
      <w:r>
        <w:rPr>
          <w:rFonts w:hint="eastAsia"/>
        </w:rPr>
        <w:t>．</w:t>
      </w:r>
      <w:r>
        <w:rPr>
          <w:rFonts w:hint="eastAsia"/>
        </w:rPr>
        <w:t xml:space="preserve"> </w:t>
      </w:r>
      <w:r>
        <w:rPr>
          <w:rFonts w:hint="eastAsia"/>
        </w:rPr>
        <w:t>②④</w:t>
      </w:r>
    </w:p>
    <w:p w:rsidR="003513E2">
      <w:pPr>
        <w:spacing w:line="360" w:lineRule="auto"/>
        <w:jc w:val="left"/>
        <w:textAlignment w:val="center"/>
      </w:pPr>
    </w:p>
    <w:p w:rsidR="003513E2">
      <w:pPr>
        <w:spacing w:line="360" w:lineRule="auto"/>
        <w:jc w:val="left"/>
        <w:textAlignment w:val="center"/>
      </w:pPr>
      <w:r>
        <w:rPr>
          <w:rFonts w:hint="eastAsia"/>
        </w:rPr>
        <w:t>6</w:t>
      </w:r>
      <w:r>
        <w:rPr>
          <w:rFonts w:hint="eastAsia"/>
        </w:rPr>
        <w:t>、</w:t>
      </w:r>
      <w:r>
        <w:rPr>
          <w:rFonts w:hint="eastAsia"/>
        </w:rPr>
        <w:t>2020</w:t>
      </w:r>
      <w:r>
        <w:rPr>
          <w:rFonts w:hint="eastAsia"/>
        </w:rPr>
        <w:t>年</w:t>
      </w:r>
      <w:r>
        <w:rPr>
          <w:rFonts w:hint="eastAsia"/>
        </w:rPr>
        <w:t>3</w:t>
      </w:r>
      <w:r>
        <w:rPr>
          <w:rFonts w:hint="eastAsia"/>
        </w:rPr>
        <w:t>月</w:t>
      </w:r>
      <w:r>
        <w:rPr>
          <w:rFonts w:hint="eastAsia"/>
        </w:rPr>
        <w:t>30</w:t>
      </w:r>
      <w:r>
        <w:rPr>
          <w:rFonts w:hint="eastAsia"/>
        </w:rPr>
        <w:t>日，全国税务系统全面从严治党工作会议在北京召开。会议强调，要“坚定不移推进税务系统全面从严治党，要持之以恒深化税务系统党的政治建设”，各级税务部门要进一步增强“四个意识”、坚定“四个自信”，做到“两个维护”，坚持稳中求进工作总基调，把“严”的主基调长期坚持下去，确保十九届中央纪委四次全会精神贯彻落实到位。推进全面从严治党是基于</w:t>
      </w:r>
      <w:r>
        <w:rPr>
          <w:rFonts w:hint="eastAsia"/>
        </w:rPr>
        <w:t>(   )</w:t>
      </w:r>
    </w:p>
    <w:p w:rsidR="003513E2">
      <w:pPr>
        <w:spacing w:line="360" w:lineRule="auto"/>
        <w:jc w:val="left"/>
        <w:textAlignment w:val="center"/>
      </w:pPr>
      <w:r>
        <w:rPr>
          <w:rFonts w:hint="eastAsia"/>
        </w:rPr>
        <w:t>①新形势下，党执政面临长期的、复杂的、严峻的考验和危险</w:t>
      </w:r>
    </w:p>
    <w:p w:rsidR="003513E2">
      <w:pPr>
        <w:spacing w:line="360" w:lineRule="auto"/>
        <w:jc w:val="left"/>
        <w:textAlignment w:val="center"/>
      </w:pPr>
      <w:r>
        <w:rPr>
          <w:rFonts w:hint="eastAsia"/>
        </w:rPr>
        <w:t>②党的政治建设是统领，要不断提高党的建设质量</w:t>
      </w:r>
    </w:p>
    <w:p w:rsidR="003513E2">
      <w:pPr>
        <w:spacing w:line="360" w:lineRule="auto"/>
        <w:jc w:val="left"/>
        <w:textAlignment w:val="center"/>
      </w:pPr>
      <w:r>
        <w:rPr>
          <w:rFonts w:hint="eastAsia"/>
        </w:rPr>
        <w:t>③党的建设关系国家和民族的兴衰</w:t>
      </w:r>
      <w:r>
        <w:rPr>
          <w:rFonts w:hint="eastAsia"/>
        </w:rPr>
        <w:t xml:space="preserve">   </w:t>
      </w:r>
    </w:p>
    <w:p w:rsidR="003513E2">
      <w:pPr>
        <w:spacing w:line="360" w:lineRule="auto"/>
        <w:jc w:val="left"/>
        <w:textAlignment w:val="center"/>
      </w:pPr>
      <w:r>
        <w:rPr>
          <w:rFonts w:hint="eastAsia"/>
        </w:rPr>
        <w:t>④基础在全面</w:t>
      </w:r>
      <w:r>
        <w:rPr>
          <w:rFonts w:hint="eastAsia"/>
        </w:rPr>
        <w:t>，关键在严，要害在治</w:t>
      </w:r>
    </w:p>
    <w:p w:rsidR="003513E2">
      <w:pPr>
        <w:spacing w:line="360" w:lineRule="auto"/>
        <w:jc w:val="left"/>
        <w:textAlignment w:val="center"/>
      </w:pPr>
      <w:r>
        <w:rPr>
          <w:rFonts w:hint="eastAsia"/>
        </w:rPr>
        <w:t>A</w:t>
      </w:r>
      <w:r>
        <w:rPr>
          <w:rFonts w:hint="eastAsia"/>
        </w:rPr>
        <w:t>．①②</w:t>
      </w:r>
      <w:r>
        <w:rPr>
          <w:rFonts w:hint="eastAsia"/>
        </w:rPr>
        <w:tab/>
        <w:t xml:space="preserve">           B</w:t>
      </w:r>
      <w:r>
        <w:rPr>
          <w:rFonts w:hint="eastAsia"/>
        </w:rPr>
        <w:t>．②④</w:t>
      </w:r>
      <w:r>
        <w:rPr>
          <w:rFonts w:hint="eastAsia"/>
        </w:rPr>
        <w:tab/>
        <w:t xml:space="preserve">             C</w:t>
      </w:r>
      <w:r>
        <w:rPr>
          <w:rFonts w:hint="eastAsia"/>
        </w:rPr>
        <w:t>．①③</w:t>
      </w:r>
      <w:r>
        <w:rPr>
          <w:rFonts w:hint="eastAsia"/>
        </w:rPr>
        <w:tab/>
        <w:t xml:space="preserve">      D</w:t>
      </w:r>
      <w:r>
        <w:rPr>
          <w:rFonts w:hint="eastAsia"/>
        </w:rPr>
        <w:t>．③④</w:t>
      </w:r>
    </w:p>
    <w:p w:rsidR="003513E2">
      <w:pPr>
        <w:spacing w:line="360" w:lineRule="auto"/>
        <w:jc w:val="left"/>
        <w:textAlignment w:val="center"/>
      </w:pPr>
      <w:r>
        <w:rPr>
          <w:rFonts w:hint="eastAsia"/>
        </w:rPr>
        <w:t>7</w:t>
      </w:r>
      <w:r>
        <w:rPr>
          <w:rFonts w:hint="eastAsia"/>
        </w:rPr>
        <w:t>、</w:t>
      </w:r>
      <w:r>
        <w:rPr>
          <w:rFonts w:hint="eastAsia"/>
        </w:rPr>
        <w:t>2021</w:t>
      </w:r>
      <w:r>
        <w:rPr>
          <w:rFonts w:hint="eastAsia"/>
        </w:rPr>
        <w:t>年</w:t>
      </w:r>
      <w:r>
        <w:rPr>
          <w:rFonts w:hint="eastAsia"/>
        </w:rPr>
        <w:t>1</w:t>
      </w:r>
      <w:r>
        <w:rPr>
          <w:rFonts w:hint="eastAsia"/>
        </w:rPr>
        <w:t>月</w:t>
      </w:r>
      <w:r>
        <w:rPr>
          <w:rFonts w:hint="eastAsia"/>
        </w:rPr>
        <w:t>9</w:t>
      </w:r>
      <w:r>
        <w:rPr>
          <w:rFonts w:hint="eastAsia"/>
        </w:rPr>
        <w:t>日上午，国务院联防联控机制举行新闻发布会。发布会上国家卫健委相关负责人表示，我国将全面有序地推进高感染风险人群、高危人群和普通人群的新冠肺炎疫苗接种工作。疫苗成本和接种费用将由医保基金和财政共同负担，居民个人不负担费用。材料体现了（</w:t>
      </w:r>
      <w:r>
        <w:rPr>
          <w:rFonts w:hint="eastAsia"/>
        </w:rPr>
        <w:t xml:space="preserve">   </w:t>
      </w:r>
      <w:r>
        <w:rPr>
          <w:rFonts w:hint="eastAsia"/>
        </w:rPr>
        <w:t>）</w:t>
      </w:r>
    </w:p>
    <w:p w:rsidR="003513E2">
      <w:pPr>
        <w:spacing w:line="360" w:lineRule="auto"/>
        <w:jc w:val="left"/>
        <w:textAlignment w:val="center"/>
      </w:pPr>
      <w:r>
        <w:rPr>
          <w:rFonts w:hint="eastAsia"/>
        </w:rPr>
        <w:t>①我国的社会主义民主是全民民主</w:t>
      </w:r>
      <w:r>
        <w:rPr>
          <w:rFonts w:hint="eastAsia"/>
        </w:rPr>
        <w:t xml:space="preserve">         </w:t>
      </w:r>
      <w:r>
        <w:rPr>
          <w:rFonts w:hint="eastAsia"/>
        </w:rPr>
        <w:t>②我国是人民民主专政的社会主义国家</w:t>
      </w:r>
    </w:p>
    <w:p w:rsidR="003513E2">
      <w:pPr>
        <w:spacing w:line="360" w:lineRule="auto"/>
        <w:jc w:val="left"/>
        <w:textAlignment w:val="center"/>
      </w:pPr>
      <w:r>
        <w:rPr>
          <w:rFonts w:hint="eastAsia"/>
        </w:rPr>
        <w:t>③我国的社会主义民主具有真实性</w:t>
      </w:r>
      <w:r>
        <w:rPr>
          <w:rFonts w:hint="eastAsia"/>
        </w:rPr>
        <w:t xml:space="preserve">       </w:t>
      </w:r>
      <w:r>
        <w:rPr>
          <w:rFonts w:hint="eastAsia"/>
        </w:rPr>
        <w:t xml:space="preserve">  </w:t>
      </w:r>
      <w:r>
        <w:rPr>
          <w:rFonts w:hint="eastAsia"/>
        </w:rPr>
        <w:t>④我国的人民民主具有制度和法律保障</w:t>
      </w:r>
    </w:p>
    <w:p w:rsidR="003513E2">
      <w:pPr>
        <w:spacing w:line="360" w:lineRule="auto"/>
        <w:jc w:val="left"/>
        <w:textAlignment w:val="center"/>
      </w:pPr>
      <w:r>
        <w:rPr>
          <w:rFonts w:hint="eastAsia"/>
        </w:rPr>
        <w:t>A</w:t>
      </w:r>
      <w:r>
        <w:rPr>
          <w:rFonts w:hint="eastAsia"/>
        </w:rPr>
        <w:t>．①③</w:t>
      </w:r>
      <w:r>
        <w:rPr>
          <w:rFonts w:hint="eastAsia"/>
        </w:rPr>
        <w:tab/>
        <w:t xml:space="preserve">          B</w:t>
      </w:r>
      <w:r>
        <w:rPr>
          <w:rFonts w:hint="eastAsia"/>
        </w:rPr>
        <w:t>．①④</w:t>
      </w:r>
      <w:r>
        <w:rPr>
          <w:rFonts w:hint="eastAsia"/>
        </w:rPr>
        <w:tab/>
        <w:t xml:space="preserve">           C</w:t>
      </w:r>
      <w:r>
        <w:rPr>
          <w:rFonts w:hint="eastAsia"/>
        </w:rPr>
        <w:t>．②③</w:t>
      </w:r>
      <w:r>
        <w:rPr>
          <w:rFonts w:hint="eastAsia"/>
        </w:rPr>
        <w:tab/>
        <w:t xml:space="preserve">         D</w:t>
      </w:r>
      <w:r>
        <w:rPr>
          <w:rFonts w:hint="eastAsia"/>
        </w:rPr>
        <w:t>．②④</w:t>
      </w:r>
    </w:p>
    <w:p w:rsidR="003513E2">
      <w:pPr>
        <w:spacing w:line="360" w:lineRule="auto"/>
        <w:jc w:val="left"/>
        <w:textAlignment w:val="center"/>
      </w:pPr>
      <w:r>
        <w:rPr>
          <w:rFonts w:hint="eastAsia"/>
        </w:rPr>
        <w:t>8</w:t>
      </w:r>
      <w:r>
        <w:rPr>
          <w:rFonts w:hint="eastAsia"/>
        </w:rPr>
        <w:t>、某市建立人大代表社区联络站，人大代表更好地做到了“关心民生、反映民情、解决民困”，为广大群众营造了良好的工作生活环境，让人们切实感受到“以前在报纸上、电视里的人大代表，现在就在身边”。建立人大代表社区联络站旨在</w:t>
      </w:r>
    </w:p>
    <w:p w:rsidR="003513E2">
      <w:pPr>
        <w:spacing w:line="360" w:lineRule="auto"/>
        <w:jc w:val="left"/>
        <w:textAlignment w:val="center"/>
      </w:pPr>
      <w:r>
        <w:rPr>
          <w:rFonts w:hint="eastAsia"/>
        </w:rPr>
        <w:t>①使社区群众能够直接参与民主选举</w:t>
      </w:r>
      <w:r>
        <w:rPr>
          <w:rFonts w:hint="eastAsia"/>
        </w:rPr>
        <w:t xml:space="preserve">       </w:t>
      </w:r>
      <w:r>
        <w:rPr>
          <w:rFonts w:hint="eastAsia"/>
        </w:rPr>
        <w:t>②为人大代表履职尽责提供平台</w:t>
      </w:r>
    </w:p>
    <w:p w:rsidR="003513E2">
      <w:pPr>
        <w:spacing w:line="360" w:lineRule="auto"/>
        <w:jc w:val="left"/>
        <w:textAlignment w:val="center"/>
      </w:pPr>
      <w:r>
        <w:rPr>
          <w:rFonts w:hint="eastAsia"/>
        </w:rPr>
        <w:t>③使社区群众能够直接参与国家管理</w:t>
      </w:r>
      <w:r>
        <w:rPr>
          <w:rFonts w:hint="eastAsia"/>
        </w:rPr>
        <w:t xml:space="preserve">       </w:t>
      </w:r>
      <w:r>
        <w:rPr>
          <w:rFonts w:hint="eastAsia"/>
        </w:rPr>
        <w:t>④密切人大代表与基层群众联系</w:t>
      </w:r>
    </w:p>
    <w:p w:rsidR="003513E2">
      <w:pPr>
        <w:spacing w:line="360" w:lineRule="auto"/>
        <w:jc w:val="left"/>
        <w:textAlignment w:val="center"/>
      </w:pPr>
      <w:r>
        <w:rPr>
          <w:rFonts w:hint="eastAsia"/>
        </w:rPr>
        <w:t>A</w:t>
      </w:r>
      <w:r>
        <w:rPr>
          <w:rFonts w:hint="eastAsia"/>
        </w:rPr>
        <w:t>．</w:t>
      </w:r>
      <w:r>
        <w:rPr>
          <w:rFonts w:hint="eastAsia"/>
        </w:rPr>
        <w:t xml:space="preserve"> </w:t>
      </w:r>
      <w:r>
        <w:rPr>
          <w:rFonts w:hint="eastAsia"/>
        </w:rPr>
        <w:t>①②</w:t>
      </w:r>
      <w:r>
        <w:rPr>
          <w:rFonts w:hint="eastAsia"/>
        </w:rPr>
        <w:tab/>
        <w:t xml:space="preserve">      B</w:t>
      </w:r>
      <w:r>
        <w:rPr>
          <w:rFonts w:hint="eastAsia"/>
        </w:rPr>
        <w:t>．</w:t>
      </w:r>
      <w:r>
        <w:rPr>
          <w:rFonts w:hint="eastAsia"/>
        </w:rPr>
        <w:t xml:space="preserve"> </w:t>
      </w:r>
      <w:r>
        <w:rPr>
          <w:rFonts w:hint="eastAsia"/>
        </w:rPr>
        <w:t>①③</w:t>
      </w:r>
      <w:r>
        <w:rPr>
          <w:rFonts w:hint="eastAsia"/>
        </w:rPr>
        <w:tab/>
        <w:t xml:space="preserve">            C</w:t>
      </w:r>
      <w:r>
        <w:rPr>
          <w:rFonts w:hint="eastAsia"/>
        </w:rPr>
        <w:t>．</w:t>
      </w:r>
      <w:r>
        <w:rPr>
          <w:rFonts w:hint="eastAsia"/>
        </w:rPr>
        <w:t xml:space="preserve"> </w:t>
      </w:r>
      <w:r>
        <w:rPr>
          <w:rFonts w:hint="eastAsia"/>
        </w:rPr>
        <w:t>②④</w:t>
      </w:r>
      <w:r>
        <w:rPr>
          <w:rFonts w:hint="eastAsia"/>
        </w:rPr>
        <w:tab/>
        <w:t xml:space="preserve">     D</w:t>
      </w:r>
      <w:r>
        <w:rPr>
          <w:rFonts w:hint="eastAsia"/>
        </w:rPr>
        <w:t>．</w:t>
      </w:r>
      <w:r>
        <w:rPr>
          <w:rFonts w:hint="eastAsia"/>
        </w:rPr>
        <w:t xml:space="preserve"> </w:t>
      </w:r>
      <w:r>
        <w:rPr>
          <w:rFonts w:hint="eastAsia"/>
        </w:rPr>
        <w:t>③④</w:t>
      </w:r>
    </w:p>
    <w:p w:rsidR="003513E2">
      <w:pPr>
        <w:spacing w:line="360" w:lineRule="auto"/>
        <w:jc w:val="left"/>
        <w:textAlignment w:val="center"/>
      </w:pPr>
      <w:r>
        <w:rPr>
          <w:rFonts w:hint="eastAsia"/>
        </w:rPr>
        <w:t>9</w:t>
      </w:r>
      <w:r>
        <w:rPr>
          <w:rFonts w:hint="eastAsia"/>
        </w:rPr>
        <w:t>、</w:t>
      </w:r>
      <w:r>
        <w:rPr>
          <w:rFonts w:hint="eastAsia"/>
        </w:rPr>
        <w:t>2019</w:t>
      </w:r>
      <w:r>
        <w:rPr>
          <w:rFonts w:hint="eastAsia"/>
        </w:rPr>
        <w:t>年</w:t>
      </w:r>
      <w:r>
        <w:rPr>
          <w:rFonts w:hint="eastAsia"/>
        </w:rPr>
        <w:t>10</w:t>
      </w:r>
      <w:r>
        <w:rPr>
          <w:rFonts w:hint="eastAsia"/>
        </w:rPr>
        <w:t>月</w:t>
      </w:r>
      <w:r>
        <w:rPr>
          <w:rFonts w:hint="eastAsia"/>
        </w:rPr>
        <w:t>26</w:t>
      </w:r>
      <w:r>
        <w:rPr>
          <w:rFonts w:hint="eastAsia"/>
        </w:rPr>
        <w:t>日，十三届全国人大常委会第十四次会议通过《关于国家监察委员会制定监察法规的决定》。根据这一决定，国家监察委员会为执行法律的规定、履行领导地方各级监察委员会职责，可根据宪法和法律，制定监察法规。该决定表明</w:t>
      </w:r>
    </w:p>
    <w:p w:rsidR="003513E2">
      <w:pPr>
        <w:spacing w:line="360" w:lineRule="auto"/>
        <w:jc w:val="left"/>
        <w:textAlignment w:val="center"/>
      </w:pPr>
      <w:r>
        <w:rPr>
          <w:rFonts w:hint="eastAsia"/>
        </w:rPr>
        <w:t>①全国人大常委会在监察立法工作中发挥主导作用</w:t>
      </w:r>
    </w:p>
    <w:p w:rsidR="003513E2">
      <w:pPr>
        <w:spacing w:line="360" w:lineRule="auto"/>
        <w:jc w:val="left"/>
        <w:textAlignment w:val="center"/>
      </w:pPr>
      <w:r>
        <w:rPr>
          <w:rFonts w:hint="eastAsia"/>
        </w:rPr>
        <w:t>②全国人大常委会可以授权国家监察委员会制定法规</w:t>
      </w:r>
    </w:p>
    <w:p w:rsidR="003513E2">
      <w:pPr>
        <w:spacing w:line="360" w:lineRule="auto"/>
        <w:jc w:val="left"/>
        <w:textAlignment w:val="center"/>
      </w:pPr>
      <w:r>
        <w:rPr>
          <w:rFonts w:hint="eastAsia"/>
        </w:rPr>
        <w:t>③国家监察委员会是全国人大行使监督权的职能机构</w:t>
      </w:r>
    </w:p>
    <w:p w:rsidR="003513E2">
      <w:pPr>
        <w:spacing w:line="360" w:lineRule="auto"/>
        <w:jc w:val="left"/>
        <w:textAlignment w:val="center"/>
      </w:pPr>
      <w:r>
        <w:rPr>
          <w:rFonts w:hint="eastAsia"/>
        </w:rPr>
        <w:t>④国家监察委员会拥有自主制定本部门法律的权力</w:t>
      </w:r>
    </w:p>
    <w:p w:rsidR="003513E2">
      <w:pPr>
        <w:spacing w:line="360" w:lineRule="auto"/>
        <w:jc w:val="left"/>
        <w:textAlignment w:val="center"/>
      </w:pPr>
      <w:r>
        <w:rPr>
          <w:rFonts w:hint="eastAsia"/>
        </w:rPr>
        <w:t>A</w:t>
      </w:r>
      <w:r>
        <w:rPr>
          <w:rFonts w:hint="eastAsia"/>
        </w:rPr>
        <w:t>．</w:t>
      </w:r>
      <w:r>
        <w:rPr>
          <w:rFonts w:hint="eastAsia"/>
        </w:rPr>
        <w:t xml:space="preserve"> </w:t>
      </w:r>
      <w:r>
        <w:rPr>
          <w:rFonts w:hint="eastAsia"/>
        </w:rPr>
        <w:t>①②</w:t>
      </w:r>
      <w:r>
        <w:rPr>
          <w:rFonts w:hint="eastAsia"/>
        </w:rPr>
        <w:tab/>
        <w:t xml:space="preserve">        B</w:t>
      </w:r>
      <w:r>
        <w:rPr>
          <w:rFonts w:hint="eastAsia"/>
        </w:rPr>
        <w:t>．</w:t>
      </w:r>
      <w:r>
        <w:rPr>
          <w:rFonts w:hint="eastAsia"/>
        </w:rPr>
        <w:t xml:space="preserve"> </w:t>
      </w:r>
      <w:r>
        <w:rPr>
          <w:rFonts w:hint="eastAsia"/>
        </w:rPr>
        <w:t>①④</w:t>
      </w:r>
      <w:r>
        <w:rPr>
          <w:rFonts w:hint="eastAsia"/>
        </w:rPr>
        <w:tab/>
        <w:t xml:space="preserve">        C</w:t>
      </w:r>
      <w:r>
        <w:rPr>
          <w:rFonts w:hint="eastAsia"/>
        </w:rPr>
        <w:t>．</w:t>
      </w:r>
      <w:r>
        <w:rPr>
          <w:rFonts w:hint="eastAsia"/>
        </w:rPr>
        <w:t xml:space="preserve"> </w:t>
      </w:r>
      <w:r>
        <w:rPr>
          <w:rFonts w:hint="eastAsia"/>
        </w:rPr>
        <w:t>②③</w:t>
      </w:r>
      <w:r>
        <w:rPr>
          <w:rFonts w:hint="eastAsia"/>
        </w:rPr>
        <w:tab/>
        <w:t xml:space="preserve">      D</w:t>
      </w:r>
      <w:r>
        <w:rPr>
          <w:rFonts w:hint="eastAsia"/>
        </w:rPr>
        <w:t>．</w:t>
      </w:r>
      <w:r>
        <w:rPr>
          <w:rFonts w:hint="eastAsia"/>
        </w:rPr>
        <w:t xml:space="preserve"> </w:t>
      </w:r>
      <w:r>
        <w:rPr>
          <w:rFonts w:hint="eastAsia"/>
        </w:rPr>
        <w:t>③④</w:t>
      </w:r>
    </w:p>
    <w:p w:rsidR="003513E2">
      <w:pPr>
        <w:spacing w:line="360" w:lineRule="auto"/>
        <w:jc w:val="left"/>
        <w:textAlignment w:val="center"/>
      </w:pPr>
      <w:r>
        <w:rPr>
          <w:rFonts w:hint="eastAsia"/>
        </w:rPr>
        <w:t>10</w:t>
      </w:r>
      <w:r>
        <w:rPr>
          <w:rFonts w:hint="eastAsia"/>
        </w:rPr>
        <w:t>、为充分发挥基层国家权力机关作用，某县人大常委会推出工作评议制度，任期内完成了对县政府全部组成部门的评议，有力推进了环卫改革创新、学前教育的资源投入等方面的工作，得到社会各界的好评。该县人大对政府工作进行评议</w:t>
      </w:r>
    </w:p>
    <w:p w:rsidR="003513E2">
      <w:pPr>
        <w:spacing w:line="360" w:lineRule="auto"/>
        <w:jc w:val="left"/>
        <w:textAlignment w:val="center"/>
      </w:pPr>
      <w:r>
        <w:rPr>
          <w:rFonts w:hint="eastAsia"/>
        </w:rPr>
        <w:t>①行使了人大对县域事务的决定权</w:t>
      </w:r>
      <w:r>
        <w:rPr>
          <w:rFonts w:hint="eastAsia"/>
        </w:rPr>
        <w:tab/>
        <w:t xml:space="preserve">        </w:t>
      </w:r>
      <w:r>
        <w:rPr>
          <w:rFonts w:hint="eastAsia"/>
        </w:rPr>
        <w:t>②改变了县人大的职权范围</w:t>
      </w:r>
    </w:p>
    <w:p w:rsidR="003513E2">
      <w:pPr>
        <w:spacing w:line="360" w:lineRule="auto"/>
        <w:jc w:val="left"/>
        <w:textAlignment w:val="center"/>
      </w:pPr>
      <w:r>
        <w:rPr>
          <w:rFonts w:hint="eastAsia"/>
        </w:rPr>
        <w:t>③强化了县人大的监督工作</w:t>
      </w:r>
      <w:r>
        <w:rPr>
          <w:rFonts w:hint="eastAsia"/>
        </w:rPr>
        <w:tab/>
        <w:t xml:space="preserve">            </w:t>
      </w:r>
      <w:r>
        <w:rPr>
          <w:rFonts w:hint="eastAsia"/>
        </w:rPr>
        <w:t>④是推进县人大工作的制度探索</w:t>
      </w:r>
    </w:p>
    <w:p w:rsidR="003513E2">
      <w:pPr>
        <w:spacing w:line="360" w:lineRule="auto"/>
        <w:jc w:val="left"/>
        <w:textAlignment w:val="center"/>
      </w:pPr>
      <w:r>
        <w:rPr>
          <w:rFonts w:hint="eastAsia"/>
        </w:rPr>
        <w:t>A</w:t>
      </w:r>
      <w:r>
        <w:rPr>
          <w:rFonts w:hint="eastAsia"/>
        </w:rPr>
        <w:t>．①②</w:t>
      </w:r>
      <w:r>
        <w:rPr>
          <w:rFonts w:hint="eastAsia"/>
        </w:rPr>
        <w:tab/>
      </w:r>
      <w:r>
        <w:rPr>
          <w:rFonts w:hint="eastAsia"/>
        </w:rPr>
        <w:t xml:space="preserve">           B</w:t>
      </w:r>
      <w:r>
        <w:rPr>
          <w:rFonts w:hint="eastAsia"/>
        </w:rPr>
        <w:t>．①④</w:t>
      </w:r>
      <w:r>
        <w:rPr>
          <w:rFonts w:hint="eastAsia"/>
        </w:rPr>
        <w:t xml:space="preserve">              C</w:t>
      </w:r>
      <w:r>
        <w:rPr>
          <w:rFonts w:hint="eastAsia"/>
        </w:rPr>
        <w:t>．②③</w:t>
      </w:r>
      <w:r>
        <w:rPr>
          <w:rFonts w:hint="eastAsia"/>
        </w:rPr>
        <w:tab/>
        <w:t xml:space="preserve">            D</w:t>
      </w:r>
      <w:r>
        <w:rPr>
          <w:rFonts w:hint="eastAsia"/>
        </w:rPr>
        <w:t>．③④</w:t>
      </w:r>
    </w:p>
    <w:p w:rsidR="003513E2">
      <w:pPr>
        <w:spacing w:line="360" w:lineRule="auto"/>
        <w:jc w:val="left"/>
        <w:textAlignment w:val="center"/>
      </w:pPr>
      <w:r>
        <w:rPr>
          <w:rFonts w:hint="eastAsia"/>
        </w:rPr>
        <w:t xml:space="preserve">  </w:t>
      </w:r>
    </w:p>
    <w:p w:rsidR="003513E2">
      <w:pPr>
        <w:spacing w:line="360" w:lineRule="auto"/>
        <w:jc w:val="left"/>
        <w:textAlignment w:val="center"/>
      </w:pPr>
      <w:r>
        <w:rPr>
          <w:rFonts w:hint="eastAsia"/>
        </w:rPr>
        <w:t>11</w:t>
      </w:r>
      <w:r>
        <w:rPr>
          <w:rFonts w:hint="eastAsia"/>
        </w:rPr>
        <w:t>、问冷暖，为基层群众排忧解难；话生产，与“亲戚”一起下农田忙春耕；谋发展，送去脱贫致富“金点子”……在“民族团结一家亲”活动中，新疆各族干部职工奔赴南北疆乡村，共播发展的种子。这一活动</w:t>
      </w:r>
    </w:p>
    <w:p w:rsidR="003513E2">
      <w:pPr>
        <w:spacing w:line="360" w:lineRule="auto"/>
        <w:jc w:val="left"/>
        <w:textAlignment w:val="center"/>
      </w:pPr>
      <w:r>
        <w:rPr>
          <w:rFonts w:hint="eastAsia"/>
        </w:rPr>
        <w:t>①巩固了平等团结互助和谐的民族关系</w:t>
      </w:r>
      <w:r>
        <w:rPr>
          <w:rFonts w:hint="eastAsia"/>
        </w:rPr>
        <w:t xml:space="preserve">      </w:t>
      </w:r>
      <w:r>
        <w:rPr>
          <w:rFonts w:hint="eastAsia"/>
        </w:rPr>
        <w:t>②保证了少数民族地区享有民族自治权</w:t>
      </w:r>
    </w:p>
    <w:p w:rsidR="003513E2">
      <w:pPr>
        <w:spacing w:line="360" w:lineRule="auto"/>
        <w:jc w:val="left"/>
        <w:textAlignment w:val="center"/>
      </w:pPr>
      <w:r>
        <w:rPr>
          <w:rFonts w:hint="eastAsia"/>
        </w:rPr>
        <w:t>③有利于实现各民族共同发展共同繁荣</w:t>
      </w:r>
      <w:r>
        <w:rPr>
          <w:rFonts w:hint="eastAsia"/>
        </w:rPr>
        <w:t xml:space="preserve">      </w:t>
      </w:r>
      <w:r>
        <w:rPr>
          <w:rFonts w:hint="eastAsia"/>
        </w:rPr>
        <w:t>④促进了少数民族地区文化的传承创新</w:t>
      </w:r>
    </w:p>
    <w:p w:rsidR="003513E2">
      <w:pPr>
        <w:spacing w:line="360" w:lineRule="auto"/>
        <w:jc w:val="left"/>
        <w:textAlignment w:val="center"/>
      </w:pPr>
      <w:r>
        <w:rPr>
          <w:rFonts w:hint="eastAsia"/>
        </w:rPr>
        <w:t>A</w:t>
      </w:r>
      <w:r>
        <w:rPr>
          <w:rFonts w:hint="eastAsia"/>
        </w:rPr>
        <w:t>．</w:t>
      </w:r>
      <w:r>
        <w:rPr>
          <w:rFonts w:hint="eastAsia"/>
        </w:rPr>
        <w:t xml:space="preserve"> </w:t>
      </w:r>
      <w:r>
        <w:rPr>
          <w:rFonts w:hint="eastAsia"/>
        </w:rPr>
        <w:t>①②</w:t>
      </w:r>
      <w:r>
        <w:rPr>
          <w:rFonts w:hint="eastAsia"/>
        </w:rPr>
        <w:tab/>
        <w:t xml:space="preserve">        B</w:t>
      </w:r>
      <w:r>
        <w:rPr>
          <w:rFonts w:hint="eastAsia"/>
        </w:rPr>
        <w:t>．</w:t>
      </w:r>
      <w:r>
        <w:rPr>
          <w:rFonts w:hint="eastAsia"/>
        </w:rPr>
        <w:t xml:space="preserve"> </w:t>
      </w:r>
      <w:r>
        <w:rPr>
          <w:rFonts w:hint="eastAsia"/>
        </w:rPr>
        <w:t>①③</w:t>
      </w:r>
      <w:r>
        <w:rPr>
          <w:rFonts w:hint="eastAsia"/>
        </w:rPr>
        <w:t xml:space="preserve">      </w:t>
      </w:r>
      <w:r>
        <w:rPr>
          <w:rFonts w:hint="eastAsia"/>
        </w:rPr>
        <w:t xml:space="preserve">      C</w:t>
      </w:r>
      <w:r>
        <w:rPr>
          <w:rFonts w:hint="eastAsia"/>
        </w:rPr>
        <w:t>．</w:t>
      </w:r>
      <w:r>
        <w:rPr>
          <w:rFonts w:hint="eastAsia"/>
        </w:rPr>
        <w:t xml:space="preserve"> </w:t>
      </w:r>
      <w:r>
        <w:rPr>
          <w:rFonts w:hint="eastAsia"/>
        </w:rPr>
        <w:t>②④</w:t>
      </w:r>
      <w:r>
        <w:rPr>
          <w:rFonts w:hint="eastAsia"/>
        </w:rPr>
        <w:t xml:space="preserve">           D</w:t>
      </w:r>
      <w:r>
        <w:rPr>
          <w:rFonts w:hint="eastAsia"/>
        </w:rPr>
        <w:t>．</w:t>
      </w:r>
      <w:r>
        <w:rPr>
          <w:rFonts w:hint="eastAsia"/>
        </w:rPr>
        <w:t xml:space="preserve"> </w:t>
      </w:r>
      <w:r>
        <w:rPr>
          <w:rFonts w:hint="eastAsia"/>
        </w:rPr>
        <w:t>③④</w:t>
      </w:r>
    </w:p>
    <w:p w:rsidR="003513E2">
      <w:pPr>
        <w:spacing w:line="360" w:lineRule="auto"/>
        <w:jc w:val="left"/>
        <w:textAlignment w:val="center"/>
      </w:pPr>
      <w:r>
        <w:rPr>
          <w:rFonts w:hint="eastAsia"/>
        </w:rPr>
        <w:t>12</w:t>
      </w:r>
      <w:r>
        <w:rPr>
          <w:rFonts w:hint="eastAsia"/>
        </w:rPr>
        <w:t>、有事好商量，众人的事情由众人商量，是人民民主的真谛。在党的领导下，某市在协商民主的实践中，统筹推进政党协商、政府协商、社区基层事务协商、人民团体协商，从多个层面保证人民在政治生活中享有广泛参与的权利。协商民主</w:t>
      </w:r>
    </w:p>
    <w:p w:rsidR="003513E2">
      <w:pPr>
        <w:spacing w:line="360" w:lineRule="auto"/>
        <w:jc w:val="left"/>
        <w:textAlignment w:val="center"/>
      </w:pPr>
      <w:r>
        <w:rPr>
          <w:rFonts w:hint="eastAsia"/>
        </w:rPr>
        <w:t>①是加强权力监督体系建设的必要前提</w:t>
      </w:r>
      <w:r>
        <w:rPr>
          <w:rFonts w:hint="eastAsia"/>
        </w:rPr>
        <w:t xml:space="preserve">      </w:t>
      </w:r>
      <w:r>
        <w:rPr>
          <w:rFonts w:hint="eastAsia"/>
        </w:rPr>
        <w:t>②是我国社会主义民主政治的特有形式</w:t>
      </w:r>
    </w:p>
    <w:p w:rsidR="003513E2">
      <w:pPr>
        <w:spacing w:line="360" w:lineRule="auto"/>
        <w:jc w:val="left"/>
        <w:textAlignment w:val="center"/>
      </w:pPr>
      <w:r>
        <w:rPr>
          <w:rFonts w:hint="eastAsia"/>
        </w:rPr>
        <w:t>③是推动公民参与民主监督的主要方式</w:t>
      </w:r>
      <w:r>
        <w:rPr>
          <w:rFonts w:hint="eastAsia"/>
        </w:rPr>
        <w:t xml:space="preserve">      </w:t>
      </w:r>
      <w:r>
        <w:rPr>
          <w:rFonts w:hint="eastAsia"/>
        </w:rPr>
        <w:t>④既丰富了民主形式也拓展了民主渠道</w:t>
      </w:r>
    </w:p>
    <w:p w:rsidR="003513E2">
      <w:pPr>
        <w:spacing w:line="360" w:lineRule="auto"/>
        <w:jc w:val="left"/>
        <w:textAlignment w:val="center"/>
      </w:pPr>
      <w:r>
        <w:rPr>
          <w:rFonts w:hint="eastAsia"/>
        </w:rPr>
        <w:t>A</w:t>
      </w:r>
      <w:r>
        <w:rPr>
          <w:rFonts w:hint="eastAsia"/>
        </w:rPr>
        <w:t>．①②</w:t>
      </w:r>
      <w:r>
        <w:rPr>
          <w:rFonts w:hint="eastAsia"/>
        </w:rPr>
        <w:t xml:space="preserve">         </w:t>
      </w:r>
      <w:r>
        <w:rPr>
          <w:rFonts w:hint="eastAsia"/>
        </w:rPr>
        <w:tab/>
        <w:t>B</w:t>
      </w:r>
      <w:r>
        <w:rPr>
          <w:rFonts w:hint="eastAsia"/>
        </w:rPr>
        <w:t>．①③</w:t>
      </w:r>
      <w:r>
        <w:rPr>
          <w:rFonts w:hint="eastAsia"/>
        </w:rPr>
        <w:tab/>
        <w:t xml:space="preserve">            C</w:t>
      </w:r>
      <w:r>
        <w:rPr>
          <w:rFonts w:hint="eastAsia"/>
        </w:rPr>
        <w:t>．②④</w:t>
      </w:r>
      <w:r>
        <w:rPr>
          <w:rFonts w:hint="eastAsia"/>
        </w:rPr>
        <w:tab/>
        <w:t xml:space="preserve">  </w:t>
      </w:r>
      <w:r>
        <w:rPr>
          <w:rFonts w:hint="eastAsia"/>
        </w:rPr>
        <w:t xml:space="preserve">       D</w:t>
      </w:r>
      <w:r>
        <w:rPr>
          <w:rFonts w:hint="eastAsia"/>
        </w:rPr>
        <w:t>．③④</w:t>
      </w:r>
    </w:p>
    <w:p w:rsidR="003513E2">
      <w:pPr>
        <w:spacing w:line="360" w:lineRule="auto"/>
        <w:jc w:val="left"/>
        <w:textAlignment w:val="center"/>
      </w:pPr>
      <w:r>
        <w:rPr>
          <w:rFonts w:hint="eastAsia"/>
        </w:rPr>
        <w:t>13</w:t>
      </w:r>
      <w:r>
        <w:rPr>
          <w:rFonts w:hint="eastAsia"/>
        </w:rPr>
        <w:t>、某村实施议事会制度，“社员代表大会议大事，议事团议难事，楼道议事会议琐事，媒体平台议丑事”一一化解各项难题。优良家风、守法新风、最美民风成为村庄亮丽的风景线。材料表明，议事会制度</w:t>
      </w:r>
    </w:p>
    <w:p w:rsidR="003513E2">
      <w:pPr>
        <w:spacing w:line="360" w:lineRule="auto"/>
        <w:jc w:val="left"/>
        <w:textAlignment w:val="center"/>
      </w:pPr>
      <w:r>
        <w:rPr>
          <w:rFonts w:hint="eastAsia"/>
        </w:rPr>
        <w:t>①推动了构建自治法治德治相结合的乡村治理体系</w:t>
      </w:r>
    </w:p>
    <w:p w:rsidR="003513E2">
      <w:pPr>
        <w:spacing w:line="360" w:lineRule="auto"/>
        <w:jc w:val="left"/>
        <w:textAlignment w:val="center"/>
      </w:pPr>
      <w:r>
        <w:rPr>
          <w:rFonts w:hint="eastAsia"/>
        </w:rPr>
        <w:t>②创新了村务公开形式，有效扩大了村民民主权利</w:t>
      </w:r>
    </w:p>
    <w:p w:rsidR="003513E2">
      <w:pPr>
        <w:spacing w:line="360" w:lineRule="auto"/>
        <w:jc w:val="left"/>
        <w:textAlignment w:val="center"/>
      </w:pPr>
      <w:r>
        <w:rPr>
          <w:rFonts w:hint="eastAsia"/>
        </w:rPr>
        <w:t>③选出了本村当家人，牢牢夯实了村民自治的基础</w:t>
      </w:r>
    </w:p>
    <w:p w:rsidR="003513E2">
      <w:pPr>
        <w:spacing w:line="360" w:lineRule="auto"/>
        <w:jc w:val="left"/>
        <w:textAlignment w:val="center"/>
      </w:pPr>
      <w:r>
        <w:rPr>
          <w:rFonts w:hint="eastAsia"/>
        </w:rPr>
        <w:t>④促进了村民自治逐步走上制度化、规范化的轨道</w:t>
      </w:r>
    </w:p>
    <w:p w:rsidR="003513E2">
      <w:pPr>
        <w:spacing w:line="360" w:lineRule="auto"/>
        <w:jc w:val="left"/>
        <w:textAlignment w:val="center"/>
      </w:pPr>
      <w:r>
        <w:rPr>
          <w:rFonts w:hint="eastAsia"/>
        </w:rPr>
        <w:t>A</w:t>
      </w:r>
      <w:r>
        <w:rPr>
          <w:rFonts w:hint="eastAsia"/>
        </w:rPr>
        <w:t>．</w:t>
      </w:r>
      <w:r>
        <w:rPr>
          <w:rFonts w:hint="eastAsia"/>
        </w:rPr>
        <w:t xml:space="preserve"> </w:t>
      </w:r>
      <w:r>
        <w:rPr>
          <w:rFonts w:hint="eastAsia"/>
        </w:rPr>
        <w:t>①②</w:t>
      </w:r>
      <w:r>
        <w:rPr>
          <w:rFonts w:hint="eastAsia"/>
        </w:rPr>
        <w:tab/>
        <w:t xml:space="preserve">        B</w:t>
      </w:r>
      <w:r>
        <w:rPr>
          <w:rFonts w:hint="eastAsia"/>
        </w:rPr>
        <w:t>．</w:t>
      </w:r>
      <w:r>
        <w:rPr>
          <w:rFonts w:hint="eastAsia"/>
        </w:rPr>
        <w:t xml:space="preserve"> </w:t>
      </w:r>
      <w:r>
        <w:rPr>
          <w:rFonts w:hint="eastAsia"/>
        </w:rPr>
        <w:t>①④</w:t>
      </w:r>
      <w:r>
        <w:rPr>
          <w:rFonts w:hint="eastAsia"/>
        </w:rPr>
        <w:tab/>
        <w:t xml:space="preserve">        C</w:t>
      </w:r>
      <w:r>
        <w:rPr>
          <w:rFonts w:hint="eastAsia"/>
        </w:rPr>
        <w:t>．</w:t>
      </w:r>
      <w:r>
        <w:rPr>
          <w:rFonts w:hint="eastAsia"/>
        </w:rPr>
        <w:t xml:space="preserve"> </w:t>
      </w:r>
      <w:r>
        <w:rPr>
          <w:rFonts w:hint="eastAsia"/>
        </w:rPr>
        <w:t>②③</w:t>
      </w:r>
      <w:r>
        <w:rPr>
          <w:rFonts w:hint="eastAsia"/>
        </w:rPr>
        <w:tab/>
        <w:t xml:space="preserve">       D</w:t>
      </w:r>
      <w:r>
        <w:rPr>
          <w:rFonts w:hint="eastAsia"/>
        </w:rPr>
        <w:t>．</w:t>
      </w:r>
      <w:r>
        <w:rPr>
          <w:rFonts w:hint="eastAsia"/>
        </w:rPr>
        <w:t xml:space="preserve"> </w:t>
      </w:r>
      <w:r>
        <w:rPr>
          <w:rFonts w:hint="eastAsia"/>
        </w:rPr>
        <w:t>③④</w:t>
      </w:r>
    </w:p>
    <w:p w:rsidR="003513E2">
      <w:pPr>
        <w:spacing w:line="360" w:lineRule="auto"/>
        <w:jc w:val="left"/>
        <w:textAlignment w:val="center"/>
      </w:pPr>
      <w:r>
        <w:rPr>
          <w:rFonts w:hint="eastAsia"/>
        </w:rPr>
        <w:t>14</w:t>
      </w:r>
      <w:r>
        <w:rPr>
          <w:rFonts w:hint="eastAsia"/>
        </w:rPr>
        <w:t>、某社区中有些年轻父</w:t>
      </w:r>
      <w:r>
        <w:rPr>
          <w:rFonts w:hint="eastAsia"/>
        </w:rPr>
        <w:t>母工作忙，长辈不在身边，照护幼儿成为不少家庭的烦恼。社区居民委员会的成员提出一个方案，建议在社区活动中心内建立幼儿托管点，开展小规模、社区化托育服务。该方案能否实施应</w:t>
      </w:r>
    </w:p>
    <w:p w:rsidR="003513E2">
      <w:pPr>
        <w:spacing w:line="360" w:lineRule="auto"/>
        <w:jc w:val="left"/>
        <w:textAlignment w:val="center"/>
      </w:pPr>
      <w:r>
        <w:rPr>
          <w:rFonts w:hint="eastAsia"/>
        </w:rPr>
        <w:t>A</w:t>
      </w:r>
      <w:r>
        <w:rPr>
          <w:rFonts w:hint="eastAsia"/>
        </w:rPr>
        <w:t>．由居民委员会讨论决定</w:t>
      </w:r>
      <w:r>
        <w:rPr>
          <w:rFonts w:hint="eastAsia"/>
        </w:rPr>
        <w:tab/>
        <w:t xml:space="preserve">                B</w:t>
      </w:r>
      <w:r>
        <w:rPr>
          <w:rFonts w:hint="eastAsia"/>
        </w:rPr>
        <w:t>．由居民委员会主任决定</w:t>
      </w:r>
    </w:p>
    <w:p w:rsidR="003513E2">
      <w:pPr>
        <w:spacing w:line="360" w:lineRule="auto"/>
        <w:jc w:val="left"/>
        <w:textAlignment w:val="center"/>
      </w:pPr>
      <w:r>
        <w:rPr>
          <w:rFonts w:hint="eastAsia"/>
        </w:rPr>
        <w:t>C</w:t>
      </w:r>
      <w:r>
        <w:rPr>
          <w:rFonts w:hint="eastAsia"/>
        </w:rPr>
        <w:t>．提请政府部门讨论决定</w:t>
      </w:r>
      <w:r>
        <w:rPr>
          <w:rFonts w:hint="eastAsia"/>
        </w:rPr>
        <w:t xml:space="preserve">             </w:t>
      </w:r>
      <w:r>
        <w:rPr>
          <w:rFonts w:hint="eastAsia"/>
        </w:rPr>
        <w:tab/>
        <w:t>D</w:t>
      </w:r>
      <w:r>
        <w:rPr>
          <w:rFonts w:hint="eastAsia"/>
        </w:rPr>
        <w:t>．提请居民会议讨论决定</w:t>
      </w:r>
    </w:p>
    <w:p w:rsidR="003513E2">
      <w:pPr>
        <w:spacing w:line="360" w:lineRule="auto"/>
        <w:jc w:val="left"/>
        <w:textAlignment w:val="center"/>
      </w:pPr>
      <w:r>
        <w:rPr>
          <w:rFonts w:hint="eastAsia"/>
        </w:rPr>
        <w:t>15</w:t>
      </w:r>
      <w:r>
        <w:rPr>
          <w:rFonts w:hint="eastAsia"/>
        </w:rPr>
        <w:t>．</w:t>
      </w:r>
      <w:r>
        <w:rPr>
          <w:rFonts w:hint="eastAsia"/>
        </w:rPr>
        <w:t>2021</w:t>
      </w:r>
      <w:r>
        <w:rPr>
          <w:rFonts w:hint="eastAsia"/>
        </w:rPr>
        <w:t>年</w:t>
      </w:r>
      <w:r>
        <w:rPr>
          <w:rFonts w:hint="eastAsia"/>
        </w:rPr>
        <w:t>3</w:t>
      </w:r>
      <w:r>
        <w:rPr>
          <w:rFonts w:hint="eastAsia"/>
        </w:rPr>
        <w:t>月，全国政协十三届四次会议在北京举行。过去一年来，政协委员围绕精准扶贫、保持产业链供应稳定、保护个人信息等，提出提案</w:t>
      </w:r>
      <w:r>
        <w:rPr>
          <w:rFonts w:hint="eastAsia"/>
        </w:rPr>
        <w:t xml:space="preserve"> 5974 </w:t>
      </w:r>
      <w:r>
        <w:rPr>
          <w:rFonts w:hint="eastAsia"/>
        </w:rPr>
        <w:t>件，立案</w:t>
      </w:r>
      <w:r>
        <w:rPr>
          <w:rFonts w:hint="eastAsia"/>
        </w:rPr>
        <w:t xml:space="preserve"> 5044 </w:t>
      </w:r>
      <w:r>
        <w:rPr>
          <w:rFonts w:hint="eastAsia"/>
        </w:rPr>
        <w:t>件。政协坚持重点</w:t>
      </w:r>
      <w:r>
        <w:rPr>
          <w:rFonts w:hint="eastAsia"/>
        </w:rPr>
        <w:t>提案重点办理，时效性提案立即办，综合性提案合力办理，层层压实责任，实现办复率达到</w:t>
      </w:r>
      <w:r>
        <w:rPr>
          <w:rFonts w:hint="eastAsia"/>
        </w:rPr>
        <w:t>99.64%</w:t>
      </w:r>
      <w:r>
        <w:rPr>
          <w:rFonts w:hint="eastAsia"/>
        </w:rPr>
        <w:t>。这体现了（</w:t>
      </w:r>
      <w:r>
        <w:rPr>
          <w:rFonts w:hint="eastAsia"/>
        </w:rPr>
        <w:t xml:space="preserve">   </w:t>
      </w:r>
      <w:r>
        <w:rPr>
          <w:rFonts w:hint="eastAsia"/>
        </w:rPr>
        <w:t>）</w:t>
      </w:r>
    </w:p>
    <w:p w:rsidR="003513E2">
      <w:pPr>
        <w:spacing w:line="360" w:lineRule="auto"/>
        <w:jc w:val="left"/>
        <w:textAlignment w:val="center"/>
      </w:pPr>
      <w:r>
        <w:rPr>
          <w:rFonts w:hint="eastAsia"/>
        </w:rPr>
        <w:t>①政协委员作为国家机关工作人员，积极参政议政</w:t>
      </w:r>
    </w:p>
    <w:p w:rsidR="003513E2">
      <w:pPr>
        <w:spacing w:line="360" w:lineRule="auto"/>
        <w:jc w:val="left"/>
        <w:textAlignment w:val="center"/>
      </w:pPr>
      <w:r>
        <w:rPr>
          <w:rFonts w:hint="eastAsia"/>
        </w:rPr>
        <w:t>②人民政协坚持以人民为中心，行使国家权力</w:t>
      </w:r>
    </w:p>
    <w:p w:rsidR="003513E2">
      <w:pPr>
        <w:spacing w:line="360" w:lineRule="auto"/>
        <w:jc w:val="left"/>
        <w:textAlignment w:val="center"/>
      </w:pPr>
      <w:r>
        <w:rPr>
          <w:rFonts w:hint="eastAsia"/>
        </w:rPr>
        <w:t>③人民政协积极履行职能，提升国家治理能力</w:t>
      </w:r>
    </w:p>
    <w:p w:rsidR="003513E2">
      <w:pPr>
        <w:spacing w:line="360" w:lineRule="auto"/>
        <w:jc w:val="left"/>
        <w:textAlignment w:val="center"/>
      </w:pPr>
      <w:r>
        <w:rPr>
          <w:rFonts w:hint="eastAsia"/>
        </w:rPr>
        <w:t>④聚焦党和国家中心任务，发挥专门协商机构优势</w:t>
      </w:r>
    </w:p>
    <w:p w:rsidR="003513E2">
      <w:pPr>
        <w:spacing w:line="360" w:lineRule="auto"/>
        <w:jc w:val="left"/>
        <w:textAlignment w:val="center"/>
      </w:pPr>
      <w:r>
        <w:rPr>
          <w:rFonts w:hint="eastAsia"/>
        </w:rPr>
        <w:t>A</w:t>
      </w:r>
      <w:r>
        <w:rPr>
          <w:rFonts w:hint="eastAsia"/>
        </w:rPr>
        <w:t>．①②</w:t>
      </w:r>
      <w:r>
        <w:rPr>
          <w:rFonts w:hint="eastAsia"/>
        </w:rPr>
        <w:tab/>
        <w:t xml:space="preserve">             B</w:t>
      </w:r>
      <w:r>
        <w:rPr>
          <w:rFonts w:hint="eastAsia"/>
        </w:rPr>
        <w:t>．①③</w:t>
      </w:r>
      <w:r>
        <w:rPr>
          <w:rFonts w:hint="eastAsia"/>
        </w:rPr>
        <w:tab/>
        <w:t xml:space="preserve">      C</w:t>
      </w:r>
      <w:r>
        <w:rPr>
          <w:rFonts w:hint="eastAsia"/>
        </w:rPr>
        <w:t>．②④</w:t>
      </w:r>
      <w:r>
        <w:rPr>
          <w:rFonts w:hint="eastAsia"/>
        </w:rPr>
        <w:tab/>
        <w:t xml:space="preserve">        D</w:t>
      </w:r>
      <w:r>
        <w:rPr>
          <w:rFonts w:hint="eastAsia"/>
        </w:rPr>
        <w:t>．③④</w:t>
      </w:r>
    </w:p>
    <w:p w:rsidR="003513E2">
      <w:pPr>
        <w:spacing w:line="360" w:lineRule="auto"/>
        <w:jc w:val="left"/>
        <w:textAlignment w:val="center"/>
      </w:pPr>
    </w:p>
    <w:p w:rsidR="003513E2">
      <w:pPr>
        <w:spacing w:line="360" w:lineRule="auto"/>
        <w:jc w:val="left"/>
        <w:textAlignment w:val="center"/>
      </w:pPr>
      <w:r>
        <w:rPr>
          <w:rFonts w:hint="eastAsia"/>
        </w:rPr>
        <w:t>16</w:t>
      </w:r>
      <w:r>
        <w:rPr>
          <w:rFonts w:hint="eastAsia"/>
        </w:rPr>
        <w:t>．下列对人民民主专政、社会主义民主、人民代表大会制度三者联系的表述，正确的是（</w:t>
      </w:r>
      <w:r>
        <w:rPr>
          <w:rFonts w:hint="eastAsia"/>
        </w:rPr>
        <w:t xml:space="preserve">  </w:t>
      </w:r>
      <w:r>
        <w:rPr>
          <w:rFonts w:hint="eastAsia"/>
        </w:rPr>
        <w:t>）</w:t>
      </w:r>
    </w:p>
    <w:p w:rsidR="003513E2">
      <w:pPr>
        <w:spacing w:line="360" w:lineRule="auto"/>
        <w:jc w:val="left"/>
        <w:textAlignment w:val="center"/>
      </w:pPr>
      <w:r>
        <w:rPr>
          <w:rFonts w:hint="eastAsia"/>
        </w:rPr>
        <w:t>A</w:t>
      </w:r>
      <w:r>
        <w:rPr>
          <w:rFonts w:hint="eastAsia"/>
        </w:rPr>
        <w:t>．人民代表大会制度反映了人民民主专政的国家性质，决定社会主义民主的性质</w:t>
      </w:r>
    </w:p>
    <w:p w:rsidR="003513E2">
      <w:pPr>
        <w:spacing w:line="360" w:lineRule="auto"/>
        <w:jc w:val="left"/>
        <w:textAlignment w:val="center"/>
      </w:pPr>
      <w:r>
        <w:rPr>
          <w:rFonts w:hint="eastAsia"/>
        </w:rPr>
        <w:t>B</w:t>
      </w:r>
      <w:r>
        <w:rPr>
          <w:rFonts w:hint="eastAsia"/>
        </w:rPr>
        <w:t>．人民代表大会制度决定人民民主专政，并体现了人民当家作主的社会主义民主</w:t>
      </w:r>
    </w:p>
    <w:p w:rsidR="003513E2">
      <w:pPr>
        <w:spacing w:line="360" w:lineRule="auto"/>
        <w:jc w:val="left"/>
        <w:textAlignment w:val="center"/>
      </w:pPr>
      <w:r>
        <w:rPr>
          <w:rFonts w:hint="eastAsia"/>
        </w:rPr>
        <w:t>C</w:t>
      </w:r>
      <w:r>
        <w:rPr>
          <w:rFonts w:hint="eastAsia"/>
        </w:rPr>
        <w:t>．人民代表大会制度由人民民主专政的国体决定，体现人民当家作主的社会主义民主</w:t>
      </w:r>
    </w:p>
    <w:p w:rsidR="003513E2">
      <w:pPr>
        <w:spacing w:line="360" w:lineRule="auto"/>
        <w:jc w:val="left"/>
        <w:textAlignment w:val="center"/>
      </w:pPr>
      <w:r>
        <w:rPr>
          <w:rFonts w:hint="eastAsia"/>
        </w:rPr>
        <w:t>D</w:t>
      </w:r>
      <w:r>
        <w:rPr>
          <w:rFonts w:hint="eastAsia"/>
        </w:rPr>
        <w:t>．社会主义民主决定我国必须实行人民民主专政的国体和人民代表大会制度的政体</w:t>
      </w:r>
    </w:p>
    <w:p w:rsidR="003513E2">
      <w:pPr>
        <w:spacing w:line="360" w:lineRule="auto"/>
        <w:jc w:val="left"/>
        <w:textAlignment w:val="center"/>
      </w:pPr>
      <w:r>
        <w:rPr>
          <w:rFonts w:hint="eastAsia"/>
        </w:rPr>
        <w:t xml:space="preserve">  </w:t>
      </w:r>
    </w:p>
    <w:p w:rsidR="003513E2">
      <w:pPr>
        <w:spacing w:line="360" w:lineRule="auto"/>
        <w:jc w:val="left"/>
        <w:textAlignment w:val="center"/>
        <w:rPr>
          <w:b/>
          <w:bCs/>
          <w:sz w:val="24"/>
          <w:szCs w:val="24"/>
        </w:rPr>
      </w:pPr>
      <w:r>
        <w:rPr>
          <w:rFonts w:hint="eastAsia"/>
          <w:b/>
          <w:bCs/>
          <w:sz w:val="24"/>
          <w:szCs w:val="24"/>
        </w:rPr>
        <w:t>二、非选择题（本题共</w:t>
      </w:r>
      <w:r>
        <w:rPr>
          <w:rFonts w:hint="eastAsia"/>
          <w:b/>
          <w:bCs/>
          <w:sz w:val="24"/>
          <w:szCs w:val="24"/>
        </w:rPr>
        <w:t>4</w:t>
      </w:r>
      <w:r>
        <w:rPr>
          <w:rFonts w:hint="eastAsia"/>
          <w:b/>
          <w:bCs/>
          <w:sz w:val="24"/>
          <w:szCs w:val="24"/>
        </w:rPr>
        <w:t>小题，共</w:t>
      </w:r>
      <w:r>
        <w:rPr>
          <w:rFonts w:hint="eastAsia"/>
          <w:b/>
          <w:bCs/>
          <w:sz w:val="24"/>
          <w:szCs w:val="24"/>
        </w:rPr>
        <w:t>52</w:t>
      </w:r>
      <w:r>
        <w:rPr>
          <w:rFonts w:hint="eastAsia"/>
          <w:b/>
          <w:bCs/>
          <w:sz w:val="24"/>
          <w:szCs w:val="24"/>
        </w:rPr>
        <w:t>分。）</w:t>
      </w:r>
    </w:p>
    <w:p w:rsidR="003513E2">
      <w:pPr>
        <w:spacing w:line="360" w:lineRule="auto"/>
        <w:jc w:val="left"/>
        <w:textAlignment w:val="center"/>
      </w:pPr>
      <w:r>
        <w:rPr>
          <w:rFonts w:hint="eastAsia"/>
        </w:rPr>
        <w:t>17</w:t>
      </w:r>
      <w:r>
        <w:rPr>
          <w:rFonts w:hint="eastAsia"/>
        </w:rPr>
        <w:t>、</w:t>
      </w:r>
      <w:r>
        <w:rPr>
          <w:rFonts w:hint="eastAsia"/>
          <w:b/>
          <w:bCs/>
        </w:rPr>
        <w:t>五年规划的制定是党和国家政治生活的大事。</w:t>
      </w:r>
      <w:r>
        <w:t>阅读材料，完成下列要求。</w:t>
      </w:r>
    </w:p>
    <w:p w:rsidR="003513E2">
      <w:pPr>
        <w:spacing w:line="360" w:lineRule="auto"/>
        <w:jc w:val="left"/>
        <w:textAlignment w:val="center"/>
      </w:pPr>
      <w:r>
        <w:rPr>
          <w:b/>
          <w:bCs/>
        </w:rPr>
        <w:t>材料一</w:t>
      </w:r>
      <w:r>
        <w:rPr>
          <w:rFonts w:hint="eastAsia"/>
          <w:b/>
          <w:bCs/>
        </w:rPr>
        <w:t xml:space="preserve">  </w:t>
      </w:r>
      <w:r>
        <w:t xml:space="preserve"> </w:t>
      </w:r>
      <w:r>
        <w:t>为贯彻落实新发展理念，促进国民</w:t>
      </w:r>
      <w:r>
        <w:rPr>
          <w:rFonts w:hint="eastAsia"/>
        </w:rPr>
        <w:t>经济</w:t>
      </w:r>
      <w:r>
        <w:t>健康发展，中共中央召开政治局会议，确立</w:t>
      </w:r>
      <w:r>
        <w:t>“</w:t>
      </w:r>
      <w:r>
        <w:t>十四五</w:t>
      </w:r>
      <w:r>
        <w:t>”</w:t>
      </w:r>
      <w:r>
        <w:t>规划纲要編制指导原则。</w:t>
      </w:r>
      <w:r>
        <w:t>2020</w:t>
      </w:r>
      <w:r>
        <w:t>年</w:t>
      </w:r>
      <w:r>
        <w:t>10</w:t>
      </w:r>
      <w:r>
        <w:t>月</w:t>
      </w:r>
      <w:r>
        <w:t>29</w:t>
      </w:r>
      <w:r>
        <w:t>日，中国共产党第十九届中央委员会第五次全体会议审议通过《中共中央关于制定国民经济和社会发展第十四个五年规划和二〇三五年远景目标的建议》。</w:t>
      </w:r>
    </w:p>
    <w:p w:rsidR="003513E2">
      <w:pPr>
        <w:spacing w:line="360" w:lineRule="auto"/>
        <w:ind w:firstLine="420"/>
        <w:jc w:val="left"/>
        <w:textAlignment w:val="center"/>
      </w:pPr>
      <w:r>
        <w:t>为编制好</w:t>
      </w:r>
      <w:r>
        <w:t>“</w:t>
      </w:r>
      <w:r>
        <w:t>十四五</w:t>
      </w:r>
      <w:r>
        <w:t>”</w:t>
      </w:r>
      <w:r>
        <w:t>规划纲要，中共中央、国务院及其相关部门对</w:t>
      </w:r>
      <w:r>
        <w:t>“</w:t>
      </w:r>
      <w:r>
        <w:t>十三五</w:t>
      </w:r>
      <w:r>
        <w:t>”</w:t>
      </w:r>
      <w:r>
        <w:t>规划实施情况进行评估，对我国发展面临的重大问题深入研究，召开各种座谈会、专家咨询会和论证会，广泛征求党内外意见。</w:t>
      </w:r>
    </w:p>
    <w:p w:rsidR="003513E2">
      <w:pPr>
        <w:spacing w:line="360" w:lineRule="auto"/>
        <w:ind w:firstLine="420"/>
        <w:jc w:val="left"/>
        <w:textAlignment w:val="center"/>
      </w:pPr>
      <w:r>
        <w:t>中共中央政治局和国务院多次召开会议对国务院编制的</w:t>
      </w:r>
      <w:r>
        <w:t>“</w:t>
      </w:r>
      <w:r>
        <w:t>十四五</w:t>
      </w:r>
      <w:r>
        <w:t>”</w:t>
      </w:r>
      <w:r>
        <w:t>规划纲要草案进行讨论修改。规划纲要草案提交十</w:t>
      </w:r>
      <w:r>
        <w:t>三届全国人大四次会议审议和全国政协十三届四次会议讨论，根据代表和委员的意见做了修改。</w:t>
      </w:r>
      <w:r>
        <w:t>2021</w:t>
      </w:r>
      <w:r>
        <w:t>年</w:t>
      </w:r>
      <w:r>
        <w:t>3</w:t>
      </w:r>
      <w:r>
        <w:t>月</w:t>
      </w:r>
      <w:r>
        <w:t>11</w:t>
      </w:r>
      <w:r>
        <w:t>日，十三届全国人大四次会议表决通过了</w:t>
      </w:r>
      <w:r>
        <w:rPr>
          <w:rFonts w:hint="eastAsia"/>
        </w:rPr>
        <w:t>《</w:t>
      </w:r>
      <w:r>
        <w:t>关于国民经济和社会发展第十四个五年规划和</w:t>
      </w:r>
      <w:r>
        <w:t>2035</w:t>
      </w:r>
      <w:r>
        <w:t>年远景目标纲要</w:t>
      </w:r>
      <w:r>
        <w:rPr>
          <w:rFonts w:hint="eastAsia"/>
        </w:rPr>
        <w:t>》</w:t>
      </w:r>
      <w:r>
        <w:t>的决议。</w:t>
      </w:r>
    </w:p>
    <w:p w:rsidR="003513E2">
      <w:pPr>
        <w:spacing w:line="360" w:lineRule="auto"/>
        <w:jc w:val="left"/>
        <w:textAlignment w:val="center"/>
        <w:rPr>
          <w:b/>
          <w:bCs/>
        </w:rPr>
      </w:pPr>
      <w:r>
        <w:rPr>
          <w:rFonts w:hint="eastAsia"/>
          <w:b/>
          <w:bCs/>
        </w:rPr>
        <w:t>（</w:t>
      </w:r>
      <w:r>
        <w:rPr>
          <w:rFonts w:hint="eastAsia"/>
          <w:b/>
          <w:bCs/>
        </w:rPr>
        <w:t>1</w:t>
      </w:r>
      <w:r>
        <w:rPr>
          <w:rFonts w:hint="eastAsia"/>
          <w:b/>
          <w:bCs/>
        </w:rPr>
        <w:t>）</w:t>
      </w:r>
      <w:r>
        <w:rPr>
          <w:b/>
          <w:bCs/>
        </w:rPr>
        <w:t>结合材料</w:t>
      </w:r>
      <w:r>
        <w:rPr>
          <w:rFonts w:hint="eastAsia"/>
          <w:b/>
          <w:bCs/>
        </w:rPr>
        <w:t>一</w:t>
      </w:r>
      <w:r>
        <w:rPr>
          <w:b/>
          <w:bCs/>
        </w:rPr>
        <w:t>，分析</w:t>
      </w:r>
      <w:r>
        <w:rPr>
          <w:b/>
          <w:bCs/>
        </w:rPr>
        <w:t>“</w:t>
      </w:r>
      <w:r>
        <w:rPr>
          <w:b/>
          <w:bCs/>
        </w:rPr>
        <w:t>十四五</w:t>
      </w:r>
      <w:r>
        <w:rPr>
          <w:b/>
          <w:bCs/>
        </w:rPr>
        <w:t>”</w:t>
      </w:r>
      <w:r>
        <w:rPr>
          <w:b/>
          <w:bCs/>
        </w:rPr>
        <w:t>规划纲要制定过程</w:t>
      </w:r>
      <w:r>
        <w:rPr>
          <w:rFonts w:hint="eastAsia"/>
          <w:b/>
          <w:bCs/>
        </w:rPr>
        <w:t>是如何</w:t>
      </w:r>
      <w:r>
        <w:rPr>
          <w:b/>
          <w:bCs/>
        </w:rPr>
        <w:t>体现中国共产党的执政方式</w:t>
      </w:r>
      <w:r>
        <w:rPr>
          <w:rFonts w:hint="eastAsia"/>
          <w:b/>
          <w:bCs/>
        </w:rPr>
        <w:t>的</w:t>
      </w:r>
      <w:r>
        <w:rPr>
          <w:b/>
          <w:bCs/>
        </w:rPr>
        <w:t>。</w:t>
      </w:r>
      <w:r>
        <w:rPr>
          <w:rFonts w:hint="eastAsia"/>
          <w:b/>
          <w:bCs/>
        </w:rPr>
        <w:t>（</w:t>
      </w:r>
      <w:r>
        <w:rPr>
          <w:rFonts w:hint="eastAsia"/>
          <w:b/>
          <w:bCs/>
        </w:rPr>
        <w:t>9</w:t>
      </w:r>
      <w:r>
        <w:rPr>
          <w:rFonts w:hint="eastAsia"/>
          <w:b/>
          <w:bCs/>
        </w:rPr>
        <w:t>分</w:t>
      </w:r>
      <w:r>
        <w:rPr>
          <w:rFonts w:hint="eastAsia"/>
          <w:b/>
          <w:bCs/>
        </w:rPr>
        <w:t>）</w:t>
      </w:r>
    </w:p>
    <w:p w:rsidR="003513E2">
      <w:pPr>
        <w:spacing w:line="360" w:lineRule="auto"/>
        <w:jc w:val="left"/>
        <w:textAlignment w:val="center"/>
      </w:pPr>
    </w:p>
    <w:p w:rsidR="003513E2">
      <w:pPr>
        <w:spacing w:line="360" w:lineRule="auto"/>
        <w:jc w:val="left"/>
        <w:textAlignment w:val="center"/>
      </w:pPr>
    </w:p>
    <w:p w:rsidR="003513E2">
      <w:pPr>
        <w:spacing w:line="360" w:lineRule="auto"/>
        <w:ind w:firstLine="420"/>
        <w:jc w:val="left"/>
        <w:textAlignment w:val="center"/>
      </w:pPr>
    </w:p>
    <w:p w:rsidR="003513E2">
      <w:pPr>
        <w:spacing w:line="360" w:lineRule="auto"/>
        <w:jc w:val="left"/>
        <w:textAlignment w:val="center"/>
      </w:pPr>
      <w:r>
        <w:rPr>
          <w:b/>
          <w:bCs/>
        </w:rPr>
        <w:t>材料二</w:t>
      </w:r>
      <w:r>
        <w:rPr>
          <w:b/>
          <w:bCs/>
        </w:rPr>
        <w:t xml:space="preserve"> </w:t>
      </w:r>
      <w:r>
        <w:rPr>
          <w:rFonts w:hint="eastAsia"/>
          <w:b/>
          <w:bCs/>
        </w:rPr>
        <w:t xml:space="preserve">  </w:t>
      </w:r>
      <w:r>
        <w:t xml:space="preserve"> </w:t>
      </w:r>
      <w:r>
        <w:t>回顾我国</w:t>
      </w:r>
      <w:r>
        <w:t>13</w:t>
      </w:r>
      <w:r>
        <w:t>个</w:t>
      </w:r>
      <w:r>
        <w:t>“</w:t>
      </w:r>
      <w:r>
        <w:t>五年规划</w:t>
      </w:r>
      <w:r>
        <w:t>”</w:t>
      </w:r>
      <w:r>
        <w:t>的历史，从解决温饱问题到总体小康，再到全面建成小康社会，</w:t>
      </w:r>
      <w:r>
        <w:t>“</w:t>
      </w:r>
      <w:r>
        <w:t>人民至上</w:t>
      </w:r>
      <w:r>
        <w:t>”</w:t>
      </w:r>
      <w:r>
        <w:t>这一理念贯穿始终。</w:t>
      </w:r>
      <w:r>
        <w:t xml:space="preserve">2020 </w:t>
      </w:r>
      <w:r>
        <w:t>年，无论在指挥疫情防控的人民战争、总体战、阻击战中，还是在部署抗</w:t>
      </w:r>
      <w:r>
        <w:t>击暴雨洪涝灾害中，无论是脱贫攻坚，还是</w:t>
      </w:r>
      <w:r>
        <w:t>“</w:t>
      </w:r>
      <w:r>
        <w:t>六稳六保</w:t>
      </w:r>
      <w:r>
        <w:t>”</w:t>
      </w:r>
      <w:r>
        <w:t>，人民至上、生命至上，始终是习近平总书记强调最多的关键词。如今，面对未来五年，人民至上更成为党高质量编制</w:t>
      </w:r>
      <w:r>
        <w:t>“</w:t>
      </w:r>
      <w:r>
        <w:t>十四五</w:t>
      </w:r>
      <w:r>
        <w:t>”</w:t>
      </w:r>
      <w:r>
        <w:t>规划的坐标原点。在</w:t>
      </w:r>
      <w:r>
        <w:t>“</w:t>
      </w:r>
      <w:r>
        <w:t>十四五</w:t>
      </w:r>
      <w:r>
        <w:t>”</w:t>
      </w:r>
      <w:r>
        <w:t>规划编制过程中，从奔走多地多方调研与基层群众深入交流，到亲自主持召开七场座谈会同各界人士面对面共商国是，再到首次推动通过互联网移动端向网民征求五年规划编制建议</w:t>
      </w:r>
      <w:r>
        <w:t>……</w:t>
      </w:r>
      <w:r>
        <w:t>习近平总书记为科学谋划</w:t>
      </w:r>
      <w:r>
        <w:t>“</w:t>
      </w:r>
      <w:r>
        <w:t>十四五</w:t>
      </w:r>
      <w:r>
        <w:t>”</w:t>
      </w:r>
      <w:r>
        <w:t>规划所采取的一系列举措，正是对</w:t>
      </w:r>
      <w:r>
        <w:rPr>
          <w:rFonts w:hint="eastAsia"/>
        </w:rPr>
        <w:t>“</w:t>
      </w:r>
      <w:r>
        <w:t>人民至上</w:t>
      </w:r>
      <w:r>
        <w:rPr>
          <w:rFonts w:hint="eastAsia"/>
        </w:rPr>
        <w:t>”</w:t>
      </w:r>
      <w:r>
        <w:t>理念的生动诠释。倾听</w:t>
      </w:r>
      <w:r>
        <w:t>“</w:t>
      </w:r>
      <w:r>
        <w:t>民声</w:t>
      </w:r>
      <w:r>
        <w:t>”</w:t>
      </w:r>
      <w:r>
        <w:t>，采纳</w:t>
      </w:r>
      <w:r>
        <w:t>“</w:t>
      </w:r>
      <w:r>
        <w:t>民意</w:t>
      </w:r>
      <w:r>
        <w:t>”</w:t>
      </w:r>
      <w:r>
        <w:t>，关照</w:t>
      </w:r>
      <w:r>
        <w:t>“</w:t>
      </w:r>
      <w:r>
        <w:t>民心</w:t>
      </w:r>
      <w:r>
        <w:t>”</w:t>
      </w:r>
      <w:r>
        <w:t>。一份贯穿</w:t>
      </w:r>
      <w:r>
        <w:rPr>
          <w:rFonts w:hint="eastAsia"/>
        </w:rPr>
        <w:t>“</w:t>
      </w:r>
      <w:r>
        <w:t>人民至上</w:t>
      </w:r>
      <w:r>
        <w:rPr>
          <w:rFonts w:hint="eastAsia"/>
        </w:rPr>
        <w:t>”</w:t>
      </w:r>
      <w:r>
        <w:t>理念</w:t>
      </w:r>
      <w:r>
        <w:rPr>
          <w:rFonts w:hint="eastAsia"/>
        </w:rPr>
        <w:t>的</w:t>
      </w:r>
      <w:r>
        <w:rPr>
          <w:rFonts w:hint="eastAsia"/>
        </w:rPr>
        <w:t>“</w:t>
      </w:r>
      <w:r>
        <w:t>十四五</w:t>
      </w:r>
      <w:r>
        <w:rPr>
          <w:rFonts w:hint="eastAsia"/>
        </w:rPr>
        <w:t>”</w:t>
      </w:r>
      <w:r>
        <w:t>规划，必将引领中国走向更</w:t>
      </w:r>
      <w:r>
        <w:rPr>
          <w:rFonts w:hint="eastAsia"/>
        </w:rPr>
        <w:t>美</w:t>
      </w:r>
      <w:r>
        <w:t>好的明天。</w:t>
      </w:r>
    </w:p>
    <w:p w:rsidR="003513E2">
      <w:pPr>
        <w:spacing w:line="360" w:lineRule="auto"/>
        <w:jc w:val="left"/>
        <w:textAlignment w:val="center"/>
        <w:rPr>
          <w:b/>
          <w:bCs/>
        </w:rPr>
      </w:pPr>
      <w:r>
        <w:rPr>
          <w:b/>
          <w:bCs/>
        </w:rPr>
        <w:t>（</w:t>
      </w:r>
      <w:r>
        <w:rPr>
          <w:b/>
          <w:bCs/>
        </w:rPr>
        <w:t>2</w:t>
      </w:r>
      <w:r>
        <w:rPr>
          <w:b/>
          <w:bCs/>
        </w:rPr>
        <w:t>）结合材料二，运用政治与法治知识，说明中国共产党为什么要将</w:t>
      </w:r>
      <w:r>
        <w:rPr>
          <w:rFonts w:hint="eastAsia"/>
          <w:b/>
          <w:bCs/>
        </w:rPr>
        <w:t>“</w:t>
      </w:r>
      <w:r>
        <w:rPr>
          <w:b/>
          <w:bCs/>
        </w:rPr>
        <w:t>人民至上</w:t>
      </w:r>
      <w:r>
        <w:rPr>
          <w:rFonts w:hint="eastAsia"/>
          <w:b/>
          <w:bCs/>
        </w:rPr>
        <w:t>”</w:t>
      </w:r>
      <w:r>
        <w:rPr>
          <w:b/>
          <w:bCs/>
        </w:rPr>
        <w:t>理念</w:t>
      </w:r>
      <w:r>
        <w:rPr>
          <w:rFonts w:hint="eastAsia"/>
          <w:b/>
          <w:bCs/>
        </w:rPr>
        <w:t>贯穿“五年规划</w:t>
      </w:r>
      <w:r>
        <w:rPr>
          <w:rFonts w:hint="eastAsia"/>
          <w:b/>
          <w:bCs/>
        </w:rPr>
        <w:t>”</w:t>
      </w:r>
      <w:r>
        <w:rPr>
          <w:rFonts w:hint="eastAsia"/>
          <w:b/>
          <w:bCs/>
        </w:rPr>
        <w:t>的</w:t>
      </w:r>
      <w:r>
        <w:rPr>
          <w:b/>
          <w:bCs/>
        </w:rPr>
        <w:t>始终。</w:t>
      </w:r>
      <w:r>
        <w:rPr>
          <w:rFonts w:hint="eastAsia"/>
          <w:b/>
          <w:bCs/>
        </w:rPr>
        <w:t>（</w:t>
      </w:r>
      <w:r>
        <w:rPr>
          <w:rFonts w:hint="eastAsia"/>
          <w:b/>
          <w:bCs/>
        </w:rPr>
        <w:t>12</w:t>
      </w:r>
      <w:r>
        <w:rPr>
          <w:rFonts w:hint="eastAsia"/>
          <w:b/>
          <w:bCs/>
        </w:rPr>
        <w:t>分</w:t>
      </w:r>
      <w:r>
        <w:rPr>
          <w:rFonts w:hint="eastAsia"/>
          <w:b/>
          <w:bCs/>
        </w:rPr>
        <w:t>）</w:t>
      </w:r>
    </w:p>
    <w:p w:rsidR="003513E2">
      <w:pPr>
        <w:spacing w:line="360" w:lineRule="auto"/>
        <w:ind w:firstLine="420"/>
        <w:jc w:val="left"/>
        <w:textAlignment w:val="center"/>
      </w:pPr>
    </w:p>
    <w:p w:rsidR="003513E2">
      <w:pPr>
        <w:spacing w:line="360" w:lineRule="auto"/>
        <w:ind w:firstLine="420"/>
        <w:jc w:val="left"/>
        <w:textAlignment w:val="center"/>
      </w:pPr>
    </w:p>
    <w:p w:rsidR="003513E2">
      <w:pPr>
        <w:spacing w:line="360" w:lineRule="auto"/>
        <w:ind w:firstLine="420"/>
        <w:jc w:val="left"/>
        <w:textAlignment w:val="center"/>
      </w:pPr>
    </w:p>
    <w:p w:rsidR="003513E2">
      <w:pPr>
        <w:spacing w:line="360" w:lineRule="auto"/>
        <w:jc w:val="left"/>
        <w:textAlignment w:val="center"/>
      </w:pPr>
      <w:r>
        <w:rPr>
          <w:rFonts w:hint="eastAsia"/>
        </w:rPr>
        <w:t>18</w:t>
      </w:r>
      <w:r>
        <w:rPr>
          <w:rFonts w:hint="eastAsia"/>
        </w:rPr>
        <w:t>、</w:t>
      </w:r>
      <w:r>
        <w:t>民主不是装饰品，不是用来做摆设的，而是要用来解决人民要解决的问题的。中国式民主最宝贵的品质，正在于</w:t>
      </w:r>
      <w:r>
        <w:t>“</w:t>
      </w:r>
      <w:r>
        <w:t>行得通、很管用</w:t>
      </w:r>
      <w:r>
        <w:t>”</w:t>
      </w:r>
      <w:r>
        <w:t>，实实在在推动社会文明进步、惠及</w:t>
      </w:r>
      <w:r>
        <w:t>14</w:t>
      </w:r>
      <w:r>
        <w:t>亿中国人民。</w:t>
      </w:r>
    </w:p>
    <w:p w:rsidR="003513E2">
      <w:pPr>
        <w:spacing w:line="360" w:lineRule="auto"/>
        <w:ind w:firstLine="420"/>
        <w:jc w:val="left"/>
        <w:textAlignment w:val="center"/>
      </w:pPr>
      <w:r>
        <w:rPr>
          <w:b/>
          <w:bCs/>
        </w:rPr>
        <w:t>◇</w:t>
      </w:r>
      <w:r>
        <w:t>就业稳定、收入增加、消费红火、医疗有保障、人居环境越来越好、脱贫攻坚取得决定性成就</w:t>
      </w:r>
      <w:r>
        <w:t>……</w:t>
      </w:r>
      <w:r>
        <w:t>中国人民有了更多获得感、幸福感、安全感。</w:t>
      </w:r>
    </w:p>
    <w:p w:rsidR="003513E2">
      <w:pPr>
        <w:spacing w:line="360" w:lineRule="auto"/>
        <w:ind w:firstLine="420"/>
        <w:jc w:val="left"/>
        <w:textAlignment w:val="center"/>
      </w:pPr>
      <w:r>
        <w:rPr>
          <w:b/>
          <w:bCs/>
        </w:rPr>
        <w:t>◇</w:t>
      </w:r>
      <w:r>
        <w:t>继续深化各领域各方面体制机制改革，制定修</w:t>
      </w:r>
      <w:r>
        <w:t>改民法典、土地管理法、网络安全法等一批法律法规，推进国家治理体系和治理能力现代化，为满足人民群众对美好生活新期待提供了重要保障。</w:t>
      </w:r>
    </w:p>
    <w:p w:rsidR="003513E2">
      <w:pPr>
        <w:spacing w:line="360" w:lineRule="auto"/>
        <w:ind w:firstLine="420"/>
        <w:jc w:val="left"/>
        <w:textAlignment w:val="center"/>
      </w:pPr>
      <w:r>
        <w:rPr>
          <w:b/>
          <w:bCs/>
        </w:rPr>
        <w:t>◇</w:t>
      </w:r>
      <w:r>
        <w:t>协商民主在政党协商、人大协商、政协协商、基层协商等各个方面的统筹推进和制度化发展，保证了人民在日常政治生活中享有广泛持续深入参与的民主权利。</w:t>
      </w:r>
    </w:p>
    <w:p w:rsidR="003513E2">
      <w:pPr>
        <w:spacing w:line="360" w:lineRule="auto"/>
        <w:ind w:firstLine="420"/>
        <w:jc w:val="left"/>
        <w:textAlignment w:val="center"/>
      </w:pPr>
      <w:r>
        <w:rPr>
          <w:b/>
          <w:bCs/>
        </w:rPr>
        <w:t>◇</w:t>
      </w:r>
      <w:r>
        <w:t>中国共产党带领中国人民进行伟大创造，实现了形式民主与实质民主相统一、选举民主与协商民主相促进，避免了西方国家</w:t>
      </w:r>
      <w:r>
        <w:t>“</w:t>
      </w:r>
      <w:r>
        <w:t>两张皮</w:t>
      </w:r>
      <w:r>
        <w:t>”“</w:t>
      </w:r>
      <w:r>
        <w:t>政治空转</w:t>
      </w:r>
      <w:r>
        <w:t>”“</w:t>
      </w:r>
      <w:r>
        <w:t>将人民排除在国家治理之外</w:t>
      </w:r>
      <w:r>
        <w:t>”</w:t>
      </w:r>
      <w:r>
        <w:t>的虚伪民主。</w:t>
      </w:r>
    </w:p>
    <w:p w:rsidR="003513E2">
      <w:pPr>
        <w:spacing w:line="360" w:lineRule="auto"/>
        <w:jc w:val="left"/>
        <w:textAlignment w:val="center"/>
      </w:pPr>
      <w:r>
        <w:rPr>
          <w:b/>
          <w:bCs/>
        </w:rPr>
        <w:t>请运用人民民主专政的知识，分析中国式民主为什么能</w:t>
      </w:r>
      <w:r>
        <w:rPr>
          <w:b/>
          <w:bCs/>
        </w:rPr>
        <w:t>“</w:t>
      </w:r>
      <w:r>
        <w:rPr>
          <w:b/>
          <w:bCs/>
        </w:rPr>
        <w:t>行得通、很管用</w:t>
      </w:r>
      <w:r>
        <w:rPr>
          <w:b/>
          <w:bCs/>
        </w:rPr>
        <w:t>”</w:t>
      </w:r>
      <w:r>
        <w:rPr>
          <w:b/>
          <w:bCs/>
        </w:rPr>
        <w:t>。</w:t>
      </w:r>
      <w:r>
        <w:rPr>
          <w:rFonts w:hint="eastAsia"/>
          <w:b/>
          <w:bCs/>
        </w:rPr>
        <w:t>（</w:t>
      </w:r>
      <w:r>
        <w:rPr>
          <w:rFonts w:hint="eastAsia"/>
          <w:b/>
          <w:bCs/>
        </w:rPr>
        <w:t>10</w:t>
      </w:r>
      <w:r>
        <w:rPr>
          <w:rFonts w:hint="eastAsia"/>
          <w:b/>
          <w:bCs/>
        </w:rPr>
        <w:t>分</w:t>
      </w:r>
      <w:r>
        <w:rPr>
          <w:rFonts w:hint="eastAsia"/>
          <w:b/>
          <w:bCs/>
        </w:rPr>
        <w:t>）</w:t>
      </w:r>
    </w:p>
    <w:p w:rsidR="003513E2">
      <w:pPr>
        <w:spacing w:line="360" w:lineRule="auto"/>
        <w:jc w:val="left"/>
        <w:textAlignment w:val="center"/>
      </w:pPr>
    </w:p>
    <w:p w:rsidR="003513E2">
      <w:pPr>
        <w:spacing w:line="360" w:lineRule="auto"/>
        <w:jc w:val="left"/>
        <w:textAlignment w:val="center"/>
      </w:pPr>
    </w:p>
    <w:p w:rsidR="003513E2">
      <w:pPr>
        <w:spacing w:line="360" w:lineRule="auto"/>
        <w:jc w:val="left"/>
        <w:textAlignment w:val="center"/>
      </w:pPr>
    </w:p>
    <w:p w:rsidR="003513E2">
      <w:pPr>
        <w:spacing w:line="360" w:lineRule="auto"/>
        <w:jc w:val="left"/>
        <w:textAlignment w:val="center"/>
      </w:pPr>
      <w:r>
        <w:rPr>
          <w:rFonts w:hint="eastAsia"/>
        </w:rPr>
        <w:t>19</w:t>
      </w:r>
      <w:r>
        <w:rPr>
          <w:rFonts w:hint="eastAsia"/>
        </w:rPr>
        <w:t>、</w:t>
      </w:r>
      <w:r>
        <w:t>阅读材料，完成下列要求。</w:t>
      </w:r>
    </w:p>
    <w:p w:rsidR="003513E2">
      <w:pPr>
        <w:spacing w:line="360" w:lineRule="auto"/>
        <w:ind w:firstLine="420"/>
        <w:jc w:val="left"/>
        <w:textAlignment w:val="center"/>
      </w:pPr>
      <w:r>
        <w:t>我国政府工作报告既</w:t>
      </w:r>
      <w:r>
        <w:t>“</w:t>
      </w:r>
      <w:r>
        <w:t>上接天线</w:t>
      </w:r>
      <w:r>
        <w:t>”</w:t>
      </w:r>
      <w:r>
        <w:t>，贯彻党中央的精神，又</w:t>
      </w:r>
      <w:r>
        <w:t>“</w:t>
      </w:r>
      <w:r>
        <w:t>下接地气</w:t>
      </w:r>
      <w:r>
        <w:t>”</w:t>
      </w:r>
      <w:r>
        <w:t>，凝聚各方共识。</w:t>
      </w:r>
      <w:r>
        <w:t>2021</w:t>
      </w:r>
      <w:r>
        <w:t>年中央《政府工作报告》从起草、修改到通过是国家政治生活的一件大事。党中央提出明确要求，并先后召开中央政治局常委会会议、中央政治局会议，讨论《政府工作报告》，提出指导意见；</w:t>
      </w:r>
      <w:r>
        <w:rPr>
          <w:rFonts w:hint="eastAsia"/>
        </w:rPr>
        <w:t>中共中央政治局常委、国务院</w:t>
      </w:r>
      <w:r>
        <w:t>总理李克强主持召开三次座谈会，听取专家、民主党派和基层群众等各界人士对《政府工作报告》的意见和建议</w:t>
      </w:r>
      <w:r>
        <w:rPr>
          <w:rFonts w:hint="eastAsia"/>
        </w:rPr>
        <w:t>；</w:t>
      </w:r>
      <w:r>
        <w:t>两会期间，</w:t>
      </w:r>
      <w:r>
        <w:t>代表委员对《政府工作报告》认真审议讨论，提出了许多修改意见和建议，经认真研究和反复推敲，共采纳</w:t>
      </w:r>
      <w:r>
        <w:t>86</w:t>
      </w:r>
      <w:r>
        <w:t>条意见。</w:t>
      </w:r>
    </w:p>
    <w:p w:rsidR="003513E2">
      <w:pPr>
        <w:spacing w:line="360" w:lineRule="auto"/>
        <w:jc w:val="left"/>
        <w:textAlignment w:val="center"/>
        <w:rPr>
          <w:b/>
          <w:bCs/>
        </w:rPr>
      </w:pPr>
      <w:r>
        <w:rPr>
          <w:rFonts w:hint="eastAsia"/>
          <w:b/>
          <w:bCs/>
        </w:rPr>
        <w:t>分析材料所体现的政治与法治道理</w:t>
      </w:r>
      <w:r>
        <w:rPr>
          <w:b/>
          <w:bCs/>
        </w:rPr>
        <w:t>。</w:t>
      </w:r>
      <w:r>
        <w:rPr>
          <w:rFonts w:hint="eastAsia"/>
          <w:b/>
          <w:bCs/>
        </w:rPr>
        <w:t>（</w:t>
      </w:r>
      <w:r>
        <w:rPr>
          <w:rFonts w:hint="eastAsia"/>
          <w:b/>
          <w:bCs/>
        </w:rPr>
        <w:t>9</w:t>
      </w:r>
      <w:r>
        <w:rPr>
          <w:rFonts w:hint="eastAsia"/>
          <w:b/>
          <w:bCs/>
        </w:rPr>
        <w:t>分</w:t>
      </w:r>
      <w:r>
        <w:rPr>
          <w:rFonts w:hint="eastAsia"/>
          <w:b/>
          <w:bCs/>
        </w:rPr>
        <w:t>）</w:t>
      </w:r>
    </w:p>
    <w:p w:rsidR="003513E2">
      <w:pPr>
        <w:spacing w:line="360" w:lineRule="auto"/>
        <w:jc w:val="left"/>
        <w:textAlignment w:val="center"/>
        <w:rPr>
          <w:color w:val="FF0000"/>
        </w:rPr>
      </w:pPr>
    </w:p>
    <w:p w:rsidR="003513E2">
      <w:pPr>
        <w:spacing w:line="360" w:lineRule="auto"/>
        <w:jc w:val="left"/>
        <w:textAlignment w:val="center"/>
        <w:rPr>
          <w:color w:val="FF0000"/>
        </w:rPr>
      </w:pPr>
    </w:p>
    <w:p w:rsidR="003513E2">
      <w:pPr>
        <w:spacing w:line="360" w:lineRule="auto"/>
        <w:jc w:val="left"/>
        <w:textAlignment w:val="center"/>
        <w:rPr>
          <w:color w:val="FF0000"/>
        </w:rPr>
      </w:pPr>
    </w:p>
    <w:p w:rsidR="003513E2">
      <w:pPr>
        <w:spacing w:line="360" w:lineRule="auto"/>
        <w:ind w:firstLine="420"/>
        <w:jc w:val="left"/>
        <w:textAlignment w:val="center"/>
      </w:pPr>
      <w:r>
        <w:rPr>
          <w:rFonts w:hint="eastAsia"/>
        </w:rPr>
        <w:t>20</w:t>
      </w:r>
      <w:r>
        <w:rPr>
          <w:rFonts w:hint="eastAsia"/>
        </w:rPr>
        <w:t>、</w:t>
      </w:r>
      <w:r>
        <w:t>村（社区）</w:t>
      </w:r>
      <w:r>
        <w:t>“</w:t>
      </w:r>
      <w:r>
        <w:t>两委</w:t>
      </w:r>
      <w:r>
        <w:t>”</w:t>
      </w:r>
      <w:r>
        <w:t>换届是人民政治生活中的一件大事，也是推动城乡基层治理的一项重要基础性工作。但搞好选举只是实施好村民自治的第一步，因此，</w:t>
      </w:r>
      <w:r>
        <w:t>A</w:t>
      </w:r>
      <w:r>
        <w:t>省还加大了村民自治制度建设的力度。目前，</w:t>
      </w:r>
      <w:r>
        <w:t>A</w:t>
      </w:r>
      <w:r>
        <w:t>省全省</w:t>
      </w:r>
      <w:r>
        <w:t>48173</w:t>
      </w:r>
      <w:r>
        <w:t>个行政村中，已有</w:t>
      </w:r>
      <w:r>
        <w:t>45969</w:t>
      </w:r>
      <w:r>
        <w:t>个建立村民代表会议，多数的县制定了村民代表会议规则，对议事内容、程序、例会制度、联系农户制度作出规定，强化了村民代表会议的决策功</w:t>
      </w:r>
      <w:r>
        <w:t>能、同时还加强了以</w:t>
      </w:r>
      <w:r>
        <w:t>“</w:t>
      </w:r>
      <w:r>
        <w:t>村务公开</w:t>
      </w:r>
      <w:r>
        <w:t>”</w:t>
      </w:r>
      <w:r>
        <w:t>为主要内容的民主监督体系建设，目前，全省</w:t>
      </w:r>
      <w:r>
        <w:t>98%</w:t>
      </w:r>
      <w:r>
        <w:t>的村实现了村务公开。</w:t>
      </w:r>
    </w:p>
    <w:p w:rsidR="003513E2">
      <w:pPr>
        <w:spacing w:line="360" w:lineRule="auto"/>
        <w:jc w:val="left"/>
        <w:textAlignment w:val="center"/>
        <w:rPr>
          <w:b/>
          <w:bCs/>
        </w:rPr>
      </w:pPr>
      <w:r>
        <w:rPr>
          <w:b/>
          <w:bCs/>
        </w:rPr>
        <w:t>（</w:t>
      </w:r>
      <w:r>
        <w:rPr>
          <w:b/>
          <w:bCs/>
        </w:rPr>
        <w:t>1</w:t>
      </w:r>
      <w:r>
        <w:rPr>
          <w:b/>
          <w:bCs/>
        </w:rPr>
        <w:t>）结合材料，运用</w:t>
      </w:r>
      <w:r>
        <w:rPr>
          <w:rFonts w:hint="eastAsia"/>
          <w:b/>
          <w:bCs/>
        </w:rPr>
        <w:t>基层群众自治</w:t>
      </w:r>
      <w:r>
        <w:rPr>
          <w:b/>
          <w:bCs/>
        </w:rPr>
        <w:t>的有关知识说明为什么</w:t>
      </w:r>
      <w:r>
        <w:rPr>
          <w:b/>
          <w:bCs/>
        </w:rPr>
        <w:t>“</w:t>
      </w:r>
      <w:r>
        <w:rPr>
          <w:b/>
          <w:bCs/>
        </w:rPr>
        <w:t>搞好选举只是实施好村民自治的第一步</w:t>
      </w:r>
      <w:r>
        <w:rPr>
          <w:b/>
          <w:bCs/>
        </w:rPr>
        <w:t>”</w:t>
      </w:r>
      <w:r>
        <w:rPr>
          <w:b/>
          <w:bCs/>
        </w:rPr>
        <w:t>。</w:t>
      </w:r>
      <w:r>
        <w:rPr>
          <w:rFonts w:hint="eastAsia"/>
          <w:b/>
          <w:bCs/>
        </w:rPr>
        <w:t>（</w:t>
      </w:r>
      <w:r>
        <w:rPr>
          <w:rFonts w:hint="eastAsia"/>
          <w:b/>
          <w:bCs/>
        </w:rPr>
        <w:t>8</w:t>
      </w:r>
      <w:r>
        <w:rPr>
          <w:rFonts w:hint="eastAsia"/>
          <w:b/>
          <w:bCs/>
        </w:rPr>
        <w:t>分</w:t>
      </w:r>
      <w:r>
        <w:rPr>
          <w:rFonts w:hint="eastAsia"/>
          <w:b/>
          <w:bCs/>
        </w:rPr>
        <w:t>）</w:t>
      </w:r>
    </w:p>
    <w:p w:rsidR="003513E2">
      <w:pPr>
        <w:spacing w:line="360" w:lineRule="auto"/>
        <w:jc w:val="left"/>
        <w:textAlignment w:val="center"/>
      </w:pPr>
    </w:p>
    <w:p w:rsidR="003513E2">
      <w:pPr>
        <w:spacing w:line="360" w:lineRule="auto"/>
        <w:jc w:val="left"/>
        <w:textAlignment w:val="center"/>
      </w:pPr>
    </w:p>
    <w:p w:rsidR="003513E2">
      <w:pPr>
        <w:spacing w:line="360" w:lineRule="auto"/>
        <w:jc w:val="left"/>
        <w:textAlignment w:val="center"/>
      </w:pPr>
    </w:p>
    <w:p w:rsidR="003513E2">
      <w:pPr>
        <w:spacing w:line="360" w:lineRule="auto"/>
        <w:jc w:val="left"/>
        <w:textAlignment w:val="center"/>
        <w:rPr>
          <w:b/>
          <w:bCs/>
        </w:rPr>
      </w:pPr>
      <w:r>
        <w:rPr>
          <w:b/>
          <w:bCs/>
        </w:rPr>
        <w:t>（</w:t>
      </w:r>
      <w:r>
        <w:rPr>
          <w:b/>
          <w:bCs/>
        </w:rPr>
        <w:t>2</w:t>
      </w:r>
      <w:r>
        <w:rPr>
          <w:b/>
          <w:bCs/>
        </w:rPr>
        <w:t>）假设你是</w:t>
      </w:r>
      <w:r>
        <w:rPr>
          <w:b/>
          <w:bCs/>
        </w:rPr>
        <w:t>A</w:t>
      </w:r>
      <w:r>
        <w:rPr>
          <w:b/>
          <w:bCs/>
        </w:rPr>
        <w:t>省某村村委会成员，请为该村换届选举拟两条标语。</w:t>
      </w:r>
      <w:r>
        <w:rPr>
          <w:rFonts w:hint="eastAsia"/>
          <w:b/>
          <w:bCs/>
        </w:rPr>
        <w:t>（</w:t>
      </w:r>
      <w:r>
        <w:rPr>
          <w:rFonts w:hint="eastAsia"/>
          <w:b/>
          <w:bCs/>
        </w:rPr>
        <w:t>4</w:t>
      </w:r>
      <w:r>
        <w:rPr>
          <w:rFonts w:hint="eastAsia"/>
          <w:b/>
          <w:bCs/>
        </w:rPr>
        <w:t>分</w:t>
      </w:r>
      <w:r>
        <w:rPr>
          <w:rFonts w:hint="eastAsia"/>
          <w:b/>
          <w:bCs/>
        </w:rPr>
        <w:t>）</w:t>
      </w:r>
    </w:p>
    <w:p w:rsidR="003513E2">
      <w:pPr>
        <w:spacing w:line="360" w:lineRule="auto"/>
        <w:jc w:val="left"/>
        <w:textAlignment w:val="center"/>
      </w:pPr>
    </w:p>
    <w:p w:rsidR="003513E2">
      <w:pPr>
        <w:spacing w:line="360" w:lineRule="auto"/>
        <w:jc w:val="left"/>
        <w:textAlignment w:val="center"/>
        <w:rPr>
          <w:color w:val="FF0000"/>
        </w:rPr>
      </w:pPr>
    </w:p>
    <w:p w:rsidR="003513E2">
      <w:pPr>
        <w:rPr>
          <w:color w:val="FF0000"/>
        </w:rPr>
        <w:sectPr>
          <w:footerReference w:type="even" r:id="rId6"/>
          <w:footerReference w:type="default" r:id="rId7"/>
          <w:headerReference w:type="first" r:id="rId8"/>
          <w:pgSz w:w="11907" w:h="16839"/>
          <w:pgMar w:top="900" w:right="1587" w:bottom="900" w:left="1587" w:header="500" w:footer="500" w:gutter="0"/>
          <w:cols w:sep="1" w:space="425"/>
          <w:docGrid w:type="lines" w:linePitch="312"/>
        </w:sectPr>
      </w:pPr>
    </w:p>
    <w:p w:rsidR="003513E2">
      <w:pPr>
        <w:spacing w:line="360" w:lineRule="auto"/>
        <w:ind w:firstLine="640" w:firstLineChars="200"/>
        <w:jc w:val="center"/>
        <w:textAlignment w:val="center"/>
        <w:rPr>
          <w:b/>
          <w:bCs/>
          <w:color w:val="000000"/>
          <w:sz w:val="32"/>
          <w:szCs w:val="32"/>
        </w:rPr>
      </w:pPr>
      <w:r>
        <w:rPr>
          <w:rFonts w:hint="eastAsia"/>
          <w:b/>
          <w:bCs/>
          <w:color w:val="000000"/>
          <w:sz w:val="32"/>
          <w:szCs w:val="32"/>
        </w:rPr>
        <w:t>黄石市有色一中</w:t>
      </w:r>
      <w:r>
        <w:rPr>
          <w:rFonts w:hint="eastAsia"/>
          <w:b/>
          <w:bCs/>
          <w:color w:val="000000"/>
          <w:sz w:val="32"/>
          <w:szCs w:val="32"/>
        </w:rPr>
        <w:t>2020</w:t>
      </w:r>
      <w:r>
        <w:rPr>
          <w:rFonts w:hint="eastAsia"/>
          <w:b/>
          <w:bCs/>
          <w:color w:val="000000"/>
          <w:sz w:val="32"/>
          <w:szCs w:val="32"/>
        </w:rPr>
        <w:t>—</w:t>
      </w:r>
      <w:r>
        <w:rPr>
          <w:rFonts w:hint="eastAsia"/>
          <w:b/>
          <w:bCs/>
          <w:color w:val="000000"/>
          <w:sz w:val="32"/>
          <w:szCs w:val="32"/>
        </w:rPr>
        <w:t>2021</w:t>
      </w:r>
      <w:r>
        <w:rPr>
          <w:rFonts w:hint="eastAsia"/>
          <w:b/>
          <w:bCs/>
          <w:color w:val="000000"/>
          <w:sz w:val="32"/>
          <w:szCs w:val="32"/>
        </w:rPr>
        <w:t>学年度下学期期中考试</w:t>
      </w:r>
    </w:p>
    <w:p w:rsidR="003513E2">
      <w:pPr>
        <w:spacing w:line="360" w:lineRule="auto"/>
        <w:ind w:firstLine="640" w:firstLineChars="200"/>
        <w:jc w:val="center"/>
        <w:textAlignment w:val="center"/>
        <w:rPr>
          <w:b/>
          <w:bCs/>
          <w:color w:val="000000"/>
          <w:sz w:val="32"/>
          <w:szCs w:val="32"/>
        </w:rPr>
      </w:pPr>
      <w:r>
        <w:rPr>
          <w:rFonts w:hint="eastAsia"/>
          <w:b/>
          <w:bCs/>
          <w:color w:val="000000"/>
          <w:sz w:val="32"/>
          <w:szCs w:val="32"/>
        </w:rPr>
        <w:t>高一年级政治答案</w:t>
      </w:r>
    </w:p>
    <w:p w:rsidR="003513E2">
      <w:pPr>
        <w:spacing w:line="360" w:lineRule="auto"/>
        <w:jc w:val="left"/>
        <w:textAlignment w:val="center"/>
        <w:rPr>
          <w:b/>
          <w:bCs/>
          <w:sz w:val="24"/>
          <w:szCs w:val="24"/>
        </w:rPr>
      </w:pPr>
      <w:r>
        <w:rPr>
          <w:rFonts w:hint="eastAsia"/>
          <w:b/>
          <w:bCs/>
          <w:sz w:val="24"/>
          <w:szCs w:val="24"/>
        </w:rPr>
        <w:t>一、选择题（本题共</w:t>
      </w:r>
      <w:r>
        <w:rPr>
          <w:rFonts w:hint="eastAsia"/>
          <w:b/>
          <w:bCs/>
          <w:sz w:val="24"/>
          <w:szCs w:val="24"/>
        </w:rPr>
        <w:t>16</w:t>
      </w:r>
      <w:r>
        <w:rPr>
          <w:rFonts w:hint="eastAsia"/>
          <w:b/>
          <w:bCs/>
          <w:sz w:val="24"/>
          <w:szCs w:val="24"/>
        </w:rPr>
        <w:t>小题，每小题</w:t>
      </w:r>
      <w:r>
        <w:rPr>
          <w:rFonts w:hint="eastAsia"/>
          <w:b/>
          <w:bCs/>
          <w:sz w:val="24"/>
          <w:szCs w:val="24"/>
        </w:rPr>
        <w:t>3</w:t>
      </w:r>
      <w:r>
        <w:rPr>
          <w:rFonts w:hint="eastAsia"/>
          <w:b/>
          <w:bCs/>
          <w:sz w:val="24"/>
          <w:szCs w:val="24"/>
        </w:rPr>
        <w:t>分，共</w:t>
      </w:r>
      <w:r>
        <w:rPr>
          <w:rFonts w:hint="eastAsia"/>
          <w:b/>
          <w:bCs/>
          <w:sz w:val="24"/>
          <w:szCs w:val="24"/>
        </w:rPr>
        <w:t>48</w:t>
      </w:r>
      <w:r>
        <w:rPr>
          <w:rFonts w:hint="eastAsia"/>
          <w:b/>
          <w:bCs/>
          <w:sz w:val="24"/>
          <w:szCs w:val="24"/>
        </w:rPr>
        <w:t>分。）</w:t>
      </w:r>
    </w:p>
    <w:p w:rsidR="003513E2">
      <w:r>
        <w:rPr>
          <w:rFonts w:hint="eastAsia"/>
        </w:rPr>
        <w:t>1</w:t>
      </w:r>
      <w:r>
        <w:rPr>
          <w:rFonts w:hint="eastAsia"/>
        </w:rPr>
        <w:t>——</w:t>
      </w:r>
      <w:r>
        <w:rPr>
          <w:rFonts w:hint="eastAsia"/>
        </w:rPr>
        <w:t>5   BBCBA       6</w:t>
      </w:r>
      <w:r>
        <w:rPr>
          <w:rFonts w:hint="eastAsia"/>
        </w:rPr>
        <w:t>——</w:t>
      </w:r>
      <w:r>
        <w:rPr>
          <w:rFonts w:hint="eastAsia"/>
        </w:rPr>
        <w:t>10  CCCAD     11</w:t>
      </w:r>
      <w:r>
        <w:rPr>
          <w:rFonts w:hint="eastAsia"/>
        </w:rPr>
        <w:t>——</w:t>
      </w:r>
      <w:r>
        <w:rPr>
          <w:rFonts w:hint="eastAsia"/>
        </w:rPr>
        <w:t>15  BCBDD      16  C</w:t>
      </w:r>
    </w:p>
    <w:p w:rsidR="003513E2">
      <w:pPr>
        <w:numPr>
          <w:ilvl w:val="0"/>
          <w:numId w:val="1"/>
        </w:numPr>
      </w:pPr>
      <w:r>
        <w:rPr>
          <w:rFonts w:hint="eastAsia"/>
        </w:rPr>
        <w:t>非选择题</w:t>
      </w:r>
    </w:p>
    <w:p w:rsidR="003513E2">
      <w:pPr>
        <w:spacing w:line="360" w:lineRule="auto"/>
        <w:jc w:val="left"/>
        <w:textAlignment w:val="center"/>
        <w:rPr>
          <w:color w:val="000000" w:themeColor="text1"/>
        </w:rPr>
      </w:pPr>
      <w:r>
        <w:rPr>
          <w:rFonts w:hint="eastAsia"/>
          <w:color w:val="000000" w:themeColor="text1"/>
        </w:rPr>
        <w:t>17</w:t>
      </w:r>
      <w:r>
        <w:rPr>
          <w:color w:val="000000" w:themeColor="text1"/>
        </w:rPr>
        <w:t>．（</w:t>
      </w:r>
      <w:r>
        <w:rPr>
          <w:color w:val="000000" w:themeColor="text1"/>
        </w:rPr>
        <w:t>1</w:t>
      </w:r>
      <w:r>
        <w:rPr>
          <w:color w:val="000000" w:themeColor="text1"/>
        </w:rPr>
        <w:t>）</w:t>
      </w:r>
      <w:r>
        <w:rPr>
          <w:rFonts w:hint="eastAsia"/>
          <w:b/>
          <w:bCs/>
          <w:color w:val="000000" w:themeColor="text1"/>
        </w:rPr>
        <w:t>（</w:t>
      </w:r>
      <w:r>
        <w:rPr>
          <w:rFonts w:hint="eastAsia"/>
          <w:b/>
          <w:bCs/>
          <w:color w:val="000000" w:themeColor="text1"/>
        </w:rPr>
        <w:t>9</w:t>
      </w:r>
      <w:r>
        <w:rPr>
          <w:rFonts w:hint="eastAsia"/>
          <w:b/>
          <w:bCs/>
          <w:color w:val="000000" w:themeColor="text1"/>
        </w:rPr>
        <w:t>分</w:t>
      </w:r>
      <w:r>
        <w:rPr>
          <w:rFonts w:hint="eastAsia"/>
          <w:b/>
          <w:bCs/>
          <w:color w:val="000000" w:themeColor="text1"/>
        </w:rPr>
        <w:t>）</w:t>
      </w:r>
      <w:r>
        <w:rPr>
          <w:color w:val="000000" w:themeColor="text1"/>
        </w:rPr>
        <w:t>①</w:t>
      </w:r>
      <w:r>
        <w:rPr>
          <w:rFonts w:hint="eastAsia"/>
          <w:color w:val="000000" w:themeColor="text1"/>
        </w:rPr>
        <w:t>中共</w:t>
      </w:r>
      <w:r>
        <w:rPr>
          <w:color w:val="000000" w:themeColor="text1"/>
        </w:rPr>
        <w:t>坚持新发展理念，遵循经济社会发展旋律，</w:t>
      </w:r>
      <w:r>
        <w:rPr>
          <w:rFonts w:hint="eastAsia"/>
          <w:color w:val="000000" w:themeColor="text1"/>
        </w:rPr>
        <w:t>在深入调查研究的基础上</w:t>
      </w:r>
      <w:r>
        <w:rPr>
          <w:color w:val="000000" w:themeColor="text1"/>
        </w:rPr>
        <w:t>提出制定</w:t>
      </w:r>
      <w:r>
        <w:rPr>
          <w:color w:val="000000" w:themeColor="text1"/>
        </w:rPr>
        <w:t>“</w:t>
      </w:r>
      <w:r>
        <w:rPr>
          <w:color w:val="000000" w:themeColor="text1"/>
        </w:rPr>
        <w:t>十四五</w:t>
      </w:r>
      <w:r>
        <w:rPr>
          <w:color w:val="000000" w:themeColor="text1"/>
        </w:rPr>
        <w:t>”</w:t>
      </w:r>
      <w:r>
        <w:rPr>
          <w:color w:val="000000" w:themeColor="text1"/>
        </w:rPr>
        <w:t>规划建议，体现了</w:t>
      </w:r>
      <w:r>
        <w:rPr>
          <w:rFonts w:hint="eastAsia"/>
          <w:color w:val="000000" w:themeColor="text1"/>
        </w:rPr>
        <w:t>党</w:t>
      </w:r>
      <w:r>
        <w:rPr>
          <w:color w:val="000000" w:themeColor="text1"/>
        </w:rPr>
        <w:t>科学执政；</w:t>
      </w:r>
    </w:p>
    <w:p w:rsidR="003513E2">
      <w:pPr>
        <w:spacing w:line="360" w:lineRule="auto"/>
        <w:jc w:val="left"/>
        <w:textAlignment w:val="center"/>
        <w:rPr>
          <w:color w:val="000000" w:themeColor="text1"/>
        </w:rPr>
      </w:pPr>
      <w:r>
        <w:rPr>
          <w:color w:val="000000" w:themeColor="text1"/>
        </w:rPr>
        <w:t>②</w:t>
      </w:r>
      <w:r>
        <w:rPr>
          <w:rFonts w:hint="eastAsia"/>
          <w:color w:val="000000" w:themeColor="text1"/>
        </w:rPr>
        <w:t>中共</w:t>
      </w:r>
      <w:r>
        <w:rPr>
          <w:color w:val="000000" w:themeColor="text1"/>
        </w:rPr>
        <w:t>在指导规划编制过程中，广泛征求</w:t>
      </w:r>
      <w:r>
        <w:rPr>
          <w:rFonts w:hint="eastAsia"/>
          <w:color w:val="000000" w:themeColor="text1"/>
        </w:rPr>
        <w:t>党内外</w:t>
      </w:r>
      <w:r>
        <w:rPr>
          <w:color w:val="000000" w:themeColor="text1"/>
        </w:rPr>
        <w:t>意见，</w:t>
      </w:r>
      <w:r>
        <w:rPr>
          <w:rFonts w:hint="eastAsia"/>
          <w:color w:val="000000" w:themeColor="text1"/>
        </w:rPr>
        <w:t>“建议”由中共中央全体会议审议通过</w:t>
      </w:r>
      <w:r>
        <w:rPr>
          <w:color w:val="000000" w:themeColor="text1"/>
        </w:rPr>
        <w:t>体现了</w:t>
      </w:r>
      <w:r>
        <w:rPr>
          <w:rFonts w:hint="eastAsia"/>
          <w:color w:val="000000" w:themeColor="text1"/>
        </w:rPr>
        <w:t>党</w:t>
      </w:r>
      <w:r>
        <w:rPr>
          <w:color w:val="000000" w:themeColor="text1"/>
        </w:rPr>
        <w:t>民主执政；</w:t>
      </w:r>
    </w:p>
    <w:p w:rsidR="003513E2">
      <w:pPr>
        <w:spacing w:line="360" w:lineRule="auto"/>
        <w:jc w:val="left"/>
        <w:textAlignment w:val="center"/>
        <w:rPr>
          <w:color w:val="000000" w:themeColor="text1"/>
        </w:rPr>
      </w:pPr>
      <w:r>
        <w:rPr>
          <w:color w:val="000000" w:themeColor="text1"/>
        </w:rPr>
        <w:t>③</w:t>
      </w:r>
      <w:r>
        <w:rPr>
          <w:rFonts w:hint="eastAsia"/>
          <w:color w:val="000000" w:themeColor="text1"/>
        </w:rPr>
        <w:t>根据中共中央通过的“建议”，</w:t>
      </w:r>
      <w:r>
        <w:rPr>
          <w:color w:val="000000" w:themeColor="text1"/>
        </w:rPr>
        <w:t>国务院完成规划纲要草案编制，经人大会议审议通过。党的主张上升为国家意志，体现了</w:t>
      </w:r>
      <w:r>
        <w:rPr>
          <w:rFonts w:hint="eastAsia"/>
          <w:color w:val="000000" w:themeColor="text1"/>
        </w:rPr>
        <w:t>党</w:t>
      </w:r>
      <w:r>
        <w:rPr>
          <w:color w:val="000000" w:themeColor="text1"/>
        </w:rPr>
        <w:t>依法执政。</w:t>
      </w:r>
    </w:p>
    <w:p w:rsidR="003513E2">
      <w:pPr>
        <w:spacing w:line="360" w:lineRule="auto"/>
        <w:jc w:val="left"/>
        <w:textAlignment w:val="center"/>
        <w:rPr>
          <w:color w:val="000000" w:themeColor="text1"/>
        </w:rPr>
      </w:pPr>
      <w:r>
        <w:rPr>
          <w:color w:val="000000" w:themeColor="text1"/>
        </w:rPr>
        <w:t>（</w:t>
      </w:r>
      <w:r>
        <w:rPr>
          <w:color w:val="000000" w:themeColor="text1"/>
        </w:rPr>
        <w:t>2</w:t>
      </w:r>
      <w:r>
        <w:rPr>
          <w:color w:val="000000" w:themeColor="text1"/>
        </w:rPr>
        <w:t>）</w:t>
      </w:r>
      <w:r>
        <w:rPr>
          <w:rFonts w:hint="eastAsia"/>
          <w:b/>
          <w:bCs/>
          <w:color w:val="000000" w:themeColor="text1"/>
        </w:rPr>
        <w:t>（</w:t>
      </w:r>
      <w:r>
        <w:rPr>
          <w:rFonts w:hint="eastAsia"/>
          <w:b/>
          <w:bCs/>
          <w:color w:val="000000" w:themeColor="text1"/>
        </w:rPr>
        <w:t>12</w:t>
      </w:r>
      <w:r>
        <w:rPr>
          <w:rFonts w:hint="eastAsia"/>
          <w:b/>
          <w:bCs/>
          <w:color w:val="000000" w:themeColor="text1"/>
        </w:rPr>
        <w:t>分</w:t>
      </w:r>
      <w:r>
        <w:rPr>
          <w:rFonts w:hint="eastAsia"/>
          <w:b/>
          <w:bCs/>
          <w:color w:val="000000" w:themeColor="text1"/>
        </w:rPr>
        <w:t>）</w:t>
      </w:r>
      <w:r>
        <w:rPr>
          <w:color w:val="000000" w:themeColor="text1"/>
        </w:rPr>
        <w:t>①</w:t>
      </w:r>
      <w:r>
        <w:rPr>
          <w:color w:val="000000" w:themeColor="text1"/>
        </w:rPr>
        <w:t>我国是人民民主专政的社会主义国家，本质是人民当家作主。将</w:t>
      </w:r>
      <w:r>
        <w:rPr>
          <w:color w:val="000000" w:themeColor="text1"/>
        </w:rPr>
        <w:t>“</w:t>
      </w:r>
      <w:r>
        <w:rPr>
          <w:color w:val="000000" w:themeColor="text1"/>
        </w:rPr>
        <w:t>人民至上</w:t>
      </w:r>
      <w:r>
        <w:rPr>
          <w:color w:val="000000" w:themeColor="text1"/>
        </w:rPr>
        <w:t>”</w:t>
      </w:r>
      <w:r>
        <w:rPr>
          <w:color w:val="000000" w:themeColor="text1"/>
        </w:rPr>
        <w:t>理念贯穿</w:t>
      </w:r>
      <w:r>
        <w:rPr>
          <w:color w:val="000000" w:themeColor="text1"/>
        </w:rPr>
        <w:t>“</w:t>
      </w:r>
      <w:r>
        <w:rPr>
          <w:color w:val="000000" w:themeColor="text1"/>
        </w:rPr>
        <w:t>五年规划</w:t>
      </w:r>
      <w:r>
        <w:rPr>
          <w:color w:val="000000" w:themeColor="text1"/>
        </w:rPr>
        <w:t>”</w:t>
      </w:r>
      <w:r>
        <w:rPr>
          <w:color w:val="000000" w:themeColor="text1"/>
        </w:rPr>
        <w:t>始终是党深人贯彻以人民为中心发展思想的要求；</w:t>
      </w:r>
    </w:p>
    <w:p w:rsidR="003513E2">
      <w:pPr>
        <w:spacing w:line="360" w:lineRule="auto"/>
        <w:jc w:val="left"/>
        <w:textAlignment w:val="center"/>
        <w:rPr>
          <w:color w:val="000000" w:themeColor="text1"/>
        </w:rPr>
      </w:pPr>
      <w:r>
        <w:rPr>
          <w:color w:val="000000" w:themeColor="text1"/>
        </w:rPr>
        <w:t>②</w:t>
      </w:r>
      <w:r>
        <w:rPr>
          <w:color w:val="000000" w:themeColor="text1"/>
        </w:rPr>
        <w:t>中国共产党是我国的执政党，是中国特色社会主义事业的领导核心，党的领导是中国特色社会主义</w:t>
      </w:r>
      <w:r>
        <w:rPr>
          <w:color w:val="000000" w:themeColor="text1"/>
        </w:rPr>
        <w:t>最本质的特征，是中国特色社会主义制度的最大优势。将</w:t>
      </w:r>
      <w:r>
        <w:rPr>
          <w:color w:val="000000" w:themeColor="text1"/>
        </w:rPr>
        <w:t>“</w:t>
      </w:r>
      <w:r>
        <w:rPr>
          <w:color w:val="000000" w:themeColor="text1"/>
        </w:rPr>
        <w:t>人民至上</w:t>
      </w:r>
      <w:r>
        <w:rPr>
          <w:color w:val="000000" w:themeColor="text1"/>
        </w:rPr>
        <w:t>”</w:t>
      </w:r>
      <w:r>
        <w:rPr>
          <w:color w:val="000000" w:themeColor="text1"/>
        </w:rPr>
        <w:t>理念贯穿</w:t>
      </w:r>
      <w:r>
        <w:rPr>
          <w:color w:val="000000" w:themeColor="text1"/>
        </w:rPr>
        <w:t>“</w:t>
      </w:r>
      <w:r>
        <w:rPr>
          <w:color w:val="000000" w:themeColor="text1"/>
        </w:rPr>
        <w:t>五年规划</w:t>
      </w:r>
      <w:r>
        <w:rPr>
          <w:color w:val="000000" w:themeColor="text1"/>
        </w:rPr>
        <w:t>”</w:t>
      </w:r>
      <w:r>
        <w:rPr>
          <w:color w:val="000000" w:themeColor="text1"/>
        </w:rPr>
        <w:t>始终是巩固党执政地位的要求；</w:t>
      </w:r>
    </w:p>
    <w:p w:rsidR="003513E2">
      <w:pPr>
        <w:spacing w:line="360" w:lineRule="auto"/>
        <w:jc w:val="left"/>
        <w:textAlignment w:val="center"/>
        <w:rPr>
          <w:color w:val="000000" w:themeColor="text1"/>
        </w:rPr>
      </w:pPr>
      <w:r>
        <w:rPr>
          <w:color w:val="000000" w:themeColor="text1"/>
        </w:rPr>
        <w:t>③</w:t>
      </w:r>
      <w:r>
        <w:rPr>
          <w:color w:val="000000" w:themeColor="text1"/>
        </w:rPr>
        <w:t>中国共产党的性质和宗旨决定的。在</w:t>
      </w:r>
      <w:r>
        <w:rPr>
          <w:color w:val="000000" w:themeColor="text1"/>
        </w:rPr>
        <w:t>“</w:t>
      </w:r>
      <w:r>
        <w:rPr>
          <w:color w:val="000000" w:themeColor="text1"/>
        </w:rPr>
        <w:t>十四五</w:t>
      </w:r>
      <w:r>
        <w:rPr>
          <w:color w:val="000000" w:themeColor="text1"/>
        </w:rPr>
        <w:t>”</w:t>
      </w:r>
      <w:r>
        <w:rPr>
          <w:color w:val="000000" w:themeColor="text1"/>
        </w:rPr>
        <w:t>规划编制过程中，倾听</w:t>
      </w:r>
      <w:r>
        <w:rPr>
          <w:color w:val="000000" w:themeColor="text1"/>
        </w:rPr>
        <w:t>“</w:t>
      </w:r>
      <w:r>
        <w:rPr>
          <w:color w:val="000000" w:themeColor="text1"/>
        </w:rPr>
        <w:t>民声</w:t>
      </w:r>
      <w:r>
        <w:rPr>
          <w:color w:val="000000" w:themeColor="text1"/>
        </w:rPr>
        <w:t>”</w:t>
      </w:r>
      <w:r>
        <w:rPr>
          <w:color w:val="000000" w:themeColor="text1"/>
        </w:rPr>
        <w:t>，采纳</w:t>
      </w:r>
      <w:r>
        <w:rPr>
          <w:color w:val="000000" w:themeColor="text1"/>
        </w:rPr>
        <w:t>“</w:t>
      </w:r>
      <w:r>
        <w:rPr>
          <w:color w:val="000000" w:themeColor="text1"/>
        </w:rPr>
        <w:t>民意</w:t>
      </w:r>
      <w:r>
        <w:rPr>
          <w:color w:val="000000" w:themeColor="text1"/>
        </w:rPr>
        <w:t>”</w:t>
      </w:r>
      <w:r>
        <w:rPr>
          <w:color w:val="000000" w:themeColor="text1"/>
        </w:rPr>
        <w:t>，关照</w:t>
      </w:r>
      <w:r>
        <w:rPr>
          <w:color w:val="000000" w:themeColor="text1"/>
        </w:rPr>
        <w:t>“</w:t>
      </w:r>
      <w:r>
        <w:rPr>
          <w:color w:val="000000" w:themeColor="text1"/>
        </w:rPr>
        <w:t>民心</w:t>
      </w:r>
      <w:r>
        <w:rPr>
          <w:color w:val="000000" w:themeColor="text1"/>
        </w:rPr>
        <w:t>”</w:t>
      </w:r>
      <w:r>
        <w:rPr>
          <w:color w:val="000000" w:themeColor="text1"/>
        </w:rPr>
        <w:t>，生动诠释党的先进性和全心全意为人民服务的宗旨；</w:t>
      </w:r>
    </w:p>
    <w:p w:rsidR="003513E2">
      <w:pPr>
        <w:spacing w:line="360" w:lineRule="auto"/>
        <w:jc w:val="left"/>
        <w:textAlignment w:val="center"/>
        <w:rPr>
          <w:color w:val="000000" w:themeColor="text1"/>
        </w:rPr>
      </w:pPr>
      <w:r>
        <w:rPr>
          <w:color w:val="000000" w:themeColor="text1"/>
        </w:rPr>
        <w:t>④</w:t>
      </w:r>
      <w:r>
        <w:rPr>
          <w:color w:val="000000" w:themeColor="text1"/>
        </w:rPr>
        <w:t>党的执政理念是立党为公、执政为民，贯穿</w:t>
      </w:r>
      <w:r>
        <w:rPr>
          <w:color w:val="000000" w:themeColor="text1"/>
        </w:rPr>
        <w:t>“</w:t>
      </w:r>
      <w:r>
        <w:rPr>
          <w:color w:val="000000" w:themeColor="text1"/>
        </w:rPr>
        <w:t>人民至上</w:t>
      </w:r>
      <w:r>
        <w:rPr>
          <w:color w:val="000000" w:themeColor="text1"/>
        </w:rPr>
        <w:t>”</w:t>
      </w:r>
      <w:r>
        <w:rPr>
          <w:color w:val="000000" w:themeColor="text1"/>
        </w:rPr>
        <w:t>理念的</w:t>
      </w:r>
      <w:r>
        <w:rPr>
          <w:color w:val="000000" w:themeColor="text1"/>
        </w:rPr>
        <w:t>“</w:t>
      </w:r>
      <w:r>
        <w:rPr>
          <w:color w:val="000000" w:themeColor="text1"/>
        </w:rPr>
        <w:t>十四五</w:t>
      </w:r>
      <w:r>
        <w:rPr>
          <w:color w:val="000000" w:themeColor="text1"/>
        </w:rPr>
        <w:t>”</w:t>
      </w:r>
      <w:r>
        <w:rPr>
          <w:color w:val="000000" w:themeColor="text1"/>
        </w:rPr>
        <w:t>规划，就是始终把实现好、维护好、发展好最广大人民的根本利益作为一切工作的出发点和落脚点的生动体现。</w:t>
      </w:r>
    </w:p>
    <w:p w:rsidR="003513E2">
      <w:pPr>
        <w:rPr>
          <w:color w:val="000000" w:themeColor="text1"/>
        </w:rPr>
      </w:pPr>
    </w:p>
    <w:p w:rsidR="003513E2">
      <w:pPr>
        <w:spacing w:line="360" w:lineRule="auto"/>
        <w:jc w:val="left"/>
        <w:textAlignment w:val="center"/>
        <w:rPr>
          <w:color w:val="000000" w:themeColor="text1"/>
        </w:rPr>
      </w:pPr>
      <w:r>
        <w:rPr>
          <w:rFonts w:hint="eastAsia"/>
          <w:color w:val="000000" w:themeColor="text1"/>
        </w:rPr>
        <w:t>18</w:t>
      </w:r>
      <w:r>
        <w:rPr>
          <w:rFonts w:hint="eastAsia"/>
          <w:color w:val="000000" w:themeColor="text1"/>
        </w:rPr>
        <w:t>、</w:t>
      </w:r>
      <w:r>
        <w:rPr>
          <w:rFonts w:hint="eastAsia"/>
          <w:color w:val="000000" w:themeColor="text1"/>
        </w:rPr>
        <w:t>（</w:t>
      </w:r>
      <w:r>
        <w:rPr>
          <w:rFonts w:hint="eastAsia"/>
          <w:color w:val="000000" w:themeColor="text1"/>
        </w:rPr>
        <w:t>10</w:t>
      </w:r>
      <w:r>
        <w:rPr>
          <w:rFonts w:hint="eastAsia"/>
          <w:color w:val="000000" w:themeColor="text1"/>
        </w:rPr>
        <w:t>分</w:t>
      </w:r>
      <w:r>
        <w:rPr>
          <w:rFonts w:hint="eastAsia"/>
          <w:color w:val="000000" w:themeColor="text1"/>
        </w:rPr>
        <w:t>）</w:t>
      </w:r>
      <w:r>
        <w:rPr>
          <w:color w:val="000000" w:themeColor="text1"/>
        </w:rPr>
        <w:t>①</w:t>
      </w:r>
      <w:r>
        <w:rPr>
          <w:color w:val="000000" w:themeColor="text1"/>
        </w:rPr>
        <w:t>人民民主专政的本质是人民当家作主。中国式民主体现人民意志，保障人民权益，增强了中国人民的获得感、幸福感、安全感</w:t>
      </w:r>
      <w:r>
        <w:rPr>
          <w:rFonts w:hint="eastAsia"/>
          <w:color w:val="000000" w:themeColor="text1"/>
        </w:rPr>
        <w:t>，</w:t>
      </w:r>
      <w:r>
        <w:rPr>
          <w:color w:val="000000" w:themeColor="text1"/>
        </w:rPr>
        <w:t>是区别于西方民主的</w:t>
      </w:r>
      <w:r>
        <w:rPr>
          <w:color w:val="000000" w:themeColor="text1"/>
        </w:rPr>
        <w:t>“</w:t>
      </w:r>
      <w:r>
        <w:rPr>
          <w:color w:val="000000" w:themeColor="text1"/>
        </w:rPr>
        <w:t>行得通、很管用</w:t>
      </w:r>
      <w:r>
        <w:rPr>
          <w:color w:val="000000" w:themeColor="text1"/>
        </w:rPr>
        <w:t>”</w:t>
      </w:r>
      <w:r>
        <w:rPr>
          <w:color w:val="000000" w:themeColor="text1"/>
        </w:rPr>
        <w:t>的民主。</w:t>
      </w:r>
      <w:r>
        <w:rPr>
          <w:rFonts w:hint="eastAsia"/>
          <w:color w:val="000000" w:themeColor="text1"/>
        </w:rPr>
        <w:t>（</w:t>
      </w:r>
      <w:r>
        <w:rPr>
          <w:rFonts w:hint="eastAsia"/>
          <w:color w:val="000000" w:themeColor="text1"/>
        </w:rPr>
        <w:t>2</w:t>
      </w:r>
      <w:r>
        <w:rPr>
          <w:rFonts w:hint="eastAsia"/>
          <w:color w:val="000000" w:themeColor="text1"/>
        </w:rPr>
        <w:t>分</w:t>
      </w:r>
      <w:r>
        <w:rPr>
          <w:rFonts w:hint="eastAsia"/>
          <w:color w:val="000000" w:themeColor="text1"/>
        </w:rPr>
        <w:t>）</w:t>
      </w:r>
    </w:p>
    <w:p w:rsidR="003513E2">
      <w:pPr>
        <w:spacing w:line="360" w:lineRule="auto"/>
        <w:jc w:val="left"/>
        <w:textAlignment w:val="center"/>
        <w:rPr>
          <w:color w:val="000000" w:themeColor="text1"/>
        </w:rPr>
      </w:pPr>
      <w:r>
        <w:rPr>
          <w:color w:val="000000" w:themeColor="text1"/>
        </w:rPr>
        <w:t>②</w:t>
      </w:r>
      <w:r>
        <w:rPr>
          <w:rFonts w:hint="eastAsia"/>
          <w:color w:val="000000" w:themeColor="text1"/>
        </w:rPr>
        <w:t>社会主义民主是最真实的民主。</w:t>
      </w:r>
      <w:r>
        <w:rPr>
          <w:color w:val="000000" w:themeColor="text1"/>
        </w:rPr>
        <w:t>中国共产党的坚强领导是实现人民民主的根本政治保证</w:t>
      </w:r>
      <w:r>
        <w:rPr>
          <w:rFonts w:hint="eastAsia"/>
          <w:color w:val="000000" w:themeColor="text1"/>
        </w:rPr>
        <w:t>，</w:t>
      </w:r>
      <w:r>
        <w:rPr>
          <w:color w:val="000000" w:themeColor="text1"/>
        </w:rPr>
        <w:t>党带领人民实现了形式民主与实质民主相统一、选举民主与协商民主相促进。我国建立了一系列切实体现和有效维护人民民主的制度和法律，在实践中保障了人民民主的有效落实</w:t>
      </w:r>
      <w:r>
        <w:rPr>
          <w:rFonts w:hint="eastAsia"/>
          <w:color w:val="000000" w:themeColor="text1"/>
        </w:rPr>
        <w:t>。（</w:t>
      </w:r>
      <w:r>
        <w:rPr>
          <w:rFonts w:hint="eastAsia"/>
          <w:color w:val="000000" w:themeColor="text1"/>
        </w:rPr>
        <w:t>5</w:t>
      </w:r>
      <w:r>
        <w:rPr>
          <w:rFonts w:hint="eastAsia"/>
          <w:color w:val="000000" w:themeColor="text1"/>
        </w:rPr>
        <w:t>分</w:t>
      </w:r>
      <w:r>
        <w:rPr>
          <w:rFonts w:hint="eastAsia"/>
          <w:color w:val="000000" w:themeColor="text1"/>
        </w:rPr>
        <w:t>）</w:t>
      </w:r>
    </w:p>
    <w:p w:rsidR="003513E2">
      <w:pPr>
        <w:spacing w:line="360" w:lineRule="auto"/>
        <w:jc w:val="left"/>
        <w:textAlignment w:val="center"/>
        <w:rPr>
          <w:color w:val="000000" w:themeColor="text1"/>
        </w:rPr>
      </w:pPr>
      <w:r>
        <w:rPr>
          <w:color w:val="000000" w:themeColor="text1"/>
        </w:rPr>
        <w:t>③</w:t>
      </w:r>
      <w:r>
        <w:rPr>
          <w:color w:val="000000" w:themeColor="text1"/>
        </w:rPr>
        <w:t>社会主义民主是最管用的民主，</w:t>
      </w:r>
      <w:r>
        <w:rPr>
          <w:rFonts w:hint="eastAsia"/>
          <w:color w:val="000000" w:themeColor="text1"/>
        </w:rPr>
        <w:t>我国建立起了一整套保障人民当家作主的制度体系，这套制度体系体现了人</w:t>
      </w:r>
      <w:r>
        <w:rPr>
          <w:rFonts w:hint="eastAsia"/>
          <w:color w:val="000000" w:themeColor="text1"/>
        </w:rPr>
        <w:t>民意志，保障了人民权益，激发了人民的创造活力。</w:t>
      </w:r>
      <w:r>
        <w:rPr>
          <w:rFonts w:hint="eastAsia"/>
          <w:color w:val="000000" w:themeColor="text1"/>
        </w:rPr>
        <w:t>（</w:t>
      </w:r>
      <w:r>
        <w:rPr>
          <w:rFonts w:hint="eastAsia"/>
          <w:color w:val="000000" w:themeColor="text1"/>
        </w:rPr>
        <w:t>3</w:t>
      </w:r>
      <w:r>
        <w:rPr>
          <w:rFonts w:hint="eastAsia"/>
          <w:color w:val="000000" w:themeColor="text1"/>
        </w:rPr>
        <w:t>分</w:t>
      </w:r>
      <w:r>
        <w:rPr>
          <w:rFonts w:hint="eastAsia"/>
          <w:color w:val="000000" w:themeColor="text1"/>
        </w:rPr>
        <w:t>）</w:t>
      </w:r>
    </w:p>
    <w:p w:rsidR="003513E2">
      <w:pPr>
        <w:spacing w:line="360" w:lineRule="auto"/>
        <w:jc w:val="left"/>
        <w:textAlignment w:val="center"/>
        <w:rPr>
          <w:color w:val="000000" w:themeColor="text1"/>
        </w:rPr>
      </w:pPr>
      <w:r>
        <w:rPr>
          <w:rFonts w:hint="eastAsia"/>
          <w:color w:val="000000" w:themeColor="text1"/>
        </w:rPr>
        <w:t>19</w:t>
      </w:r>
      <w:r>
        <w:rPr>
          <w:rFonts w:hint="eastAsia"/>
          <w:color w:val="000000" w:themeColor="text1"/>
        </w:rPr>
        <w:t>、</w:t>
      </w:r>
      <w:r>
        <w:rPr>
          <w:color w:val="000000" w:themeColor="text1"/>
        </w:rPr>
        <w:t>①</w:t>
      </w:r>
      <w:r>
        <w:rPr>
          <w:color w:val="000000" w:themeColor="text1"/>
        </w:rPr>
        <w:t>党是最高政治领导力量，党中央就《政府工作报告》内容提出明确要求、作出重要指示等。这充分发挥了中国共产党的领导优势，使《政府工作报告》体现党的意志。</w:t>
      </w:r>
    </w:p>
    <w:p w:rsidR="003513E2">
      <w:pPr>
        <w:spacing w:line="360" w:lineRule="auto"/>
        <w:jc w:val="left"/>
        <w:textAlignment w:val="center"/>
        <w:rPr>
          <w:color w:val="000000" w:themeColor="text1"/>
        </w:rPr>
      </w:pPr>
      <w:r>
        <w:rPr>
          <w:color w:val="000000" w:themeColor="text1"/>
        </w:rPr>
        <w:t>②</w:t>
      </w:r>
      <w:r>
        <w:rPr>
          <w:color w:val="000000" w:themeColor="text1"/>
        </w:rPr>
        <w:t>我国是人民民主专政的社会主义国家，人民是国家的主人，我国政府的权力是人民赋予的。我国《政府工作报告》广泛吸收各方意见和建议，深入群众、体察民情、尊重民意，</w:t>
      </w:r>
      <w:r>
        <w:rPr>
          <w:rFonts w:hint="eastAsia"/>
          <w:color w:val="000000" w:themeColor="text1"/>
        </w:rPr>
        <w:t>保障了</w:t>
      </w:r>
      <w:r>
        <w:rPr>
          <w:color w:val="000000" w:themeColor="text1"/>
        </w:rPr>
        <w:t>人民的主人翁地位。</w:t>
      </w:r>
    </w:p>
    <w:p w:rsidR="003513E2">
      <w:pPr>
        <w:spacing w:line="360" w:lineRule="auto"/>
        <w:jc w:val="left"/>
        <w:textAlignment w:val="center"/>
        <w:rPr>
          <w:color w:val="000000" w:themeColor="text1"/>
        </w:rPr>
      </w:pPr>
      <w:r>
        <w:rPr>
          <w:color w:val="000000" w:themeColor="text1"/>
        </w:rPr>
        <w:t>③</w:t>
      </w:r>
      <w:r>
        <w:rPr>
          <w:color w:val="000000" w:themeColor="text1"/>
        </w:rPr>
        <w:t>我国的各民主党派是与共产党通力合作、共同致力于社会主义事业的亲密友</w:t>
      </w:r>
      <w:r>
        <w:rPr>
          <w:rFonts w:hint="eastAsia"/>
          <w:color w:val="000000" w:themeColor="text1"/>
        </w:rPr>
        <w:t>党</w:t>
      </w:r>
      <w:r>
        <w:rPr>
          <w:color w:val="000000" w:themeColor="text1"/>
        </w:rPr>
        <w:t>，</w:t>
      </w:r>
      <w:r>
        <w:rPr>
          <w:rFonts w:hint="eastAsia"/>
          <w:color w:val="000000" w:themeColor="text1"/>
        </w:rPr>
        <w:t>中共中央政治局常委、国务院</w:t>
      </w:r>
      <w:r>
        <w:rPr>
          <w:color w:val="000000" w:themeColor="text1"/>
        </w:rPr>
        <w:t>总理李克强主持召开三</w:t>
      </w:r>
      <w:r>
        <w:rPr>
          <w:color w:val="000000" w:themeColor="text1"/>
        </w:rPr>
        <w:t>次座谈会，听取专家、民主党派和基层群众等各界人士对《政府工作报告》的意见和建议。</w:t>
      </w:r>
    </w:p>
    <w:p w:rsidR="003513E2">
      <w:pPr>
        <w:spacing w:line="360" w:lineRule="auto"/>
        <w:jc w:val="left"/>
        <w:textAlignment w:val="center"/>
        <w:rPr>
          <w:color w:val="000000" w:themeColor="text1"/>
        </w:rPr>
      </w:pPr>
      <w:r>
        <w:rPr>
          <w:color w:val="000000" w:themeColor="text1"/>
        </w:rPr>
        <w:t>④</w:t>
      </w:r>
      <w:r>
        <w:rPr>
          <w:color w:val="000000" w:themeColor="text1"/>
        </w:rPr>
        <w:t>两会期间，政协委员对《政府工作报告》认真审议讨论，提出了许多修改意见和建议，有利于发挥协商民主的优势，推动科学决策、民主决策。</w:t>
      </w:r>
    </w:p>
    <w:p w:rsidR="003513E2">
      <w:pPr>
        <w:spacing w:line="360" w:lineRule="auto"/>
        <w:jc w:val="left"/>
        <w:textAlignment w:val="center"/>
        <w:rPr>
          <w:color w:val="000000" w:themeColor="text1"/>
        </w:rPr>
      </w:pPr>
      <w:r>
        <w:rPr>
          <w:rFonts w:hint="eastAsia"/>
          <w:color w:val="000000" w:themeColor="text1"/>
        </w:rPr>
        <w:t>⑤人大代表认真审议</w:t>
      </w:r>
      <w:r>
        <w:rPr>
          <w:color w:val="000000" w:themeColor="text1"/>
        </w:rPr>
        <w:t>《政府工作报告》</w:t>
      </w:r>
      <w:r>
        <w:rPr>
          <w:rFonts w:hint="eastAsia"/>
          <w:color w:val="000000" w:themeColor="text1"/>
        </w:rPr>
        <w:t>，</w:t>
      </w:r>
      <w:r>
        <w:rPr>
          <w:rFonts w:hint="eastAsia"/>
          <w:color w:val="000000" w:themeColor="text1"/>
        </w:rPr>
        <w:t>行使了人大代表的审议权，体现了人大对政府工作的监督权。</w:t>
      </w:r>
    </w:p>
    <w:p w:rsidR="003513E2">
      <w:pPr>
        <w:rPr>
          <w:b/>
          <w:bCs/>
          <w:color w:val="000000" w:themeColor="text1"/>
        </w:rPr>
      </w:pPr>
      <w:r>
        <w:rPr>
          <w:rFonts w:hint="eastAsia"/>
          <w:b/>
          <w:bCs/>
          <w:color w:val="000000" w:themeColor="text1"/>
        </w:rPr>
        <w:t>（每点</w:t>
      </w:r>
      <w:r>
        <w:rPr>
          <w:rFonts w:hint="eastAsia"/>
          <w:b/>
          <w:bCs/>
          <w:color w:val="000000" w:themeColor="text1"/>
        </w:rPr>
        <w:t>3</w:t>
      </w:r>
      <w:r>
        <w:rPr>
          <w:rFonts w:hint="eastAsia"/>
          <w:b/>
          <w:bCs/>
          <w:color w:val="000000" w:themeColor="text1"/>
        </w:rPr>
        <w:t>分，其他要点言之有理也可酌情给分，但总分不超过</w:t>
      </w:r>
      <w:r>
        <w:rPr>
          <w:rFonts w:hint="eastAsia"/>
          <w:b/>
          <w:bCs/>
          <w:color w:val="000000" w:themeColor="text1"/>
        </w:rPr>
        <w:t>9</w:t>
      </w:r>
      <w:r>
        <w:rPr>
          <w:rFonts w:hint="eastAsia"/>
          <w:b/>
          <w:bCs/>
          <w:color w:val="000000" w:themeColor="text1"/>
        </w:rPr>
        <w:t>分）</w:t>
      </w:r>
    </w:p>
    <w:p w:rsidR="003513E2">
      <w:pPr>
        <w:rPr>
          <w:b/>
          <w:bCs/>
          <w:color w:val="000000" w:themeColor="text1"/>
        </w:rPr>
      </w:pPr>
    </w:p>
    <w:p w:rsidR="003513E2">
      <w:pPr>
        <w:rPr>
          <w:b/>
          <w:bCs/>
          <w:color w:val="000000" w:themeColor="text1"/>
        </w:rPr>
      </w:pPr>
    </w:p>
    <w:p w:rsidR="003513E2">
      <w:pPr>
        <w:spacing w:line="360" w:lineRule="auto"/>
        <w:jc w:val="left"/>
        <w:textAlignment w:val="center"/>
        <w:rPr>
          <w:color w:val="000000" w:themeColor="text1"/>
        </w:rPr>
      </w:pPr>
      <w:r>
        <w:rPr>
          <w:rFonts w:hint="eastAsia"/>
          <w:color w:val="000000" w:themeColor="text1"/>
        </w:rPr>
        <w:t>20</w:t>
      </w:r>
      <w:r>
        <w:rPr>
          <w:color w:val="000000" w:themeColor="text1"/>
        </w:rPr>
        <w:t>．</w:t>
      </w:r>
      <w:r>
        <w:rPr>
          <w:rFonts w:hint="eastAsia"/>
          <w:color w:val="000000" w:themeColor="text1"/>
        </w:rPr>
        <w:t>（</w:t>
      </w:r>
      <w:r>
        <w:rPr>
          <w:rFonts w:hint="eastAsia"/>
          <w:color w:val="000000" w:themeColor="text1"/>
        </w:rPr>
        <w:t>1</w:t>
      </w:r>
      <w:r>
        <w:rPr>
          <w:rFonts w:hint="eastAsia"/>
          <w:color w:val="000000" w:themeColor="text1"/>
        </w:rPr>
        <w:t>）</w:t>
      </w:r>
      <w:r>
        <w:rPr>
          <w:color w:val="000000" w:themeColor="text1"/>
        </w:rPr>
        <w:t>①</w:t>
      </w:r>
      <w:r>
        <w:rPr>
          <w:color w:val="000000" w:themeColor="text1"/>
        </w:rPr>
        <w:t>民主选举村委会成员，自己选举当家人，是村民自治的基础，是实施好村民自治的第一步。</w:t>
      </w:r>
    </w:p>
    <w:p w:rsidR="003513E2">
      <w:pPr>
        <w:spacing w:line="360" w:lineRule="auto"/>
        <w:jc w:val="left"/>
        <w:textAlignment w:val="center"/>
        <w:rPr>
          <w:b/>
          <w:bCs/>
          <w:color w:val="000000" w:themeColor="text1"/>
        </w:rPr>
      </w:pPr>
      <w:r>
        <w:rPr>
          <w:color w:val="000000" w:themeColor="text1"/>
        </w:rPr>
        <w:t>②</w:t>
      </w:r>
      <w:r>
        <w:rPr>
          <w:color w:val="000000" w:themeColor="text1"/>
        </w:rPr>
        <w:t>实施好村民自治，村民还可以通过村民会议，直接参与本村、本社区公共事务和事业的决策与管理。制定村民自治章程和村规民约，规范村民和村委干部的行为，民主管理村里的日常事务。</w:t>
      </w:r>
      <w:r>
        <w:rPr>
          <w:rFonts w:hint="eastAsia"/>
          <w:color w:val="000000" w:themeColor="text1"/>
        </w:rPr>
        <w:t>积极参与民主协商。</w:t>
      </w:r>
      <w:r>
        <w:rPr>
          <w:color w:val="000000" w:themeColor="text1"/>
        </w:rPr>
        <w:t>通过村务和社区事务公开、民主评议村委干部、村委定期报告工作等形式，进行民主监督。</w:t>
      </w:r>
      <w:r>
        <w:rPr>
          <w:rFonts w:hint="eastAsia"/>
          <w:b/>
          <w:bCs/>
          <w:color w:val="000000" w:themeColor="text1"/>
        </w:rPr>
        <w:t>（</w:t>
      </w:r>
      <w:r>
        <w:rPr>
          <w:rFonts w:hint="eastAsia"/>
          <w:b/>
          <w:bCs/>
          <w:color w:val="000000" w:themeColor="text1"/>
        </w:rPr>
        <w:t>8</w:t>
      </w:r>
      <w:r>
        <w:rPr>
          <w:rFonts w:hint="eastAsia"/>
          <w:b/>
          <w:bCs/>
          <w:color w:val="000000" w:themeColor="text1"/>
        </w:rPr>
        <w:t>分</w:t>
      </w:r>
      <w:r>
        <w:rPr>
          <w:rFonts w:hint="eastAsia"/>
          <w:b/>
          <w:bCs/>
          <w:color w:val="000000" w:themeColor="text1"/>
        </w:rPr>
        <w:t>）</w:t>
      </w:r>
    </w:p>
    <w:p w:rsidR="003513E2">
      <w:pPr>
        <w:spacing w:line="360" w:lineRule="auto"/>
        <w:jc w:val="left"/>
        <w:textAlignment w:val="center"/>
        <w:rPr>
          <w:b/>
          <w:bCs/>
          <w:color w:val="000000" w:themeColor="text1"/>
        </w:rPr>
      </w:pPr>
      <w:r>
        <w:rPr>
          <w:color w:val="000000" w:themeColor="text1"/>
        </w:rPr>
        <w:t>（</w:t>
      </w:r>
      <w:r>
        <w:rPr>
          <w:color w:val="000000" w:themeColor="text1"/>
        </w:rPr>
        <w:t>2</w:t>
      </w:r>
      <w:r>
        <w:rPr>
          <w:color w:val="000000" w:themeColor="text1"/>
        </w:rPr>
        <w:t>）</w:t>
      </w:r>
      <w:r>
        <w:rPr>
          <w:color w:val="000000" w:themeColor="text1"/>
        </w:rPr>
        <w:t>①</w:t>
      </w:r>
      <w:r>
        <w:rPr>
          <w:color w:val="000000" w:themeColor="text1"/>
        </w:rPr>
        <w:t>珍惜民主权利，投好神圣一票。</w:t>
      </w:r>
      <w:r>
        <w:rPr>
          <w:color w:val="000000" w:themeColor="text1"/>
        </w:rPr>
        <w:t>②</w:t>
      </w:r>
      <w:r>
        <w:rPr>
          <w:color w:val="000000" w:themeColor="text1"/>
        </w:rPr>
        <w:t>选好村干部，</w:t>
      </w:r>
      <w:r>
        <w:rPr>
          <w:rFonts w:hint="eastAsia"/>
          <w:color w:val="000000" w:themeColor="text1"/>
        </w:rPr>
        <w:t>促进乡村振兴</w:t>
      </w:r>
      <w:r>
        <w:rPr>
          <w:color w:val="000000" w:themeColor="text1"/>
        </w:rPr>
        <w:t>。</w:t>
      </w:r>
      <w:r>
        <w:rPr>
          <w:rFonts w:hint="eastAsia"/>
          <w:b/>
          <w:bCs/>
          <w:color w:val="000000" w:themeColor="text1"/>
        </w:rPr>
        <w:t>（</w:t>
      </w:r>
      <w:r>
        <w:rPr>
          <w:rFonts w:hint="eastAsia"/>
          <w:b/>
          <w:bCs/>
          <w:color w:val="000000" w:themeColor="text1"/>
        </w:rPr>
        <w:t>4</w:t>
      </w:r>
      <w:r>
        <w:rPr>
          <w:rFonts w:hint="eastAsia"/>
          <w:b/>
          <w:bCs/>
          <w:color w:val="000000" w:themeColor="text1"/>
        </w:rPr>
        <w:t>分</w:t>
      </w:r>
      <w:r>
        <w:rPr>
          <w:rFonts w:hint="eastAsia"/>
          <w:b/>
          <w:bCs/>
          <w:color w:val="000000" w:themeColor="text1"/>
        </w:rPr>
        <w:t>）</w:t>
      </w:r>
    </w:p>
    <w:p w:rsidR="003513E2">
      <w:pPr>
        <w:rPr>
          <w:b/>
          <w:bCs/>
          <w:color w:val="000000" w:themeColor="text1"/>
        </w:rPr>
      </w:pPr>
    </w:p>
    <w:p w:rsidR="003513E2">
      <w:pPr>
        <w:spacing w:line="360" w:lineRule="auto"/>
        <w:jc w:val="left"/>
        <w:textAlignment w:val="center"/>
        <w:rPr>
          <w:color w:val="000000"/>
        </w:rPr>
      </w:pP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3E2">
    <w:pPr>
      <w:pStyle w:val="Foote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3E2">
    <w:pPr>
      <w:pStyle w:val="Footer"/>
      <w:jc w:val="center"/>
    </w:pPr>
    <w:r>
      <w:rPr>
        <w:rFonts w:hint="eastAsia"/>
      </w:rPr>
      <w:t>试卷第</w:t>
    </w:r>
    <w:r>
      <w:fldChar w:fldCharType="begin"/>
    </w:r>
    <w:r>
      <w:instrText xml:space="preserve"> =</w:instrText>
    </w:r>
    <w:r>
      <w:fldChar w:fldCharType="begin"/>
    </w:r>
    <w:r>
      <w:instrText xml:space="preserve">page  </w:instrText>
    </w:r>
    <w:r>
      <w:fldChar w:fldCharType="separate"/>
    </w:r>
    <w:r>
      <w:rPr>
        <w:noProof/>
      </w:rPr>
      <w:instrText>2</w:instrText>
    </w:r>
    <w:r>
      <w:fldChar w:fldCharType="end"/>
    </w:r>
    <w:r>
      <w:instrText xml:space="preserve"> </w:instrText>
    </w:r>
    <w:r>
      <w:fldChar w:fldCharType="separate"/>
    </w:r>
    <w:r>
      <w:rPr>
        <w:noProof/>
      </w:rPr>
      <w:t>2</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rPr>
        <w:noProof/>
      </w:rPr>
      <w:instrText>3</w:instrText>
    </w:r>
    <w:r>
      <w:fldChar w:fldCharType="end"/>
    </w:r>
    <w:r>
      <w:instrText xml:space="preserve"> </w:instrText>
    </w:r>
    <w:r>
      <w:fldChar w:fldCharType="separate"/>
    </w:r>
    <w:r>
      <w:rPr>
        <w:noProof/>
      </w:rPr>
      <w:t>3</w:t>
    </w:r>
    <w:r>
      <w:fldChar w:fldCharType="end"/>
    </w:r>
    <w:r>
      <w:rPr>
        <w:rFonts w:hint="eastAsia"/>
      </w:rPr>
      <w:t>页</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127000</wp:posOffset>
          </wp:positionH>
          <wp:positionV relativeFrom="page">
            <wp:posOffset>12700000</wp:posOffset>
          </wp:positionV>
          <wp:extent cx="342900" cy="254000"/>
          <wp:wrapNone/>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505413" name=""/>
                  <pic:cNvPicPr>
                    <a:picLocks noChangeAspect="1"/>
                  </pic:cNvPicPr>
                </pic:nvPicPr>
                <pic:blipFill>
                  <a:blip xmlns:r="http://schemas.openxmlformats.org/officeDocument/2006/relationships" r:embed="rId1"/>
                  <a:stretch>
                    <a:fillRect/>
                  </a:stretch>
                </pic:blipFill>
                <pic:spPr>
                  <a:xfrm>
                    <a:off x="0" y="0"/>
                    <a:ext cx="342900" cy="25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AAD2D0D"/>
    <w:multiLevelType w:val="singleLevel"/>
    <w:tmpl w:val="FAAD2D0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C86797"/>
    <w:rsid w:val="003513E2"/>
    <w:rsid w:val="00425FB0"/>
    <w:rsid w:val="13605E62"/>
    <w:rsid w:val="17070828"/>
    <w:rsid w:val="18555BF8"/>
    <w:rsid w:val="21E1317E"/>
    <w:rsid w:val="531800DA"/>
    <w:rsid w:val="55C86797"/>
    <w:rsid w:val="7A14536F"/>
    <w:rsid w:val="7E0552F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97A5A8DE-839C-4415-81FD-CDFD1D6A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semiHidden="1"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qFormat/>
    <w:pPr>
      <w:tabs>
        <w:tab w:val="center" w:pos="4153"/>
        <w:tab w:val="right" w:pos="8306"/>
      </w:tabs>
      <w:snapToGrid w:val="0"/>
      <w:jc w:val="left"/>
    </w:pPr>
    <w:rPr>
      <w:sz w:val="18"/>
      <w:szCs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FollowedHyperlink">
    <w:name w:val="FollowedHyperlink"/>
    <w:basedOn w:val="DefaultParagraphFont"/>
    <w:qFormat/>
    <w:rPr>
      <w:color w:val="771CAA"/>
      <w:u w:val="none"/>
      <w:bdr w:val="single" w:sz="4" w:space="0" w:color="DDDDDD"/>
    </w:rPr>
  </w:style>
  <w:style w:type="character" w:styleId="Emphasis">
    <w:name w:val="Emphasis"/>
    <w:basedOn w:val="DefaultParagraphFont"/>
    <w:qFormat/>
    <w:rPr>
      <w:color w:val="F73131"/>
    </w:rPr>
  </w:style>
  <w:style w:type="character" w:styleId="Hyperlink">
    <w:name w:val="Hyperlink"/>
    <w:basedOn w:val="DefaultParagraphFont"/>
    <w:qFormat/>
    <w:rPr>
      <w:color w:val="2440B3"/>
      <w:u w:val="none"/>
    </w:rPr>
  </w:style>
  <w:style w:type="character" w:styleId="HTMLCite">
    <w:name w:val="HTML Cite"/>
    <w:basedOn w:val="DefaultParagraphFont"/>
    <w:qFormat/>
    <w:rPr>
      <w:color w:val="008000"/>
    </w:rPr>
  </w:style>
  <w:style w:type="character" w:customStyle="1" w:styleId="c-icon28">
    <w:name w:val="c-icon28"/>
    <w:basedOn w:val="DefaultParagraphFont"/>
    <w:qFormat/>
  </w:style>
  <w:style w:type="character" w:customStyle="1" w:styleId="hover25">
    <w:name w:val="hover25"/>
    <w:basedOn w:val="DefaultParagraphFont"/>
  </w:style>
  <w:style w:type="character" w:customStyle="1" w:styleId="hover26">
    <w:name w:val="hover26"/>
    <w:basedOn w:val="DefaultParagraphFont"/>
    <w:qFormat/>
    <w:rPr>
      <w:color w:val="315EFB"/>
    </w:rPr>
  </w:style>
  <w:style w:type="character" w:customStyle="1" w:styleId="hover27">
    <w:name w:val="hover27"/>
    <w:basedOn w:val="DefaultParagraphFont"/>
    <w:qFormat/>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6331</Characters>
  <Application>Microsoft Office Word</Application>
  <DocSecurity>0</DocSecurity>
  <Lines>52</Lines>
  <Paragraphs>14</Paragraphs>
  <ScaleCrop>false</ScaleCrop>
  <Company>学科网（北京）股份有限公司</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学科网(Zxxk.com)</cp:lastModifiedBy>
  <cp:revision>2</cp:revision>
  <dcterms:created xsi:type="dcterms:W3CDTF">2021-06-28T09:53:00Z</dcterms:created>
  <dcterms:modified xsi:type="dcterms:W3CDTF">2021-06-28T09:53:00Z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