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6" name="图片 16" descr="2021年全国乙卷理科数学试题.pdf -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年全国乙卷理科数学试题.pdf - 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5" name="图片 15" descr="2021年全国乙卷理科数学试题.pdf -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年全国乙卷理科数学试题.pdf - 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4" name="图片 14" descr="2021年全国乙卷理科数学试题.pdf -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年全国乙卷理科数学试题.pdf - 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23" name="图片 23" descr="2021年全国乙卷理科数学试题.pdf -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1年全国乙卷理科数学试题.pdf - 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22" name="图片 22" descr="2021年全国乙卷理科数学试题.pdf -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年全国乙卷理科数学试题.pdf - 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21" name="图片 21" descr="2021年全国乙卷理科数学试题.pdf -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年全国乙卷理科数学试题.pdf - 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20" name="图片 20" descr="2021年全国乙卷理科数学试题.pdf -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年全国乙卷理科数学试题.pdf - 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9" name="图片 19" descr="2021年全国乙卷理科数学试题.pdf -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年全国乙卷理科数学试题.pdf - 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8" name="图片 18" descr="2021年全国乙卷理科数学试题.pdf -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年全国乙卷理科数学试题.pdf - 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05450" cy="7783830"/>
            <wp:effectExtent l="0" t="0" r="0" b="7620"/>
            <wp:docPr id="17" name="图片 17" descr="2021年全国乙卷理科数学试题.pdf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年全国乙卷理科数学试题.pdf -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60" w:right="156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35EF14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361" w:hanging="242"/>
    </w:pPr>
    <w:rPr>
      <w:rFonts w:ascii="宋体" w:hAnsi="宋体" w:eastAsia="宋体" w:cs="宋体"/>
      <w:lang w:val="en-US" w:eastAsia="zh-CN" w:bidi="ar-SA"/>
    </w:rPr>
  </w:style>
  <w:style w:type="paragraph" w:customStyle="1" w:styleId="8">
    <w:name w:val="Table Paragraph"/>
    <w:basedOn w:val="1"/>
    <w:qFormat/>
    <w:uiPriority w:val="1"/>
    <w:pPr>
      <w:spacing w:before="81"/>
      <w:ind w:left="107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2021-06-11T03:16:00Z</dcterms:created>
  <dc:creator>v_dingkai01</dc:creator>
  <cp:lastModifiedBy>Administrator</cp:lastModifiedBy>
  <dcterms:modified xsi:type="dcterms:W3CDTF">2021-06-11T03:24:24Z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2021-06-11T00:00:00Z</vt:filetime>
  </property>
  <property fmtid="{D5CDD505-2E9C-101B-9397-08002B2CF9AE}" pid="5" name="KSOProductBuildVer">
    <vt:lpwstr>2052-11.1.0.10577</vt:lpwstr>
  </property>
  <property fmtid="{D5CDD505-2E9C-101B-9397-08002B2CF9AE}" pid="6" name="ICV">
    <vt:lpwstr>D097231F17E4487A98D5BF7D832F1CF5</vt:lpwstr>
  </property>
</Properties>
</file>