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eastAsia="zh-CN"/>
        </w:rPr>
      </w:pPr>
      <w:bookmarkStart w:id="0" w:name="_Hlk56780237"/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eastAsia="zh-CN"/>
        </w:rPr>
        <w:t>高二年级阶段性测试</w:t>
      </w:r>
    </w:p>
    <w:p>
      <w:pPr>
        <w:spacing w:line="360" w:lineRule="auto"/>
        <w:jc w:val="center"/>
        <w:rPr>
          <w:rFonts w:hint="eastAsia" w:eastAsia="黑体"/>
          <w:b/>
          <w:bCs w:val="0"/>
          <w:sz w:val="24"/>
          <w:szCs w:val="24"/>
          <w:lang w:val="en-US" w:eastAsia="zh-CN"/>
        </w:rPr>
      </w:pP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         数 </w:t>
      </w:r>
      <w:r>
        <w:rPr>
          <w:rFonts w:hint="eastAsia" w:eastAsia="黑体"/>
          <w:b/>
          <w:bCs w:val="0"/>
          <w:sz w:val="44"/>
          <w:szCs w:val="44"/>
          <w:lang w:eastAsia="zh-CN"/>
        </w:rPr>
        <w:t>学</w:t>
      </w: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eastAsia="黑体"/>
          <w:b/>
          <w:bCs w:val="0"/>
          <w:sz w:val="44"/>
          <w:szCs w:val="44"/>
        </w:rPr>
        <w:t>试</w:t>
      </w: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eastAsia="黑体"/>
          <w:b/>
          <w:bCs w:val="0"/>
          <w:sz w:val="44"/>
          <w:szCs w:val="44"/>
        </w:rPr>
        <w:t>题</w:t>
      </w:r>
      <w:r>
        <w:rPr>
          <w:rFonts w:hint="eastAsia" w:eastAsia="黑体"/>
          <w:b/>
          <w:bCs w:val="0"/>
          <w:sz w:val="44"/>
          <w:szCs w:val="44"/>
          <w:lang w:val="en-US" w:eastAsia="zh-CN"/>
        </w:rPr>
        <w:t xml:space="preserve">       </w:t>
      </w:r>
      <w:r>
        <w:rPr>
          <w:rFonts w:hint="eastAsia" w:eastAsia="黑体"/>
          <w:b/>
          <w:bCs w:val="0"/>
          <w:sz w:val="24"/>
          <w:szCs w:val="24"/>
          <w:lang w:val="en-US" w:eastAsia="zh-CN"/>
        </w:rPr>
        <w:t>2021.3</w:t>
      </w:r>
    </w:p>
    <w:p>
      <w:pPr>
        <w:snapToGrid w:val="0"/>
        <w:spacing w:line="360" w:lineRule="auto"/>
        <w:ind w:left="420" w:hanging="420"/>
        <w:jc w:val="center"/>
        <w:rPr>
          <w:rFonts w:hint="eastAsia" w:ascii="黑体" w:hAnsi="黑体" w:eastAsia="黑体" w:cs="黑体"/>
          <w:b/>
          <w:bCs w:val="0"/>
          <w:sz w:val="11"/>
          <w:szCs w:val="11"/>
        </w:rPr>
      </w:pPr>
    </w:p>
    <w:p>
      <w:pPr>
        <w:snapToGrid w:val="0"/>
        <w:spacing w:line="360" w:lineRule="auto"/>
        <w:ind w:left="420" w:hanging="420"/>
        <w:jc w:val="center"/>
        <w:rPr>
          <w:rFonts w:hint="eastAsia" w:ascii="黑体" w:hAnsi="黑体" w:eastAsia="黑体" w:cs="黑体"/>
          <w:b/>
          <w:bCs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</w:rPr>
        <w:t>第Ⅰ卷（选择题，共60分）</w:t>
      </w:r>
    </w:p>
    <w:p>
      <w:pPr>
        <w:snapToGrid w:val="0"/>
        <w:spacing w:line="360" w:lineRule="auto"/>
        <w:ind w:left="420" w:hanging="420"/>
        <w:jc w:val="center"/>
        <w:rPr>
          <w:rFonts w:hint="eastAsia" w:ascii="黑体" w:hAnsi="黑体" w:eastAsia="黑体" w:cs="黑体"/>
          <w:b/>
          <w:bCs w:val="0"/>
          <w:sz w:val="11"/>
          <w:szCs w:val="1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一、</w:t>
      </w:r>
      <w:r>
        <w:rPr>
          <w:rFonts w:ascii="宋体" w:hAnsi="宋体" w:eastAsia="宋体"/>
          <w:b/>
          <w:bCs w:val="0"/>
          <w:sz w:val="24"/>
          <w:szCs w:val="24"/>
        </w:rPr>
        <w:t>单项选择题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（本大题共8小题，每小题5分，共</w:t>
      </w:r>
      <w:r>
        <w:rPr>
          <w:rFonts w:ascii="宋体" w:hAnsi="宋体" w:eastAsia="宋体"/>
          <w:b/>
          <w:bCs w:val="0"/>
          <w:sz w:val="24"/>
          <w:szCs w:val="24"/>
        </w:rPr>
        <w:t>40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分.在每小题给出的四个选项中，只有一项是符合要求的）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ind w:left="273" w:hanging="313" w:hangingChars="130"/>
        <w:textAlignment w:val="auto"/>
        <w:rPr>
          <w:rFonts w:hint="eastAsia" w:ascii="新宋体" w:hAnsi="新宋体" w:eastAsia="新宋体" w:cs="新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1.</w:t>
      </w:r>
      <w:r>
        <w:rPr>
          <w:rFonts w:ascii="宋体" w:hAnsi="宋体"/>
          <w:b/>
          <w:bCs w:val="0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设</w:t>
      </w:r>
      <w:r>
        <w:rPr>
          <w:rFonts w:hint="eastAsia" w:ascii="新宋体" w:hAnsi="新宋体" w:eastAsia="新宋体" w:cs="新宋体"/>
          <w:b/>
          <w:bCs w:val="0"/>
          <w:position w:val="-10"/>
          <w:sz w:val="24"/>
          <w:szCs w:val="24"/>
        </w:rPr>
        <w:object>
          <v:shape id="_x0000_i1025" o:spt="75" type="#_x0000_t75" style="height:15pt;width:24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在</w:t>
      </w:r>
      <w:r>
        <w:rPr>
          <w:rFonts w:hint="eastAsia" w:ascii="新宋体" w:hAnsi="新宋体" w:eastAsia="新宋体" w:cs="新宋体"/>
          <w:b/>
          <w:bCs w:val="0"/>
          <w:position w:val="-6"/>
          <w:sz w:val="24"/>
          <w:szCs w:val="24"/>
        </w:rPr>
        <w:object>
          <v:shape id="_x0000_i1026" o:spt="75" type="#_x0000_t75" style="height:13pt;width:23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处的导数为</w:t>
      </w:r>
      <w:r>
        <w:rPr>
          <w:rFonts w:hint="default" w:ascii="Times New Roman" w:hAnsi="Times New Roman" w:eastAsia="新宋体" w:cs="Times New Roman"/>
          <w:b/>
          <w:bCs w:val="0"/>
          <w:sz w:val="24"/>
          <w:szCs w:val="24"/>
        </w:rPr>
        <w:t>2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，则</w:t>
      </w:r>
      <w:r>
        <w:rPr>
          <w:rFonts w:hint="eastAsia" w:ascii="新宋体" w:hAnsi="新宋体" w:eastAsia="新宋体" w:cs="新宋体"/>
          <w:b/>
          <w:bCs w:val="0"/>
          <w:position w:val="-22"/>
          <w:sz w:val="24"/>
          <w:szCs w:val="24"/>
        </w:rPr>
        <w:object>
          <v:shape id="_x0000_i1027" o:spt="75" type="#_x0000_t75" style="height:28pt;width:83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＝（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ind w:firstLine="313" w:firstLineChars="130"/>
        <w:jc w:val="left"/>
        <w:textAlignment w:val="auto"/>
        <w:rPr>
          <w:rFonts w:hint="eastAsia" w:ascii="新宋体" w:hAnsi="新宋体" w:eastAsia="新宋体" w:cs="新宋体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A</w:t>
      </w:r>
      <w:r>
        <w:rPr>
          <w:rFonts w:hint="eastAsia"/>
          <w:b/>
          <w:bCs w:val="0"/>
          <w:sz w:val="24"/>
          <w:szCs w:val="24"/>
        </w:rPr>
        <w:t>．</w:t>
      </w:r>
      <w:r>
        <w:rPr>
          <w:rFonts w:hint="eastAsia" w:ascii="新宋体" w:hAnsi="新宋体" w:eastAsia="新宋体" w:cs="新宋体"/>
          <w:b/>
          <w:bCs w:val="0"/>
          <w:position w:val="-22"/>
          <w:sz w:val="24"/>
          <w:szCs w:val="24"/>
        </w:rPr>
        <w:object>
          <v:shape id="_x0000_i1028" o:spt="75" type="#_x0000_t75" style="height:28pt;width:11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B</w:t>
      </w:r>
      <w:r>
        <w:rPr>
          <w:rFonts w:hint="eastAsia"/>
          <w:b/>
          <w:bCs w:val="0"/>
          <w:sz w:val="24"/>
          <w:szCs w:val="24"/>
        </w:rPr>
        <w:t>．</w:t>
      </w:r>
      <w:r>
        <w:rPr>
          <w:rFonts w:hint="eastAsia" w:ascii="新宋体" w:hAnsi="新宋体" w:eastAsia="新宋体" w:cs="新宋体"/>
          <w:b/>
          <w:bCs w:val="0"/>
          <w:position w:val="-22"/>
          <w:sz w:val="24"/>
          <w:szCs w:val="24"/>
        </w:rPr>
        <w:object>
          <v:shape id="_x0000_i1029" o:spt="75" type="#_x0000_t75" style="height:28pt;width:10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新宋体" w:hAnsi="新宋体" w:eastAsia="新宋体" w:cs="新宋体"/>
          <w:b/>
          <w:bCs w:val="0"/>
          <w:position w:val="-22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C</w:t>
      </w:r>
      <w:r>
        <w:rPr>
          <w:rFonts w:hint="eastAsia"/>
          <w:b/>
          <w:bCs w:val="0"/>
          <w:sz w:val="24"/>
          <w:szCs w:val="24"/>
        </w:rPr>
        <w:t>．</w:t>
      </w:r>
      <w:r>
        <w:rPr>
          <w:rFonts w:hint="eastAsia" w:ascii="新宋体" w:hAnsi="新宋体" w:eastAsia="新宋体" w:cs="新宋体"/>
          <w:b/>
          <w:bCs w:val="0"/>
          <w:position w:val="-22"/>
          <w:sz w:val="24"/>
          <w:szCs w:val="24"/>
        </w:rPr>
        <w:object>
          <v:shape id="_x0000_i1030" o:spt="75" type="#_x0000_t75" style="height:28pt;width:11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</w:t>
      </w:r>
      <w:r>
        <w:rPr>
          <w:rFonts w:hint="eastAsia"/>
          <w:b/>
          <w:bCs w:val="0"/>
          <w:sz w:val="24"/>
          <w:szCs w:val="24"/>
        </w:rPr>
        <w:t>．</w:t>
      </w:r>
      <w:r>
        <w:rPr>
          <w:rFonts w:hint="eastAsia" w:ascii="新宋体" w:hAnsi="新宋体" w:eastAsia="新宋体" w:cs="新宋体"/>
          <w:b/>
          <w:bCs w:val="0"/>
          <w:position w:val="-6"/>
          <w:sz w:val="24"/>
          <w:szCs w:val="24"/>
        </w:rPr>
        <w:object>
          <v:shape id="_x0000_i1031" o:spt="75" type="#_x0000_t75" style="height:13pt;width:9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</w:p>
    <w:p>
      <w:pPr>
        <w:pStyle w:val="34"/>
        <w:spacing w:line="360" w:lineRule="auto"/>
        <w:rPr>
          <w:b/>
          <w:bCs w:val="0"/>
          <w:sz w:val="24"/>
          <w:szCs w:val="24"/>
        </w:rPr>
      </w:pPr>
      <w:r>
        <w:rPr>
          <w:rFonts w:ascii="宋体" w:hAnsi="宋体"/>
          <w:b/>
          <w:bCs w:val="0"/>
          <w:sz w:val="24"/>
          <w:szCs w:val="24"/>
        </w:rPr>
        <w:t>2.</w:t>
      </w:r>
      <w:r>
        <w:rPr>
          <w:rFonts w:hint="eastAsia" w:ascii="宋体" w:hAnsi="宋体"/>
          <w:b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曲线</w:t>
      </w:r>
      <w:r>
        <w:rPr>
          <w:b/>
          <w:bCs w:val="0"/>
          <w:position w:val="-10"/>
          <w:sz w:val="24"/>
          <w:szCs w:val="24"/>
        </w:rPr>
        <w:object>
          <v:shape id="_x0000_i1032" o:spt="75" type="#_x0000_t75" style="height:17.1pt;width:46.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在点</w:t>
      </w:r>
      <w:r>
        <w:rPr>
          <w:b/>
          <w:bCs w:val="0"/>
          <w:position w:val="-10"/>
          <w:sz w:val="24"/>
          <w:szCs w:val="24"/>
        </w:rPr>
        <w:object>
          <v:shape id="_x0000_i1033" o:spt="75" type="#_x0000_t75" style="height:15pt;width:32.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处的切线斜率为</w:t>
      </w:r>
      <w:r>
        <w:rPr>
          <w:b/>
          <w:bCs w:val="0"/>
          <w:position w:val="-10"/>
          <w:sz w:val="24"/>
          <w:szCs w:val="24"/>
        </w:rPr>
        <w:object>
          <v:shape id="_x0000_i1034" o:spt="75" type="#_x0000_t75" style="height:15pt;width:6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  <w:b/>
          <w:bCs w:val="0"/>
          <w:position w:val="-10"/>
          <w:sz w:val="24"/>
          <w:szCs w:val="24"/>
          <w:lang w:val="en-US" w:eastAsia="zh-CN"/>
        </w:rPr>
        <w:t xml:space="preserve"> </w:t>
      </w:r>
      <w:r>
        <w:rPr>
          <w:rFonts w:hint="default"/>
          <w:b/>
          <w:bCs w:val="0"/>
          <w:position w:val="-10"/>
          <w:sz w:val="24"/>
          <w:szCs w:val="24"/>
          <w:lang w:val="en-US" w:eastAsia="zh-CN"/>
        </w:rPr>
        <w:t xml:space="preserve"> </w:t>
      </w:r>
      <w:r>
        <w:rPr>
          <w:b/>
          <w:bCs w:val="0"/>
          <w:position w:val="-10"/>
          <w:sz w:val="24"/>
          <w:szCs w:val="24"/>
        </w:rPr>
        <w:object>
          <v:shape id="_x0000_i1035" o:spt="75" type="#_x0000_t75" style="height:15pt;width:6.9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pStyle w:val="33"/>
        <w:tabs>
          <w:tab w:val="left" w:pos="2300"/>
          <w:tab w:val="left" w:pos="4400"/>
          <w:tab w:val="left" w:pos="6400"/>
        </w:tabs>
        <w:spacing w:line="360" w:lineRule="auto"/>
        <w:ind w:firstLine="313" w:firstLineChars="130"/>
        <w:jc w:val="left"/>
        <w:rPr>
          <w:b/>
          <w:bCs w:val="0"/>
          <w:sz w:val="24"/>
          <w:szCs w:val="24"/>
        </w:rPr>
      </w:pPr>
      <w:r>
        <w:rPr>
          <w:rFonts w:ascii="Times New Roman" w:hAnsi="Times New Roman" w:eastAsia="新宋体"/>
          <w:b/>
          <w:bCs w:val="0"/>
          <w:sz w:val="24"/>
          <w:szCs w:val="24"/>
        </w:rPr>
        <w:t>A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1</w:t>
      </w:r>
      <w:r>
        <w:rPr>
          <w:rFonts w:hint="eastAsia" w:ascii="Times New Roman" w:hAnsi="Times New Roman" w:eastAsia="新宋体"/>
          <w:b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新宋体"/>
          <w:b/>
          <w:bCs w:val="0"/>
          <w:sz w:val="24"/>
          <w:szCs w:val="24"/>
          <w:lang w:val="en-US" w:eastAsia="zh-CN"/>
        </w:rPr>
        <w:tab/>
      </w:r>
      <w:r>
        <w:rPr>
          <w:rFonts w:ascii="Times New Roman" w:hAnsi="Times New Roman" w:eastAsia="新宋体"/>
          <w:b/>
          <w:bCs w:val="0"/>
          <w:sz w:val="24"/>
          <w:szCs w:val="24"/>
        </w:rPr>
        <w:t>B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2</w:t>
      </w:r>
      <w:r>
        <w:rPr>
          <w:b/>
          <w:bCs w:val="0"/>
          <w:sz w:val="24"/>
          <w:szCs w:val="24"/>
        </w:rPr>
        <w:tab/>
      </w:r>
      <w:r>
        <w:rPr>
          <w:rFonts w:ascii="Times New Roman" w:hAnsi="Times New Roman" w:eastAsia="新宋体"/>
          <w:b/>
          <w:bCs w:val="0"/>
          <w:sz w:val="24"/>
          <w:szCs w:val="24"/>
        </w:rPr>
        <w:t>C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6"/>
          <w:sz w:val="24"/>
          <w:szCs w:val="24"/>
        </w:rPr>
        <w:object>
          <v:shape id="_x0000_i1036" o:spt="75" type="#_x0000_t75" style="height:9.9pt;width:8.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/>
          <w:b/>
          <w:bCs w:val="0"/>
          <w:position w:val="-6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 w:val="0"/>
          <w:position w:val="-6"/>
          <w:sz w:val="24"/>
          <w:szCs w:val="24"/>
          <w:lang w:val="en-US" w:eastAsia="zh-CN"/>
        </w:rPr>
        <w:tab/>
      </w:r>
      <w:r>
        <w:rPr>
          <w:rFonts w:ascii="Times New Roman" w:hAnsi="Times New Roman" w:eastAsia="新宋体"/>
          <w:b/>
          <w:bCs w:val="0"/>
          <w:sz w:val="24"/>
          <w:szCs w:val="24"/>
        </w:rPr>
        <w:t>D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22"/>
          <w:sz w:val="24"/>
          <w:szCs w:val="24"/>
        </w:rPr>
        <w:object>
          <v:shape id="_x0000_i1037" o:spt="75" type="#_x0000_t75" style="height:27.9pt;width:9.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2" w:lineRule="auto"/>
        <w:ind w:left="273" w:hanging="313" w:hangingChars="13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/>
          <w:b/>
          <w:bCs w:val="0"/>
          <w:sz w:val="24"/>
          <w:szCs w:val="24"/>
        </w:rPr>
        <w:t>3.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函数</w:t>
      </w:r>
      <w:r>
        <w:rPr>
          <w:rFonts w:hint="eastAsia" w:ascii="宋体" w:hAnsi="宋体" w:eastAsia="宋体" w:cs="宋体"/>
          <w:b/>
          <w:bCs w:val="0"/>
          <w:position w:val="-22"/>
          <w:sz w:val="24"/>
          <w:szCs w:val="24"/>
        </w:rPr>
        <w:object>
          <v:shape id="_x0000_i1038" o:spt="75" type="#_x0000_t75" style="height:28pt;width:3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的单调递减区间是（　</w:t>
      </w:r>
      <w:r>
        <w:rPr>
          <w:rFonts w:hint="default" w:ascii="宋体" w:hAnsi="宋体" w:eastAsia="宋体" w:cs="宋体"/>
          <w:b/>
          <w:bCs w:val="0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552"/>
          <w:tab w:val="left" w:pos="4962"/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2" w:lineRule="auto"/>
        <w:ind w:firstLine="241" w:firstLineChars="100"/>
        <w:jc w:val="left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A．</w:t>
      </w:r>
      <w:r>
        <w:rPr>
          <w:rFonts w:hint="eastAsia" w:ascii="楷体" w:hAnsi="楷体" w:eastAsia="楷体" w:cs="楷体"/>
          <w:b/>
          <w:bCs w:val="0"/>
          <w:position w:val="-22"/>
          <w:sz w:val="24"/>
          <w:szCs w:val="24"/>
        </w:rPr>
        <w:object>
          <v:shape id="_x0000_i1039" o:spt="75" type="#_x0000_t75" style="height:28pt;width:33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B．</w:t>
      </w:r>
      <w:r>
        <w:rPr>
          <w:rFonts w:hint="eastAsia" w:ascii="楷体" w:hAnsi="楷体" w:eastAsia="楷体" w:cs="楷体"/>
          <w:b/>
          <w:bCs w:val="0"/>
          <w:position w:val="-22"/>
          <w:sz w:val="24"/>
          <w:szCs w:val="24"/>
        </w:rPr>
        <w:object>
          <v:shape id="_x0000_i1040" o:spt="75" type="#_x0000_t75" style="height:28pt;width:42.9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default" w:ascii="楷体" w:hAnsi="楷体" w:eastAsia="楷体" w:cs="楷体"/>
          <w:b/>
          <w:bCs w:val="0"/>
          <w:position w:val="-22"/>
          <w:sz w:val="24"/>
          <w:szCs w:val="24"/>
          <w:lang w:val="en-US"/>
        </w:rPr>
        <w:t xml:space="preserve"> </w:t>
      </w:r>
      <w:r>
        <w:rPr>
          <w:rFonts w:hint="eastAsia" w:ascii="楷体" w:hAnsi="楷体" w:eastAsia="楷体" w:cs="楷体"/>
          <w:b/>
          <w:bCs w:val="0"/>
          <w:position w:val="-22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C．</w:t>
      </w:r>
      <w:r>
        <w:rPr>
          <w:rFonts w:hint="eastAsia" w:ascii="楷体" w:hAnsi="楷体" w:eastAsia="楷体" w:cs="楷体"/>
          <w:b/>
          <w:bCs w:val="0"/>
          <w:position w:val="-10"/>
          <w:sz w:val="24"/>
          <w:szCs w:val="24"/>
        </w:rPr>
        <w:object>
          <v:shape id="_x0000_i1041" o:spt="75" type="#_x0000_t75" style="height:15pt;width:31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default" w:ascii="楷体" w:hAnsi="楷体" w:eastAsia="楷体" w:cs="楷体"/>
          <w:b/>
          <w:bCs w:val="0"/>
          <w:position w:val="-10"/>
          <w:sz w:val="24"/>
          <w:szCs w:val="24"/>
          <w:lang w:val="en-US"/>
        </w:rPr>
        <w:t xml:space="preserve">   </w:t>
      </w:r>
      <w:r>
        <w:rPr>
          <w:rFonts w:hint="eastAsia" w:ascii="楷体" w:hAnsi="楷体" w:eastAsia="楷体" w:cs="楷体"/>
          <w:b/>
          <w:bCs w:val="0"/>
          <w:position w:val="-10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D．</w:t>
      </w:r>
      <w:r>
        <w:rPr>
          <w:rFonts w:hint="eastAsia" w:ascii="楷体" w:hAnsi="楷体" w:eastAsia="楷体" w:cs="楷体"/>
          <w:b/>
          <w:bCs w:val="0"/>
          <w:position w:val="-10"/>
          <w:sz w:val="24"/>
          <w:szCs w:val="24"/>
        </w:rPr>
        <w:object>
          <v:shape id="_x0000_i1042" o:spt="75" type="#_x0000_t75" style="height:15pt;width:41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24" w:lineRule="auto"/>
        <w:ind w:left="273" w:hanging="313" w:hangingChars="13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/>
          <w:b/>
          <w:bCs w:val="0"/>
          <w:sz w:val="24"/>
          <w:szCs w:val="24"/>
        </w:rPr>
        <w:t>5.</w:t>
      </w:r>
      <w:r>
        <w:rPr>
          <w:rFonts w:hint="eastAsia" w:ascii="宋体" w:hAnsi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设</w:t>
      </w:r>
      <w:r>
        <w:rPr>
          <w:rFonts w:hint="eastAsia" w:ascii="宋体" w:hAnsi="宋体" w:eastAsia="宋体" w:cs="宋体"/>
          <w:b/>
          <w:bCs w:val="0"/>
          <w:position w:val="-22"/>
          <w:sz w:val="24"/>
          <w:szCs w:val="24"/>
        </w:rPr>
        <w:object>
          <v:shape id="_x0000_i1043" o:spt="75" type="#_x0000_t75" style="height:28pt;width:84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，则函数</w: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</w:rPr>
        <w:object>
          <v:shape id="_x0000_i1044" o:spt="75" type="#_x0000_t75" style="height:15pt;width:24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（　</w:t>
      </w:r>
      <w:r>
        <w:rPr>
          <w:rFonts w:hint="default" w:ascii="宋体" w:hAnsi="宋体" w:eastAsia="宋体" w:cs="宋体"/>
          <w:b/>
          <w:bCs w:val="0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tabs>
          <w:tab w:val="left" w:pos="2552"/>
          <w:tab w:val="left" w:pos="4962"/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361" w:firstLineChars="150"/>
        <w:jc w:val="left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A．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有且仅有一个极小值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B．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有且仅有一个极大值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tabs>
          <w:tab w:val="left" w:pos="2552"/>
          <w:tab w:val="left" w:pos="4962"/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361" w:firstLineChars="150"/>
        <w:jc w:val="left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C．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有无数个极值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D．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没有极值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315" w:hanging="361" w:hangingChars="150"/>
        <w:jc w:val="left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bCs w:val="0"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若函数</w: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  <w:lang w:val="en-US" w:eastAsia="zh-CN"/>
        </w:rPr>
        <w:object>
          <v:shape id="_x0000_i1045" o:spt="75" type="#_x0000_t75" style="height:18pt;width:8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有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  <w:t>3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个不同的零点，则实数</w:t>
      </w:r>
      <w:r>
        <w:rPr>
          <w:rFonts w:hint="eastAsia" w:ascii="宋体" w:hAnsi="宋体" w:eastAsia="宋体" w:cs="宋体"/>
          <w:b/>
          <w:bCs w:val="0"/>
          <w:position w:val="-6"/>
          <w:sz w:val="24"/>
          <w:szCs w:val="24"/>
          <w:lang w:val="en-US" w:eastAsia="zh-CN"/>
        </w:rPr>
        <w:object>
          <v:shape id="_x0000_i1046" o:spt="75" type="#_x0000_t75" style="height:10pt;width:9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的取值范围是（    ）</w:t>
      </w:r>
    </w:p>
    <w:p>
      <w:pPr>
        <w:keepNext w:val="0"/>
        <w:keepLines w:val="0"/>
        <w:pageBreakBefore w:val="0"/>
        <w:tabs>
          <w:tab w:val="left" w:pos="2552"/>
          <w:tab w:val="left" w:pos="4962"/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361" w:firstLineChars="150"/>
        <w:jc w:val="left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  <w:lang w:val="en-US" w:eastAsia="zh-CN"/>
        </w:rPr>
        <w:object>
          <v:shape id="_x0000_i1047" o:spt="75" type="#_x0000_t75" style="height:16pt;width:42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  <w:lang w:val="en-US" w:eastAsia="zh-CN"/>
        </w:rPr>
        <w:object>
          <v:shape id="_x0000_i1048" o:spt="75" type="#_x0000_t75" style="height:15pt;width:36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  <w:t>C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  <w:lang w:val="en-US" w:eastAsia="zh-CN"/>
        </w:rPr>
        <w:object>
          <v:shape id="_x0000_i1049" o:spt="75" type="#_x0000_t75" style="height:16pt;width:49.9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  <w:t>D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 w:val="0"/>
          <w:position w:val="-10"/>
          <w:sz w:val="24"/>
          <w:szCs w:val="24"/>
          <w:lang w:val="en-US" w:eastAsia="zh-CN"/>
        </w:rPr>
        <w:object>
          <v:shape id="_x0000_i1050" o:spt="75" type="#_x0000_t75" style="height:16pt;width:41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</w:p>
    <w:p>
      <w:pPr>
        <w:pStyle w:val="5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Style w:val="7"/>
          <w:rFonts w:hint="eastAsia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bCs w:val="0"/>
          <w:sz w:val="24"/>
          <w:szCs w:val="24"/>
        </w:rPr>
        <w:t>.</w:t>
      </w:r>
      <w:r>
        <w:rPr>
          <w:b/>
          <w:bCs w:val="0"/>
          <w:sz w:val="24"/>
          <w:szCs w:val="24"/>
        </w:rPr>
        <w:t xml:space="preserve"> 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已知函数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position w:val="-10"/>
          <w:sz w:val="24"/>
          <w:szCs w:val="24"/>
          <w:lang w:val="en-US" w:eastAsia="zh-CN" w:bidi="ar-SA"/>
        </w:rPr>
        <w:object>
          <v:shape id="_x0000_i1051" o:spt="75" type="#_x0000_t75" style="height:15pt;width:24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对任意的实数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position w:val="-6"/>
          <w:sz w:val="24"/>
          <w:szCs w:val="24"/>
          <w:lang w:val="en-US" w:eastAsia="zh-CN" w:bidi="ar-SA"/>
        </w:rPr>
        <w:object>
          <v:shape id="_x0000_i1052" o:spt="75" type="#_x0000_t75" style="height:10pt;width: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都有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position w:val="-10"/>
          <w:sz w:val="24"/>
          <w:szCs w:val="24"/>
          <w:lang w:val="en-US" w:eastAsia="zh-CN" w:bidi="ar-SA"/>
        </w:rPr>
        <w:object>
          <v:shape id="_x0000_i1053" o:spt="75" type="#_x0000_t75" style="height:18pt;width:77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，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position w:val="-10"/>
          <w:sz w:val="24"/>
          <w:szCs w:val="24"/>
          <w:lang w:val="en-US" w:eastAsia="zh-CN" w:bidi="ar-SA"/>
        </w:rPr>
        <w:object>
          <v:shape id="_x0000_i1054" o:spt="75" type="#_x0000_t75" style="height:15pt;width:39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，则不等式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position w:val="-24"/>
          <w:sz w:val="24"/>
          <w:szCs w:val="24"/>
          <w:lang w:val="en-US" w:eastAsia="zh-CN" w:bidi="ar-SA"/>
        </w:rPr>
        <w:object>
          <v:shape id="_x0000_i1055" o:spt="75" type="#_x0000_t75" style="height:29pt;width:4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的解集为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</w:t>
      </w:r>
    </w:p>
    <w:p>
      <w:pPr>
        <w:pStyle w:val="58"/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313" w:firstLineChars="130"/>
        <w:jc w:val="left"/>
        <w:rPr>
          <w:rStyle w:val="7"/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A．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position w:val="-10"/>
          <w:sz w:val="24"/>
          <w:szCs w:val="24"/>
          <w:lang w:val="en-US" w:eastAsia="zh-CN" w:bidi="ar-SA"/>
        </w:rPr>
        <w:object>
          <v:shape id="_x0000_i1056" o:spt="75" type="#_x0000_t75" style="height:15pt;width:38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position w:val="-10"/>
          <w:sz w:val="24"/>
          <w:szCs w:val="24"/>
          <w:lang w:val="en-US" w:eastAsia="zh-CN" w:bidi="ar-SA"/>
        </w:rPr>
        <w:t xml:space="preserve">          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B．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position w:val="-10"/>
          <w:sz w:val="24"/>
          <w:szCs w:val="24"/>
          <w:lang w:val="en-US" w:eastAsia="zh-CN" w:bidi="ar-SA"/>
        </w:rPr>
        <w:object>
          <v:shape id="_x0000_i1057" o:spt="75" type="#_x0000_t75" style="height:15pt;width:40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position w:val="-10"/>
          <w:sz w:val="24"/>
          <w:szCs w:val="24"/>
          <w:lang w:val="en-US" w:eastAsia="zh-CN" w:bidi="ar-SA"/>
        </w:rPr>
        <w:t xml:space="preserve">   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C．</w:t>
      </w:r>
      <w:r>
        <w:rPr>
          <w:rFonts w:hint="default" w:ascii="Times New Roman" w:hAnsi="Times New Roman" w:cs="Times New Roman"/>
          <w:b/>
          <w:bCs w:val="0"/>
          <w:position w:val="-10"/>
          <w:sz w:val="24"/>
          <w:szCs w:val="24"/>
        </w:rPr>
        <w:object>
          <v:shape id="_x0000_i1058" o:spt="75" type="#_x0000_t75" style="height:15pt;width:40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 w:ascii="Times New Roman" w:hAnsi="Times New Roman" w:cs="Times New Roman"/>
          <w:b/>
          <w:bCs w:val="0"/>
          <w:position w:val="-10"/>
          <w:sz w:val="24"/>
          <w:szCs w:val="24"/>
          <w:lang w:val="en-US" w:eastAsia="zh-CN"/>
        </w:rPr>
        <w:t xml:space="preserve">      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D．</w:t>
      </w:r>
      <w:r>
        <w:rPr>
          <w:rFonts w:hint="default" w:ascii="Times New Roman" w:hAnsi="Times New Roman" w:cs="Times New Roman"/>
          <w:b/>
          <w:bCs w:val="0"/>
          <w:position w:val="-10"/>
          <w:sz w:val="24"/>
          <w:szCs w:val="24"/>
        </w:rPr>
        <w:object>
          <v:shape id="_x0000_i1059" o:spt="75" type="#_x0000_t75" style="height:15pt;width:42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8.</w:t>
      </w:r>
      <w:r>
        <w:rPr>
          <w:b/>
          <w:bCs w:val="0"/>
          <w:sz w:val="24"/>
          <w:szCs w:val="24"/>
        </w:rPr>
        <w:t>函数</w:t>
      </w:r>
      <w:r>
        <w:rPr>
          <w:b/>
          <w:bCs w:val="0"/>
          <w:sz w:val="24"/>
          <w:szCs w:val="24"/>
        </w:rPr>
        <w:object>
          <v:shape id="_x0000_i1060" o:spt="75" alt="eqId24afef7e09194678a803e381a7390d1f" type="#_x0000_t75" style="height:33pt;width:68.25pt;" o:ole="t" filled="f" stroked="f" coordsize="21600,21600">
            <v:path/>
            <v:fill on="f" focussize="0,0"/>
            <v:stroke on="f"/>
            <v:imagedata r:id="rId76" o:title="eqId24afef7e09194678a803e381a7390d1f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b/>
          <w:bCs w:val="0"/>
          <w:sz w:val="24"/>
          <w:szCs w:val="24"/>
        </w:rPr>
        <w:t xml:space="preserve"> 的大致图象是（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/>
          <w:b/>
          <w:bCs w:val="0"/>
        </w:rPr>
      </w:pPr>
      <w:r>
        <w:rPr>
          <w:b/>
          <w:bCs w:val="0"/>
        </w:rPr>
        <w:t>A．</w:t>
      </w:r>
      <w:r>
        <w:rPr>
          <w:b/>
          <w:bCs w:val="0"/>
        </w:rPr>
        <w:drawing>
          <wp:inline distT="0" distB="0" distL="114300" distR="114300">
            <wp:extent cx="1028700" cy="800100"/>
            <wp:effectExtent l="0" t="0" r="0" b="0"/>
            <wp:docPr id="2" name="图片 16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1" descr="figure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 w:val="0"/>
          <w:lang w:val="en-US" w:eastAsia="zh-CN"/>
        </w:rPr>
        <w:t xml:space="preserve">  </w:t>
      </w:r>
      <w:r>
        <w:rPr>
          <w:b/>
          <w:bCs w:val="0"/>
        </w:rPr>
        <w:t>B．</w:t>
      </w:r>
      <w:r>
        <w:rPr>
          <w:b/>
          <w:bCs w:val="0"/>
        </w:rPr>
        <w:drawing>
          <wp:inline distT="0" distB="0" distL="114300" distR="114300">
            <wp:extent cx="1028700" cy="914400"/>
            <wp:effectExtent l="0" t="0" r="0" b="0"/>
            <wp:docPr id="3" name="图片 16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2" descr="figure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>C．</w:t>
      </w:r>
      <w:r>
        <w:rPr>
          <w:b/>
          <w:bCs w:val="0"/>
        </w:rPr>
        <w:drawing>
          <wp:inline distT="0" distB="0" distL="114300" distR="114300">
            <wp:extent cx="1028700" cy="866775"/>
            <wp:effectExtent l="0" t="0" r="0" b="9525"/>
            <wp:docPr id="4" name="图片 16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3" descr="figure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</w:rPr>
        <w:tab/>
      </w:r>
      <w:r>
        <w:rPr>
          <w:b/>
          <w:bCs w:val="0"/>
        </w:rPr>
        <w:t>D．</w:t>
      </w:r>
      <w:r>
        <w:rPr>
          <w:b/>
          <w:bCs w:val="0"/>
        </w:rPr>
        <w:drawing>
          <wp:inline distT="0" distB="0" distL="114300" distR="114300">
            <wp:extent cx="1009650" cy="781050"/>
            <wp:effectExtent l="0" t="0" r="0" b="0"/>
            <wp:docPr id="5" name="图片 16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4" descr="figure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/>
          <w:b/>
          <w:bCs w:val="0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二、多选题：本题共4小题，每小题5分，共2</w:t>
      </w:r>
      <w:r>
        <w:rPr>
          <w:rFonts w:ascii="宋体" w:hAnsi="宋体" w:eastAsia="宋体"/>
          <w:b/>
          <w:bCs w:val="0"/>
          <w:sz w:val="24"/>
          <w:szCs w:val="24"/>
        </w:rPr>
        <w:t>0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分。在每小题给出的选项中，有多项符合题目符合要求，全部选对的得5分，有选错的得0分，部分选对的得</w:t>
      </w:r>
      <w:r>
        <w:rPr>
          <w:rFonts w:ascii="宋体" w:hAnsi="宋体" w:eastAsia="宋体"/>
          <w:b/>
          <w:bCs w:val="0"/>
          <w:sz w:val="24"/>
          <w:szCs w:val="24"/>
        </w:rPr>
        <w:t>2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分。</w:t>
      </w:r>
    </w:p>
    <w:p>
      <w:pPr>
        <w:pStyle w:val="43"/>
        <w:spacing w:line="360" w:lineRule="auto"/>
        <w:rPr>
          <w:rFonts w:hint="eastAsia" w:eastAsia="新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9. </w:t>
      </w:r>
      <w:r>
        <w:rPr>
          <w:rFonts w:hint="eastAsia"/>
          <w:b/>
          <w:bCs w:val="0"/>
          <w:sz w:val="24"/>
          <w:szCs w:val="24"/>
          <w:lang w:val="en-US" w:eastAsia="zh-CN"/>
        </w:rPr>
        <w:t>若函数</w:t>
      </w:r>
      <w:r>
        <w:rPr>
          <w:rFonts w:hint="eastAsia" w:ascii="Times New Roman" w:hAnsi="Times New Roman" w:eastAsia="新宋体"/>
          <w:b/>
          <w:bCs w:val="0"/>
          <w:position w:val="-22"/>
          <w:sz w:val="24"/>
          <w:szCs w:val="24"/>
        </w:rPr>
        <w:object>
          <v:shape id="_x0000_i1061" o:spt="75" type="#_x0000_t75" style="height:28pt;width:76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1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在区间</w:t>
      </w:r>
      <w:r>
        <w:rPr>
          <w:rFonts w:hint="eastAsia" w:ascii="Times New Roman" w:hAnsi="Times New Roman" w:eastAsia="新宋体"/>
          <w:b/>
          <w:bCs w:val="0"/>
          <w:position w:val="-10"/>
          <w:sz w:val="24"/>
          <w:szCs w:val="24"/>
        </w:rPr>
        <w:object>
          <v:shape id="_x0000_i1062" o:spt="75" type="#_x0000_t75" style="height:15pt;width:41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3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上单调递增</w:t>
      </w:r>
      <w:r>
        <w:rPr>
          <w:rFonts w:hint="eastAsia" w:ascii="Times New Roman" w:hAnsi="Times New Roman" w:eastAsia="新宋体"/>
          <w:b/>
          <w:b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则实数</w:t>
      </w:r>
      <w:r>
        <w:rPr>
          <w:b/>
          <w:bCs w:val="0"/>
          <w:position w:val="-6"/>
          <w:sz w:val="24"/>
          <w:szCs w:val="24"/>
        </w:rPr>
        <w:object>
          <v:shape id="_x0000_i1063" o:spt="75" type="#_x0000_t75" style="height:9.9pt;width:9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的可能取值是</w:t>
      </w:r>
      <w:r>
        <w:rPr>
          <w:rFonts w:hint="eastAsia" w:ascii="Times New Roman" w:hAnsi="Times New Roman" w:eastAsia="新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新宋体"/>
          <w:b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新宋体"/>
          <w:b/>
          <w:bCs w:val="0"/>
          <w:sz w:val="24"/>
          <w:szCs w:val="24"/>
          <w:lang w:eastAsia="zh-CN"/>
        </w:rPr>
        <w:t>）</w:t>
      </w:r>
    </w:p>
    <w:p>
      <w:pPr>
        <w:pStyle w:val="44"/>
        <w:tabs>
          <w:tab w:val="left" w:pos="2300"/>
          <w:tab w:val="left" w:pos="4400"/>
          <w:tab w:val="left" w:pos="6400"/>
        </w:tabs>
        <w:spacing w:line="360" w:lineRule="auto"/>
        <w:ind w:firstLine="313" w:firstLineChars="130"/>
        <w:jc w:val="left"/>
        <w:rPr>
          <w:b/>
          <w:bCs w:val="0"/>
          <w:sz w:val="24"/>
          <w:szCs w:val="24"/>
        </w:rPr>
      </w:pPr>
      <w:r>
        <w:rPr>
          <w:rFonts w:ascii="Times New Roman" w:hAnsi="Times New Roman" w:eastAsia="新宋体"/>
          <w:b/>
          <w:bCs w:val="0"/>
          <w:sz w:val="24"/>
          <w:szCs w:val="24"/>
        </w:rPr>
        <w:t>A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6"/>
          <w:sz w:val="24"/>
          <w:szCs w:val="24"/>
        </w:rPr>
        <w:object>
          <v:shape id="_x0000_i1064" o:spt="75" type="#_x0000_t75" style="height:12.95pt;width:9.1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hint="eastAsia"/>
          <w:b/>
          <w:bCs w:val="0"/>
          <w:position w:val="-6"/>
          <w:sz w:val="24"/>
          <w:szCs w:val="24"/>
          <w:lang w:val="en-US" w:eastAsia="zh-CN"/>
        </w:rPr>
        <w:t xml:space="preserve">        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B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4"/>
          <w:sz w:val="24"/>
          <w:szCs w:val="24"/>
        </w:rPr>
        <w:object>
          <v:shape id="_x0000_i1065" o:spt="75" type="#_x0000_t75" style="height:12pt;width:8.9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b/>
          <w:bCs w:val="0"/>
          <w:sz w:val="24"/>
          <w:szCs w:val="24"/>
        </w:rPr>
        <w:tab/>
      </w:r>
      <w:r>
        <w:rPr>
          <w:rFonts w:hint="eastAsia"/>
          <w:b/>
          <w:bCs w:val="0"/>
          <w:sz w:val="24"/>
          <w:szCs w:val="24"/>
          <w:lang w:val="en-US" w:eastAsia="zh-CN"/>
        </w:rPr>
        <w:t xml:space="preserve">      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C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6"/>
          <w:sz w:val="24"/>
          <w:szCs w:val="24"/>
        </w:rPr>
        <w:object>
          <v:shape id="_x0000_i1066" o:spt="75" type="#_x0000_t75" style="height:12.95pt;width:9.1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b/>
          <w:bCs w:val="0"/>
          <w:sz w:val="24"/>
          <w:szCs w:val="24"/>
        </w:rPr>
        <w:tab/>
      </w:r>
      <w:r>
        <w:rPr>
          <w:rFonts w:ascii="Times New Roman" w:hAnsi="Times New Roman" w:eastAsia="新宋体"/>
          <w:b/>
          <w:bCs w:val="0"/>
          <w:sz w:val="24"/>
          <w:szCs w:val="24"/>
        </w:rPr>
        <w:t>D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4"/>
          <w:sz w:val="24"/>
          <w:szCs w:val="24"/>
        </w:rPr>
        <w:object>
          <v:shape id="_x0000_i1067" o:spt="75" type="#_x0000_t75" style="height:12pt;width:9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contextualSpacing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10. </w:t>
      </w:r>
      <w:r>
        <w:rPr>
          <w:rFonts w:hint="eastAsia" w:ascii="Times New Roman" w:hAnsi="Times New Roman"/>
          <w:b/>
          <w:bCs w:val="0"/>
          <w:i/>
          <w:sz w:val="24"/>
          <w:szCs w:val="24"/>
        </w:rPr>
        <w:t>f</w:t>
      </w:r>
      <w:r>
        <w:rPr>
          <w:rFonts w:hint="eastAsia" w:ascii="Times New Roman" w:hAnsi="Times New Roman"/>
          <w:b/>
          <w:bCs w:val="0"/>
          <w:sz w:val="24"/>
          <w:szCs w:val="24"/>
        </w:rPr>
        <w:t>(</w:t>
      </w:r>
      <w:r>
        <w:rPr>
          <w:rFonts w:hint="eastAsia" w:ascii="Times New Roman" w:hAnsi="Times New Roman"/>
          <w:b/>
          <w:bCs w:val="0"/>
          <w:i/>
          <w:sz w:val="24"/>
          <w:szCs w:val="24"/>
        </w:rPr>
        <w:t>x</w:t>
      </w:r>
      <w:r>
        <w:rPr>
          <w:rFonts w:hint="eastAsia" w:ascii="Times New Roman" w:hAnsi="Times New Roman"/>
          <w:b/>
          <w:bCs w:val="0"/>
          <w:sz w:val="24"/>
          <w:szCs w:val="24"/>
        </w:rPr>
        <w:t>)在定义域内可导，</w:t>
      </w:r>
      <w:r>
        <w:rPr>
          <w:rFonts w:ascii="Times New Roman" w:hAnsi="Times New Roman"/>
          <w:b/>
          <w:bCs w:val="0"/>
          <w:position w:val="-10"/>
          <w:sz w:val="24"/>
          <w:szCs w:val="24"/>
        </w:rPr>
        <w:object>
          <v:shape id="_x0000_i1068" o:spt="75" type="#_x0000_t75" style="height:16.2pt;width:46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5">
            <o:LockedField>false</o:LockedField>
          </o:OLEObject>
        </w:object>
      </w:r>
      <w:r>
        <w:rPr>
          <w:rFonts w:hint="eastAsia" w:ascii="Times New Roman" w:hAnsi="Times New Roman"/>
          <w:b/>
          <w:bCs w:val="0"/>
          <w:sz w:val="24"/>
          <w:szCs w:val="24"/>
        </w:rPr>
        <w:t>的图象如下左图所示，则导函数</w:t>
      </w:r>
      <w:r>
        <w:rPr>
          <w:rFonts w:ascii="Times New Roman" w:hAnsi="Times New Roman"/>
          <w:b/>
          <w:bCs w:val="0"/>
          <w:position w:val="-10"/>
          <w:sz w:val="24"/>
          <w:szCs w:val="24"/>
        </w:rPr>
        <w:drawing>
          <wp:inline distT="0" distB="0" distL="0" distR="0">
            <wp:extent cx="609600" cy="205740"/>
            <wp:effectExtent l="0" t="0" r="0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bCs w:val="0"/>
          <w:sz w:val="24"/>
          <w:szCs w:val="24"/>
        </w:rPr>
        <w:t>的图象</w:t>
      </w:r>
      <w:r>
        <w:rPr>
          <w:rFonts w:hint="eastAsia" w:ascii="Times New Roman" w:hAnsi="Times New Roman"/>
          <w:b/>
          <w:bCs w:val="0"/>
          <w:sz w:val="24"/>
          <w:szCs w:val="24"/>
          <w:lang w:eastAsia="zh-CN"/>
        </w:rPr>
        <w:t>不</w:t>
      </w:r>
      <w:r>
        <w:rPr>
          <w:rFonts w:hint="eastAsia" w:ascii="Times New Roman" w:hAnsi="Times New Roman"/>
          <w:b/>
          <w:bCs w:val="0"/>
          <w:sz w:val="24"/>
          <w:szCs w:val="24"/>
        </w:rPr>
        <w:t>可能为(　)</w:t>
      </w:r>
    </w:p>
    <w:p>
      <w:pPr>
        <w:spacing w:line="360" w:lineRule="auto"/>
        <w:ind w:firstLine="525"/>
        <w:contextualSpacing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object>
          <v:shape id="_x0000_i1069" o:spt="75" type="#_x0000_t75" style="height:77.4pt;width:33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PBrush" ShapeID="_x0000_i1069" DrawAspect="Content" ObjectID="_1468075769" r:id="rId98">
            <o:LockedField>false</o:LockedField>
          </o:OLEObject>
        </w:object>
      </w:r>
    </w:p>
    <w:p>
      <w:pPr>
        <w:jc w:val="left"/>
        <w:rPr>
          <w:rFonts w:ascii="宋体" w:hAnsi="宋体" w:cs="宋体"/>
          <w:b/>
          <w:bCs w:val="0"/>
          <w:sz w:val="24"/>
          <w:szCs w:val="24"/>
        </w:rPr>
      </w:pPr>
      <w:r>
        <w:rPr>
          <w:rFonts w:ascii="宋体" w:hAnsi="宋体" w:eastAsia="宋体"/>
          <w:b/>
          <w:bCs w:val="0"/>
          <w:sz w:val="24"/>
          <w:szCs w:val="24"/>
        </w:rPr>
        <w:t>11.</w:t>
      </w:r>
      <w:r>
        <w:rPr>
          <w:rFonts w:hint="eastAsia" w:ascii="宋体" w:hAnsi="宋体" w:cs="宋体"/>
          <w:b/>
          <w:bCs w:val="0"/>
          <w:sz w:val="24"/>
          <w:szCs w:val="24"/>
        </w:rPr>
        <w:t xml:space="preserve"> 对</w:t>
      </w:r>
      <w:r>
        <w:rPr>
          <w:rFonts w:ascii="宋体" w:hAnsi="宋体" w:cs="宋体"/>
          <w:b/>
          <w:bCs w:val="0"/>
          <w:position w:val="-10"/>
          <w:sz w:val="24"/>
          <w:szCs w:val="24"/>
        </w:rPr>
        <w:object>
          <v:shape id="_x0000_i1070" o:spt="75" type="#_x0000_t75" style="height:15.9pt;width:4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eastAsia" w:ascii="宋体" w:hAnsi="宋体" w:cs="宋体"/>
          <w:b/>
          <w:bCs w:val="0"/>
          <w:sz w:val="24"/>
          <w:szCs w:val="24"/>
        </w:rPr>
        <w:t>，若函数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071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同时满足：（1）当</w:t>
      </w:r>
      <w:r>
        <w:rPr>
          <w:rFonts w:ascii="宋体" w:hAnsi="宋体" w:eastAsia="宋体"/>
          <w:b/>
          <w:bCs w:val="0"/>
          <w:position w:val="-6"/>
          <w:sz w:val="24"/>
          <w:szCs w:val="24"/>
        </w:rPr>
        <w:object>
          <v:shape id="_x0000_i1072" o:spt="75" type="#_x0000_t75" style="height:14.1pt;width:44.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时，有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073" o:spt="75" type="#_x0000_t75" style="height:15.9pt;width:7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；（2）当</w:t>
      </w:r>
      <w:r>
        <w:rPr>
          <w:rFonts w:ascii="宋体" w:hAnsi="宋体" w:eastAsia="宋体"/>
          <w:b/>
          <w:bCs w:val="0"/>
          <w:position w:val="-6"/>
          <w:sz w:val="24"/>
          <w:szCs w:val="24"/>
        </w:rPr>
        <w:object>
          <v:shape id="_x0000_i1074" o:spt="75" type="#_x0000_t75" style="height:14.1pt;width:44.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时，有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075" o:spt="75" type="#_x0000_t75" style="height:15.9pt;width:7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，则称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076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为</w:t>
      </w:r>
      <w:r>
        <w:rPr>
          <w:rFonts w:ascii="宋体" w:hAnsi="宋体" w:eastAsia="宋体"/>
          <w:b/>
          <w:bCs w:val="0"/>
          <w:position w:val="-4"/>
          <w:sz w:val="24"/>
          <w:szCs w:val="24"/>
        </w:rPr>
        <w:object>
          <v:shape id="_x0000_i1077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函数.</w:t>
      </w:r>
      <w:r>
        <w:rPr>
          <w:rFonts w:ascii="宋体" w:hAnsi="宋体" w:eastAsia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 w:val="0"/>
          <w:sz w:val="24"/>
          <w:szCs w:val="24"/>
        </w:rPr>
        <w:t>下列是</w:t>
      </w:r>
      <w:r>
        <w:rPr>
          <w:rFonts w:ascii="宋体" w:hAnsi="宋体" w:eastAsia="宋体"/>
          <w:b/>
          <w:bCs w:val="0"/>
          <w:position w:val="-4"/>
          <w:sz w:val="24"/>
          <w:szCs w:val="24"/>
        </w:rPr>
        <w:object>
          <v:shape id="_x0000_i1078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 xml:space="preserve">函数的有（ </w:t>
      </w:r>
      <w:r>
        <w:rPr>
          <w:rFonts w:ascii="宋体" w:hAnsi="宋体" w:eastAsia="宋体"/>
          <w:b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）</w:t>
      </w:r>
    </w:p>
    <w:p>
      <w:pPr>
        <w:pStyle w:val="44"/>
        <w:tabs>
          <w:tab w:val="left" w:pos="3558"/>
          <w:tab w:val="left" w:pos="5238"/>
          <w:tab w:val="left" w:pos="6400"/>
        </w:tabs>
        <w:spacing w:line="360" w:lineRule="auto"/>
        <w:jc w:val="left"/>
        <w:rPr>
          <w:b/>
          <w:bCs w:val="0"/>
          <w:sz w:val="24"/>
          <w:szCs w:val="24"/>
        </w:rPr>
      </w:pPr>
      <w:r>
        <w:rPr>
          <w:rFonts w:ascii="Times New Roman" w:hAnsi="Times New Roman" w:eastAsia="新宋体"/>
          <w:b/>
          <w:bCs w:val="0"/>
          <w:sz w:val="24"/>
          <w:szCs w:val="24"/>
        </w:rPr>
        <w:t xml:space="preserve">  A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bCs w:val="0"/>
          <w:position w:val="-10"/>
          <w:sz w:val="24"/>
          <w:szCs w:val="24"/>
        </w:rPr>
        <w:object>
          <v:shape id="_x0000_i1079" o:spt="75" type="#_x0000_t75" style="height:18pt;width:74.1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b/>
          <w:bCs w:val="0"/>
          <w:sz w:val="24"/>
          <w:szCs w:val="24"/>
        </w:rPr>
        <w:tab/>
      </w:r>
      <w:r>
        <w:rPr>
          <w:rFonts w:hint="eastAsia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B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10"/>
          <w:sz w:val="24"/>
          <w:szCs w:val="24"/>
        </w:rPr>
        <w:object>
          <v:shape id="_x0000_i1080" o:spt="75" type="#_x0000_t75" style="height:18pt;width:72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</w:p>
    <w:p>
      <w:pPr>
        <w:pStyle w:val="44"/>
        <w:tabs>
          <w:tab w:val="left" w:pos="2300"/>
          <w:tab w:val="left" w:pos="5238"/>
          <w:tab w:val="left" w:pos="6400"/>
        </w:tabs>
        <w:spacing w:line="360" w:lineRule="auto"/>
        <w:ind w:firstLine="241" w:firstLineChars="100"/>
        <w:jc w:val="left"/>
        <w:rPr>
          <w:b/>
          <w:bCs w:val="0"/>
          <w:sz w:val="24"/>
          <w:szCs w:val="24"/>
        </w:rPr>
      </w:pPr>
      <w:r>
        <w:rPr>
          <w:rFonts w:ascii="Times New Roman" w:hAnsi="Times New Roman" w:eastAsia="新宋体"/>
          <w:b/>
          <w:bCs w:val="0"/>
          <w:sz w:val="24"/>
          <w:szCs w:val="24"/>
        </w:rPr>
        <w:t>C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 xml:space="preserve"> </w:t>
      </w:r>
      <w:r>
        <w:rPr>
          <w:rFonts w:ascii="Times New Roman" w:hAnsi="Times New Roman" w:eastAsia="新宋体"/>
          <w:b/>
          <w:bCs w:val="0"/>
          <w:position w:val="-10"/>
          <w:sz w:val="24"/>
          <w:szCs w:val="24"/>
        </w:rPr>
        <w:object>
          <v:shape id="_x0000_i1081" o:spt="75" type="#_x0000_t75" style="height:15.9pt;width:77.1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b/>
          <w:bCs w:val="0"/>
          <w:sz w:val="24"/>
          <w:szCs w:val="24"/>
        </w:rPr>
        <w:t xml:space="preserve">             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D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rFonts w:ascii="Times New Roman" w:hAnsi="Times New Roman" w:eastAsia="新宋体"/>
          <w:b/>
          <w:bCs w:val="0"/>
          <w:position w:val="-46"/>
          <w:sz w:val="24"/>
          <w:szCs w:val="24"/>
        </w:rPr>
        <w:object>
          <v:shape id="_x0000_i1082" o:spt="75" type="#_x0000_t75" style="height:51.9pt;width:90.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b/>
          <w:bCs w:val="0"/>
          <w:sz w:val="24"/>
          <w:szCs w:val="24"/>
        </w:rPr>
        <w:t xml:space="preserve"> </w:t>
      </w:r>
    </w:p>
    <w:p>
      <w:pPr>
        <w:snapToGrid w:val="0"/>
        <w:spacing w:line="360" w:lineRule="auto"/>
        <w:ind w:left="420" w:hanging="482" w:hangingChars="20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ascii="宋体" w:hAnsi="宋体" w:eastAsia="宋体"/>
          <w:b/>
          <w:bCs w:val="0"/>
          <w:sz w:val="24"/>
          <w:szCs w:val="24"/>
        </w:rPr>
        <w:t>12.</w:t>
      </w:r>
      <w:r>
        <w:rPr>
          <w:rFonts w:hint="eastAsia" w:ascii="宋体" w:hAnsi="宋体" w:eastAsia="宋体"/>
          <w:b/>
          <w:bCs w:val="0"/>
          <w:sz w:val="24"/>
          <w:szCs w:val="24"/>
        </w:rPr>
        <w:t>函数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083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为定义在</w:t>
      </w:r>
      <w:r>
        <w:rPr>
          <w:rFonts w:ascii="宋体" w:hAnsi="宋体" w:eastAsia="宋体"/>
          <w:b/>
          <w:bCs w:val="0"/>
          <w:position w:val="-4"/>
          <w:sz w:val="24"/>
          <w:szCs w:val="24"/>
        </w:rPr>
        <w:object>
          <v:shape id="_x0000_i1084" o:spt="75" type="#_x0000_t75" style="height:12.9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上的奇函数，当</w:t>
      </w:r>
      <w:r>
        <w:rPr>
          <w:rFonts w:ascii="宋体" w:hAnsi="宋体" w:eastAsia="宋体"/>
          <w:b/>
          <w:bCs w:val="0"/>
          <w:position w:val="-6"/>
          <w:sz w:val="24"/>
          <w:szCs w:val="24"/>
        </w:rPr>
        <w:object>
          <v:shape id="_x0000_i1085" o:spt="75" type="#_x0000_t75" style="height:14.1pt;width:27.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时，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086" o:spt="75" type="#_x0000_t75" style="height:18pt;width:81.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 xml:space="preserve">，下列结论正确的有（ </w:t>
      </w:r>
      <w:r>
        <w:rPr>
          <w:rFonts w:ascii="宋体" w:hAnsi="宋体" w:eastAsia="宋体"/>
          <w:b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）</w:t>
      </w:r>
    </w:p>
    <w:p>
      <w:pPr>
        <w:pStyle w:val="44"/>
        <w:tabs>
          <w:tab w:val="left" w:pos="2300"/>
          <w:tab w:val="left" w:pos="5238"/>
          <w:tab w:val="left" w:pos="6400"/>
        </w:tabs>
        <w:spacing w:line="360" w:lineRule="auto"/>
        <w:ind w:firstLine="313" w:firstLineChars="130"/>
        <w:jc w:val="left"/>
        <w:rPr>
          <w:rFonts w:ascii="Times New Roman" w:hAnsi="Times New Roman" w:eastAsia="新宋体"/>
          <w:b/>
          <w:bCs w:val="0"/>
          <w:sz w:val="24"/>
          <w:szCs w:val="24"/>
        </w:rPr>
      </w:pPr>
      <w:r>
        <w:rPr>
          <w:rFonts w:ascii="Times New Roman" w:hAnsi="Times New Roman" w:eastAsia="新宋体"/>
          <w:b/>
          <w:bCs w:val="0"/>
          <w:sz w:val="24"/>
          <w:szCs w:val="24"/>
        </w:rPr>
        <w:t>A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．当</w:t>
      </w:r>
      <w:r>
        <w:rPr>
          <w:b/>
          <w:bCs w:val="0"/>
          <w:position w:val="-6"/>
          <w:sz w:val="24"/>
          <w:szCs w:val="24"/>
        </w:rPr>
        <w:object>
          <v:shape id="_x0000_i1087" o:spt="75" type="#_x0000_t75" style="height:12.9pt;width:24.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hint="eastAsia"/>
          <w:b/>
          <w:bCs w:val="0"/>
          <w:sz w:val="24"/>
          <w:szCs w:val="24"/>
        </w:rPr>
        <w:t>时，</w:t>
      </w:r>
      <w:r>
        <w:rPr>
          <w:b/>
          <w:bCs w:val="0"/>
          <w:position w:val="-10"/>
          <w:sz w:val="24"/>
          <w:szCs w:val="24"/>
        </w:rPr>
        <w:object>
          <v:shape id="_x0000_i1088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b/>
          <w:bCs w:val="0"/>
          <w:sz w:val="24"/>
          <w:szCs w:val="24"/>
        </w:rPr>
        <w:tab/>
      </w:r>
      <w:r>
        <w:rPr>
          <w:rFonts w:ascii="Times New Roman" w:hAnsi="Times New Roman" w:eastAsia="新宋体"/>
          <w:b/>
          <w:bCs w:val="0"/>
          <w:sz w:val="24"/>
          <w:szCs w:val="24"/>
        </w:rPr>
        <w:t>B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．函数</w:t>
      </w:r>
      <w:r>
        <w:rPr>
          <w:rFonts w:ascii="Times New Roman" w:hAnsi="Times New Roman" w:eastAsia="新宋体"/>
          <w:b/>
          <w:bCs w:val="0"/>
          <w:position w:val="-10"/>
          <w:sz w:val="24"/>
          <w:szCs w:val="24"/>
        </w:rPr>
        <w:object>
          <v:shape id="_x0000_i1089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有且仅有3个零点</w:t>
      </w:r>
    </w:p>
    <w:p>
      <w:pPr>
        <w:pStyle w:val="44"/>
        <w:tabs>
          <w:tab w:val="left" w:pos="2300"/>
          <w:tab w:val="left" w:pos="4400"/>
          <w:tab w:val="left" w:pos="6400"/>
        </w:tabs>
        <w:spacing w:line="360" w:lineRule="auto"/>
        <w:ind w:firstLine="313" w:firstLineChars="130"/>
        <w:jc w:val="left"/>
        <w:rPr>
          <w:b/>
          <w:bCs w:val="0"/>
          <w:sz w:val="24"/>
          <w:szCs w:val="24"/>
        </w:rPr>
      </w:pPr>
      <w:r>
        <w:rPr>
          <w:rFonts w:ascii="Times New Roman" w:hAnsi="Times New Roman" w:eastAsia="新宋体"/>
          <w:b/>
          <w:bCs w:val="0"/>
          <w:sz w:val="24"/>
          <w:szCs w:val="24"/>
        </w:rPr>
        <w:t>C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．若</w:t>
      </w:r>
      <w:r>
        <w:rPr>
          <w:rFonts w:ascii="Times New Roman" w:hAnsi="Times New Roman" w:eastAsia="新宋体"/>
          <w:b/>
          <w:bCs w:val="0"/>
          <w:position w:val="-6"/>
          <w:sz w:val="24"/>
          <w:szCs w:val="24"/>
        </w:rPr>
        <w:object>
          <v:shape id="_x0000_i1090" o:spt="75" type="#_x0000_t75" style="height:15.9pt;width:36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，则方程</w:t>
      </w:r>
      <w:r>
        <w:rPr>
          <w:rFonts w:ascii="Times New Roman" w:hAnsi="Times New Roman" w:eastAsia="新宋体"/>
          <w:b/>
          <w:bCs w:val="0"/>
          <w:position w:val="-10"/>
          <w:sz w:val="24"/>
          <w:szCs w:val="24"/>
        </w:rPr>
        <w:object>
          <v:shape id="_x0000_i1091" o:spt="75" type="#_x0000_t75" style="height:15.9pt;width:4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在</w:t>
      </w:r>
      <w:r>
        <w:rPr>
          <w:b/>
          <w:bCs w:val="0"/>
          <w:position w:val="-6"/>
          <w:sz w:val="24"/>
          <w:szCs w:val="24"/>
        </w:rPr>
        <w:object>
          <v:shape id="_x0000_i1092" o:spt="75" type="#_x0000_t75" style="height:12.9pt;width:24.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hint="eastAsia"/>
          <w:b/>
          <w:bCs w:val="0"/>
          <w:sz w:val="24"/>
          <w:szCs w:val="24"/>
        </w:rPr>
        <w:t>上有解</w:t>
      </w:r>
      <w:r>
        <w:rPr>
          <w:b/>
          <w:bCs w:val="0"/>
          <w:sz w:val="24"/>
          <w:szCs w:val="24"/>
        </w:rPr>
        <w:t xml:space="preserve">  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D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  <w:r>
        <w:rPr>
          <w:b/>
          <w:bCs w:val="0"/>
          <w:position w:val="-10"/>
          <w:sz w:val="24"/>
          <w:szCs w:val="24"/>
        </w:rPr>
        <w:object>
          <v:shape id="_x0000_i1093" o:spt="75" type="#_x0000_t75" style="height:15.9pt;width:48.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hint="eastAsia"/>
          <w:b/>
          <w:bCs w:val="0"/>
          <w:sz w:val="24"/>
          <w:szCs w:val="24"/>
        </w:rPr>
        <w:t>，</w:t>
      </w:r>
      <w:r>
        <w:rPr>
          <w:b/>
          <w:bCs w:val="0"/>
          <w:position w:val="-14"/>
          <w:sz w:val="24"/>
          <w:szCs w:val="24"/>
        </w:rPr>
        <w:object>
          <v:shape id="_x0000_i1094" o:spt="75" type="#_x0000_t75" style="height:20.1pt;width:90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hint="eastAsia"/>
          <w:b/>
          <w:bCs w:val="0"/>
          <w:sz w:val="24"/>
          <w:szCs w:val="24"/>
        </w:rPr>
        <w:t>恒成立</w:t>
      </w:r>
    </w:p>
    <w:p>
      <w:pPr>
        <w:snapToGrid w:val="0"/>
        <w:spacing w:line="360" w:lineRule="auto"/>
        <w:ind w:left="420" w:hanging="420"/>
        <w:jc w:val="center"/>
        <w:rPr>
          <w:rFonts w:hint="eastAsia"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420" w:hanging="420"/>
        <w:jc w:val="center"/>
        <w:rPr>
          <w:rFonts w:hint="eastAsia" w:ascii="黑体" w:hAnsi="黑体" w:eastAsia="黑体" w:cs="黑体"/>
          <w:b/>
          <w:bCs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</w:rPr>
        <w:t>第Ⅱ卷（非选择题，共90分）</w:t>
      </w: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三、</w:t>
      </w:r>
      <w:r>
        <w:rPr>
          <w:rFonts w:ascii="宋体" w:hAnsi="宋体" w:eastAsia="宋体"/>
          <w:b/>
          <w:bCs w:val="0"/>
          <w:sz w:val="24"/>
          <w:szCs w:val="24"/>
        </w:rPr>
        <w:t>填空题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（本大题共4小题，每小题5分，共2</w:t>
      </w:r>
      <w:r>
        <w:rPr>
          <w:rFonts w:ascii="宋体" w:hAnsi="宋体" w:eastAsia="宋体"/>
          <w:b/>
          <w:bCs w:val="0"/>
          <w:sz w:val="24"/>
          <w:szCs w:val="24"/>
        </w:rPr>
        <w:t>0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分，把答案填在题中横线上）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4" w:lineRule="auto"/>
        <w:ind w:left="273" w:hanging="313" w:hangingChars="130"/>
        <w:textAlignment w:val="auto"/>
        <w:rPr>
          <w:rFonts w:hint="default" w:ascii="Times New Roman" w:hAnsi="Times New Roman" w:eastAsia="新宋体" w:cs="Times New Roman"/>
          <w:b/>
          <w:bCs w:val="0"/>
          <w:i w:val="0"/>
          <w:i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13.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新宋体" w:cs="Times New Roman"/>
          <w:b/>
          <w:bCs w:val="0"/>
          <w:i w:val="0"/>
          <w:iCs w:val="0"/>
          <w:sz w:val="24"/>
          <w:szCs w:val="24"/>
        </w:rPr>
        <w:t>曲线</w:t>
      </w:r>
      <w:r>
        <w:rPr>
          <w:rFonts w:hint="default" w:ascii="Times New Roman" w:hAnsi="Times New Roman" w:eastAsia="新宋体" w:cs="Times New Roman"/>
          <w:b/>
          <w:bCs w:val="0"/>
          <w:i w:val="0"/>
          <w:iCs w:val="0"/>
          <w:position w:val="-22"/>
          <w:sz w:val="24"/>
          <w:szCs w:val="24"/>
        </w:rPr>
        <w:object>
          <v:shape id="_x0000_i1095" o:spt="75" type="#_x0000_t75" style="height:28pt;width:58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7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b/>
          <w:bCs w:val="0"/>
          <w:i w:val="0"/>
          <w:iCs w:val="0"/>
          <w:sz w:val="24"/>
          <w:szCs w:val="24"/>
        </w:rPr>
        <w:t>在点</w:t>
      </w:r>
      <w:r>
        <w:rPr>
          <w:rFonts w:hint="default" w:ascii="Times New Roman" w:hAnsi="Times New Roman" w:eastAsia="新宋体" w:cs="Times New Roman"/>
          <w:b/>
          <w:bCs w:val="0"/>
          <w:i w:val="0"/>
          <w:iCs w:val="0"/>
          <w:position w:val="-10"/>
          <w:sz w:val="24"/>
          <w:szCs w:val="24"/>
        </w:rPr>
        <w:object>
          <v:shape id="_x0000_i1096" o:spt="75" type="#_x0000_t75" style="height:15pt;width:29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9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b/>
          <w:bCs w:val="0"/>
          <w:i w:val="0"/>
          <w:iCs w:val="0"/>
          <w:sz w:val="24"/>
          <w:szCs w:val="24"/>
        </w:rPr>
        <w:t>处的切线方程为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．</w:t>
      </w:r>
    </w:p>
    <w:p>
      <w:pPr>
        <w:pStyle w:val="50"/>
        <w:spacing w:line="360" w:lineRule="auto"/>
        <w:rPr>
          <w:b/>
          <w:bCs w:val="0"/>
          <w:sz w:val="24"/>
          <w:szCs w:val="24"/>
        </w:rPr>
      </w:pPr>
      <w:r>
        <w:rPr>
          <w:rFonts w:ascii="宋体" w:hAnsi="宋体"/>
          <w:b/>
          <w:bCs w:val="0"/>
          <w:sz w:val="24"/>
          <w:szCs w:val="24"/>
        </w:rPr>
        <w:t>14.</w:t>
      </w:r>
      <w:r>
        <w:rPr>
          <w:rFonts w:hint="eastAsia" w:ascii="宋体" w:hAnsi="宋体"/>
          <w:b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已知函数</w:t>
      </w:r>
      <w:r>
        <w:rPr>
          <w:b/>
          <w:bCs w:val="0"/>
          <w:position w:val="-10"/>
          <w:sz w:val="24"/>
          <w:szCs w:val="24"/>
        </w:rPr>
        <w:object>
          <v:shape id="_x0000_i1097" o:spt="75" type="#_x0000_t75" style="height:15pt;width:75.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，则</w:t>
      </w:r>
      <w:r>
        <w:rPr>
          <w:b/>
          <w:bCs w:val="0"/>
          <w:position w:val="-10"/>
          <w:sz w:val="24"/>
          <w:szCs w:val="24"/>
        </w:rPr>
        <w:object>
          <v:shape id="_x0000_i109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的单调递增区间为</w:t>
      </w:r>
      <w:r>
        <w:rPr>
          <w:rFonts w:hint="eastAsia" w:ascii="Times New Roman" w:hAnsi="Times New Roman" w:eastAsia="新宋体"/>
          <w:b/>
          <w:bCs w:val="0"/>
          <w:sz w:val="24"/>
          <w:szCs w:val="24"/>
          <w:u w:val="single"/>
        </w:rPr>
        <w:t>　    　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4" w:lineRule="auto"/>
        <w:textAlignment w:val="auto"/>
        <w:rPr>
          <w:rFonts w:ascii="Times New Roman" w:hAnsi="Times New Roman" w:eastAsia="新宋体"/>
          <w:b/>
          <w:bCs w:val="0"/>
          <w:sz w:val="24"/>
          <w:szCs w:val="24"/>
        </w:rPr>
      </w:pPr>
      <w:r>
        <w:rPr>
          <w:rFonts w:ascii="宋体" w:hAnsi="宋体"/>
          <w:b/>
          <w:bCs w:val="0"/>
          <w:sz w:val="24"/>
          <w:szCs w:val="24"/>
        </w:rPr>
        <w:t xml:space="preserve">15. </w: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曲线</w:t>
      </w:r>
      <w:r>
        <w:rPr>
          <w:rFonts w:hint="default" w:ascii="Times New Roman" w:hAnsi="Times New Roman" w:cs="Times New Roman"/>
          <w:b/>
          <w:bCs w:val="0"/>
          <w:position w:val="-10"/>
          <w:sz w:val="24"/>
          <w:szCs w:val="24"/>
        </w:rPr>
        <w:object>
          <v:shape id="_x0000_i1099" o:spt="75" type="#_x0000_t75" style="height:17.25pt;width:51pt;" o:ole="t" filled="f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在</w:t>
      </w:r>
      <w:r>
        <w:rPr>
          <w:rFonts w:hint="default" w:ascii="Times New Roman" w:hAnsi="Times New Roman" w:cs="Times New Roman"/>
          <w:b/>
          <w:bCs w:val="0"/>
          <w:position w:val="-6"/>
          <w:sz w:val="24"/>
          <w:szCs w:val="24"/>
        </w:rPr>
        <w:object>
          <v:shape id="_x0000_i1100" o:spt="75" type="#_x0000_t75" style="height:12.75pt;width:30pt;" o:ole="t" filled="f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处的切线与曲线</w:t>
      </w:r>
      <w:r>
        <w:rPr>
          <w:rFonts w:hint="default" w:ascii="Times New Roman" w:hAnsi="Times New Roman" w:cs="Times New Roman"/>
          <w:b/>
          <w:bCs w:val="0"/>
          <w:position w:val="-10"/>
          <w:sz w:val="24"/>
          <w:szCs w:val="24"/>
        </w:rPr>
        <w:object>
          <v:shape id="_x0000_i1101" o:spt="75" type="#_x0000_t75" style="height:17.25pt;width:48pt;" o:ole="t" filled="f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Style w:val="7"/>
          <w:rFonts w:hint="default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相切，则</w:t>
      </w:r>
      <w:r>
        <w:rPr>
          <w:rFonts w:hint="default" w:ascii="Times New Roman" w:hAnsi="Times New Roman" w:cs="Times New Roman"/>
          <w:b/>
          <w:bCs w:val="0"/>
          <w:position w:val="-6"/>
          <w:sz w:val="24"/>
          <w:szCs w:val="24"/>
        </w:rPr>
        <w:object>
          <v:shape id="_x0000_i1102" o:spt="75" type="#_x0000_t75" style="height:10pt;width:20.2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  <w:u w:val="single"/>
        </w:rPr>
        <w:t>　  　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24" w:lineRule="auto"/>
        <w:rPr>
          <w:rFonts w:hint="eastAsia"/>
          <w:b/>
          <w:bCs w:val="0"/>
          <w:sz w:val="24"/>
          <w:szCs w:val="24"/>
        </w:rPr>
      </w:pP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1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 xml:space="preserve">6. </w: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设实数</w:t>
      </w:r>
      <w:r>
        <w:rPr>
          <w:b/>
          <w:bCs w:val="0"/>
          <w:position w:val="-6"/>
          <w:sz w:val="24"/>
          <w:szCs w:val="24"/>
        </w:rPr>
        <w:object>
          <v:shape id="_x0000_i1103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，若对任意的</w:t>
      </w:r>
      <w:r>
        <w:rPr>
          <w:b/>
          <w:bCs w:val="0"/>
          <w:position w:val="-10"/>
          <w:sz w:val="24"/>
          <w:szCs w:val="24"/>
        </w:rPr>
        <w:object>
          <v:shape id="_x0000_i1104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，不等式</w:t>
      </w:r>
      <w:r>
        <w:rPr>
          <w:b/>
          <w:bCs w:val="0"/>
          <w:position w:val="-22"/>
          <w:sz w:val="24"/>
          <w:szCs w:val="24"/>
        </w:rPr>
        <w:object>
          <v:shape id="_x0000_i1105" o:spt="75" type="#_x0000_t75" style="height:27.75pt;width:56.7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恒成立，则</w:t>
      </w:r>
      <w:r>
        <w:rPr>
          <w:b/>
          <w:bCs w:val="0"/>
          <w:position w:val="-6"/>
          <w:sz w:val="24"/>
          <w:szCs w:val="24"/>
        </w:rPr>
        <w:object>
          <v:shape id="_x0000_i110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sz w:val="24"/>
          <w:szCs w:val="24"/>
          <w:lang w:val="en-US" w:eastAsia="zh-CN" w:bidi="ar-SA"/>
        </w:rPr>
        <w:t>的取值范围是</w:t>
      </w:r>
      <w:r>
        <w:rPr>
          <w:rStyle w:val="7"/>
          <w:rFonts w:hint="eastAsia" w:ascii="Times New Roman" w:hAnsi="Times New Roman" w:eastAsia="新宋体" w:cs="Times New Roman"/>
          <w:b/>
          <w:bCs w:val="0"/>
          <w:kern w:val="2"/>
          <w:sz w:val="24"/>
          <w:szCs w:val="24"/>
          <w:u w:val="single"/>
          <w:lang w:val="en-US" w:eastAsia="zh-CN" w:bidi="ar-SA"/>
        </w:rPr>
        <w:t>　　</w:t>
      </w:r>
      <w:r>
        <w:rPr>
          <w:rStyle w:val="7"/>
          <w:rFonts w:hint="eastAsia" w:eastAsia="新宋体" w:cs="Times New Roman"/>
          <w:b/>
          <w:bCs w:val="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/>
          <w:b/>
          <w:bCs w:val="0"/>
          <w:sz w:val="24"/>
          <w:szCs w:val="24"/>
        </w:rPr>
        <w:t>．</w:t>
      </w: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四、解答题（本大题共6小题，共7</w:t>
      </w:r>
      <w:r>
        <w:rPr>
          <w:rFonts w:ascii="宋体" w:hAnsi="宋体" w:eastAsia="宋体"/>
          <w:b/>
          <w:bCs w:val="0"/>
          <w:sz w:val="24"/>
          <w:szCs w:val="24"/>
        </w:rPr>
        <w:t>0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分，解答时应写出必要的文字说明、证明过程或演算步骤）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273" w:hanging="313" w:hangingChars="130"/>
        <w:textAlignment w:val="auto"/>
        <w:rPr>
          <w:rFonts w:hint="eastAsia" w:eastAsia="新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17.</w:t>
      </w:r>
      <w:r>
        <w:rPr>
          <w:rFonts w:hint="eastAsia" w:hAnsi="宋体"/>
          <w:b/>
          <w:bCs w:val="0"/>
          <w:sz w:val="24"/>
          <w:szCs w:val="24"/>
        </w:rPr>
        <w:t>（本题满分1</w:t>
      </w:r>
      <w:r>
        <w:rPr>
          <w:rFonts w:hAnsi="宋体"/>
          <w:b/>
          <w:bCs w:val="0"/>
          <w:sz w:val="24"/>
          <w:szCs w:val="24"/>
        </w:rPr>
        <w:t>0</w:t>
      </w:r>
      <w:r>
        <w:rPr>
          <w:rFonts w:hint="eastAsia" w:hAnsi="宋体"/>
          <w:b/>
          <w:bCs w:val="0"/>
          <w:sz w:val="24"/>
          <w:szCs w:val="24"/>
        </w:rPr>
        <w:t>分）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设函数</w:t>
      </w:r>
      <w:r>
        <w:rPr>
          <w:rFonts w:hint="eastAsia" w:ascii="Times New Roman" w:hAnsi="Times New Roman" w:eastAsia="新宋体"/>
          <w:b/>
          <w:bCs w:val="0"/>
          <w:position w:val="-10"/>
          <w:sz w:val="24"/>
          <w:szCs w:val="24"/>
        </w:rPr>
        <w:object>
          <v:shape id="_x0000_i1107" o:spt="75" type="#_x0000_t75" style="height:18pt;width:83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71">
            <o:LockedField>false</o:LockedField>
          </o:OLEObject>
        </w:object>
      </w:r>
      <w:r>
        <w:rPr>
          <w:rFonts w:hint="eastAsia" w:eastAsia="新宋体"/>
          <w:b/>
          <w:bCs w:val="0"/>
          <w:sz w:val="24"/>
          <w:szCs w:val="24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273" w:leftChars="130" w:right="0" w:firstLine="0" w:firstLineChars="0"/>
        <w:textAlignment w:val="auto"/>
        <w:rPr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（</w:t>
      </w:r>
      <w:r>
        <w:rPr>
          <w:rFonts w:hint="default" w:ascii="Times New Roman" w:hAnsi="Times New Roman" w:eastAsia="新宋体" w:cs="Times New Roman"/>
          <w:b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）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若</w:t>
      </w:r>
      <w:r>
        <w:rPr>
          <w:rFonts w:hint="eastAsia" w:ascii="楷体" w:hAnsi="楷体" w:eastAsia="楷体" w:cs="楷体"/>
          <w:b/>
          <w:bCs w:val="0"/>
          <w:position w:val="-10"/>
          <w:sz w:val="24"/>
          <w:szCs w:val="24"/>
          <w:lang w:val="en-US" w:eastAsia="zh-CN"/>
        </w:rPr>
        <w:object>
          <v:shape id="_x0000_i1108" o:spt="75" type="#_x0000_t75" style="height:15pt;width:24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3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在</w:t>
      </w:r>
      <w:r>
        <w:rPr>
          <w:rFonts w:hint="eastAsia" w:ascii="Times New Roman" w:hAnsi="Times New Roman" w:eastAsia="新宋体"/>
          <w:b/>
          <w:bCs w:val="0"/>
          <w:position w:val="-6"/>
          <w:sz w:val="24"/>
          <w:szCs w:val="24"/>
        </w:rPr>
        <w:object>
          <v:shape id="_x0000_i1109" o:spt="75" type="#_x0000_t75" style="height:13pt;width:24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5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处取得极值，求</w:t>
      </w:r>
      <w:r>
        <w:rPr>
          <w:rFonts w:hint="eastAsia" w:ascii="Times New Roman" w:hAnsi="Times New Roman" w:eastAsia="新宋体"/>
          <w:b/>
          <w:bCs w:val="0"/>
          <w:position w:val="-6"/>
          <w:sz w:val="24"/>
          <w:szCs w:val="24"/>
        </w:rPr>
        <w:object>
          <v:shape id="_x0000_i1110" o:spt="75" type="#_x0000_t75" style="height:10pt;width:9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7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="273" w:leftChars="130" w:right="0" w:firstLine="0" w:firstLineChars="0"/>
        <w:textAlignment w:val="auto"/>
        <w:rPr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（</w:t>
      </w:r>
      <w:r>
        <w:rPr>
          <w:rFonts w:hint="default" w:ascii="Times New Roman" w:hAnsi="Times New Roman" w:eastAsia="新宋体" w:cs="Times New Roman"/>
          <w:b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）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若</w:t>
      </w:r>
      <w:r>
        <w:rPr>
          <w:rFonts w:hint="eastAsia" w:ascii="楷体" w:hAnsi="楷体" w:eastAsia="楷体" w:cs="楷体"/>
          <w:b/>
          <w:bCs w:val="0"/>
          <w:position w:val="-10"/>
          <w:sz w:val="24"/>
          <w:szCs w:val="24"/>
          <w:lang w:val="en-US" w:eastAsia="zh-CN"/>
        </w:rPr>
        <w:object>
          <v:shape id="_x0000_i1111" o:spt="75" type="#_x0000_t75" style="height:15pt;width:24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9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在</w:t>
      </w:r>
      <w:r>
        <w:rPr>
          <w:rFonts w:hint="eastAsia" w:ascii="Times New Roman" w:hAnsi="Times New Roman" w:eastAsia="新宋体"/>
          <w:b/>
          <w:bCs w:val="0"/>
          <w:position w:val="-10"/>
          <w:sz w:val="24"/>
          <w:szCs w:val="24"/>
        </w:rPr>
        <w:object>
          <v:shape id="_x0000_i1112" o:spt="75" type="#_x0000_t75" style="height:15pt;width:42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81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上单调递减，求</w:t>
      </w:r>
      <w:r>
        <w:rPr>
          <w:rFonts w:hint="eastAsia" w:ascii="Times New Roman" w:hAnsi="Times New Roman" w:eastAsia="新宋体"/>
          <w:b/>
          <w:bCs w:val="0"/>
          <w:position w:val="-6"/>
          <w:sz w:val="24"/>
          <w:szCs w:val="24"/>
        </w:rPr>
        <w:object>
          <v:shape id="_x0000_i1113" o:spt="75" type="#_x0000_t75" style="height:10pt;width:9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83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的取值范围．</w:t>
      </w: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pStyle w:val="52"/>
        <w:spacing w:line="360" w:lineRule="auto"/>
        <w:rPr>
          <w:b/>
          <w:bCs w:val="0"/>
          <w:sz w:val="24"/>
          <w:szCs w:val="24"/>
        </w:rPr>
      </w:pPr>
      <w:r>
        <w:rPr>
          <w:rFonts w:ascii="宋体" w:hAnsi="宋体"/>
          <w:b/>
          <w:bCs w:val="0"/>
          <w:sz w:val="24"/>
          <w:szCs w:val="24"/>
        </w:rPr>
        <w:t>18.</w:t>
      </w:r>
      <w:r>
        <w:rPr>
          <w:rFonts w:hint="eastAsia" w:ascii="宋体" w:hAnsi="宋体"/>
          <w:b/>
          <w:bCs w:val="0"/>
          <w:sz w:val="24"/>
          <w:szCs w:val="24"/>
        </w:rPr>
        <w:t xml:space="preserve"> （本小题满分1</w:t>
      </w:r>
      <w:r>
        <w:rPr>
          <w:rFonts w:ascii="宋体" w:hAnsi="宋体"/>
          <w:b/>
          <w:bCs w:val="0"/>
          <w:sz w:val="24"/>
          <w:szCs w:val="24"/>
        </w:rPr>
        <w:t>2</w:t>
      </w:r>
      <w:r>
        <w:rPr>
          <w:rFonts w:hint="eastAsia" w:ascii="宋体" w:hAnsi="宋体"/>
          <w:b/>
          <w:bCs w:val="0"/>
          <w:sz w:val="24"/>
          <w:szCs w:val="24"/>
        </w:rPr>
        <w:t>分）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设函数</w:t>
      </w:r>
      <w:r>
        <w:rPr>
          <w:b/>
          <w:bCs w:val="0"/>
          <w:position w:val="-10"/>
          <w:sz w:val="24"/>
          <w:szCs w:val="24"/>
        </w:rPr>
        <w:object>
          <v:shape id="_x0000_i1114" o:spt="75" type="#_x0000_t75" style="height:17.4pt;width:84.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过点</w:t>
      </w:r>
      <w:r>
        <w:rPr>
          <w:b/>
          <w:bCs w:val="0"/>
          <w:position w:val="-10"/>
          <w:sz w:val="24"/>
          <w:szCs w:val="24"/>
        </w:rPr>
        <w:object>
          <v:shape id="_x0000_i1115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．</w:t>
      </w:r>
    </w:p>
    <w:p>
      <w:pPr>
        <w:pStyle w:val="52"/>
        <w:spacing w:line="360" w:lineRule="auto"/>
        <w:ind w:left="273" w:hanging="313" w:hangingChars="130"/>
        <w:rPr>
          <w:b/>
          <w:bCs w:val="0"/>
          <w:sz w:val="24"/>
          <w:szCs w:val="24"/>
        </w:rPr>
      </w:pP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（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1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）求函数</w:t>
      </w:r>
      <w:r>
        <w:rPr>
          <w:b/>
          <w:bCs w:val="0"/>
          <w:position w:val="-10"/>
          <w:sz w:val="24"/>
          <w:szCs w:val="24"/>
        </w:rPr>
        <w:object>
          <v:shape id="_x0000_i111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的单调区间和极值；</w:t>
      </w:r>
    </w:p>
    <w:p>
      <w:pPr>
        <w:pStyle w:val="52"/>
        <w:spacing w:line="360" w:lineRule="auto"/>
        <w:ind w:left="273" w:hanging="313" w:hangingChars="130"/>
        <w:rPr>
          <w:rFonts w:ascii="Times New Roman" w:hAnsi="Times New Roman" w:eastAsia="新宋体"/>
          <w:b/>
          <w:bCs w:val="0"/>
          <w:sz w:val="24"/>
          <w:szCs w:val="24"/>
        </w:rPr>
      </w:pP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（</w:t>
      </w:r>
      <w:r>
        <w:rPr>
          <w:rFonts w:ascii="Times New Roman" w:hAnsi="Times New Roman" w:eastAsia="新宋体"/>
          <w:b/>
          <w:bCs w:val="0"/>
          <w:sz w:val="24"/>
          <w:szCs w:val="24"/>
        </w:rPr>
        <w:t>2</w: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）求函数</w:t>
      </w:r>
      <w:r>
        <w:rPr>
          <w:b/>
          <w:bCs w:val="0"/>
          <w:position w:val="-10"/>
          <w:sz w:val="24"/>
          <w:szCs w:val="24"/>
        </w:rPr>
        <w:object>
          <v:shape id="_x0000_i111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在区间</w:t>
      </w:r>
      <w:r>
        <w:rPr>
          <w:b/>
          <w:bCs w:val="0"/>
          <w:position w:val="-10"/>
          <w:sz w:val="24"/>
          <w:szCs w:val="24"/>
        </w:rPr>
        <w:object>
          <v:shape id="_x0000_i1118" o:spt="75" type="#_x0000_t75" style="height:15pt;width:17.4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，</w:t>
      </w:r>
      <w:r>
        <w:rPr>
          <w:b/>
          <w:bCs w:val="0"/>
          <w:position w:val="-10"/>
          <w:sz w:val="24"/>
          <w:szCs w:val="24"/>
        </w:rPr>
        <w:object>
          <v:shape id="_x0000_i1119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hint="eastAsia" w:ascii="Times New Roman" w:hAnsi="Times New Roman" w:eastAsia="新宋体"/>
          <w:b/>
          <w:bCs w:val="0"/>
          <w:sz w:val="24"/>
          <w:szCs w:val="24"/>
        </w:rPr>
        <w:t>上的最大值和最小值．</w:t>
      </w:r>
    </w:p>
    <w:p>
      <w:pPr>
        <w:tabs>
          <w:tab w:val="left" w:pos="7560"/>
        </w:tabs>
        <w:spacing w:line="264" w:lineRule="auto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19．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（本小题满分1</w:t>
      </w:r>
      <w:r>
        <w:rPr>
          <w:rFonts w:ascii="宋体" w:hAnsi="宋体" w:eastAsia="宋体"/>
          <w:b/>
          <w:bCs w:val="0"/>
          <w:sz w:val="24"/>
          <w:szCs w:val="24"/>
        </w:rPr>
        <w:t>2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分）</w:t>
      </w:r>
      <w:r>
        <w:rPr>
          <w:rFonts w:hint="eastAsia" w:ascii="宋体" w:hAnsi="宋体" w:cs="宋体"/>
          <w:b/>
          <w:bCs w:val="0"/>
          <w:sz w:val="24"/>
          <w:szCs w:val="24"/>
        </w:rPr>
        <w:t>已知函数</w:t>
      </w:r>
      <w:r>
        <w:rPr>
          <w:b/>
          <w:bCs w:val="0"/>
          <w:position w:val="-10"/>
          <w:sz w:val="24"/>
          <w:szCs w:val="24"/>
        </w:rPr>
        <w:object>
          <v:shape id="_x0000_i1120" o:spt="75" type="#_x0000_t75" style="height:17.1pt;width:81.2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hint="eastAsia" w:ascii="宋体" w:hAnsi="宋体" w:cs="宋体"/>
          <w:b/>
          <w:bCs w:val="0"/>
          <w:sz w:val="24"/>
          <w:szCs w:val="24"/>
        </w:rPr>
        <w:t>.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</w:rPr>
        <w:t>(1)求</w:t>
      </w:r>
      <w:r>
        <w:rPr>
          <w:b/>
          <w:bCs w:val="0"/>
          <w:position w:val="-10"/>
          <w:sz w:val="24"/>
          <w:szCs w:val="24"/>
        </w:rPr>
        <w:object>
          <v:shape id="_x0000_i112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hint="eastAsia" w:ascii="宋体" w:hAnsi="宋体" w:cs="宋体"/>
          <w:b/>
          <w:bCs w:val="0"/>
          <w:sz w:val="24"/>
          <w:szCs w:val="24"/>
        </w:rPr>
        <w:t>的单调区间；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</w:rPr>
        <w:t>(2)求</w:t>
      </w:r>
      <w:r>
        <w:rPr>
          <w:b/>
          <w:bCs w:val="0"/>
          <w:position w:val="-10"/>
          <w:sz w:val="24"/>
          <w:szCs w:val="24"/>
        </w:rPr>
        <w:object>
          <v:shape id="_x0000_i112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hint="eastAsia" w:ascii="宋体" w:hAnsi="宋体" w:cs="宋体"/>
          <w:b/>
          <w:bCs w:val="0"/>
          <w:sz w:val="24"/>
          <w:szCs w:val="24"/>
        </w:rPr>
        <w:t>在区间</w:t>
      </w:r>
      <w:r>
        <w:rPr>
          <w:b/>
          <w:bCs w:val="0"/>
          <w:position w:val="-10"/>
          <w:sz w:val="24"/>
          <w:szCs w:val="24"/>
        </w:rPr>
        <w:object>
          <v:shape id="_x0000_i1123" o:spt="75" type="#_x0000_t75" style="height:15pt;width:23.9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hint="eastAsia" w:ascii="宋体" w:hAnsi="宋体" w:cs="宋体"/>
          <w:b/>
          <w:bCs w:val="0"/>
          <w:sz w:val="24"/>
          <w:szCs w:val="24"/>
        </w:rPr>
        <w:t>上的最小值；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</w:rPr>
        <w:t>(3)求</w:t>
      </w:r>
      <w:r>
        <w:rPr>
          <w:b/>
          <w:bCs w:val="0"/>
          <w:position w:val="-10"/>
          <w:sz w:val="24"/>
          <w:szCs w:val="24"/>
        </w:rPr>
        <w:object>
          <v:shape id="_x0000_i112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="宋体" w:hAnsi="宋体" w:cs="宋体"/>
          <w:b/>
          <w:bCs w:val="0"/>
          <w:sz w:val="24"/>
          <w:szCs w:val="24"/>
        </w:rPr>
        <w:t>的极大值和极小值.</w:t>
      </w:r>
    </w:p>
    <w:p>
      <w:pPr>
        <w:adjustRightInd w:val="0"/>
        <w:snapToGrid w:val="0"/>
        <w:rPr>
          <w:rFonts w:asciiTheme="majorEastAsia" w:hAnsiTheme="majorEastAsia" w:eastAsiaTheme="majorEastAsia"/>
          <w:b/>
          <w:bCs w:val="0"/>
          <w:color w:val="00000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adjustRightInd w:val="0"/>
        <w:snapToGrid w:val="0"/>
        <w:rPr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525" w:hanging="602" w:hangingChars="25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20. （本小题满分1</w:t>
      </w:r>
      <w:r>
        <w:rPr>
          <w:rFonts w:ascii="宋体" w:hAnsi="宋体" w:eastAsia="宋体"/>
          <w:b/>
          <w:bCs w:val="0"/>
          <w:sz w:val="24"/>
          <w:szCs w:val="24"/>
        </w:rPr>
        <w:t>2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分）已知函数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25" o:spt="75" type="#_x0000_t75" style="height:15.9pt;width:63.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，</w:t>
      </w:r>
      <w:r>
        <w:rPr>
          <w:rFonts w:ascii="宋体" w:hAnsi="宋体" w:eastAsia="宋体"/>
          <w:b/>
          <w:bCs w:val="0"/>
          <w:sz w:val="24"/>
          <w:szCs w:val="24"/>
        </w:rPr>
        <w:t xml:space="preserve"> </w:t>
      </w:r>
    </w:p>
    <w:p>
      <w:pPr>
        <w:snapToGrid w:val="0"/>
        <w:spacing w:line="360" w:lineRule="auto"/>
        <w:ind w:left="1260" w:hanging="1446" w:hangingChars="60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 xml:space="preserve"> </w:t>
      </w:r>
      <w:r>
        <w:rPr>
          <w:rFonts w:ascii="宋体" w:hAnsi="宋体" w:eastAsia="宋体"/>
          <w:b/>
          <w:bCs w:val="0"/>
          <w:sz w:val="24"/>
          <w:szCs w:val="24"/>
        </w:rPr>
        <w:t xml:space="preserve">    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（</w:t>
      </w:r>
      <w:r>
        <w:rPr>
          <w:rFonts w:ascii="宋体" w:hAnsi="宋体" w:eastAsia="宋体"/>
          <w:b/>
          <w:bCs w:val="0"/>
          <w:sz w:val="24"/>
          <w:szCs w:val="24"/>
        </w:rPr>
        <w:t>1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）求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26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的单调性，并作出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27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大致图象.</w:t>
      </w:r>
    </w:p>
    <w:p>
      <w:pPr>
        <w:snapToGrid w:val="0"/>
        <w:spacing w:line="360" w:lineRule="auto"/>
        <w:ind w:firstLine="602" w:firstLineChars="25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（</w:t>
      </w:r>
      <w:r>
        <w:rPr>
          <w:rFonts w:ascii="宋体" w:hAnsi="宋体" w:eastAsia="宋体"/>
          <w:b/>
          <w:bCs w:val="0"/>
          <w:sz w:val="24"/>
          <w:szCs w:val="24"/>
        </w:rPr>
        <w:t>2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）若方程</w:t>
      </w:r>
      <w:r>
        <w:rPr>
          <w:rFonts w:ascii="宋体" w:hAnsi="宋体" w:eastAsia="宋体"/>
          <w:b/>
          <w:bCs w:val="0"/>
          <w:position w:val="-24"/>
          <w:sz w:val="24"/>
          <w:szCs w:val="24"/>
        </w:rPr>
        <w:object>
          <v:shape id="_x0000_i1128" o:spt="75" type="#_x0000_t75" style="height:30.9pt;width:41.1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有且仅有两解，求</w:t>
      </w:r>
      <w:r>
        <w:rPr>
          <w:rFonts w:ascii="宋体" w:hAnsi="宋体" w:eastAsia="宋体"/>
          <w:b/>
          <w:bCs w:val="0"/>
          <w:position w:val="-6"/>
          <w:sz w:val="24"/>
          <w:szCs w:val="24"/>
        </w:rPr>
        <w:object>
          <v:shape id="_x0000_i1129" o:spt="75" type="#_x0000_t75" style="height:11.1pt;width:9.9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的取值范围.</w:t>
      </w:r>
    </w:p>
    <w:p>
      <w:pPr>
        <w:tabs>
          <w:tab w:val="left" w:pos="7560"/>
        </w:tabs>
        <w:spacing w:line="264" w:lineRule="auto"/>
        <w:rPr>
          <w:rFonts w:ascii="宋体" w:hAnsi="宋体" w:eastAsia="宋体" w:cs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378" w:leftChars="180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1322" w:leftChars="400" w:hanging="482" w:hangingChars="200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1322" w:leftChars="400" w:hanging="482" w:hangingChars="200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525" w:hanging="602" w:hangingChars="25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21．（本小题满分1</w:t>
      </w:r>
      <w:r>
        <w:rPr>
          <w:rFonts w:ascii="宋体" w:hAnsi="宋体" w:eastAsia="宋体"/>
          <w:b/>
          <w:bCs w:val="0"/>
          <w:sz w:val="24"/>
          <w:szCs w:val="24"/>
        </w:rPr>
        <w:t>2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分）已知函数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30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ascii="宋体" w:hAnsi="宋体" w:eastAsia="宋体"/>
          <w:b/>
          <w:bCs w:val="0"/>
          <w:sz w:val="24"/>
          <w:szCs w:val="24"/>
        </w:rPr>
        <w:t>.</w:t>
      </w:r>
    </w:p>
    <w:p>
      <w:pPr>
        <w:snapToGrid w:val="0"/>
        <w:spacing w:line="360" w:lineRule="auto"/>
        <w:ind w:firstLine="361" w:firstLineChars="15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>（1）求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31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在点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32" o:spt="75" type="#_x0000_t75" style="height:15.9pt;width:26.1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处的切线方程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33" o:spt="75" type="#_x0000_t75" style="height:15.9pt;width:24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；</w:t>
      </w:r>
    </w:p>
    <w:p>
      <w:pPr>
        <w:ind w:left="420" w:hanging="482" w:hangingChars="200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hint="eastAsia" w:ascii="宋体" w:hAnsi="宋体" w:eastAsia="宋体"/>
          <w:b/>
          <w:bCs w:val="0"/>
          <w:sz w:val="24"/>
          <w:szCs w:val="24"/>
        </w:rPr>
        <w:t xml:space="preserve"> </w:t>
      </w:r>
      <w:r>
        <w:rPr>
          <w:rFonts w:ascii="宋体" w:hAnsi="宋体" w:eastAsia="宋体"/>
          <w:b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（2）求证：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34" o:spt="75" type="#_x0000_t75" style="height:15.9pt;width:59.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</w:p>
    <w:p>
      <w:pPr>
        <w:snapToGrid w:val="0"/>
        <w:spacing w:line="360" w:lineRule="auto"/>
        <w:ind w:left="1322" w:leftChars="400" w:hanging="482" w:hangingChars="200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1322" w:leftChars="400" w:hanging="482" w:hangingChars="200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1322" w:leftChars="400" w:hanging="482" w:hangingChars="200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ind w:left="1322" w:leftChars="400" w:hanging="482" w:hangingChars="200"/>
        <w:jc w:val="left"/>
        <w:rPr>
          <w:rFonts w:ascii="宋体" w:hAnsi="宋体" w:eastAsia="宋体"/>
          <w:b/>
          <w:bCs w:val="0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ascii="宋体" w:hAnsi="宋体" w:eastAsia="宋体"/>
          <w:b/>
          <w:bCs w:val="0"/>
          <w:sz w:val="24"/>
          <w:szCs w:val="24"/>
        </w:rPr>
        <w:t>22</w:t>
      </w:r>
      <w:r>
        <w:rPr>
          <w:rFonts w:hint="eastAsia" w:ascii="宋体" w:hAnsi="宋体" w:eastAsia="宋体"/>
          <w:b/>
          <w:bCs w:val="0"/>
          <w:sz w:val="24"/>
          <w:szCs w:val="24"/>
        </w:rPr>
        <w:t>．（本小题满分1</w:t>
      </w:r>
      <w:r>
        <w:rPr>
          <w:rFonts w:ascii="宋体" w:hAnsi="宋体" w:eastAsia="宋体"/>
          <w:b/>
          <w:bCs w:val="0"/>
          <w:sz w:val="24"/>
          <w:szCs w:val="24"/>
        </w:rPr>
        <w:t>2</w:t>
      </w:r>
      <w:r>
        <w:rPr>
          <w:rFonts w:hint="eastAsia" w:ascii="宋体" w:hAnsi="宋体" w:eastAsia="宋体"/>
          <w:b/>
          <w:bCs w:val="0"/>
          <w:sz w:val="24"/>
          <w:szCs w:val="24"/>
        </w:rPr>
        <w:t>分）已知函数</w:t>
      </w:r>
      <w:r>
        <w:rPr>
          <w:rFonts w:ascii="宋体" w:hAnsi="宋体" w:eastAsia="宋体"/>
          <w:b/>
          <w:bCs w:val="0"/>
          <w:position w:val="-24"/>
          <w:sz w:val="24"/>
          <w:szCs w:val="24"/>
        </w:rPr>
        <w:object>
          <v:shape id="_x0000_i1135" o:spt="75" type="#_x0000_t75" style="height:30.9pt;width:10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，（</w:t>
      </w:r>
      <w:r>
        <w:rPr>
          <w:rFonts w:ascii="宋体" w:hAnsi="宋体" w:eastAsia="宋体"/>
          <w:b/>
          <w:bCs w:val="0"/>
          <w:position w:val="-6"/>
          <w:sz w:val="24"/>
          <w:szCs w:val="24"/>
        </w:rPr>
        <w:object>
          <v:shape id="_x0000_i1136" o:spt="75" type="#_x0000_t75" style="height:14.1pt;width:30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）</w:t>
      </w:r>
      <w:r>
        <w:rPr>
          <w:rFonts w:ascii="宋体" w:hAnsi="宋体" w:eastAsia="宋体"/>
          <w:b/>
          <w:bCs w:val="0"/>
          <w:sz w:val="24"/>
          <w:szCs w:val="24"/>
        </w:rPr>
        <w:t>.</w:t>
      </w:r>
    </w:p>
    <w:p>
      <w:pPr>
        <w:snapToGrid w:val="0"/>
        <w:spacing w:line="360" w:lineRule="auto"/>
        <w:ind w:firstLine="241" w:firstLineChars="10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ascii="宋体" w:hAnsi="宋体" w:eastAsia="宋体"/>
          <w:b/>
          <w:bCs w:val="0"/>
          <w:sz w:val="24"/>
          <w:szCs w:val="24"/>
        </w:rPr>
        <w:t>（</w:t>
      </w:r>
      <w:r>
        <w:rPr>
          <w:rFonts w:hint="eastAsia" w:ascii="宋体" w:hAnsi="宋体" w:eastAsia="宋体"/>
          <w:b/>
          <w:bCs w:val="0"/>
          <w:sz w:val="24"/>
          <w:szCs w:val="24"/>
        </w:rPr>
        <w:t>1</w:t>
      </w:r>
      <w:r>
        <w:rPr>
          <w:rFonts w:ascii="宋体" w:hAnsi="宋体" w:eastAsia="宋体"/>
          <w:b/>
          <w:bCs w:val="0"/>
          <w:sz w:val="24"/>
          <w:szCs w:val="24"/>
        </w:rPr>
        <w:t>）</w:t>
      </w:r>
      <w:r>
        <w:rPr>
          <w:rFonts w:hint="eastAsia" w:ascii="宋体" w:hAnsi="宋体" w:eastAsia="宋体"/>
          <w:b/>
          <w:bCs w:val="0"/>
          <w:sz w:val="24"/>
          <w:szCs w:val="24"/>
        </w:rPr>
        <w:t>讨论函数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37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的单调性；</w:t>
      </w:r>
    </w:p>
    <w:p>
      <w:pPr>
        <w:snapToGrid w:val="0"/>
        <w:spacing w:line="360" w:lineRule="auto"/>
        <w:ind w:firstLine="241" w:firstLineChars="100"/>
        <w:jc w:val="left"/>
        <w:rPr>
          <w:rFonts w:ascii="宋体" w:hAnsi="宋体" w:eastAsia="宋体"/>
          <w:b/>
          <w:bCs w:val="0"/>
          <w:sz w:val="24"/>
          <w:szCs w:val="24"/>
        </w:rPr>
      </w:pPr>
      <w:r>
        <w:rPr>
          <w:rFonts w:ascii="宋体" w:hAnsi="宋体" w:eastAsia="宋体"/>
          <w:b/>
          <w:bCs w:val="0"/>
          <w:sz w:val="24"/>
          <w:szCs w:val="24"/>
        </w:rPr>
        <w:t>（</w:t>
      </w:r>
      <w:r>
        <w:rPr>
          <w:rFonts w:hint="eastAsia" w:ascii="宋体" w:hAnsi="宋体" w:eastAsia="宋体"/>
          <w:b/>
          <w:bCs w:val="0"/>
          <w:sz w:val="24"/>
          <w:szCs w:val="24"/>
        </w:rPr>
        <w:t>2</w:t>
      </w:r>
      <w:r>
        <w:rPr>
          <w:rFonts w:ascii="宋体" w:hAnsi="宋体" w:eastAsia="宋体"/>
          <w:b/>
          <w:bCs w:val="0"/>
          <w:sz w:val="24"/>
          <w:szCs w:val="24"/>
        </w:rPr>
        <w:t>）</w:t>
      </w:r>
      <w:r>
        <w:rPr>
          <w:rFonts w:hint="eastAsia" w:ascii="宋体" w:hAnsi="宋体" w:eastAsia="宋体"/>
          <w:b/>
          <w:bCs w:val="0"/>
          <w:sz w:val="24"/>
          <w:szCs w:val="24"/>
        </w:rPr>
        <w:t>若</w:t>
      </w:r>
      <w:r>
        <w:rPr>
          <w:rFonts w:ascii="宋体" w:hAnsi="宋体" w:eastAsia="宋体"/>
          <w:b/>
          <w:bCs w:val="0"/>
          <w:position w:val="-12"/>
          <w:sz w:val="24"/>
          <w:szCs w:val="24"/>
        </w:rPr>
        <w:object>
          <v:shape id="_x0000_i1138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为函数</w:t>
      </w:r>
      <w:r>
        <w:rPr>
          <w:rFonts w:ascii="宋体" w:hAnsi="宋体" w:eastAsia="宋体"/>
          <w:b/>
          <w:bCs w:val="0"/>
          <w:position w:val="-10"/>
          <w:sz w:val="24"/>
          <w:szCs w:val="24"/>
        </w:rPr>
        <w:object>
          <v:shape id="_x0000_i1139" o:spt="75" type="#_x0000_t75" style="height:15.9pt;width:2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的两个极值点，证明：</w:t>
      </w:r>
      <w:r>
        <w:rPr>
          <w:rFonts w:ascii="宋体" w:hAnsi="宋体" w:eastAsia="宋体"/>
          <w:b/>
          <w:bCs w:val="0"/>
          <w:position w:val="-30"/>
          <w:sz w:val="24"/>
          <w:szCs w:val="24"/>
        </w:rPr>
        <w:object>
          <v:shape id="_x0000_i1140" o:spt="75" type="#_x0000_t75" style="height:33.9pt;width:111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hint="eastAsia" w:ascii="宋体" w:hAnsi="宋体" w:eastAsia="宋体"/>
          <w:b/>
          <w:bCs w:val="0"/>
          <w:sz w:val="24"/>
          <w:szCs w:val="24"/>
        </w:rPr>
        <w:t>.</w:t>
      </w: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段考试题参考答案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2"/>
        <w:gridCol w:w="962"/>
        <w:gridCol w:w="963"/>
        <w:gridCol w:w="963"/>
        <w:gridCol w:w="963"/>
        <w:gridCol w:w="96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A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D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A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B</w:t>
            </w:r>
          </w:p>
        </w:tc>
        <w:tc>
          <w:tcPr>
            <w:tcW w:w="96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A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多选题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25"/>
        <w:gridCol w:w="192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2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92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92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CD</w:t>
            </w:r>
          </w:p>
        </w:tc>
        <w:tc>
          <w:tcPr>
            <w:tcW w:w="192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ABC</w:t>
            </w:r>
          </w:p>
        </w:tc>
        <w:tc>
          <w:tcPr>
            <w:tcW w:w="192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BC</w:t>
            </w: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ABD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填空题</w:t>
      </w:r>
    </w:p>
    <w:p>
      <w:pPr>
        <w:numPr>
          <w:ilvl w:val="0"/>
          <w:numId w:val="0"/>
        </w:numPr>
        <w:ind w:leftChars="0"/>
        <w:rPr>
          <w:b/>
        </w:rPr>
      </w:pPr>
      <w:r>
        <w:rPr>
          <w:rFonts w:hint="eastAsia"/>
          <w:lang w:val="en-US" w:eastAsia="zh-CN"/>
        </w:rPr>
        <w:t>13：</w:t>
      </w:r>
      <w:r>
        <w:rPr>
          <w:rFonts w:hint="default"/>
          <w:lang w:val="en-US" w:eastAsia="zh-CN"/>
        </w:rPr>
        <w:t xml:space="preserve">x+2y-2=0   14:(0,1)   15:  3    16: </w:t>
      </w:r>
      <w:r>
        <w:rPr>
          <w:b/>
          <w:position w:val="-28"/>
        </w:rPr>
        <w:object>
          <v:shape id="_x0000_i1141" o:spt="75" alt="eqId24afef7e09194678a803e381a7390d1f" type="#_x0000_t75" style="height:34pt;width:43.15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default" w:eastAsia="宋体"/>
          <w:b/>
          <w:lang w:val="en-US" w:eastAsia="zh-CN"/>
        </w:rPr>
      </w:pPr>
      <w:r>
        <w:rPr>
          <w:rFonts w:hint="default"/>
          <w:b/>
          <w:lang w:val="en-US"/>
        </w:rPr>
        <w:t xml:space="preserve">17: (1) </w:t>
      </w:r>
      <w:r>
        <w:rPr>
          <w:rFonts w:hint="default"/>
          <w:b/>
          <w:position w:val="-24"/>
          <w:lang w:val="en-US"/>
        </w:rPr>
        <w:object>
          <v:shape id="_x0000_i1142" o:spt="75" type="#_x0000_t75" style="height:31pt;width:31.95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6">
            <o:LockedField>false</o:LockedField>
          </o:OLEObject>
        </w:object>
      </w:r>
      <w:r>
        <w:rPr>
          <w:rFonts w:hint="default"/>
          <w:b/>
          <w:lang w:val="en-US"/>
        </w:rPr>
        <w:t xml:space="preserve">    (2)</w:t>
      </w:r>
      <w:r>
        <w:rPr>
          <w:rFonts w:hint="default"/>
          <w:b/>
          <w:position w:val="-14"/>
          <w:lang w:val="en-US"/>
        </w:rPr>
        <w:object>
          <v:shape id="_x0000_i1143" o:spt="75" type="#_x0000_t75" style="height:20pt;width:67.95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8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/>
          <w:b/>
          <w:lang w:val="en-US" w:eastAsia="zh-CN"/>
        </w:rPr>
      </w:pPr>
      <w:r>
        <w:rPr>
          <w:rFonts w:hint="default"/>
          <w:b/>
          <w:lang w:val="en-US" w:eastAsia="zh-CN"/>
        </w:rPr>
        <w:t>18: (1)</w:t>
      </w:r>
      <w:r>
        <w:rPr>
          <w:rFonts w:hint="default"/>
          <w:b/>
          <w:position w:val="-24"/>
          <w:lang w:val="en-US" w:eastAsia="zh-CN"/>
        </w:rPr>
        <w:object>
          <v:shape id="_x0000_i1144" o:spt="75" type="#_x0000_t75" style="height:31pt;width:31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40">
            <o:LockedField>false</o:LockedField>
          </o:OLEObject>
        </w:objec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default"/>
          <w:b/>
          <w:lang w:val="en-US" w:eastAsia="zh-CN"/>
        </w:rPr>
        <w:t xml:space="preserve">,  </w:t>
      </w:r>
      <w:r>
        <w:rPr>
          <w:rFonts w:hint="eastAsia"/>
          <w:b/>
          <w:lang w:val="en-US" w:eastAsia="zh-CN"/>
        </w:rPr>
        <w:t>增区间：</w:t>
      </w:r>
      <w:r>
        <w:rPr>
          <w:rFonts w:hint="eastAsia"/>
          <w:b/>
          <w:position w:val="-14"/>
          <w:lang w:val="en-US" w:eastAsia="zh-CN"/>
        </w:rPr>
        <w:object>
          <v:shape id="_x0000_i1145" o:spt="75" type="#_x0000_t75" style="height:20pt;width:51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42">
            <o:LockedField>false</o:LockedField>
          </o:OLEObject>
        </w:object>
      </w:r>
      <w:r>
        <w:rPr>
          <w:rFonts w:hint="eastAsia"/>
          <w:b/>
          <w:lang w:val="en-US" w:eastAsia="zh-CN"/>
        </w:rPr>
        <w:t xml:space="preserve">， </w:t>
      </w:r>
      <w:r>
        <w:rPr>
          <w:rFonts w:hint="eastAsia"/>
          <w:b/>
          <w:position w:val="-14"/>
          <w:lang w:val="en-US" w:eastAsia="zh-CN"/>
        </w:rPr>
        <w:object>
          <v:shape id="_x0000_i1146" o:spt="75" type="#_x0000_t75" style="height:20pt;width:42.95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4">
            <o:LockedField>false</o:LockedField>
          </o:OLEObject>
        </w:object>
      </w:r>
      <w:r>
        <w:rPr>
          <w:rFonts w:hint="eastAsia"/>
          <w:b/>
          <w:lang w:val="en-US" w:eastAsia="zh-CN"/>
        </w:rPr>
        <w:t xml:space="preserve">  减区间：</w:t>
      </w:r>
      <w:r>
        <w:rPr>
          <w:rFonts w:hint="eastAsia"/>
          <w:b/>
          <w:position w:val="-14"/>
          <w:lang w:val="en-US" w:eastAsia="zh-CN"/>
        </w:rPr>
        <w:object>
          <v:shape id="_x0000_i1147" o:spt="75" type="#_x0000_t75" style="height:20pt;width:37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6">
            <o:LockedField>false</o:LockedField>
          </o:OLEObject>
        </w:object>
      </w:r>
    </w:p>
    <w:p>
      <w:pPr>
        <w:numPr>
          <w:ilvl w:val="0"/>
          <w:numId w:val="0"/>
        </w:numPr>
        <w:ind w:firstLine="527" w:firstLineChars="250"/>
        <w:rPr>
          <w:rFonts w:hint="default"/>
          <w:b/>
          <w:lang w:val="en-US" w:eastAsia="zh-CN"/>
        </w:rPr>
      </w:pPr>
      <w:r>
        <w:rPr>
          <w:rFonts w:hint="default"/>
          <w:b/>
          <w:lang w:val="en-US" w:eastAsia="zh-CN"/>
        </w:rPr>
        <w:t xml:space="preserve">X=-2  </w:t>
      </w:r>
      <w:r>
        <w:rPr>
          <w:rFonts w:hint="default"/>
          <w:b/>
          <w:position w:val="-24"/>
          <w:lang w:val="en-US" w:eastAsia="zh-CN"/>
        </w:rPr>
        <w:object>
          <v:shape id="_x0000_i1148" o:spt="75" type="#_x0000_t75" style="height:31pt;width:47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8">
            <o:LockedField>false</o:LockedField>
          </o:OLEObject>
        </w:objec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default"/>
          <w:b/>
          <w:lang w:val="en-US" w:eastAsia="zh-CN"/>
        </w:rPr>
        <w:t>,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default"/>
          <w:b/>
          <w:lang w:val="en-US" w:eastAsia="zh-CN"/>
        </w:rPr>
        <w:t xml:space="preserve"> x=2  </w:t>
      </w:r>
      <w:r>
        <w:rPr>
          <w:rFonts w:hint="default"/>
          <w:b/>
          <w:position w:val="-24"/>
          <w:lang w:val="en-US" w:eastAsia="zh-CN"/>
        </w:rPr>
        <w:object>
          <v:shape id="_x0000_i1149" o:spt="75" type="#_x0000_t75" style="height:31pt;width:48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50">
            <o:LockedField>false</o:LockedField>
          </o:OLEObject>
        </w:object>
      </w:r>
      <w:r>
        <w:rPr>
          <w:rFonts w:hint="default"/>
          <w:b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rFonts w:hint="default"/>
          <w:b/>
          <w:lang w:val="en-US" w:eastAsia="zh-CN"/>
        </w:rPr>
      </w:pPr>
      <w:r>
        <w:rPr>
          <w:rFonts w:hint="default"/>
          <w:b/>
          <w:position w:val="-24"/>
          <w:lang w:val="en-US" w:eastAsia="zh-CN"/>
        </w:rPr>
        <w:object>
          <v:shape id="_x0000_i1150" o:spt="75" type="#_x0000_t75" style="height:31pt;width:91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52">
            <o:LockedField>false</o:LockedField>
          </o:OLEObject>
        </w:object>
      </w:r>
      <w:r>
        <w:rPr>
          <w:rFonts w:hint="default"/>
          <w:b/>
          <w:lang w:val="en-US" w:eastAsia="zh-CN"/>
        </w:rPr>
        <w:t xml:space="preserve"> ,  </w:t>
      </w:r>
      <w:r>
        <w:rPr>
          <w:rFonts w:hint="default"/>
          <w:b/>
          <w:position w:val="-24"/>
          <w:lang w:val="en-US" w:eastAsia="zh-CN"/>
        </w:rPr>
        <w:object>
          <v:shape id="_x0000_i1151" o:spt="75" type="#_x0000_t75" style="height:31pt;width:106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54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default"/>
          <w:b/>
          <w:lang w:val="en-US" w:eastAsia="zh-CN"/>
        </w:rPr>
      </w:pPr>
      <w:r>
        <w:rPr>
          <w:rFonts w:hint="default"/>
          <w:b/>
          <w:lang w:val="en-US" w:eastAsia="zh-CN"/>
        </w:rPr>
        <w:t xml:space="preserve">19: (1) </w:t>
      </w:r>
      <w:r>
        <w:rPr>
          <w:rFonts w:hint="eastAsia"/>
          <w:b/>
          <w:lang w:val="en-US" w:eastAsia="zh-CN"/>
        </w:rPr>
        <w:t>增区间：</w:t>
      </w:r>
      <w:r>
        <w:rPr>
          <w:rFonts w:hint="default"/>
          <w:b/>
          <w:position w:val="-18"/>
          <w:lang w:val="en-US" w:eastAsia="zh-CN"/>
        </w:rPr>
        <w:object>
          <v:shape id="_x0000_i1152" o:spt="75" type="#_x0000_t75" style="height:24pt;width:60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56">
            <o:LockedField>false</o:LockedField>
          </o:OLEObject>
        </w:object>
      </w:r>
      <w:r>
        <w:rPr>
          <w:rFonts w:hint="eastAsia"/>
          <w:b/>
          <w:lang w:val="en-US" w:eastAsia="zh-CN"/>
        </w:rPr>
        <w:t>，</w:t>
      </w:r>
      <w:r>
        <w:rPr>
          <w:rFonts w:hint="default"/>
          <w:b/>
          <w:position w:val="-18"/>
          <w:lang w:val="en-US" w:eastAsia="zh-CN"/>
        </w:rPr>
        <w:object>
          <v:shape id="_x0000_i1153" o:spt="75" type="#_x0000_t75" style="height:24pt;width:52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8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default"/>
          <w:b/>
          <w:lang w:val="en-US" w:eastAsia="zh-CN"/>
        </w:rPr>
      </w:pPr>
      <w:r>
        <w:rPr>
          <w:rFonts w:hint="default"/>
          <w:b/>
          <w:lang w:val="en-US" w:eastAsia="zh-CN"/>
        </w:rPr>
        <w:t>(2)</w:t>
      </w:r>
      <w:r>
        <w:rPr>
          <w:rFonts w:hint="default"/>
          <w:b/>
          <w:position w:val="-18"/>
          <w:lang w:val="en-US" w:eastAsia="zh-CN"/>
        </w:rPr>
        <w:object>
          <v:shape id="_x0000_i1154" o:spt="75" type="#_x0000_t75" style="height:24pt;width:137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60">
            <o:LockedField>false</o:LockedField>
          </o:OLEObject>
        </w:objec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eastAsiaTheme="minorEastAsia"/>
          <w:b/>
          <w:lang w:val="en-US" w:eastAsia="zh-CN"/>
        </w:rPr>
      </w:pPr>
      <w:r>
        <w:rPr>
          <w:rFonts w:hint="default"/>
          <w:b/>
          <w:position w:val="-18"/>
          <w:lang w:val="en-US" w:eastAsia="zh-CN"/>
        </w:rPr>
        <w:object>
          <v:shape id="_x0000_i1155" o:spt="75" type="#_x0000_t75" style="height:24pt;width:148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62">
            <o:LockedField>false</o:LockedField>
          </o:OLEObject>
        </w:object>
      </w:r>
      <w:r>
        <w:rPr>
          <w:rFonts w:hint="default"/>
          <w:b/>
          <w:lang w:val="en-US" w:eastAsia="zh-CN"/>
        </w:rPr>
        <w:t xml:space="preserve"> , </w:t>
      </w:r>
      <w:r>
        <w:rPr>
          <w:rFonts w:hint="default"/>
          <w:b/>
          <w:position w:val="-18"/>
          <w:lang w:val="en-US" w:eastAsia="zh-CN"/>
        </w:rPr>
        <w:object>
          <v:shape id="_x0000_i1156" o:spt="75" type="#_x0000_t75" style="height:24pt;width:139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64">
            <o:LockedField>false</o:LockedField>
          </o:OLEObject>
        </w:object>
      </w:r>
    </w:p>
    <w:p>
      <w:pPr>
        <w:numPr>
          <w:ilvl w:val="0"/>
          <w:numId w:val="3"/>
        </w:numPr>
        <w:ind w:leftChars="0"/>
        <w:rPr>
          <w:rFonts w:hint="default"/>
          <w:b/>
          <w:lang w:val="en-US" w:eastAsia="zh-CN"/>
        </w:rPr>
      </w:pPr>
      <w:r>
        <w:rPr>
          <w:rFonts w:hint="default"/>
          <w:b/>
          <w:lang w:val="en-US" w:eastAsia="zh-CN"/>
        </w:rPr>
        <w:t>20:(1)</w:t>
      </w:r>
      <w:r>
        <w:rPr>
          <w:rFonts w:hint="eastAsia"/>
          <w:b/>
          <w:lang w:val="en-US" w:eastAsia="zh-CN"/>
        </w:rPr>
        <w:t xml:space="preserve"> 增区间：</w:t>
      </w:r>
      <w:r>
        <w:rPr>
          <w:rFonts w:hint="default"/>
          <w:b/>
          <w:position w:val="-28"/>
          <w:lang w:val="en-US" w:eastAsia="zh-CN"/>
        </w:rPr>
        <w:object>
          <v:shape id="_x0000_i1157" o:spt="75" type="#_x0000_t75" style="height:34pt;width:45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66">
            <o:LockedField>false</o:LockedField>
          </o:OLEObject>
        </w:object>
      </w:r>
      <w:r>
        <w:rPr>
          <w:rFonts w:hint="eastAsia"/>
          <w:b/>
          <w:lang w:val="en-US" w:eastAsia="zh-CN"/>
        </w:rPr>
        <w:t xml:space="preserve"> 减区间：</w:t>
      </w:r>
      <w:r>
        <w:rPr>
          <w:rFonts w:hint="default"/>
          <w:b/>
          <w:position w:val="-28"/>
          <w:lang w:val="en-US" w:eastAsia="zh-CN"/>
        </w:rPr>
        <w:object>
          <v:shape id="_x0000_i1158" o:spt="75" type="#_x0000_t75" style="height:34pt;width:29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68">
            <o:LockedField>false</o:LockedField>
          </o:OLEObject>
        </w:object>
      </w:r>
      <w:r>
        <w:rPr>
          <w:rFonts w:hint="eastAsia"/>
          <w:b/>
          <w:lang w:val="en-US" w:eastAsia="zh-CN"/>
        </w:rPr>
        <w:t xml:space="preserve">   （2）</w:t>
      </w:r>
      <w:r>
        <w:rPr>
          <w:rFonts w:hint="default"/>
          <w:b/>
          <w:position w:val="-28"/>
          <w:lang w:val="en-US" w:eastAsia="zh-CN"/>
        </w:rPr>
        <w:object>
          <v:shape id="_x0000_i1159" o:spt="75" type="#_x0000_t75" style="height:34pt;width:57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70">
            <o:LockedField>false</o:LockedField>
          </o:OLEObject>
        </w:object>
      </w:r>
      <w:r>
        <w:rPr>
          <w:rFonts w:hint="default"/>
          <w:b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/>
          <w:b/>
          <w:lang w:val="en-US" w:eastAsia="zh-CN"/>
        </w:rPr>
      </w:pPr>
      <w:r>
        <w:drawing>
          <wp:inline distT="0" distB="0" distL="114300" distR="114300">
            <wp:extent cx="1871345" cy="2062480"/>
            <wp:effectExtent l="0" t="0" r="14605" b="13970"/>
            <wp:docPr id="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/>
                    <pic:cNvPicPr>
                      <a:picLocks noChangeAspect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default"/>
          <w:lang w:val="en-US"/>
        </w:rPr>
        <w:t>21: (1)</w:t>
      </w:r>
      <w:r>
        <w:rPr>
          <w:rFonts w:hint="default"/>
          <w:b/>
          <w:position w:val="-10"/>
          <w:lang w:val="en-US" w:eastAsia="zh-CN"/>
        </w:rPr>
        <w:object>
          <v:shape id="_x0000_i1160" o:spt="75" type="#_x0000_t75" style="height:16pt;width:47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73">
            <o:LockedField>false</o:LockedField>
          </o:OLEObject>
        </w:object>
      </w:r>
      <w:r>
        <w:rPr>
          <w:rFonts w:hint="default"/>
          <w:b/>
          <w:lang w:val="en-US" w:eastAsia="zh-CN"/>
        </w:rPr>
        <w:t xml:space="preserve">  (2) </w:t>
      </w:r>
      <w:r>
        <w:rPr>
          <w:rFonts w:hint="eastAsia"/>
          <w:b/>
          <w:lang w:val="en-US" w:eastAsia="zh-CN"/>
        </w:rPr>
        <w:t>求证：</w:t>
      </w:r>
      <w:r>
        <w:rPr>
          <w:rFonts w:hint="default"/>
          <w:b/>
          <w:position w:val="-8"/>
          <w:lang w:val="en-US" w:eastAsia="zh-CN"/>
        </w:rPr>
        <w:object>
          <v:shape id="_x0000_i1161" o:spt="75" type="#_x0000_t75" style="height:17pt;width:49.95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75">
            <o:LockedField>false</o:LockedField>
          </o:OLEObject>
        </w:object>
      </w:r>
      <w:r>
        <w:rPr>
          <w:rFonts w:hint="eastAsia"/>
          <w:b/>
          <w:lang w:val="en-US" w:eastAsia="zh-CN"/>
        </w:rPr>
        <w:t xml:space="preserve"> </w:t>
      </w:r>
    </w:p>
    <w:p>
      <w:bookmarkStart w:id="8" w:name="_GoBack"/>
      <w:bookmarkEnd w:id="8"/>
    </w:p>
    <w:p>
      <w:r>
        <w:rPr>
          <w:rFonts w:hint="eastAsia"/>
          <w:b/>
          <w:lang w:val="en-US" w:eastAsia="zh-CN"/>
        </w:rPr>
        <w:t>22：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2：</w:t>
      </w:r>
      <w:r>
        <w:rPr>
          <w:rFonts w:hint="eastAsia"/>
        </w:rPr>
        <w:t>（1）</w:t>
      </w:r>
      <w:r>
        <w:rPr>
          <w:position w:val="-24"/>
        </w:rPr>
        <w:object>
          <v:shape id="_x0000_i1162" o:spt="75" type="#_x0000_t75" style="height:33pt;width:12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10"/>
        </w:rPr>
        <w:object>
          <v:shape id="_x0000_i1163" o:spt="75" type="#_x0000_t75" style="height:18pt;width:134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</w:p>
    <w:p>
      <w:r>
        <w:rPr>
          <w:rFonts w:hint="eastAsia"/>
        </w:rPr>
        <w:t>当</w:t>
      </w:r>
      <w:r>
        <w:rPr>
          <w:position w:val="-6"/>
        </w:rPr>
        <w:object>
          <v:shape id="_x0000_i116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hint="eastAsia"/>
        </w:rPr>
        <w:t>即</w:t>
      </w:r>
      <w:r>
        <w:rPr>
          <w:position w:val="-6"/>
        </w:rPr>
        <w:object>
          <v:shape id="_x0000_i116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166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hint="eastAsia"/>
        </w:rPr>
        <w:t>，</w:t>
      </w:r>
      <w:bookmarkStart w:id="1" w:name="_Hlk64907028"/>
      <w:r>
        <w:rPr>
          <w:position w:val="-10"/>
        </w:rPr>
        <w:object>
          <v:shape id="_x0000_i116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168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hint="eastAsia"/>
        </w:rPr>
        <w:t>上单调递增；</w:t>
      </w:r>
      <w:bookmarkEnd w:id="1"/>
    </w:p>
    <w:p>
      <w:r>
        <w:rPr>
          <w:rFonts w:hint="eastAsia"/>
        </w:rPr>
        <w:t>当</w:t>
      </w:r>
      <w:r>
        <w:rPr>
          <w:position w:val="-6"/>
        </w:rPr>
        <w:object>
          <v:shape id="_x0000_i116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/>
        </w:rPr>
        <w:t>即</w:t>
      </w:r>
      <w:r>
        <w:rPr>
          <w:position w:val="-6"/>
        </w:rPr>
        <w:object>
          <v:shape id="_x0000_i117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hint="eastAsia"/>
        </w:rPr>
        <w:t>或</w:t>
      </w:r>
      <w:bookmarkStart w:id="2" w:name="_Hlk64906980"/>
      <w:r>
        <w:rPr>
          <w:position w:val="-6"/>
        </w:rPr>
        <w:object>
          <v:shape id="_x0000_i117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hint="eastAsia"/>
        </w:rPr>
        <w:t>时，</w:t>
      </w:r>
      <w:bookmarkEnd w:id="2"/>
    </w:p>
    <w:p>
      <w:pPr>
        <w:pStyle w:val="11"/>
        <w:numPr>
          <w:ilvl w:val="0"/>
          <w:numId w:val="4"/>
        </w:numPr>
        <w:ind w:firstLineChars="0"/>
        <w:rPr>
          <w:rFonts w:ascii="宋体" w:hAnsi="宋体" w:eastAsia="宋体"/>
        </w:rPr>
      </w:pPr>
      <w:bookmarkStart w:id="3" w:name="_Hlk64907072"/>
      <w:r>
        <w:rPr>
          <w:rFonts w:hint="eastAsia" w:ascii="宋体" w:hAnsi="宋体" w:eastAsia="宋体"/>
        </w:rPr>
        <w:t>当</w:t>
      </w:r>
      <w:r>
        <w:rPr>
          <w:position w:val="-6"/>
        </w:rPr>
        <w:object>
          <v:shape id="_x0000_i117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hint="eastAsia"/>
        </w:rPr>
        <w:t>时，</w:t>
      </w:r>
      <w:bookmarkEnd w:id="3"/>
      <w:r>
        <w:rPr>
          <w:position w:val="-10"/>
        </w:rPr>
        <w:object>
          <v:shape id="_x0000_i1173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bookmarkStart w:id="4" w:name="_Hlk64910360"/>
      <w:r>
        <w:rPr>
          <w:position w:val="-10"/>
        </w:rPr>
        <w:object>
          <v:shape id="_x0000_i117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175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  <w:r>
        <w:rPr>
          <w:rFonts w:hint="eastAsia"/>
        </w:rPr>
        <w:t>上单调递增</w:t>
      </w:r>
      <w:bookmarkEnd w:id="4"/>
      <w:r>
        <w:rPr>
          <w:rFonts w:hint="eastAsia"/>
        </w:rPr>
        <w:t>；</w:t>
      </w:r>
    </w:p>
    <w:p>
      <w:pPr>
        <w:pStyle w:val="11"/>
        <w:numPr>
          <w:ilvl w:val="0"/>
          <w:numId w:val="4"/>
        </w:numPr>
        <w:ind w:firstLineChars="0"/>
        <w:rPr>
          <w:rFonts w:ascii="宋体" w:hAnsi="宋体" w:eastAsia="宋体"/>
        </w:rPr>
      </w:pPr>
      <w:bookmarkStart w:id="5" w:name="_Hlk64910335"/>
      <w:r>
        <w:rPr>
          <w:rFonts w:hint="eastAsia" w:ascii="宋体" w:hAnsi="宋体" w:eastAsia="宋体"/>
        </w:rPr>
        <w:t>当</w:t>
      </w:r>
      <w:r>
        <w:rPr>
          <w:position w:val="-6"/>
        </w:rPr>
        <w:object>
          <v:shape id="_x0000_i117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2">
            <o:LockedField>false</o:LockedField>
          </o:OLEObject>
        </w:object>
      </w:r>
      <w:r>
        <w:rPr>
          <w:rFonts w:hint="eastAsia"/>
        </w:rPr>
        <w:t>时，</w:t>
      </w:r>
      <w:bookmarkEnd w:id="5"/>
      <w:r>
        <w:rPr>
          <w:rFonts w:hint="eastAsia"/>
        </w:rPr>
        <w:t>令</w:t>
      </w:r>
      <w:r>
        <w:rPr>
          <w:position w:val="-10"/>
        </w:rPr>
        <w:object>
          <v:shape id="_x0000_i117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78" o:spt="75" type="#_x0000_t75" style="height:21.75pt;width:155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134"/>
        <w:gridCol w:w="1134"/>
        <w:gridCol w:w="99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6"/>
              </w:rPr>
              <w:object>
                <v:shape id="_x0000_i1179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309" o:title=""/>
                  <o:lock v:ext="edit" aspectratio="t"/>
                  <w10:wrap type="none"/>
                  <w10:anchorlock/>
                </v:shape>
                <o:OLEObject Type="Embed" ProgID="Equation.DSMT4" ShapeID="_x0000_i1179" DrawAspect="Content" ObjectID="_1468075879" r:id="rId308">
                  <o:LockedField>false</o:LockedField>
                </o:OLEObject>
              </w:objec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12"/>
              </w:rPr>
              <w:object>
                <v:shape id="_x0000_i1180" o:spt="75" type="#_x0000_t75" style="height:18pt;width:30.75pt;" o:ole="t" filled="f" o:preferrelative="t" stroked="f" coordsize="21600,21600">
                  <v:path/>
                  <v:fill on="f" focussize="0,0"/>
                  <v:stroke on="f" joinstyle="miter"/>
                  <v:imagedata r:id="rId311" o:title=""/>
                  <o:lock v:ext="edit" aspectratio="t"/>
                  <w10:wrap type="none"/>
                  <w10:anchorlock/>
                </v:shape>
                <o:OLEObject Type="Embed" ProgID="Equation.DSMT4" ShapeID="_x0000_i1180" DrawAspect="Content" ObjectID="_1468075880" r:id="rId310">
                  <o:LockedField>false</o:LockedField>
                </o:OLEObject>
              </w:objec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12"/>
              </w:rPr>
              <w:object>
                <v:shape id="_x0000_i1181" o:spt="75" type="#_x0000_t75" style="height:18pt;width:12pt;" o:ole="t" filled="f" o:preferrelative="t" stroked="f" coordsize="21600,21600">
                  <v:path/>
                  <v:fill on="f" focussize="0,0"/>
                  <v:stroke on="f" joinstyle="miter"/>
                  <v:imagedata r:id="rId313" o:title=""/>
                  <o:lock v:ext="edit" aspectratio="t"/>
                  <w10:wrap type="none"/>
                  <w10:anchorlock/>
                </v:shape>
                <o:OLEObject Type="Embed" ProgID="Equation.DSMT4" ShapeID="_x0000_i1181" DrawAspect="Content" ObjectID="_1468075881" r:id="rId312">
                  <o:LockedField>false</o:LockedField>
                </o:OLEObject>
              </w:objec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14"/>
              </w:rPr>
              <w:object>
                <v:shape id="_x0000_i1182" o:spt="75" type="#_x0000_t75" style="height:20.25pt;width:36.75pt;" o:ole="t" filled="f" o:preferrelative="t" stroked="f" coordsize="21600,21600">
                  <v:path/>
                  <v:fill on="f" focussize="0,0"/>
                  <v:stroke on="f" joinstyle="miter"/>
                  <v:imagedata r:id="rId315" o:title=""/>
                  <o:lock v:ext="edit" aspectratio="t"/>
                  <w10:wrap type="none"/>
                  <w10:anchorlock/>
                </v:shape>
                <o:OLEObject Type="Embed" ProgID="Equation.DSMT4" ShapeID="_x0000_i1182" DrawAspect="Content" ObjectID="_1468075882" r:id="rId314">
                  <o:LockedField>false</o:LockedField>
                </o:OLEObject>
              </w:objec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12"/>
              </w:rPr>
              <w:object>
                <v:shape id="_x0000_i1183" o:spt="75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317" o:title=""/>
                  <o:lock v:ext="edit" aspectratio="t"/>
                  <w10:wrap type="none"/>
                  <w10:anchorlock/>
                </v:shape>
                <o:OLEObject Type="Embed" ProgID="Equation.DSMT4" ShapeID="_x0000_i1183" DrawAspect="Content" ObjectID="_1468075883" r:id="rId316">
                  <o:LockedField>false</o:LockedField>
                </o:OLEObject>
              </w:objec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14"/>
              </w:rPr>
              <w:object>
                <v:shape id="_x0000_i1184" o:spt="75" type="#_x0000_t75" style="height:20.25pt;width:42.75pt;" o:ole="t" filled="f" o:preferrelative="t" stroked="f" coordsize="21600,21600">
                  <v:path/>
                  <v:fill on="f" focussize="0,0"/>
                  <v:stroke on="f" joinstyle="miter"/>
                  <v:imagedata r:id="rId319" o:title=""/>
                  <o:lock v:ext="edit" aspectratio="t"/>
                  <w10:wrap type="none"/>
                  <w10:anchorlock/>
                </v:shape>
                <o:OLEObject Type="Embed" ProgID="Equation.DSMT4" ShapeID="_x0000_i1184" DrawAspect="Content" ObjectID="_1468075884" r:id="rId3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10"/>
              </w:rPr>
              <w:object>
                <v:shape id="_x0000_i1185" o:spt="75" type="#_x0000_t75" style="height:15.75pt;width:29.25pt;" o:ole="t" filled="f" o:preferrelative="t" stroked="f" coordsize="21600,21600">
                  <v:path/>
                  <v:fill on="f" focussize="0,0"/>
                  <v:stroke on="f" joinstyle="miter"/>
                  <v:imagedata r:id="rId321" o:title=""/>
                  <o:lock v:ext="edit" aspectratio="t"/>
                  <w10:wrap type="none"/>
                  <w10:anchorlock/>
                </v:shape>
                <o:OLEObject Type="Embed" ProgID="Equation.DSMT4" ShapeID="_x0000_i1185" DrawAspect="Content" ObjectID="_1468075885" r:id="rId320">
                  <o:LockedField>false</o:LockedField>
                </o:OLEObject>
              </w:objec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+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-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0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position w:val="-10"/>
              </w:rPr>
              <w:object>
                <v:shape id="_x0000_i1186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323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22">
                  <o:LockedField>false</o:LockedField>
                </o:OLEObject>
              </w:objec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递增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极大值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递减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极小值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递增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综上：当</w:t>
      </w:r>
      <w:r>
        <w:rPr>
          <w:rFonts w:ascii="宋体" w:hAnsi="宋体" w:eastAsia="宋体"/>
          <w:position w:val="-6"/>
        </w:rPr>
        <w:object>
          <v:shape id="_x0000_i118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4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bookmarkStart w:id="6" w:name="_Hlk64963213"/>
      <w:r>
        <w:rPr>
          <w:rFonts w:ascii="宋体" w:hAnsi="宋体" w:eastAsia="宋体"/>
          <w:position w:val="-10"/>
        </w:rPr>
        <w:object>
          <v:shape id="_x0000_i118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6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4"/>
        </w:rPr>
        <w:object>
          <v:shape id="_x0000_i1189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7">
            <o:LockedField>false</o:LockedField>
          </o:OLEObject>
        </w:object>
      </w:r>
      <w:r>
        <w:rPr>
          <w:rFonts w:hint="eastAsia" w:ascii="宋体" w:hAnsi="宋体" w:eastAsia="宋体"/>
        </w:rPr>
        <w:t>上单调递增；</w:t>
      </w:r>
      <w:bookmarkEnd w:id="6"/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</w:t>
      </w:r>
      <w:r>
        <w:rPr>
          <w:rFonts w:ascii="宋体" w:hAnsi="宋体" w:eastAsia="宋体"/>
          <w:position w:val="-6"/>
        </w:rPr>
        <w:object>
          <v:shape id="_x0000_i119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  <w:position w:val="-10"/>
        </w:rPr>
        <w:object>
          <v:shape id="_x0000_i119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9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22"/>
        </w:rPr>
        <w:object>
          <v:shape id="_x0000_i1192" o:spt="75" type="#_x0000_t75" style="height:27.75pt;width:161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0">
            <o:LockedField>false</o:LockedField>
          </o:OLEObject>
        </w:object>
      </w:r>
      <w:r>
        <w:rPr>
          <w:rFonts w:hint="eastAsia" w:ascii="宋体" w:hAnsi="宋体" w:eastAsia="宋体"/>
        </w:rPr>
        <w:t>上单调递增，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0"/>
        </w:rPr>
        <w:object>
          <v:shape id="_x0000_i1193" o:spt="75" type="#_x0000_t75" style="height:21pt;width:120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2">
            <o:LockedField>false</o:LockedField>
          </o:OLEObject>
        </w:object>
      </w:r>
      <w:r>
        <w:rPr>
          <w:rFonts w:hint="eastAsia" w:ascii="宋体" w:hAnsi="宋体" w:eastAsia="宋体"/>
        </w:rPr>
        <w:t>上单调递减.</w:t>
      </w:r>
      <w:r>
        <w:rPr>
          <w:rFonts w:ascii="宋体" w:hAnsi="宋体" w:eastAsia="宋体"/>
        </w:rPr>
        <w:t xml:space="preserve">                   </w:t>
      </w:r>
      <w:r>
        <w:rPr>
          <w:rFonts w:hint="eastAsia" w:ascii="宋体" w:hAnsi="宋体" w:eastAsia="宋体"/>
        </w:rPr>
        <w:t>……5分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(</w:t>
      </w:r>
      <w:r>
        <w:rPr>
          <w:rFonts w:ascii="宋体" w:hAnsi="宋体" w:eastAsia="宋体"/>
        </w:rPr>
        <w:t>2)</w:t>
      </w:r>
      <w:r>
        <w:rPr>
          <w:rFonts w:hint="eastAsia" w:ascii="宋体" w:hAnsi="宋体" w:eastAsia="宋体"/>
        </w:rPr>
        <w:t>由（1）知</w:t>
      </w:r>
      <w:r>
        <w:rPr>
          <w:rFonts w:ascii="宋体" w:hAnsi="宋体" w:eastAsia="宋体"/>
          <w:position w:val="-6"/>
        </w:rPr>
        <w:object>
          <v:shape id="_x0000_i119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4">
            <o:LockedField>false</o:LockedField>
          </o:OLEObject>
        </w:object>
      </w:r>
      <w:r>
        <w:rPr>
          <w:rFonts w:hint="eastAsia" w:ascii="宋体" w:hAnsi="宋体" w:eastAsia="宋体"/>
        </w:rPr>
        <w:t>时</w:t>
      </w:r>
      <w:r>
        <w:rPr>
          <w:rFonts w:ascii="宋体" w:hAnsi="宋体" w:eastAsia="宋体"/>
          <w:position w:val="-10"/>
        </w:rPr>
        <w:object>
          <v:shape id="_x0000_i119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6">
            <o:LockedField>false</o:LockedField>
          </o:OLEObject>
        </w:object>
      </w:r>
      <w:r>
        <w:rPr>
          <w:rFonts w:hint="eastAsia" w:ascii="宋体" w:hAnsi="宋体" w:eastAsia="宋体"/>
        </w:rPr>
        <w:t>有两个极值点</w:t>
      </w:r>
      <w:r>
        <w:rPr>
          <w:rFonts w:ascii="宋体" w:hAnsi="宋体" w:eastAsia="宋体"/>
          <w:position w:val="-12"/>
        </w:rPr>
        <w:object>
          <v:shape id="_x0000_i1196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8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且</w:t>
      </w:r>
      <w:r>
        <w:rPr>
          <w:rFonts w:ascii="宋体" w:hAnsi="宋体" w:eastAsia="宋体"/>
          <w:position w:val="-12"/>
        </w:rPr>
        <w:object>
          <v:shape id="_x0000_i1197" o:spt="75" type="#_x0000_t75" style="height:18pt;width:203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  <w:position w:val="-30"/>
        </w:rPr>
        <w:object>
          <v:shape id="_x0000_i1198" o:spt="75" type="#_x0000_t75" style="height:51pt;width:480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2">
            <o:LockedField>false</o:LockedField>
          </o:OLEObject>
        </w:object>
      </w:r>
      <w:r>
        <w:rPr>
          <w:rFonts w:hint="eastAsia" w:ascii="宋体" w:hAnsi="宋体" w:eastAsia="宋体"/>
        </w:rPr>
        <w:t>要证</w:t>
      </w:r>
      <w:r>
        <w:rPr>
          <w:rFonts w:ascii="宋体" w:hAnsi="宋体" w:eastAsia="宋体"/>
          <w:position w:val="-30"/>
        </w:rPr>
        <w:object>
          <v:shape id="_x0000_i1199" o:spt="75" type="#_x0000_t75" style="height:33.75pt;width:114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4">
            <o:LockedField>false</o:LockedField>
          </o:OLEObject>
        </w:object>
      </w:r>
      <w:r>
        <w:rPr>
          <w:rFonts w:hint="eastAsia" w:ascii="宋体" w:hAnsi="宋体" w:eastAsia="宋体"/>
        </w:rPr>
        <w:t>即证</w:t>
      </w:r>
      <w:bookmarkStart w:id="7" w:name="_Hlk64918243"/>
      <w:r>
        <w:rPr>
          <w:rFonts w:ascii="宋体" w:hAnsi="宋体" w:eastAsia="宋体"/>
          <w:position w:val="-30"/>
        </w:rPr>
        <w:object>
          <v:shape id="_x0000_i1200" o:spt="75" type="#_x0000_t75" style="height:51pt;width:54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6">
            <o:LockedField>false</o:LockedField>
          </o:OLEObject>
        </w:object>
      </w:r>
      <w:bookmarkEnd w:id="7"/>
      <w:r>
        <w:rPr>
          <w:rFonts w:hint="eastAsia" w:ascii="宋体" w:hAnsi="宋体" w:eastAsia="宋体"/>
        </w:rPr>
        <w:t>，即</w:t>
      </w:r>
      <w:r>
        <w:rPr>
          <w:rFonts w:ascii="宋体" w:hAnsi="宋体" w:eastAsia="宋体"/>
          <w:position w:val="-60"/>
        </w:rPr>
        <w:object>
          <v:shape id="_x0000_i1201" o:spt="75" type="#_x0000_t75" style="height:51pt;width:57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8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  <w:position w:val="-30"/>
        </w:rPr>
        <w:object>
          <v:shape id="_x0000_i1202" o:spt="75" type="#_x0000_t75" style="height:33.75pt;width:99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</w:t>
      </w:r>
      <w:r>
        <w:rPr>
          <w:rFonts w:ascii="宋体" w:hAnsi="宋体" w:eastAsia="宋体"/>
          <w:position w:val="-24"/>
        </w:rPr>
        <w:object>
          <v:shape id="_x0000_i1203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2">
            <o:LockedField>false</o:LockedField>
          </o:OLEObject>
        </w:object>
      </w:r>
      <w:r>
        <w:rPr>
          <w:rFonts w:hint="eastAsia" w:ascii="宋体" w:hAnsi="宋体" w:eastAsia="宋体"/>
        </w:rPr>
        <w:t>由（1）知当</w:t>
      </w:r>
      <w:r>
        <w:rPr>
          <w:rFonts w:ascii="宋体" w:hAnsi="宋体" w:eastAsia="宋体"/>
          <w:position w:val="-24"/>
        </w:rPr>
        <w:object>
          <v:shape id="_x0000_i1204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4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rFonts w:ascii="宋体" w:hAnsi="宋体" w:eastAsia="宋体"/>
          <w:position w:val="-10"/>
        </w:rPr>
        <w:object>
          <v:shape id="_x0000_i120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6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4"/>
        </w:rPr>
        <w:object>
          <v:shape id="_x0000_i1206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7">
            <o:LockedField>false</o:LockedField>
          </o:OLEObject>
        </w:object>
      </w:r>
      <w:r>
        <w:rPr>
          <w:rFonts w:hint="eastAsia" w:ascii="宋体" w:hAnsi="宋体" w:eastAsia="宋体"/>
        </w:rPr>
        <w:t>上单调递增，</w:t>
      </w:r>
      <w:r>
        <w:rPr>
          <w:rFonts w:ascii="宋体" w:hAnsi="宋体" w:eastAsia="宋体"/>
          <w:position w:val="-10"/>
        </w:rPr>
        <w:object>
          <v:shape id="_x0000_i1207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8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10"/>
        </w:rPr>
        <w:object>
          <v:shape id="_x0000_i1208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0">
            <o:LockedField>false</o:LockedField>
          </o:OLEObject>
        </w:objec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  <w:position w:val="-14"/>
        </w:rPr>
        <w:object>
          <v:shape id="_x0000_i1209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2">
            <o:LockedField>false</o:LockedField>
          </o:OLEObject>
        </w:object>
      </w:r>
      <w:r>
        <w:rPr>
          <w:rFonts w:hint="eastAsia" w:ascii="宋体" w:hAnsi="宋体" w:eastAsia="宋体"/>
        </w:rPr>
        <w:t>上单调递减，</w:t>
      </w:r>
      <w:r>
        <w:rPr>
          <w:rFonts w:ascii="宋体" w:hAnsi="宋体" w:eastAsia="宋体"/>
        </w:rPr>
        <w:t xml:space="preserve"> </w:t>
      </w:r>
      <w:r>
        <w:rPr>
          <w:rFonts w:ascii="宋体" w:hAnsi="宋体" w:eastAsia="宋体"/>
          <w:position w:val="-10"/>
        </w:rPr>
        <w:object>
          <v:shape id="_x0000_i1210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4">
            <o:LockedField>false</o:LockedField>
          </o:OLEObject>
        </w:object>
      </w:r>
      <w:r>
        <w:rPr>
          <w:rFonts w:hint="eastAsia" w:ascii="宋体" w:hAnsi="宋体" w:eastAsia="宋体"/>
        </w:rPr>
        <w:t>.原式得证.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>…………</w:t>
      </w:r>
      <w:r>
        <w:rPr>
          <w:rFonts w:ascii="宋体" w:hAnsi="宋体" w:eastAsia="宋体"/>
        </w:rPr>
        <w:t>12</w:t>
      </w:r>
      <w:r>
        <w:rPr>
          <w:rFonts w:hint="eastAsia" w:ascii="宋体" w:hAnsi="宋体" w:eastAsia="宋体"/>
        </w:rPr>
        <w:t>分</w:t>
      </w: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bookmarkEnd w:id="0"/>
    <w:p>
      <w:pPr>
        <w:snapToGrid w:val="0"/>
        <w:spacing w:line="360" w:lineRule="auto"/>
        <w:rPr>
          <w:rFonts w:ascii="宋体" w:hAnsi="宋体" w:eastAsia="宋体"/>
          <w:b/>
          <w:bCs w:val="0"/>
          <w:szCs w:val="21"/>
        </w:rPr>
      </w:pPr>
    </w:p>
    <w:sectPr>
      <w:footerReference r:id="rId3" w:type="default"/>
      <w:pgSz w:w="11906" w:h="16838"/>
      <w:pgMar w:top="1247" w:right="1134" w:bottom="1361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360" w:lineRule="auto"/>
      <w:jc w:val="center"/>
      <w:rPr>
        <w:rFonts w:ascii="宋体" w:hAnsi="宋体" w:eastAsia="宋体"/>
        <w:szCs w:val="21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5FB38"/>
    <w:multiLevelType w:val="singleLevel"/>
    <w:tmpl w:val="8815FB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F0D1E"/>
    <w:multiLevelType w:val="singleLevel"/>
    <w:tmpl w:val="F4DF0D1E"/>
    <w:lvl w:ilvl="0" w:tentative="0">
      <w:start w:val="2"/>
      <w:numFmt w:val="decimal"/>
      <w:suff w:val="space"/>
      <w:lvlText w:val="(%1)"/>
      <w:lvlJc w:val="left"/>
    </w:lvl>
  </w:abstractNum>
  <w:abstractNum w:abstractNumId="2">
    <w:nsid w:val="06504BA7"/>
    <w:multiLevelType w:val="multilevel"/>
    <w:tmpl w:val="06504BA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D108AC"/>
    <w:multiLevelType w:val="singleLevel"/>
    <w:tmpl w:val="64D108AC"/>
    <w:lvl w:ilvl="0" w:tentative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D"/>
    <w:rsid w:val="00066958"/>
    <w:rsid w:val="00076BC7"/>
    <w:rsid w:val="0008044E"/>
    <w:rsid w:val="00104669"/>
    <w:rsid w:val="0011536E"/>
    <w:rsid w:val="0015694A"/>
    <w:rsid w:val="001B6AF9"/>
    <w:rsid w:val="001C0A8D"/>
    <w:rsid w:val="001C23AD"/>
    <w:rsid w:val="002513A7"/>
    <w:rsid w:val="00271E17"/>
    <w:rsid w:val="00307503"/>
    <w:rsid w:val="0031576B"/>
    <w:rsid w:val="00380EC9"/>
    <w:rsid w:val="00393933"/>
    <w:rsid w:val="0041748D"/>
    <w:rsid w:val="00436BF7"/>
    <w:rsid w:val="0044120D"/>
    <w:rsid w:val="00455448"/>
    <w:rsid w:val="004A31F2"/>
    <w:rsid w:val="004A461C"/>
    <w:rsid w:val="004B0162"/>
    <w:rsid w:val="00542F5A"/>
    <w:rsid w:val="005B4C0E"/>
    <w:rsid w:val="005D4288"/>
    <w:rsid w:val="006034CD"/>
    <w:rsid w:val="0063287C"/>
    <w:rsid w:val="0063428B"/>
    <w:rsid w:val="00653D6A"/>
    <w:rsid w:val="006948D7"/>
    <w:rsid w:val="006A2499"/>
    <w:rsid w:val="006A560F"/>
    <w:rsid w:val="006E4ACB"/>
    <w:rsid w:val="007454A6"/>
    <w:rsid w:val="00754E43"/>
    <w:rsid w:val="0078039A"/>
    <w:rsid w:val="007A57CA"/>
    <w:rsid w:val="007B73E7"/>
    <w:rsid w:val="007C20F8"/>
    <w:rsid w:val="007D7592"/>
    <w:rsid w:val="0084410F"/>
    <w:rsid w:val="00854A74"/>
    <w:rsid w:val="00862B5D"/>
    <w:rsid w:val="008E4AC1"/>
    <w:rsid w:val="00923786"/>
    <w:rsid w:val="00977948"/>
    <w:rsid w:val="00A01A05"/>
    <w:rsid w:val="00A1162C"/>
    <w:rsid w:val="00A35D7B"/>
    <w:rsid w:val="00A95A0F"/>
    <w:rsid w:val="00AA7A65"/>
    <w:rsid w:val="00AC682C"/>
    <w:rsid w:val="00AF339F"/>
    <w:rsid w:val="00AF4D0F"/>
    <w:rsid w:val="00B06E66"/>
    <w:rsid w:val="00B70F91"/>
    <w:rsid w:val="00B81ACF"/>
    <w:rsid w:val="00BF091F"/>
    <w:rsid w:val="00BF6064"/>
    <w:rsid w:val="00C23AB0"/>
    <w:rsid w:val="00C27160"/>
    <w:rsid w:val="00CA50E6"/>
    <w:rsid w:val="00CD71CE"/>
    <w:rsid w:val="00CF2DE4"/>
    <w:rsid w:val="00D037A2"/>
    <w:rsid w:val="00D22D52"/>
    <w:rsid w:val="00D53718"/>
    <w:rsid w:val="00D54C4C"/>
    <w:rsid w:val="00D75744"/>
    <w:rsid w:val="00DE0576"/>
    <w:rsid w:val="00E21903"/>
    <w:rsid w:val="00E453FC"/>
    <w:rsid w:val="00E5600D"/>
    <w:rsid w:val="00EF268D"/>
    <w:rsid w:val="00F05757"/>
    <w:rsid w:val="00F30ED5"/>
    <w:rsid w:val="00F31720"/>
    <w:rsid w:val="037B022C"/>
    <w:rsid w:val="05BA52CE"/>
    <w:rsid w:val="060A323C"/>
    <w:rsid w:val="09EE5CC2"/>
    <w:rsid w:val="0B8B5681"/>
    <w:rsid w:val="0EEA4938"/>
    <w:rsid w:val="11D779FD"/>
    <w:rsid w:val="11E30512"/>
    <w:rsid w:val="127770AA"/>
    <w:rsid w:val="14482301"/>
    <w:rsid w:val="174F3EB5"/>
    <w:rsid w:val="18A73212"/>
    <w:rsid w:val="194C14FF"/>
    <w:rsid w:val="20B45A59"/>
    <w:rsid w:val="25E100D8"/>
    <w:rsid w:val="27B639B0"/>
    <w:rsid w:val="2F8328AB"/>
    <w:rsid w:val="30624307"/>
    <w:rsid w:val="30935E65"/>
    <w:rsid w:val="327F392F"/>
    <w:rsid w:val="32912F0E"/>
    <w:rsid w:val="330916FC"/>
    <w:rsid w:val="34836E75"/>
    <w:rsid w:val="35D75A63"/>
    <w:rsid w:val="36A657BF"/>
    <w:rsid w:val="37F26CB5"/>
    <w:rsid w:val="381A441C"/>
    <w:rsid w:val="3B4F21BC"/>
    <w:rsid w:val="3BCA0A30"/>
    <w:rsid w:val="3C837D22"/>
    <w:rsid w:val="42113B5F"/>
    <w:rsid w:val="43945082"/>
    <w:rsid w:val="43BE6469"/>
    <w:rsid w:val="46B751E9"/>
    <w:rsid w:val="481F23C7"/>
    <w:rsid w:val="4A3509C4"/>
    <w:rsid w:val="4BEF17E0"/>
    <w:rsid w:val="524040DD"/>
    <w:rsid w:val="54D74E9E"/>
    <w:rsid w:val="55EF0E9D"/>
    <w:rsid w:val="58D52AD2"/>
    <w:rsid w:val="597418C2"/>
    <w:rsid w:val="5C655FAD"/>
    <w:rsid w:val="5FA9199F"/>
    <w:rsid w:val="608F1182"/>
    <w:rsid w:val="64681B29"/>
    <w:rsid w:val="654365A4"/>
    <w:rsid w:val="65C75D52"/>
    <w:rsid w:val="672522CA"/>
    <w:rsid w:val="685C7C4A"/>
    <w:rsid w:val="6D3F68E8"/>
    <w:rsid w:val="6E264B19"/>
    <w:rsid w:val="70B852E2"/>
    <w:rsid w:val="755F2A50"/>
    <w:rsid w:val="769D1CB8"/>
    <w:rsid w:val="78AA3B0C"/>
    <w:rsid w:val="795F534E"/>
    <w:rsid w:val="7AA13DD0"/>
    <w:rsid w:val="7BB700A9"/>
    <w:rsid w:val="7EA97AA3"/>
    <w:rsid w:val="7FB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6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 Char Char Char Char Char Char Char Char Char"/>
    <w:basedOn w:val="1"/>
    <w:link w:val="7"/>
    <w:qFormat/>
    <w:uiPriority w:val="0"/>
    <w:pPr>
      <w:widowControl/>
      <w:spacing w:line="300" w:lineRule="auto"/>
      <w:ind w:firstLine="200" w:firstLineChars="200"/>
    </w:pPr>
  </w:style>
  <w:style w:type="paragraph" w:customStyle="1" w:styleId="9">
    <w:name w:val="Char Char Char Char Char Char Char Char Char Char Char Char Char Char Char Char Char Char Char"/>
    <w:basedOn w:val="10"/>
    <w:link w:val="7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Normal_0_7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1_7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0_1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1_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0_9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1_9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Normal_0_5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1_5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0_3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0_5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0_6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0_4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6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27">
    <w:name w:val="纯文本 字符1"/>
    <w:basedOn w:val="7"/>
    <w:semiHidden/>
    <w:qFormat/>
    <w:uiPriority w:val="99"/>
    <w:rPr>
      <w:rFonts w:hAnsi="Courier New" w:cs="Courier New" w:asciiTheme="minorEastAsia"/>
    </w:rPr>
  </w:style>
  <w:style w:type="paragraph" w:customStyle="1" w:styleId="28">
    <w:name w:val="Normal_0_7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Normal_0_9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1_9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Normal_0_7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1_7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rmal_1_6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Normal_0_6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Normal_0_8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Normal_1_8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1_8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Normal_0_8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0_8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1_8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Normal_1_5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Normal_0_6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Normal_0_7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Normal_1_7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1_2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0_3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Normal_1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0_5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0_4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Normal_0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Normal_0_3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Normal_0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54">
    <w:name w:val="Normal_1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55">
    <w:name w:val="Normal_0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Normal_1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Normal_0_2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1_2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png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image" Target="media/image48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5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7.bin"/><Relationship Id="rId80" Type="http://schemas.openxmlformats.org/officeDocument/2006/relationships/image" Target="media/image40.png"/><Relationship Id="rId8" Type="http://schemas.openxmlformats.org/officeDocument/2006/relationships/image" Target="media/image2.wmf"/><Relationship Id="rId79" Type="http://schemas.openxmlformats.org/officeDocument/2006/relationships/image" Target="media/image39.png"/><Relationship Id="rId78" Type="http://schemas.openxmlformats.org/officeDocument/2006/relationships/image" Target="media/image38.png"/><Relationship Id="rId77" Type="http://schemas.openxmlformats.org/officeDocument/2006/relationships/image" Target="media/image37.png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8" Type="http://schemas.openxmlformats.org/officeDocument/2006/relationships/fontTable" Target="fontTable.xml"/><Relationship Id="rId367" Type="http://schemas.openxmlformats.org/officeDocument/2006/relationships/numbering" Target="numbering.xml"/><Relationship Id="rId366" Type="http://schemas.openxmlformats.org/officeDocument/2006/relationships/customXml" Target="../customXml/item1.xml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6.bin"/><Relationship Id="rId363" Type="http://schemas.openxmlformats.org/officeDocument/2006/relationships/image" Target="media/image174.wmf"/><Relationship Id="rId362" Type="http://schemas.openxmlformats.org/officeDocument/2006/relationships/oleObject" Target="embeddings/oleObject185.bin"/><Relationship Id="rId361" Type="http://schemas.openxmlformats.org/officeDocument/2006/relationships/image" Target="media/image173.wmf"/><Relationship Id="rId360" Type="http://schemas.openxmlformats.org/officeDocument/2006/relationships/oleObject" Target="embeddings/oleObject184.bin"/><Relationship Id="rId36" Type="http://schemas.openxmlformats.org/officeDocument/2006/relationships/image" Target="media/image16.wmf"/><Relationship Id="rId359" Type="http://schemas.openxmlformats.org/officeDocument/2006/relationships/image" Target="media/image172.wmf"/><Relationship Id="rId358" Type="http://schemas.openxmlformats.org/officeDocument/2006/relationships/oleObject" Target="embeddings/oleObject183.bin"/><Relationship Id="rId357" Type="http://schemas.openxmlformats.org/officeDocument/2006/relationships/oleObject" Target="embeddings/oleObject182.bin"/><Relationship Id="rId356" Type="http://schemas.openxmlformats.org/officeDocument/2006/relationships/oleObject" Target="embeddings/oleObject181.bin"/><Relationship Id="rId355" Type="http://schemas.openxmlformats.org/officeDocument/2006/relationships/image" Target="media/image171.wmf"/><Relationship Id="rId354" Type="http://schemas.openxmlformats.org/officeDocument/2006/relationships/oleObject" Target="embeddings/oleObject180.bin"/><Relationship Id="rId353" Type="http://schemas.openxmlformats.org/officeDocument/2006/relationships/image" Target="media/image170.wmf"/><Relationship Id="rId352" Type="http://schemas.openxmlformats.org/officeDocument/2006/relationships/oleObject" Target="embeddings/oleObject179.bin"/><Relationship Id="rId351" Type="http://schemas.openxmlformats.org/officeDocument/2006/relationships/image" Target="media/image169.wmf"/><Relationship Id="rId350" Type="http://schemas.openxmlformats.org/officeDocument/2006/relationships/oleObject" Target="embeddings/oleObject178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8.wmf"/><Relationship Id="rId348" Type="http://schemas.openxmlformats.org/officeDocument/2006/relationships/oleObject" Target="embeddings/oleObject177.bin"/><Relationship Id="rId347" Type="http://schemas.openxmlformats.org/officeDocument/2006/relationships/image" Target="media/image167.wmf"/><Relationship Id="rId346" Type="http://schemas.openxmlformats.org/officeDocument/2006/relationships/oleObject" Target="embeddings/oleObject176.bin"/><Relationship Id="rId345" Type="http://schemas.openxmlformats.org/officeDocument/2006/relationships/image" Target="media/image166.wmf"/><Relationship Id="rId344" Type="http://schemas.openxmlformats.org/officeDocument/2006/relationships/oleObject" Target="embeddings/oleObject175.bin"/><Relationship Id="rId343" Type="http://schemas.openxmlformats.org/officeDocument/2006/relationships/image" Target="media/image165.wmf"/><Relationship Id="rId342" Type="http://schemas.openxmlformats.org/officeDocument/2006/relationships/oleObject" Target="embeddings/oleObject174.bin"/><Relationship Id="rId341" Type="http://schemas.openxmlformats.org/officeDocument/2006/relationships/image" Target="media/image164.wmf"/><Relationship Id="rId340" Type="http://schemas.openxmlformats.org/officeDocument/2006/relationships/oleObject" Target="embeddings/oleObject173.bin"/><Relationship Id="rId34" Type="http://schemas.openxmlformats.org/officeDocument/2006/relationships/image" Target="media/image15.wmf"/><Relationship Id="rId339" Type="http://schemas.openxmlformats.org/officeDocument/2006/relationships/image" Target="media/image163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2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1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60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59.wmf"/><Relationship Id="rId330" Type="http://schemas.openxmlformats.org/officeDocument/2006/relationships/oleObject" Target="embeddings/oleObject168.bin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7.bin"/><Relationship Id="rId328" Type="http://schemas.openxmlformats.org/officeDocument/2006/relationships/oleObject" Target="embeddings/oleObject166.bin"/><Relationship Id="rId327" Type="http://schemas.openxmlformats.org/officeDocument/2006/relationships/oleObject" Target="embeddings/oleObject165.bin"/><Relationship Id="rId326" Type="http://schemas.openxmlformats.org/officeDocument/2006/relationships/oleObject" Target="embeddings/oleObject164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3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2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1.bin"/><Relationship Id="rId32" Type="http://schemas.openxmlformats.org/officeDocument/2006/relationships/image" Target="media/image14.wmf"/><Relationship Id="rId319" Type="http://schemas.openxmlformats.org/officeDocument/2006/relationships/image" Target="media/image155.wmf"/><Relationship Id="rId318" Type="http://schemas.openxmlformats.org/officeDocument/2006/relationships/oleObject" Target="embeddings/oleObject160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9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8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7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6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5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4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3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2.bin"/><Relationship Id="rId301" Type="http://schemas.openxmlformats.org/officeDocument/2006/relationships/oleObject" Target="embeddings/oleObject151.bin"/><Relationship Id="rId300" Type="http://schemas.openxmlformats.org/officeDocument/2006/relationships/oleObject" Target="embeddings/oleObject150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9.bin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7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3.png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8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30.bin"/><Relationship Id="rId26" Type="http://schemas.openxmlformats.org/officeDocument/2006/relationships/image" Target="media/image11.wmf"/><Relationship Id="rId259" Type="http://schemas.openxmlformats.org/officeDocument/2006/relationships/image" Target="media/image126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5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6.bin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2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7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8.bin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99.bin"/><Relationship Id="rId201" Type="http://schemas.openxmlformats.org/officeDocument/2006/relationships/oleObject" Target="embeddings/oleObject98.bin"/><Relationship Id="rId200" Type="http://schemas.openxmlformats.org/officeDocument/2006/relationships/image" Target="media/image99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9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9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0.bin"/><Relationship Id="rId124" Type="http://schemas.openxmlformats.org/officeDocument/2006/relationships/oleObject" Target="embeddings/oleObject59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4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5.bin"/><Relationship Id="rId115" Type="http://schemas.openxmlformats.org/officeDocument/2006/relationships/oleObject" Target="embeddings/oleObject54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3.bin"/><Relationship Id="rId112" Type="http://schemas.openxmlformats.org/officeDocument/2006/relationships/oleObject" Target="embeddings/oleObject52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5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2539</Words>
  <Characters>2666</Characters>
  <Lines>266</Lines>
  <Paragraphs>260</Paragraphs>
  <TotalTime>0</TotalTime>
  <ScaleCrop>false</ScaleCrop>
  <LinksUpToDate>false</LinksUpToDate>
  <CharactersWithSpaces>4945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2020-11-19T10:29:00Z</dcterms:created>
  <dc:creator>AutoBVT</dc:creator>
  <cp:lastModifiedBy>Administrator</cp:lastModifiedBy>
  <dcterms:modified xsi:type="dcterms:W3CDTF">2021-04-12T07:23:33Z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2052-11.1.0.10356</vt:lpwstr>
  </property>
  <property fmtid="{D5CDD505-2E9C-101B-9397-08002B2CF9AE}" pid="4" name="ICV">
    <vt:lpwstr>D8067F26AAA84B6BA08AB80C08473ED7</vt:lpwstr>
  </property>
</Properties>
</file>