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学业水平合格性考试模拟测试卷(一)</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一、单项选择题Ⅰ:本大题共15小题,每小题3分。在每小题列出的四个选项中,只有一项最符合题意。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1.H</w:t>
      </w:r>
      <w:r>
        <w:rPr>
          <w:rStyle w:val="10"/>
          <w:rFonts w:hint="eastAsia" w:ascii="宋体" w:hAnsi="宋体" w:eastAsia="宋体"/>
          <w:sz w:val="28"/>
          <w:szCs w:val="28"/>
          <w:vertAlign w:val="subscript"/>
        </w:rPr>
        <w:t>3</w:t>
      </w:r>
      <w:r>
        <w:rPr>
          <w:rStyle w:val="10"/>
          <w:rFonts w:hint="eastAsia" w:ascii="宋体" w:hAnsi="宋体" w:eastAsia="宋体"/>
          <w:sz w:val="28"/>
          <w:szCs w:val="28"/>
        </w:rPr>
        <w:t>是科学家在宇宙深处发现的一种物质,H</w:t>
      </w:r>
      <w:r>
        <w:rPr>
          <w:rStyle w:val="10"/>
          <w:rFonts w:hint="eastAsia" w:ascii="宋体" w:hAnsi="宋体" w:eastAsia="宋体"/>
          <w:sz w:val="28"/>
          <w:szCs w:val="28"/>
          <w:vertAlign w:val="subscript"/>
        </w:rPr>
        <w:t>3</w:t>
      </w:r>
      <w:r>
        <w:rPr>
          <w:rStyle w:val="10"/>
          <w:rFonts w:hint="eastAsia" w:ascii="宋体" w:hAnsi="宋体" w:eastAsia="宋体"/>
          <w:sz w:val="28"/>
          <w:szCs w:val="28"/>
        </w:rPr>
        <w:t>分子是由H</w:t>
      </w:r>
      <w:r>
        <w:rPr>
          <w:rStyle w:val="10"/>
          <w:rFonts w:hint="eastAsia" w:ascii="宋体" w:hAnsi="宋体" w:eastAsia="宋体"/>
          <w:sz w:val="28"/>
          <w:szCs w:val="28"/>
          <w:vertAlign w:val="subscript"/>
        </w:rPr>
        <w:t>2</w:t>
      </w:r>
      <w:r>
        <w:rPr>
          <w:rStyle w:val="10"/>
          <w:rFonts w:hint="eastAsia" w:ascii="宋体" w:hAnsi="宋体" w:eastAsia="宋体"/>
          <w:sz w:val="28"/>
          <w:szCs w:val="28"/>
        </w:rPr>
        <w:t>结合一个氢原子</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m:t>
            </m:r>
            <m:ctrlPr>
              <w:rPr>
                <w:rStyle w:val="10"/>
                <w:rFonts w:ascii="Cambria Math" w:hAnsi="Cambria Math" w:eastAsia="宋体"/>
                <w:sz w:val="28"/>
                <w:szCs w:val="28"/>
              </w:rPr>
            </m:ctrlPr>
          </m:sup>
        </m:sSubSup>
      </m:oMath>
      <w:r>
        <w:rPr>
          <w:rStyle w:val="10"/>
          <w:rFonts w:hint="eastAsia" w:ascii="宋体" w:hAnsi="宋体" w:eastAsia="宋体"/>
          <w:sz w:val="28"/>
          <w:szCs w:val="28"/>
        </w:rPr>
        <w:t>H)而形成。有关H</w:t>
      </w:r>
      <w:r>
        <w:rPr>
          <w:rStyle w:val="10"/>
          <w:rFonts w:hint="eastAsia" w:ascii="宋体" w:hAnsi="宋体" w:eastAsia="宋体"/>
          <w:sz w:val="28"/>
          <w:szCs w:val="28"/>
          <w:vertAlign w:val="subscript"/>
        </w:rPr>
        <w:t>3</w:t>
      </w:r>
      <w:r>
        <w:rPr>
          <w:rStyle w:val="10"/>
          <w:rFonts w:hint="eastAsia" w:ascii="宋体" w:hAnsi="宋体" w:eastAsia="宋体"/>
          <w:sz w:val="28"/>
          <w:szCs w:val="28"/>
        </w:rPr>
        <w:t>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A.组成H</w:t>
      </w:r>
      <w:r>
        <w:rPr>
          <w:rStyle w:val="10"/>
          <w:rFonts w:hint="eastAsia" w:ascii="宋体" w:hAnsi="宋体" w:eastAsia="宋体"/>
          <w:sz w:val="28"/>
          <w:szCs w:val="28"/>
          <w:vertAlign w:val="subscript"/>
        </w:rPr>
        <w:t>3</w:t>
      </w:r>
      <m:oMath>
        <m:r>
          <m:rPr>
            <m:sty m:val="p"/>
          </m:rPr>
          <w:rPr>
            <w:rStyle w:val="10"/>
            <w:rFonts w:ascii="Cambria Math" w:hAnsi="Cambria Math" w:eastAsia="宋体"/>
            <w:sz w:val="28"/>
            <w:szCs w:val="28"/>
          </w:rPr>
          <m:t xml:space="preserve"> </m:t>
        </m:r>
        <m:sSubSup>
          <m:sSubSupPr>
            <m:ctrlPr>
              <w:rPr>
                <w:rStyle w:val="10"/>
                <w:rFonts w:ascii="Cambria Math" w:hAnsi="Cambria Math" w:eastAsia="宋体"/>
                <w:sz w:val="28"/>
                <w:szCs w:val="28"/>
              </w:rPr>
            </m:ctrlPr>
          </m:sSubSupPr>
          <m:e>
            <m:r>
              <m:rPr>
                <m:sty m:val="p"/>
              </m:rPr>
              <w:rPr>
                <w:rStyle w:val="10"/>
                <w:rFonts w:hint="eastAsia" w:ascii="Cambria Math" w:hAnsi="Cambria Math" w:eastAsia="宋体"/>
                <w:sz w:val="28"/>
                <w:szCs w:val="28"/>
              </w:rPr>
              <m:t>的</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H原子序数为3     </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B.组成H</w:t>
      </w:r>
      <w:r>
        <w:rPr>
          <w:rStyle w:val="10"/>
          <w:rFonts w:hint="eastAsia" w:ascii="宋体" w:hAnsi="宋体" w:eastAsia="宋体"/>
          <w:sz w:val="28"/>
          <w:szCs w:val="28"/>
          <w:vertAlign w:val="subscript"/>
        </w:rPr>
        <w:t>3</w:t>
      </w:r>
      <m:oMath>
        <m:r>
          <m:rPr>
            <m:sty m:val="p"/>
          </m:rPr>
          <w:rPr>
            <w:rStyle w:val="10"/>
            <w:rFonts w:ascii="Cambria Math" w:hAnsi="Cambria Math" w:eastAsia="宋体"/>
            <w:sz w:val="28"/>
            <w:szCs w:val="28"/>
          </w:rPr>
          <m:t xml:space="preserve"> </m:t>
        </m:r>
        <m:sSubSup>
          <m:sSubSupPr>
            <m:ctrlPr>
              <w:rPr>
                <w:rStyle w:val="10"/>
                <w:rFonts w:ascii="Cambria Math" w:hAnsi="Cambria Math" w:eastAsia="宋体"/>
                <w:sz w:val="28"/>
                <w:szCs w:val="28"/>
              </w:rPr>
            </m:ctrlPr>
          </m:sSubSupPr>
          <m:e>
            <m:r>
              <m:rPr>
                <m:sty m:val="p"/>
              </m:rPr>
              <w:rPr>
                <w:rStyle w:val="10"/>
                <w:rFonts w:hint="eastAsia" w:ascii="Cambria Math" w:hAnsi="Cambria Math" w:eastAsia="宋体"/>
                <w:sz w:val="28"/>
                <w:szCs w:val="28"/>
              </w:rPr>
              <m:t>的</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m:t>
            </m:r>
            <m:ctrlPr>
              <w:rPr>
                <w:rStyle w:val="10"/>
                <w:rFonts w:ascii="Cambria Math" w:hAnsi="Cambria Math" w:eastAsia="宋体"/>
                <w:sz w:val="28"/>
                <w:szCs w:val="28"/>
              </w:rPr>
            </m:ctrlPr>
          </m:sup>
        </m:sSubSup>
      </m:oMath>
      <w:r>
        <w:rPr>
          <w:rStyle w:val="10"/>
          <w:rFonts w:hint="eastAsia" w:ascii="宋体" w:hAnsi="宋体" w:eastAsia="宋体"/>
          <w:sz w:val="28"/>
          <w:szCs w:val="28"/>
        </w:rPr>
        <w:t>H原子中子数为3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C.组成H</w:t>
      </w:r>
      <w:r>
        <w:rPr>
          <w:rStyle w:val="10"/>
          <w:rFonts w:hint="eastAsia" w:ascii="宋体" w:hAnsi="宋体" w:eastAsia="宋体"/>
          <w:sz w:val="28"/>
          <w:szCs w:val="28"/>
          <w:vertAlign w:val="subscript"/>
        </w:rPr>
        <w:t>3</w:t>
      </w:r>
      <m:oMath>
        <m:r>
          <m:rPr>
            <m:sty m:val="p"/>
          </m:rPr>
          <w:rPr>
            <w:rStyle w:val="10"/>
            <w:rFonts w:ascii="Cambria Math" w:hAnsi="Cambria Math" w:eastAsia="宋体"/>
            <w:sz w:val="28"/>
            <w:szCs w:val="28"/>
          </w:rPr>
          <m:t xml:space="preserve"> </m:t>
        </m:r>
        <m:sSubSup>
          <m:sSubSupPr>
            <m:ctrlPr>
              <w:rPr>
                <w:rStyle w:val="10"/>
                <w:rFonts w:ascii="Cambria Math" w:hAnsi="Cambria Math" w:eastAsia="宋体"/>
                <w:sz w:val="28"/>
                <w:szCs w:val="28"/>
              </w:rPr>
            </m:ctrlPr>
          </m:sSubSupPr>
          <m:e>
            <m:r>
              <m:rPr>
                <m:sty m:val="p"/>
              </m:rPr>
              <w:rPr>
                <w:rStyle w:val="10"/>
                <w:rFonts w:hint="eastAsia" w:ascii="Cambria Math" w:hAnsi="Cambria Math" w:eastAsia="宋体"/>
                <w:sz w:val="28"/>
                <w:szCs w:val="28"/>
              </w:rPr>
              <m:t>的</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m:t>
            </m:r>
            <m:ctrlPr>
              <w:rPr>
                <w:rStyle w:val="10"/>
                <w:rFonts w:ascii="Cambria Math" w:hAnsi="Cambria Math" w:eastAsia="宋体"/>
                <w:sz w:val="28"/>
                <w:szCs w:val="28"/>
              </w:rPr>
            </m:ctrlPr>
          </m:sup>
        </m:sSubSup>
      </m:oMath>
      <w:r>
        <w:rPr>
          <w:rStyle w:val="10"/>
          <w:rFonts w:hint="eastAsia" w:ascii="宋体" w:hAnsi="宋体" w:eastAsia="宋体"/>
          <w:sz w:val="28"/>
          <w:szCs w:val="28"/>
        </w:rPr>
        <w:t>H原子核外电子数为3</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D.H</w:t>
      </w:r>
      <w:r>
        <w:rPr>
          <w:rStyle w:val="10"/>
          <w:rFonts w:hint="eastAsia" w:ascii="宋体" w:hAnsi="宋体" w:eastAsia="宋体"/>
          <w:sz w:val="28"/>
          <w:szCs w:val="28"/>
          <w:vertAlign w:val="subscript"/>
        </w:rPr>
        <w:t>3</w:t>
      </w:r>
      <w:r>
        <w:rPr>
          <w:rStyle w:val="10"/>
          <w:rFonts w:hint="eastAsia" w:ascii="宋体" w:hAnsi="宋体" w:eastAsia="宋体"/>
          <w:sz w:val="28"/>
          <w:szCs w:val="28"/>
        </w:rPr>
        <w:t>与H</w:t>
      </w:r>
      <w:r>
        <w:rPr>
          <w:rStyle w:val="10"/>
          <w:rFonts w:hint="eastAsia" w:ascii="宋体" w:hAnsi="宋体" w:eastAsia="宋体"/>
          <w:sz w:val="28"/>
          <w:szCs w:val="28"/>
          <w:vertAlign w:val="subscript"/>
        </w:rPr>
        <w:t>2</w:t>
      </w:r>
      <w:r>
        <w:rPr>
          <w:rStyle w:val="10"/>
          <w:rFonts w:hint="eastAsia" w:ascii="宋体" w:hAnsi="宋体" w:eastAsia="宋体"/>
          <w:sz w:val="28"/>
          <w:szCs w:val="28"/>
        </w:rPr>
        <w:t>互为同素异形体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2.硼的原子序数是5,硼的最高价含氧酸的化学式不可能是(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A.HBO</w:t>
      </w:r>
      <w:r>
        <w:rPr>
          <w:rStyle w:val="10"/>
          <w:rFonts w:hint="eastAsia" w:ascii="宋体" w:hAnsi="宋体" w:eastAsia="宋体"/>
          <w:sz w:val="28"/>
          <w:szCs w:val="28"/>
          <w:vertAlign w:val="subscript"/>
        </w:rPr>
        <w:t xml:space="preserve">2 </w:t>
      </w:r>
      <w:r>
        <w:rPr>
          <w:rStyle w:val="10"/>
          <w:rFonts w:hint="eastAsia" w:ascii="宋体" w:hAnsi="宋体" w:eastAsia="宋体"/>
          <w:sz w:val="28"/>
          <w:szCs w:val="28"/>
        </w:rPr>
        <w:tab/>
      </w:r>
      <w:r>
        <w:rPr>
          <w:rStyle w:val="10"/>
          <w:rFonts w:hint="eastAsia" w:ascii="宋体" w:hAnsi="宋体" w:eastAsia="宋体"/>
          <w:sz w:val="28"/>
          <w:szCs w:val="28"/>
        </w:rPr>
        <w:t>B.H</w:t>
      </w:r>
      <w:r>
        <w:rPr>
          <w:rStyle w:val="10"/>
          <w:rFonts w:hint="eastAsia" w:ascii="宋体" w:hAnsi="宋体" w:eastAsia="宋体"/>
          <w:sz w:val="28"/>
          <w:szCs w:val="28"/>
          <w:vertAlign w:val="subscript"/>
        </w:rPr>
        <w:t>3</w:t>
      </w:r>
      <w:r>
        <w:rPr>
          <w:rStyle w:val="10"/>
          <w:rFonts w:hint="eastAsia" w:ascii="宋体" w:hAnsi="宋体" w:eastAsia="宋体"/>
          <w:sz w:val="28"/>
          <w:szCs w:val="28"/>
        </w:rPr>
        <w:t>BO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BO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D.H</w:t>
      </w:r>
      <w:r>
        <w:rPr>
          <w:rStyle w:val="10"/>
          <w:rFonts w:hint="eastAsia" w:ascii="宋体" w:hAnsi="宋体" w:eastAsia="宋体"/>
          <w:sz w:val="28"/>
          <w:szCs w:val="28"/>
          <w:vertAlign w:val="subscript"/>
        </w:rPr>
        <w:t>4</w:t>
      </w:r>
      <w:r>
        <w:rPr>
          <w:rStyle w:val="10"/>
          <w:rFonts w:hint="eastAsia" w:ascii="宋体" w:hAnsi="宋体" w:eastAsia="宋体"/>
          <w:sz w:val="28"/>
          <w:szCs w:val="28"/>
        </w:rPr>
        <w:t>B</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5</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3.下列能除去酒精中的水的试剂是(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A.生石灰</w:t>
      </w:r>
      <w:r>
        <w:rPr>
          <w:rStyle w:val="10"/>
          <w:rFonts w:hint="eastAsia" w:ascii="宋体" w:hAnsi="宋体" w:eastAsia="宋体"/>
          <w:sz w:val="28"/>
          <w:szCs w:val="28"/>
        </w:rPr>
        <w:tab/>
      </w:r>
      <w:r>
        <w:rPr>
          <w:rStyle w:val="10"/>
          <w:rFonts w:hint="eastAsia" w:ascii="宋体" w:hAnsi="宋体" w:eastAsia="宋体"/>
          <w:sz w:val="28"/>
          <w:szCs w:val="28"/>
        </w:rPr>
        <w:t>B.浓硫酸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C.食盐</w:t>
      </w:r>
      <w:r>
        <w:rPr>
          <w:rStyle w:val="10"/>
          <w:rFonts w:hint="eastAsia" w:ascii="宋体" w:hAnsi="宋体" w:eastAsia="宋体"/>
          <w:sz w:val="28"/>
          <w:szCs w:val="28"/>
        </w:rPr>
        <w:tab/>
      </w:r>
      <w:r>
        <w:rPr>
          <w:rStyle w:val="10"/>
          <w:rFonts w:hint="eastAsia" w:ascii="宋体" w:hAnsi="宋体" w:eastAsia="宋体"/>
          <w:sz w:val="28"/>
          <w:szCs w:val="28"/>
        </w:rPr>
        <w:t>D.无水硫酸铜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4.石油和煤都是重要的化石能源,下列有关石油和煤的叙述正确的是(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A.都是混合物         </w:t>
      </w:r>
      <w:r>
        <w:rPr>
          <w:rStyle w:val="10"/>
          <w:rFonts w:hint="eastAsia" w:ascii="宋体" w:hAnsi="宋体" w:eastAsia="宋体"/>
          <w:sz w:val="28"/>
          <w:szCs w:val="28"/>
        </w:rPr>
        <w:tab/>
      </w:r>
      <w:r>
        <w:rPr>
          <w:rStyle w:val="10"/>
          <w:rFonts w:hint="eastAsia" w:ascii="宋体" w:hAnsi="宋体" w:eastAsia="宋体"/>
          <w:sz w:val="28"/>
          <w:szCs w:val="28"/>
        </w:rPr>
        <w:t>B.都含有氧元素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C.资源充足,可以任意使用</w:t>
      </w:r>
      <w:r>
        <w:rPr>
          <w:rStyle w:val="10"/>
          <w:rFonts w:hint="eastAsia" w:ascii="宋体" w:hAnsi="宋体" w:eastAsia="宋体"/>
          <w:sz w:val="28"/>
          <w:szCs w:val="28"/>
        </w:rPr>
        <w:tab/>
      </w:r>
      <w:r>
        <w:rPr>
          <w:rStyle w:val="10"/>
          <w:rFonts w:hint="eastAsia" w:ascii="宋体" w:hAnsi="宋体" w:eastAsia="宋体"/>
          <w:sz w:val="28"/>
          <w:szCs w:val="28"/>
        </w:rPr>
        <w:t>D.大部分物质相同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5.下列关于“焰色反应”的理解正确的是(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A.只有金属单质才有焰色反应</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B.只有金属化合物才有焰色反应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C.只有某些金属或其化合物才有焰色反应</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D.只有金属离子才有焰色反应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6.苯与浓硝酸反应生成硝基苯和水:</w:t>
      </w:r>
      <w:r>
        <w:rPr>
          <w:rStyle w:val="10"/>
          <w:rFonts w:hint="eastAsia" w:ascii="宋体" w:hAnsi="宋体" w:eastAsia="宋体"/>
          <w:sz w:val="28"/>
          <w:szCs w:val="28"/>
        </w:rPr>
        <w:drawing>
          <wp:inline distT="0" distB="0" distL="0" distR="0">
            <wp:extent cx="267970" cy="396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68200" cy="396360"/>
                    </a:xfrm>
                    <a:prstGeom prst="rect">
                      <a:avLst/>
                    </a:prstGeom>
                  </pic:spPr>
                </pic:pic>
              </a:graphicData>
            </a:graphic>
          </wp:inline>
        </w:drawing>
      </w:r>
      <w:r>
        <w:rPr>
          <w:rStyle w:val="10"/>
          <w:rFonts w:hint="eastAsia" w:ascii="宋体" w:hAnsi="宋体" w:eastAsia="宋体"/>
          <w:sz w:val="28"/>
          <w:szCs w:val="28"/>
        </w:rPr>
        <w:t>+HO—NO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551180" cy="261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51520" cy="262080"/>
                    </a:xfrm>
                    <a:prstGeom prst="rect">
                      <a:avLst/>
                    </a:prstGeom>
                  </pic:spPr>
                </pic:pic>
              </a:graphicData>
            </a:graphic>
          </wp:inline>
        </w:drawing>
      </w:r>
      <w:r>
        <w:rPr>
          <w:rStyle w:val="10"/>
          <w:rFonts w:hint="eastAsia" w:ascii="宋体" w:hAnsi="宋体" w:eastAsia="宋体"/>
          <w:sz w:val="28"/>
          <w:szCs w:val="28"/>
        </w:rPr>
        <w:drawing>
          <wp:inline distT="0" distB="0" distL="0" distR="0">
            <wp:extent cx="596900" cy="396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7240" cy="396360"/>
                    </a:xfrm>
                    <a:prstGeom prst="rect">
                      <a:avLst/>
                    </a:prstGeom>
                  </pic:spPr>
                </pic:pic>
              </a:graphicData>
            </a:graphic>
          </wp:inline>
        </w:drawing>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O,该反应属于(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A.加成反应</w:t>
      </w:r>
      <w:r>
        <w:rPr>
          <w:rStyle w:val="10"/>
          <w:rFonts w:hint="eastAsia" w:ascii="宋体" w:hAnsi="宋体" w:eastAsia="宋体"/>
          <w:sz w:val="28"/>
          <w:szCs w:val="28"/>
        </w:rPr>
        <w:tab/>
      </w:r>
      <w:r>
        <w:rPr>
          <w:rStyle w:val="10"/>
          <w:rFonts w:hint="eastAsia" w:ascii="宋体" w:hAnsi="宋体" w:eastAsia="宋体"/>
          <w:sz w:val="28"/>
          <w:szCs w:val="28"/>
        </w:rPr>
        <w:t>B.中和反应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C.取代反应</w:t>
      </w:r>
      <w:r>
        <w:rPr>
          <w:rStyle w:val="10"/>
          <w:rFonts w:hint="eastAsia" w:ascii="宋体" w:hAnsi="宋体" w:eastAsia="宋体"/>
          <w:sz w:val="28"/>
          <w:szCs w:val="28"/>
        </w:rPr>
        <w:tab/>
      </w:r>
      <w:r>
        <w:rPr>
          <w:rStyle w:val="10"/>
          <w:rFonts w:hint="eastAsia" w:ascii="宋体" w:hAnsi="宋体" w:eastAsia="宋体"/>
          <w:sz w:val="28"/>
          <w:szCs w:val="28"/>
        </w:rPr>
        <w:t>D.复分解反应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7.下列物质属于高分子的是(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A.蔗糖</w:t>
      </w:r>
      <w:r>
        <w:rPr>
          <w:rStyle w:val="10"/>
          <w:rFonts w:hint="eastAsia" w:ascii="宋体" w:hAnsi="宋体" w:eastAsia="宋体"/>
          <w:sz w:val="28"/>
          <w:szCs w:val="28"/>
        </w:rPr>
        <w:tab/>
      </w:r>
      <w:r>
        <w:rPr>
          <w:rStyle w:val="10"/>
          <w:rFonts w:hint="eastAsia" w:ascii="宋体" w:hAnsi="宋体" w:eastAsia="宋体"/>
          <w:sz w:val="28"/>
          <w:szCs w:val="28"/>
        </w:rPr>
        <w:t>B.聚乙烯</w:t>
      </w:r>
      <w:r>
        <w:rPr>
          <w:rStyle w:val="10"/>
          <w:rFonts w:hint="eastAsia" w:ascii="宋体" w:hAnsi="宋体" w:eastAsia="宋体"/>
          <w:sz w:val="28"/>
          <w:szCs w:val="28"/>
        </w:rPr>
        <w:tab/>
      </w:r>
      <w:r>
        <w:rPr>
          <w:rStyle w:val="10"/>
          <w:rFonts w:hint="eastAsia" w:ascii="宋体" w:hAnsi="宋体" w:eastAsia="宋体"/>
          <w:sz w:val="28"/>
          <w:szCs w:val="28"/>
        </w:rPr>
        <w:t xml:space="preserve">  C.油脂</w:t>
      </w:r>
      <w:r>
        <w:rPr>
          <w:rStyle w:val="10"/>
          <w:rFonts w:hint="eastAsia" w:ascii="宋体" w:hAnsi="宋体" w:eastAsia="宋体"/>
          <w:sz w:val="28"/>
          <w:szCs w:val="28"/>
        </w:rPr>
        <w:tab/>
      </w:r>
      <w:r>
        <w:rPr>
          <w:rStyle w:val="10"/>
          <w:rFonts w:hint="eastAsia" w:ascii="宋体" w:hAnsi="宋体" w:eastAsia="宋体"/>
          <w:sz w:val="28"/>
          <w:szCs w:val="28"/>
        </w:rPr>
        <w:t xml:space="preserve">  D.氨基酸</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8.利用化学反应:Fe+CuCl</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40665" cy="546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FeCl</w:t>
      </w:r>
      <w:r>
        <w:rPr>
          <w:rStyle w:val="10"/>
          <w:rFonts w:hint="eastAsia" w:ascii="宋体" w:hAnsi="宋体" w:eastAsia="宋体"/>
          <w:sz w:val="28"/>
          <w:szCs w:val="28"/>
          <w:vertAlign w:val="subscript"/>
        </w:rPr>
        <w:t>2</w:t>
      </w:r>
      <w:r>
        <w:rPr>
          <w:rStyle w:val="10"/>
          <w:rFonts w:hint="eastAsia" w:ascii="宋体" w:hAnsi="宋体" w:eastAsia="宋体"/>
          <w:sz w:val="28"/>
          <w:szCs w:val="28"/>
        </w:rPr>
        <w:t>+Cu,可以设计出一种原电池,该原电池工作时(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A.Fe为正极          </w:t>
      </w:r>
      <w:r>
        <w:rPr>
          <w:rStyle w:val="10"/>
          <w:rFonts w:hint="eastAsia" w:ascii="宋体" w:hAnsi="宋体" w:eastAsia="宋体"/>
          <w:sz w:val="28"/>
          <w:szCs w:val="28"/>
        </w:rPr>
        <w:tab/>
      </w:r>
      <w:r>
        <w:rPr>
          <w:rStyle w:val="10"/>
          <w:rFonts w:hint="eastAsia" w:ascii="宋体" w:hAnsi="宋体" w:eastAsia="宋体"/>
          <w:sz w:val="28"/>
          <w:szCs w:val="28"/>
        </w:rPr>
        <w:t>B.Cu为负极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C.负极上发生氧化反应</w:t>
      </w:r>
      <w:r>
        <w:rPr>
          <w:rStyle w:val="10"/>
          <w:rFonts w:hint="eastAsia" w:ascii="宋体" w:hAnsi="宋体" w:eastAsia="宋体"/>
          <w:sz w:val="28"/>
          <w:szCs w:val="28"/>
        </w:rPr>
        <w:tab/>
      </w:r>
      <w:r>
        <w:rPr>
          <w:rStyle w:val="10"/>
          <w:rFonts w:hint="eastAsia" w:ascii="宋体" w:hAnsi="宋体" w:eastAsia="宋体"/>
          <w:sz w:val="28"/>
          <w:szCs w:val="28"/>
        </w:rPr>
        <w:t>D.正极上发生氧化反应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9.下列物质中既有离子键又有共价键的是(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A.Na</w:t>
      </w:r>
      <w:r>
        <w:rPr>
          <w:rStyle w:val="10"/>
          <w:rFonts w:hint="eastAsia" w:ascii="宋体" w:hAnsi="宋体" w:eastAsia="宋体"/>
          <w:sz w:val="28"/>
          <w:szCs w:val="28"/>
          <w:vertAlign w:val="subscript"/>
        </w:rPr>
        <w:t>2</w:t>
      </w:r>
      <w:r>
        <w:rPr>
          <w:rStyle w:val="10"/>
          <w:rFonts w:hint="eastAsia" w:ascii="宋体" w:hAnsi="宋体" w:eastAsia="宋体"/>
          <w:sz w:val="28"/>
          <w:szCs w:val="28"/>
        </w:rPr>
        <w:t xml:space="preserve">S </w:t>
      </w:r>
      <w:r>
        <w:rPr>
          <w:rStyle w:val="10"/>
          <w:rFonts w:hint="eastAsia" w:ascii="宋体" w:hAnsi="宋体" w:eastAsia="宋体"/>
          <w:sz w:val="28"/>
          <w:szCs w:val="28"/>
        </w:rPr>
        <w:tab/>
      </w:r>
      <w:r>
        <w:rPr>
          <w:rStyle w:val="10"/>
          <w:rFonts w:hint="eastAsia" w:ascii="宋体" w:hAnsi="宋体" w:eastAsia="宋体"/>
          <w:sz w:val="28"/>
          <w:szCs w:val="28"/>
        </w:rPr>
        <w:t>B.NaCl</w:t>
      </w:r>
      <w:r>
        <w:rPr>
          <w:rStyle w:val="10"/>
          <w:rFonts w:hint="eastAsia" w:ascii="宋体" w:hAnsi="宋体" w:eastAsia="宋体"/>
          <w:sz w:val="28"/>
          <w:szCs w:val="28"/>
        </w:rPr>
        <w:tab/>
      </w:r>
      <w:r>
        <w:rPr>
          <w:rStyle w:val="10"/>
          <w:rFonts w:hint="eastAsia" w:ascii="宋体" w:hAnsi="宋体" w:eastAsia="宋体"/>
          <w:sz w:val="28"/>
          <w:szCs w:val="28"/>
        </w:rPr>
        <w:t>C.Na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D.BaCl</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10.1820年德贝莱纳用MnO</w:t>
      </w:r>
      <w:r>
        <w:rPr>
          <w:rStyle w:val="10"/>
          <w:rFonts w:hint="eastAsia" w:ascii="宋体" w:hAnsi="宋体" w:eastAsia="宋体"/>
          <w:sz w:val="28"/>
          <w:szCs w:val="28"/>
          <w:vertAlign w:val="subscript"/>
        </w:rPr>
        <w:t>2</w:t>
      </w:r>
      <w:r>
        <w:rPr>
          <w:rStyle w:val="10"/>
          <w:rFonts w:hint="eastAsia" w:ascii="宋体" w:hAnsi="宋体" w:eastAsia="宋体"/>
          <w:sz w:val="28"/>
          <w:szCs w:val="28"/>
        </w:rPr>
        <w:t>催化KClO</w:t>
      </w:r>
      <w:r>
        <w:rPr>
          <w:rStyle w:val="10"/>
          <w:rFonts w:hint="eastAsia" w:ascii="宋体" w:hAnsi="宋体" w:eastAsia="宋体"/>
          <w:sz w:val="28"/>
          <w:szCs w:val="28"/>
          <w:vertAlign w:val="subscript"/>
        </w:rPr>
        <w:t>3</w:t>
      </w:r>
      <w:r>
        <w:rPr>
          <w:rStyle w:val="10"/>
          <w:rFonts w:hint="eastAsia" w:ascii="宋体" w:hAnsi="宋体" w:eastAsia="宋体"/>
          <w:sz w:val="28"/>
          <w:szCs w:val="28"/>
        </w:rPr>
        <w:t>分解制氧气,发现制得的氧气有异常的气味,使该气体通过淀粉</w:t>
      </w:r>
      <w:r>
        <w:rPr>
          <w:rStyle w:val="10"/>
          <w:rFonts w:hint="eastAsia" w:ascii="宋体" w:hAnsi="宋体" w:eastAsia="宋体"/>
          <w:sz w:val="28"/>
          <w:szCs w:val="28"/>
        </w:rPr>
        <w:drawing>
          <wp:inline distT="0" distB="0" distL="0" distR="0">
            <wp:extent cx="69850" cy="546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KI溶液,溶液变蓝。则该氧气中可能混有(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A.Cl</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B.Br</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C.HCl</w:t>
      </w:r>
      <w:r>
        <w:rPr>
          <w:rStyle w:val="10"/>
          <w:rFonts w:hint="eastAsia" w:ascii="宋体" w:hAnsi="宋体" w:eastAsia="宋体"/>
          <w:sz w:val="28"/>
          <w:szCs w:val="28"/>
        </w:rPr>
        <w:tab/>
      </w:r>
      <w:r>
        <w:rPr>
          <w:rStyle w:val="10"/>
          <w:rFonts w:hint="eastAsia" w:ascii="宋体" w:hAnsi="宋体" w:eastAsia="宋体"/>
          <w:sz w:val="28"/>
          <w:szCs w:val="28"/>
        </w:rPr>
        <w:t>D.CO</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11.“物质的量”是一个将微观粒子与宏观物质联系起来的物理量。下列说法不正确的是(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A.1 mol CCl</w:t>
      </w:r>
      <w:r>
        <w:rPr>
          <w:rStyle w:val="10"/>
          <w:rFonts w:hint="eastAsia" w:ascii="宋体" w:hAnsi="宋体" w:eastAsia="宋体"/>
          <w:sz w:val="28"/>
          <w:szCs w:val="28"/>
          <w:vertAlign w:val="subscript"/>
        </w:rPr>
        <w:t>4</w:t>
      </w:r>
      <w:r>
        <w:rPr>
          <w:rStyle w:val="10"/>
          <w:rFonts w:hint="eastAsia" w:ascii="宋体" w:hAnsi="宋体" w:eastAsia="宋体"/>
          <w:sz w:val="28"/>
          <w:szCs w:val="28"/>
        </w:rPr>
        <w:t>的体积为22.4 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B.1 mol N</w:t>
      </w:r>
      <w:r>
        <w:rPr>
          <w:rStyle w:val="10"/>
          <w:rFonts w:hint="eastAsia" w:ascii="宋体" w:hAnsi="宋体" w:eastAsia="宋体"/>
          <w:sz w:val="28"/>
          <w:szCs w:val="28"/>
          <w:vertAlign w:val="subscript"/>
        </w:rPr>
        <w:t>2</w:t>
      </w:r>
      <w:r>
        <w:rPr>
          <w:rStyle w:val="10"/>
          <w:rFonts w:hint="eastAsia" w:ascii="宋体" w:hAnsi="宋体" w:eastAsia="宋体"/>
          <w:sz w:val="28"/>
          <w:szCs w:val="28"/>
        </w:rPr>
        <w:t>含有6.02</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23</w:t>
      </w:r>
      <w:r>
        <w:rPr>
          <w:rStyle w:val="10"/>
          <w:rFonts w:hint="eastAsia" w:ascii="宋体" w:hAnsi="宋体" w:eastAsia="宋体"/>
          <w:sz w:val="28"/>
          <w:szCs w:val="28"/>
        </w:rPr>
        <w:t>个氮分子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C.1 mol O</w:t>
      </w:r>
      <w:r>
        <w:rPr>
          <w:rStyle w:val="10"/>
          <w:rFonts w:hint="eastAsia" w:ascii="宋体" w:hAnsi="宋体" w:eastAsia="宋体"/>
          <w:sz w:val="28"/>
          <w:szCs w:val="28"/>
          <w:vertAlign w:val="subscript"/>
        </w:rPr>
        <w:t>2</w:t>
      </w:r>
      <w:r>
        <w:rPr>
          <w:rStyle w:val="10"/>
          <w:rFonts w:hint="eastAsia" w:ascii="宋体" w:hAnsi="宋体" w:eastAsia="宋体"/>
          <w:sz w:val="28"/>
          <w:szCs w:val="28"/>
        </w:rPr>
        <w:t>含有2 mol氧原子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D.标准状况下,1 mol H</w:t>
      </w:r>
      <w:r>
        <w:rPr>
          <w:rStyle w:val="10"/>
          <w:rFonts w:hint="eastAsia" w:ascii="宋体" w:hAnsi="宋体" w:eastAsia="宋体"/>
          <w:sz w:val="28"/>
          <w:szCs w:val="28"/>
          <w:vertAlign w:val="subscript"/>
        </w:rPr>
        <w:t>2</w:t>
      </w:r>
      <w:r>
        <w:rPr>
          <w:rStyle w:val="10"/>
          <w:rFonts w:hint="eastAsia" w:ascii="宋体" w:hAnsi="宋体" w:eastAsia="宋体"/>
          <w:sz w:val="28"/>
          <w:szCs w:val="28"/>
        </w:rPr>
        <w:t>的体积为22.4 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12.下列实验设计方案中,合理的是(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A.将O</w:t>
      </w:r>
      <w:r>
        <w:rPr>
          <w:rStyle w:val="10"/>
          <w:rFonts w:hint="eastAsia" w:ascii="宋体" w:hAnsi="宋体" w:eastAsia="宋体"/>
          <w:sz w:val="28"/>
          <w:szCs w:val="28"/>
          <w:vertAlign w:val="subscript"/>
        </w:rPr>
        <w:t>2</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的混合气体通过灼热的氧化铜,以得到纯净的O</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B.用溶解、过滤的方法分离硝酸钾和氯化钠固体混合物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C.用蒸馏法将海水淡化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D.用稀硝酸除去混在铜粉中的少量镁粉和铝粉</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13.分类是学习和研究化学的一种重要方法。下列分类合理的是(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A.CaCO</w:t>
      </w:r>
      <w:r>
        <w:rPr>
          <w:rStyle w:val="10"/>
          <w:rFonts w:hint="eastAsia" w:ascii="宋体" w:hAnsi="宋体" w:eastAsia="宋体"/>
          <w:sz w:val="28"/>
          <w:szCs w:val="28"/>
          <w:vertAlign w:val="subscript"/>
        </w:rPr>
        <w:t>3</w:t>
      </w:r>
      <w:r>
        <w:rPr>
          <w:rStyle w:val="10"/>
          <w:rFonts w:hint="eastAsia" w:ascii="宋体" w:hAnsi="宋体" w:eastAsia="宋体"/>
          <w:sz w:val="28"/>
          <w:szCs w:val="28"/>
        </w:rPr>
        <w:t xml:space="preserve">和CaO都属于盐    </w:t>
      </w:r>
      <w:r>
        <w:rPr>
          <w:rStyle w:val="10"/>
          <w:rFonts w:hint="eastAsia" w:ascii="宋体" w:hAnsi="宋体" w:eastAsia="宋体"/>
          <w:sz w:val="28"/>
          <w:szCs w:val="28"/>
        </w:rPr>
        <w:tab/>
      </w:r>
      <w:r>
        <w:rPr>
          <w:rStyle w:val="10"/>
          <w:rFonts w:hint="eastAsia" w:ascii="宋体" w:hAnsi="宋体" w:eastAsia="宋体"/>
          <w:sz w:val="28"/>
          <w:szCs w:val="28"/>
        </w:rPr>
        <w:t>B.H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和HCl都属于酸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C.NaOH和Na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 xml:space="preserve">都属于碱   </w:t>
      </w:r>
      <w:r>
        <w:rPr>
          <w:rStyle w:val="10"/>
          <w:rFonts w:hint="eastAsia" w:ascii="宋体" w:hAnsi="宋体" w:eastAsia="宋体"/>
          <w:sz w:val="28"/>
          <w:szCs w:val="28"/>
        </w:rPr>
        <w:tab/>
      </w:r>
      <w:r>
        <w:rPr>
          <w:rStyle w:val="10"/>
          <w:rFonts w:hint="eastAsia" w:ascii="宋体" w:hAnsi="宋体" w:eastAsia="宋体"/>
          <w:sz w:val="28"/>
          <w:szCs w:val="28"/>
        </w:rPr>
        <w:t>D.CuO和CuCO</w:t>
      </w:r>
      <w:r>
        <w:rPr>
          <w:rStyle w:val="10"/>
          <w:rFonts w:hint="eastAsia" w:ascii="宋体" w:hAnsi="宋体" w:eastAsia="宋体"/>
          <w:sz w:val="28"/>
          <w:szCs w:val="28"/>
          <w:vertAlign w:val="subscript"/>
        </w:rPr>
        <w:t>3</w:t>
      </w:r>
      <w:r>
        <w:rPr>
          <w:rStyle w:val="10"/>
          <w:rFonts w:hint="eastAsia" w:ascii="宋体" w:hAnsi="宋体" w:eastAsia="宋体"/>
          <w:sz w:val="28"/>
          <w:szCs w:val="28"/>
        </w:rPr>
        <w:t>都属于氧化物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14.下列行为中符合安全要求的是(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A.进入煤矿井时,用明火照明</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B.节日期间,在开阔的广场燃放烟花爆竹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C.用点燃的火柴在液化气钢瓶口检验是否漏气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D.实验时,将水倒入浓硫酸中配制稀硫酸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15.能正确表示下列反应的化学方程式是(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A.黄铁矿煅烧:2FeS</w:t>
      </w:r>
      <w:r>
        <w:rPr>
          <w:rStyle w:val="10"/>
          <w:rFonts w:hint="eastAsia" w:ascii="宋体" w:hAnsi="宋体" w:eastAsia="宋体"/>
          <w:sz w:val="28"/>
          <w:szCs w:val="28"/>
          <w:vertAlign w:val="subscript"/>
        </w:rPr>
        <w:t>2</w:t>
      </w:r>
      <w:r>
        <w:rPr>
          <w:rStyle w:val="10"/>
          <w:rFonts w:hint="eastAsia" w:ascii="宋体" w:hAnsi="宋体" w:eastAsia="宋体"/>
          <w:sz w:val="28"/>
          <w:szCs w:val="28"/>
        </w:rPr>
        <w:t>+5O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2FeO+4SO</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B.石英与石灰石共熔:SiO</w:t>
      </w:r>
      <w:r>
        <w:rPr>
          <w:rStyle w:val="10"/>
          <w:rFonts w:hint="eastAsia" w:ascii="宋体" w:hAnsi="宋体" w:eastAsia="宋体"/>
          <w:sz w:val="28"/>
          <w:szCs w:val="28"/>
          <w:vertAlign w:val="subscript"/>
        </w:rPr>
        <w:t>2</w:t>
      </w:r>
      <w:r>
        <w:rPr>
          <w:rStyle w:val="10"/>
          <w:rFonts w:hint="eastAsia" w:ascii="宋体" w:hAnsi="宋体" w:eastAsia="宋体"/>
          <w:sz w:val="28"/>
          <w:szCs w:val="28"/>
        </w:rPr>
        <w:t>+CaO</w:t>
      </w:r>
      <w:r>
        <w:rPr>
          <w:rStyle w:val="10"/>
          <w:rFonts w:hint="eastAsia" w:ascii="宋体" w:hAnsi="宋体" w:eastAsia="宋体"/>
          <w:sz w:val="28"/>
          <w:szCs w:val="28"/>
        </w:rPr>
        <w:drawing>
          <wp:inline distT="0" distB="0" distL="0" distR="0">
            <wp:extent cx="234315" cy="146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CaSiO</w:t>
      </w:r>
      <w:r>
        <w:rPr>
          <w:rStyle w:val="10"/>
          <w:rFonts w:hint="eastAsia" w:ascii="宋体" w:hAnsi="宋体" w:eastAsia="宋体"/>
          <w:sz w:val="28"/>
          <w:szCs w:val="28"/>
          <w:vertAlign w:val="subscript"/>
        </w:rPr>
        <w:t>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C.氨的催化氧化:4NH</w:t>
      </w:r>
      <w:r>
        <w:rPr>
          <w:rStyle w:val="10"/>
          <w:rFonts w:hint="eastAsia" w:ascii="宋体" w:hAnsi="宋体" w:eastAsia="宋体"/>
          <w:sz w:val="28"/>
          <w:szCs w:val="28"/>
          <w:vertAlign w:val="subscript"/>
        </w:rPr>
        <w:t>3</w:t>
      </w:r>
      <w:r>
        <w:rPr>
          <w:rStyle w:val="10"/>
          <w:rFonts w:hint="eastAsia" w:ascii="宋体" w:hAnsi="宋体" w:eastAsia="宋体"/>
          <w:sz w:val="28"/>
          <w:szCs w:val="28"/>
        </w:rPr>
        <w:t>+5O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444500" cy="261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stretch>
                      <a:fillRect/>
                    </a:stretch>
                  </pic:blipFill>
                  <pic:spPr>
                    <a:xfrm>
                      <a:off x="0" y="0"/>
                      <a:ext cx="444960" cy="262080"/>
                    </a:xfrm>
                    <a:prstGeom prst="rect">
                      <a:avLst/>
                    </a:prstGeom>
                  </pic:spPr>
                </pic:pic>
              </a:graphicData>
            </a:graphic>
          </wp:inline>
        </w:drawing>
      </w:r>
      <w:r>
        <w:rPr>
          <w:rStyle w:val="10"/>
          <w:rFonts w:hint="eastAsia" w:ascii="宋体" w:hAnsi="宋体" w:eastAsia="宋体"/>
          <w:sz w:val="28"/>
          <w:szCs w:val="28"/>
        </w:rPr>
        <w:t>4NO+6H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D.氯气与石灰乳反应:Cl</w:t>
      </w:r>
      <w:r>
        <w:rPr>
          <w:rStyle w:val="10"/>
          <w:rFonts w:hint="eastAsia" w:ascii="宋体" w:hAnsi="宋体" w:eastAsia="宋体"/>
          <w:sz w:val="28"/>
          <w:szCs w:val="28"/>
          <w:vertAlign w:val="subscript"/>
        </w:rPr>
        <w:t>2</w:t>
      </w:r>
      <w:r>
        <w:rPr>
          <w:rStyle w:val="10"/>
          <w:rFonts w:hint="eastAsia" w:ascii="宋体" w:hAnsi="宋体" w:eastAsia="宋体"/>
          <w:sz w:val="28"/>
          <w:szCs w:val="28"/>
        </w:rPr>
        <w:t>+Ca(OH)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40665" cy="546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CaCl</w:t>
      </w:r>
      <w:r>
        <w:rPr>
          <w:rStyle w:val="10"/>
          <w:rFonts w:hint="eastAsia" w:ascii="宋体" w:hAnsi="宋体" w:eastAsia="宋体"/>
          <w:sz w:val="28"/>
          <w:szCs w:val="28"/>
          <w:vertAlign w:val="subscript"/>
        </w:rPr>
        <w:t>2</w:t>
      </w:r>
      <w:r>
        <w:rPr>
          <w:rStyle w:val="10"/>
          <w:rFonts w:hint="eastAsia" w:ascii="宋体" w:hAnsi="宋体" w:eastAsia="宋体"/>
          <w:sz w:val="28"/>
          <w:szCs w:val="28"/>
        </w:rPr>
        <w:t>+Ca(ClO)</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二、单项选择题Ⅱ:本大题为选做题。共10小题,每小题3分;试题分为A、B组,考生只选择其中一组题作答。在每小题列出的四个选项中,只有一项最符合题意。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选做题A组(化学与生活)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16.下列行为不属于健康文明的生活方式的是(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A.合理饮食,注意营养均衡  </w:t>
      </w:r>
      <w:r>
        <w:rPr>
          <w:rStyle w:val="10"/>
          <w:rFonts w:hint="eastAsia" w:ascii="宋体" w:hAnsi="宋体" w:eastAsia="宋体"/>
          <w:sz w:val="28"/>
          <w:szCs w:val="28"/>
        </w:rPr>
        <w:tab/>
      </w:r>
      <w:r>
        <w:rPr>
          <w:rStyle w:val="10"/>
          <w:rFonts w:hint="eastAsia" w:ascii="宋体" w:hAnsi="宋体" w:eastAsia="宋体"/>
          <w:sz w:val="28"/>
          <w:szCs w:val="28"/>
        </w:rPr>
        <w:t>B.积极参加科学的体育锻炼</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C.不吸烟、不酗酒,远离毒品</w:t>
      </w:r>
      <w:r>
        <w:rPr>
          <w:rStyle w:val="10"/>
          <w:rFonts w:hint="eastAsia" w:ascii="宋体" w:hAnsi="宋体" w:eastAsia="宋体"/>
          <w:sz w:val="28"/>
          <w:szCs w:val="28"/>
        </w:rPr>
        <w:tab/>
      </w:r>
      <w:r>
        <w:rPr>
          <w:rStyle w:val="10"/>
          <w:rFonts w:hint="eastAsia" w:ascii="宋体" w:hAnsi="宋体" w:eastAsia="宋体"/>
          <w:sz w:val="28"/>
          <w:szCs w:val="28"/>
        </w:rPr>
        <w:t>D.沉迷网络聊天和游戏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17.我们每天摄入的食物不仅要保证一定的数量,还要注意合理搭配。下列营养搭配合理的是(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A.米饭、馒头、菜心和咸菜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B.馒头、红烧肉、清蒸鲈鱼和白菜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C.米饭、蒜蓉菜心、蒸蛋、清蒸鲈鱼和鲜橙汁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D.煎饼、油炸鸡腿、油炸花生米、咸菜和红烧肉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18.长期吸食或注射毒品会危及人体健康。下列各组中都属于毒品的是(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A.冰毒、黄连素</w:t>
      </w:r>
      <w:r>
        <w:rPr>
          <w:rStyle w:val="10"/>
          <w:rFonts w:hint="eastAsia" w:ascii="宋体" w:hAnsi="宋体" w:eastAsia="宋体"/>
          <w:sz w:val="28"/>
          <w:szCs w:val="28"/>
        </w:rPr>
        <w:tab/>
      </w:r>
      <w:r>
        <w:rPr>
          <w:rStyle w:val="10"/>
          <w:rFonts w:hint="eastAsia" w:ascii="宋体" w:hAnsi="宋体" w:eastAsia="宋体"/>
          <w:sz w:val="28"/>
          <w:szCs w:val="28"/>
        </w:rPr>
        <w:t xml:space="preserve">  B.海洛因、黄连素</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C.大麻、摇头丸</w:t>
      </w:r>
      <w:r>
        <w:rPr>
          <w:rStyle w:val="10"/>
          <w:rFonts w:hint="eastAsia" w:ascii="宋体" w:hAnsi="宋体" w:eastAsia="宋体"/>
          <w:sz w:val="28"/>
          <w:szCs w:val="28"/>
        </w:rPr>
        <w:tab/>
      </w:r>
      <w:r>
        <w:rPr>
          <w:rStyle w:val="10"/>
          <w:rFonts w:hint="eastAsia" w:ascii="宋体" w:hAnsi="宋体" w:eastAsia="宋体"/>
          <w:sz w:val="28"/>
          <w:szCs w:val="28"/>
        </w:rPr>
        <w:t xml:space="preserve">  D.黄曲霉素、尼古丁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19.材料是人类赖以生存的重要物质基础。下列有关材料的说法正确是(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A.玻璃、陶瓷、水泥属于无机硅酸盐材料,其生产原料都是石灰石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B.钢铁里的铁和碳在潮湿的空气中因构成许多原电池而易发生电化学腐蚀</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C.居室装修材料如化纤地毯、三合板、花岗岩等均会释放出污染空气的甲醛气体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D.聚氯乙烯塑料在日常生活中可用来进行食品包装</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20.下列有关垃圾处理的方法不正确的是(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A.垃圾处理常用的方法是卫生填埋、焚烧、堆肥</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B.将垃圾分类回收是垃圾处理的发展方向</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C.填埋垃圾不需处理,只深埋即可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D.焚烧垃圾产生大量污染空气的物质,故不宜采用此方法</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选做题(B)组(化学与技术)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21.采用循环操作可提高原料利用率,下列工业生产中,没有采用循环操作的是(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A.硫酸工业</w:t>
      </w:r>
      <w:r>
        <w:rPr>
          <w:rStyle w:val="10"/>
          <w:rFonts w:hint="eastAsia" w:ascii="宋体" w:hAnsi="宋体" w:eastAsia="宋体"/>
          <w:sz w:val="28"/>
          <w:szCs w:val="28"/>
        </w:rPr>
        <w:tab/>
      </w:r>
      <w:r>
        <w:rPr>
          <w:rStyle w:val="10"/>
          <w:rFonts w:hint="eastAsia" w:ascii="宋体" w:hAnsi="宋体" w:eastAsia="宋体"/>
          <w:sz w:val="28"/>
          <w:szCs w:val="28"/>
        </w:rPr>
        <w:t xml:space="preserve">  B.合成氨工业</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C.硝酸工业</w:t>
      </w:r>
      <w:r>
        <w:rPr>
          <w:rStyle w:val="10"/>
          <w:rFonts w:hint="eastAsia" w:ascii="宋体" w:hAnsi="宋体" w:eastAsia="宋体"/>
          <w:sz w:val="28"/>
          <w:szCs w:val="28"/>
        </w:rPr>
        <w:tab/>
      </w:r>
      <w:bookmarkStart w:id="0" w:name="_GoBack"/>
      <w:bookmarkEnd w:id="0"/>
      <w:r>
        <w:rPr>
          <w:rStyle w:val="10"/>
          <w:rFonts w:hint="eastAsia" w:ascii="宋体" w:hAnsi="宋体" w:eastAsia="宋体"/>
          <w:sz w:val="28"/>
          <w:szCs w:val="28"/>
        </w:rPr>
        <w:t xml:space="preserve">  D.氯碱工业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22.污水处理的主要方法有:①中和法;②化学沉淀法;③氧化还原法;④过滤法。其中属于化学方法的是(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A.仅①②③</w:t>
      </w:r>
      <w:r>
        <w:rPr>
          <w:rStyle w:val="10"/>
          <w:rFonts w:hint="eastAsia" w:ascii="宋体" w:hAnsi="宋体" w:eastAsia="宋体"/>
          <w:sz w:val="28"/>
          <w:szCs w:val="28"/>
        </w:rPr>
        <w:tab/>
      </w:r>
      <w:r>
        <w:rPr>
          <w:rStyle w:val="10"/>
          <w:rFonts w:hint="eastAsia" w:ascii="宋体" w:hAnsi="宋体" w:eastAsia="宋体"/>
          <w:sz w:val="28"/>
          <w:szCs w:val="28"/>
        </w:rPr>
        <w:t>B.仅①②④</w:t>
      </w:r>
      <w:r>
        <w:rPr>
          <w:rStyle w:val="10"/>
          <w:rFonts w:hint="eastAsia" w:ascii="宋体" w:hAnsi="宋体" w:eastAsia="宋体"/>
          <w:sz w:val="28"/>
          <w:szCs w:val="28"/>
        </w:rPr>
        <w:tab/>
      </w:r>
      <w:r>
        <w:rPr>
          <w:rStyle w:val="10"/>
          <w:rFonts w:hint="eastAsia" w:ascii="宋体" w:hAnsi="宋体" w:eastAsia="宋体"/>
          <w:sz w:val="28"/>
          <w:szCs w:val="28"/>
        </w:rPr>
        <w:t>C.仅②③④</w:t>
      </w:r>
      <w:r>
        <w:rPr>
          <w:rStyle w:val="10"/>
          <w:rFonts w:hint="eastAsia" w:ascii="宋体" w:hAnsi="宋体" w:eastAsia="宋体"/>
          <w:sz w:val="28"/>
          <w:szCs w:val="28"/>
        </w:rPr>
        <w:tab/>
      </w:r>
      <w:r>
        <w:rPr>
          <w:rStyle w:val="10"/>
          <w:rFonts w:hint="eastAsia" w:ascii="宋体" w:hAnsi="宋体" w:eastAsia="宋体"/>
          <w:sz w:val="28"/>
          <w:szCs w:val="28"/>
        </w:rPr>
        <w:t>D.①②③④</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23.保鲜膜按材质分为聚乙烯(PE)、聚氯乙烯(PVC)等。下列有关叙述不正确的是(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A.PVC保鲜膜属于链状聚合物,在高温时易熔化,能溶于酒精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B.PVC的单体可由PE的单体与氯化氢加成制得</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C.鉴别PE和PVC,可把其放入试管中加热,在试管口放置一湿润的蓝色石蕊试纸,如果试纸变红,则是PVC;如果试纸不变红,则为PE</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D.等质量的聚乙烯和乙烯燃烧消耗的氧气相等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24.为了预防大樱桃在成熟期发生裂果现象,果农施用了一种钾肥。这种钾肥的水溶液能跟氯化钡溶液反应生成一种不溶于稀硝酸的白色沉淀。该钾肥为(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A.KNO</w:t>
      </w:r>
      <w:r>
        <w:rPr>
          <w:rStyle w:val="10"/>
          <w:rFonts w:hint="eastAsia" w:ascii="宋体" w:hAnsi="宋体" w:eastAsia="宋体"/>
          <w:sz w:val="28"/>
          <w:szCs w:val="28"/>
          <w:vertAlign w:val="subscript"/>
        </w:rPr>
        <w:t xml:space="preserve">3  </w:t>
      </w:r>
      <w:r>
        <w:rPr>
          <w:rStyle w:val="10"/>
          <w:rFonts w:hint="eastAsia" w:ascii="宋体" w:hAnsi="宋体" w:eastAsia="宋体"/>
          <w:sz w:val="28"/>
          <w:szCs w:val="28"/>
        </w:rPr>
        <w:tab/>
      </w:r>
      <w:r>
        <w:rPr>
          <w:rStyle w:val="10"/>
          <w:rFonts w:hint="eastAsia" w:ascii="宋体" w:hAnsi="宋体" w:eastAsia="宋体"/>
          <w:sz w:val="28"/>
          <w:szCs w:val="28"/>
        </w:rPr>
        <w:t>B.K</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C.K</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ab/>
      </w:r>
      <w:r>
        <w:rPr>
          <w:rStyle w:val="10"/>
          <w:rFonts w:hint="eastAsia" w:ascii="宋体" w:hAnsi="宋体" w:eastAsia="宋体"/>
          <w:sz w:val="28"/>
          <w:szCs w:val="28"/>
        </w:rPr>
        <w:t>D.KCl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25.已知某藻类的化学式为C</w:t>
      </w:r>
      <w:r>
        <w:rPr>
          <w:rStyle w:val="10"/>
          <w:rFonts w:hint="eastAsia" w:ascii="宋体" w:hAnsi="宋体" w:eastAsia="宋体"/>
          <w:sz w:val="28"/>
          <w:szCs w:val="28"/>
          <w:vertAlign w:val="subscript"/>
        </w:rPr>
        <w:t>106</w:t>
      </w:r>
      <w:r>
        <w:rPr>
          <w:rStyle w:val="10"/>
          <w:rFonts w:hint="eastAsia" w:ascii="宋体" w:hAnsi="宋体" w:eastAsia="宋体"/>
          <w:sz w:val="28"/>
          <w:szCs w:val="28"/>
        </w:rPr>
        <w:t>H</w:t>
      </w:r>
      <w:r>
        <w:rPr>
          <w:rStyle w:val="10"/>
          <w:rFonts w:hint="eastAsia" w:ascii="宋体" w:hAnsi="宋体" w:eastAsia="宋体"/>
          <w:sz w:val="28"/>
          <w:szCs w:val="28"/>
          <w:vertAlign w:val="subscript"/>
        </w:rPr>
        <w:t>263</w:t>
      </w:r>
      <w:r>
        <w:rPr>
          <w:rStyle w:val="10"/>
          <w:rFonts w:hint="eastAsia" w:ascii="宋体" w:hAnsi="宋体" w:eastAsia="宋体"/>
          <w:sz w:val="28"/>
          <w:szCs w:val="28"/>
        </w:rPr>
        <w:t>N</w:t>
      </w:r>
      <w:r>
        <w:rPr>
          <w:rStyle w:val="10"/>
          <w:rFonts w:hint="eastAsia" w:ascii="宋体" w:hAnsi="宋体" w:eastAsia="宋体"/>
          <w:sz w:val="28"/>
          <w:szCs w:val="28"/>
          <w:vertAlign w:val="subscript"/>
        </w:rPr>
        <w:t>16</w:t>
      </w:r>
      <w:r>
        <w:rPr>
          <w:rStyle w:val="10"/>
          <w:rFonts w:hint="eastAsia" w:ascii="宋体" w:hAnsi="宋体" w:eastAsia="宋体"/>
          <w:sz w:val="28"/>
          <w:szCs w:val="28"/>
        </w:rPr>
        <w:t>P,该藻类过度生长,是导致“水华”(“水华”主要是指水中某些植物所需营养元素含量过高,以致藻类疯狂生长、水质恶化而造成的水体污染现象)的原因之一。下列与此信息相关的叙述中,你不赞成的是(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A.该藻类由碳、氢、氮、磷四种元素组成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B.若使用无磷洗衣粉,可有效防止该藻类的过度生长</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C.向河中过量排放含有氮肥的农田水,也可能造成该藻类的过度生长</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D.禁止使用化肥是防止“水华”的最好方法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三、非选择题:本大题共3小题,共40分。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26.(15分)下表是元素周期表的一部分,表中的每个序号代表一种短周期元素。</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94"/>
        <w:gridCol w:w="863"/>
        <w:gridCol w:w="863"/>
        <w:gridCol w:w="863"/>
        <w:gridCol w:w="863"/>
        <w:gridCol w:w="863"/>
        <w:gridCol w:w="863"/>
        <w:gridCol w:w="864"/>
        <w:gridCol w:w="4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Borders>
              <w:tl2br w:val="single" w:color="auto" w:sz="4" w:space="0"/>
            </w:tcBorders>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　　　　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周期　　　</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ⅠA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ⅡA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ⅢA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ⅣA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ⅤA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ⅥA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ⅦA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1</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①</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rPr>
                <w:rStyle w:val="10"/>
                <w:rFonts w:ascii="宋体" w:hAnsi="宋体" w:eastAsia="宋体"/>
                <w:sz w:val="28"/>
                <w:szCs w:val="28"/>
              </w:rPr>
            </w:pPr>
          </w:p>
        </w:tc>
        <w:tc>
          <w:tcPr>
            <w:tcW w:w="0" w:type="auto"/>
            <w:vAlign w:val="center"/>
          </w:tcPr>
          <w:p>
            <w:pPr>
              <w:pStyle w:val="21"/>
              <w:spacing w:after="200" w:line="276" w:lineRule="auto"/>
              <w:rPr>
                <w:rStyle w:val="10"/>
                <w:rFonts w:ascii="宋体" w:hAnsi="宋体" w:eastAsia="宋体"/>
                <w:sz w:val="28"/>
                <w:szCs w:val="28"/>
              </w:rPr>
            </w:pPr>
          </w:p>
        </w:tc>
        <w:tc>
          <w:tcPr>
            <w:tcW w:w="0" w:type="auto"/>
            <w:vAlign w:val="center"/>
          </w:tcPr>
          <w:p>
            <w:pPr>
              <w:pStyle w:val="21"/>
              <w:spacing w:after="200" w:line="276" w:lineRule="auto"/>
              <w:rPr>
                <w:rStyle w:val="10"/>
                <w:rFonts w:ascii="宋体" w:hAnsi="宋体" w:eastAsia="宋体"/>
                <w:sz w:val="28"/>
                <w:szCs w:val="28"/>
              </w:rPr>
            </w:pPr>
          </w:p>
        </w:tc>
        <w:tc>
          <w:tcPr>
            <w:tcW w:w="0" w:type="auto"/>
            <w:vAlign w:val="center"/>
          </w:tcPr>
          <w:p>
            <w:pPr>
              <w:pStyle w:val="21"/>
              <w:spacing w:after="200" w:line="276" w:lineRule="auto"/>
              <w:rPr>
                <w:rStyle w:val="10"/>
                <w:rFonts w:ascii="宋体" w:hAnsi="宋体" w:eastAsia="宋体"/>
                <w:sz w:val="28"/>
                <w:szCs w:val="28"/>
              </w:rPr>
            </w:pPr>
          </w:p>
        </w:tc>
        <w:tc>
          <w:tcPr>
            <w:tcW w:w="0" w:type="auto"/>
            <w:vAlign w:val="center"/>
          </w:tcPr>
          <w:p>
            <w:pPr>
              <w:pStyle w:val="21"/>
              <w:spacing w:after="200" w:line="276" w:lineRule="auto"/>
              <w:rPr>
                <w:rStyle w:val="10"/>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②</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③</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④</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3</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⑤</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⑥</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⑦</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⑧</w:t>
            </w:r>
          </w:p>
        </w:tc>
        <w:tc>
          <w:tcPr>
            <w:tcW w:w="0" w:type="auto"/>
            <w:vAlign w:val="center"/>
          </w:tcPr>
          <w:p>
            <w:pPr>
              <w:pStyle w:val="21"/>
              <w:spacing w:after="200" w:line="276" w:lineRule="auto"/>
              <w:jc w:val="center"/>
              <w:rPr>
                <w:rStyle w:val="10"/>
                <w:rFonts w:ascii="宋体" w:hAnsi="宋体" w:eastAsia="宋体"/>
                <w:sz w:val="28"/>
                <w:szCs w:val="28"/>
              </w:rPr>
            </w:pP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(1)元素①和②可以组成最简单的有机物,其化学式为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(2)元素③的最高价氧化物对应的水化物的化学式为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(3)元素④和⑤可组成原子个数比为1∶1的化合物,化学式为</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(4)在元素⑦和⑧的原子分别形成的简单阴离子中,离子半径较大的是</w:t>
      </w:r>
      <w:r>
        <w:rPr>
          <w:rStyle w:val="10"/>
          <w:rFonts w:hint="eastAsia" w:ascii="宋体" w:hAnsi="宋体" w:eastAsia="宋体"/>
          <w:sz w:val="28"/>
          <w:szCs w:val="28"/>
          <w:u w:val="single"/>
        </w:rPr>
        <w:t>　　　　</w:t>
      </w:r>
      <w:r>
        <w:rPr>
          <w:rStyle w:val="10"/>
          <w:rFonts w:hint="eastAsia" w:ascii="宋体" w:hAnsi="宋体" w:eastAsia="宋体"/>
          <w:sz w:val="28"/>
          <w:szCs w:val="28"/>
        </w:rPr>
        <w:t>(填离子符号)。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27.(14分)某同学利用如图实验装置制备少量的漂白粉。回答下列</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问题:</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724660" cy="1039495"/>
            <wp:effectExtent l="0" t="0" r="0" b="0"/>
            <wp:docPr id="10" name="W20SXYSPCSGDHX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20SXYSPCSGDHX1.eps"/>
                    <pic:cNvPicPr>
                      <a:picLocks noChangeAspect="1"/>
                    </pic:cNvPicPr>
                  </pic:nvPicPr>
                  <pic:blipFill>
                    <a:blip r:embed="rId14"/>
                    <a:stretch>
                      <a:fillRect/>
                    </a:stretch>
                  </pic:blipFill>
                  <pic:spPr>
                    <a:xfrm>
                      <a:off x="0" y="0"/>
                      <a:ext cx="1725120" cy="104004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(1)漂白粉的有效成分是</w:t>
      </w:r>
      <w:r>
        <w:rPr>
          <w:rStyle w:val="10"/>
          <w:rFonts w:hint="eastAsia" w:ascii="宋体" w:hAnsi="宋体" w:eastAsia="宋体"/>
          <w:sz w:val="28"/>
          <w:szCs w:val="28"/>
          <w:u w:val="single"/>
        </w:rPr>
        <w:t>　　　　</w:t>
      </w:r>
      <w:r>
        <w:rPr>
          <w:rStyle w:val="10"/>
          <w:rFonts w:hint="eastAsia" w:ascii="宋体" w:hAnsi="宋体" w:eastAsia="宋体"/>
          <w:sz w:val="28"/>
          <w:szCs w:val="28"/>
        </w:rPr>
        <w:t>(填化学式)。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(2)仪器a的名称是</w:t>
      </w:r>
      <w:r>
        <w:rPr>
          <w:rStyle w:val="10"/>
          <w:rFonts w:hint="eastAsia" w:ascii="宋体" w:hAnsi="宋体" w:eastAsia="宋体"/>
          <w:sz w:val="28"/>
          <w:szCs w:val="28"/>
          <w:u w:val="single"/>
        </w:rPr>
        <w:t>　　　  　</w:t>
      </w:r>
      <w:r>
        <w:rPr>
          <w:rStyle w:val="10"/>
          <w:rFonts w:hint="eastAsia" w:ascii="宋体" w:hAnsi="宋体" w:eastAsia="宋体"/>
          <w:sz w:val="28"/>
          <w:szCs w:val="28"/>
        </w:rPr>
        <w:t>,利用二氧化锰和浓盐酸制取氯气的化学方程式为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(3)装置B中反应放热会使体系温度升高,导致氯气和石灰浆发生副反应产生杂质Ca(ClO</w:t>
      </w:r>
      <w:r>
        <w:rPr>
          <w:rStyle w:val="10"/>
          <w:rFonts w:hint="eastAsia" w:ascii="宋体" w:hAnsi="宋体" w:eastAsia="宋体"/>
          <w:sz w:val="28"/>
          <w:szCs w:val="28"/>
          <w:vertAlign w:val="subscript"/>
        </w:rPr>
        <w:t>3</w:t>
      </w:r>
      <w:r>
        <w:rPr>
          <w:rStyle w:val="10"/>
          <w:rFonts w:hint="eastAsia" w:ascii="宋体" w:hAnsi="宋体" w:eastAsia="宋体"/>
          <w:sz w:val="28"/>
          <w:szCs w:val="28"/>
        </w:rPr>
        <w:t>)</w:t>
      </w:r>
      <w:r>
        <w:rPr>
          <w:rStyle w:val="10"/>
          <w:rFonts w:hint="eastAsia" w:ascii="宋体" w:hAnsi="宋体" w:eastAsia="宋体"/>
          <w:sz w:val="28"/>
          <w:szCs w:val="28"/>
          <w:vertAlign w:val="subscript"/>
        </w:rPr>
        <w:t>2</w:t>
      </w:r>
      <w:r>
        <w:rPr>
          <w:rStyle w:val="10"/>
          <w:rFonts w:hint="eastAsia" w:ascii="宋体" w:hAnsi="宋体" w:eastAsia="宋体"/>
          <w:sz w:val="28"/>
          <w:szCs w:val="28"/>
        </w:rPr>
        <w:t>,该副反应中氧化剂与还原剂的质量之比为</w:t>
      </w:r>
      <w:r>
        <w:rPr>
          <w:rStyle w:val="10"/>
          <w:rFonts w:hint="eastAsia" w:ascii="宋体" w:hAnsi="宋体" w:eastAsia="宋体"/>
          <w:sz w:val="28"/>
          <w:szCs w:val="28"/>
          <w:u w:val="single"/>
        </w:rPr>
        <w:t>　　　　</w:t>
      </w:r>
      <w:r>
        <w:rPr>
          <w:rStyle w:val="10"/>
          <w:rFonts w:hint="eastAsia" w:ascii="宋体" w:hAnsi="宋体" w:eastAsia="宋体"/>
          <w:sz w:val="28"/>
          <w:szCs w:val="28"/>
        </w:rPr>
        <w:t>;为防止该副反应发生,可采取的措施是</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(4)装置C的作用是</w:t>
      </w:r>
      <w:r>
        <w:rPr>
          <w:rStyle w:val="10"/>
          <w:rFonts w:hint="eastAsia" w:ascii="宋体" w:hAnsi="宋体" w:eastAsia="宋体"/>
          <w:sz w:val="28"/>
          <w:szCs w:val="28"/>
          <w:u w:val="single"/>
        </w:rPr>
        <w:t>　　　　　　　　　　　　　　</w:t>
      </w:r>
      <w:r>
        <w:rPr>
          <w:rStyle w:val="10"/>
          <w:rFonts w:hint="eastAsia" w:ascii="宋体" w:hAnsi="宋体" w:eastAsia="宋体"/>
          <w:sz w:val="28"/>
          <w:szCs w:val="28"/>
        </w:rPr>
        <w:t>,C中发生反应的离子方程式为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28.(11分)克矽平是一种治疗矽肺病的药物,其合成路线如下(反应均在一定条件下进行):</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919095" cy="582295"/>
            <wp:effectExtent l="0" t="0" r="0" b="0"/>
            <wp:docPr id="11" name="W20SXYSPCSGDHX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20SXYSPCSGDHX24.eps"/>
                    <pic:cNvPicPr>
                      <a:picLocks noChangeAspect="1"/>
                    </pic:cNvPicPr>
                  </pic:nvPicPr>
                  <pic:blipFill>
                    <a:blip r:embed="rId15"/>
                    <a:stretch>
                      <a:fillRect/>
                    </a:stretch>
                  </pic:blipFill>
                  <pic:spPr>
                    <a:xfrm>
                      <a:off x="0" y="0"/>
                      <a:ext cx="2919240" cy="58284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(1)化合物Ⅰ的某些性质类似苯。例如,化合物Ⅰ可以在一定条件下与氢气发生反应生成</w:t>
      </w:r>
      <w:r>
        <w:rPr>
          <w:rStyle w:val="10"/>
          <w:rFonts w:hint="eastAsia" w:ascii="宋体" w:hAnsi="宋体" w:eastAsia="宋体"/>
          <w:sz w:val="28"/>
          <w:szCs w:val="28"/>
        </w:rPr>
        <w:drawing>
          <wp:inline distT="0" distB="0" distL="0" distR="0">
            <wp:extent cx="642620" cy="6946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642960" cy="694800"/>
                    </a:xfrm>
                    <a:prstGeom prst="rect">
                      <a:avLst/>
                    </a:prstGeom>
                  </pic:spPr>
                </pic:pic>
              </a:graphicData>
            </a:graphic>
          </wp:inline>
        </w:drawing>
      </w:r>
      <w:r>
        <w:rPr>
          <w:rStyle w:val="10"/>
          <w:rFonts w:hint="eastAsia" w:ascii="宋体" w:hAnsi="宋体" w:eastAsia="宋体"/>
          <w:sz w:val="28"/>
          <w:szCs w:val="28"/>
        </w:rPr>
        <w:t>,该反应类型为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(2)已知化合物Ⅰ生成化合物Ⅱ是原子利用率100%的反应,则所需另一种反应物的分子式为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(3)下列关于化合物Ⅱ和化合物Ⅲ的化学性质,说法正确的是</w:t>
      </w:r>
      <w:r>
        <w:rPr>
          <w:rStyle w:val="10"/>
          <w:rFonts w:hint="eastAsia" w:ascii="宋体" w:hAnsi="宋体" w:eastAsia="宋体"/>
          <w:sz w:val="28"/>
          <w:szCs w:val="28"/>
          <w:u w:val="single"/>
        </w:rPr>
        <w:t>　　　　</w:t>
      </w:r>
      <w:r>
        <w:rPr>
          <w:rStyle w:val="10"/>
          <w:rFonts w:hint="eastAsia" w:ascii="宋体" w:hAnsi="宋体" w:eastAsia="宋体"/>
          <w:sz w:val="28"/>
          <w:szCs w:val="28"/>
        </w:rPr>
        <w:t>(填字母)。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A.化合物Ⅱ可以与CH</w:t>
      </w:r>
      <w:r>
        <w:rPr>
          <w:rStyle w:val="10"/>
          <w:rFonts w:hint="eastAsia" w:ascii="宋体" w:hAnsi="宋体" w:eastAsia="宋体"/>
          <w:sz w:val="28"/>
          <w:szCs w:val="28"/>
          <w:vertAlign w:val="subscript"/>
        </w:rPr>
        <w:t>3</w:t>
      </w:r>
      <w:r>
        <w:rPr>
          <w:rStyle w:val="10"/>
          <w:rFonts w:hint="eastAsia" w:ascii="宋体" w:hAnsi="宋体" w:eastAsia="宋体"/>
          <w:sz w:val="28"/>
          <w:szCs w:val="28"/>
        </w:rPr>
        <w:t>COOH发生酯化反应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B.化合物Ⅱ不可以与金属钠反应生成氢气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C.化合物Ⅲ可以使溴的四氯化碳溶液褪色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D.化合物Ⅲ不可以使酸性高锰酸钾溶液褪色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(4)下列化合物中,能发生类似于“Ⅲ→Ⅳ”反应的是</w:t>
      </w:r>
      <w:r>
        <w:rPr>
          <w:rStyle w:val="10"/>
          <w:rFonts w:hint="eastAsia" w:ascii="宋体" w:hAnsi="宋体" w:eastAsia="宋体"/>
          <w:sz w:val="28"/>
          <w:szCs w:val="28"/>
          <w:u w:val="single"/>
        </w:rPr>
        <w:t>　　　</w:t>
      </w:r>
      <w:r>
        <w:rPr>
          <w:rStyle w:val="10"/>
          <w:rFonts w:hint="eastAsia" w:ascii="宋体" w:hAnsi="宋体" w:eastAsia="宋体"/>
          <w:sz w:val="28"/>
          <w:szCs w:val="28"/>
        </w:rPr>
        <w:t>(填字母)。</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A.乙烷</w:t>
      </w:r>
      <w:r>
        <w:rPr>
          <w:rStyle w:val="10"/>
          <w:rFonts w:hint="eastAsia" w:ascii="宋体" w:hAnsi="宋体" w:eastAsia="宋体"/>
          <w:sz w:val="28"/>
          <w:szCs w:val="28"/>
        </w:rPr>
        <w:tab/>
      </w:r>
      <w:r>
        <w:rPr>
          <w:rStyle w:val="10"/>
          <w:rFonts w:hint="eastAsia" w:ascii="宋体" w:hAnsi="宋体" w:eastAsia="宋体"/>
          <w:sz w:val="28"/>
          <w:szCs w:val="28"/>
        </w:rPr>
        <w:t>B.乙烯</w:t>
      </w:r>
      <w:r>
        <w:rPr>
          <w:rStyle w:val="10"/>
          <w:rFonts w:hint="eastAsia" w:ascii="宋体" w:hAnsi="宋体" w:eastAsia="宋体"/>
          <w:sz w:val="28"/>
          <w:szCs w:val="28"/>
        </w:rPr>
        <w:tab/>
      </w:r>
      <w:r>
        <w:rPr>
          <w:rStyle w:val="10"/>
          <w:rFonts w:hint="eastAsia" w:ascii="宋体" w:hAnsi="宋体" w:eastAsia="宋体"/>
          <w:sz w:val="28"/>
          <w:szCs w:val="28"/>
        </w:rPr>
        <w:t>C.乙醇</w:t>
      </w:r>
      <w:r>
        <w:rPr>
          <w:rStyle w:val="10"/>
          <w:rFonts w:hint="eastAsia" w:ascii="宋体" w:hAnsi="宋体" w:eastAsia="宋体"/>
          <w:sz w:val="28"/>
          <w:szCs w:val="28"/>
        </w:rPr>
        <w:tab/>
      </w:r>
      <w:r>
        <w:rPr>
          <w:rStyle w:val="10"/>
          <w:rFonts w:hint="eastAsia" w:ascii="宋体" w:hAnsi="宋体" w:eastAsia="宋体"/>
          <w:sz w:val="28"/>
          <w:szCs w:val="28"/>
        </w:rPr>
        <w:t>D.苯　　　　　　</w:t>
      </w:r>
    </w:p>
    <w:p>
      <w:pPr>
        <w:pStyle w:val="21"/>
        <w:spacing w:after="200" w:line="276" w:lineRule="auto"/>
        <w:rPr>
          <w:rStyle w:val="10"/>
          <w:rFonts w:hint="eastAsia" w:ascii="宋体" w:hAnsi="宋体" w:eastAsia="宋体"/>
          <w:sz w:val="28"/>
          <w:szCs w:val="28"/>
        </w:rPr>
      </w:pP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1.D</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m:t>
            </m:r>
            <m:ctrlPr>
              <w:rPr>
                <w:rStyle w:val="10"/>
                <w:rFonts w:ascii="Cambria Math" w:hAnsi="Cambria Math" w:eastAsia="宋体"/>
                <w:sz w:val="28"/>
                <w:szCs w:val="28"/>
              </w:rPr>
            </m:ctrlPr>
          </m:sup>
        </m:sSubSup>
      </m:oMath>
      <w:r>
        <w:rPr>
          <w:rStyle w:val="10"/>
          <w:rFonts w:hint="eastAsia" w:ascii="宋体" w:hAnsi="宋体" w:eastAsia="宋体"/>
          <w:sz w:val="28"/>
          <w:szCs w:val="28"/>
        </w:rPr>
        <w:t>H的原子序数和核外电子数都为1,中子数为1-1=0。</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2.C　硼的原子序数是5,最外层电子数是3,则最高价是+3价,而C项中B的化合价是+4价。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3.A　除去酒精中水的方法,通常是向其中加入CaO并蒸馏。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4.A　石油和煤都是混合物,都含碳、氢元素;石油是多种链烃的混合物,不含氧元素,煤是无机物和有机物形成的复杂有机物,两者成分不同;虽然资源丰富,但均属于不可再生资源,要合理使用。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5.C　“焰色反应”是某些金属或其化合物在灼烧时,使火焰呈现特殊颜色的现象。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6.C　反应中苯环上的一个H被—NO</w:t>
      </w:r>
      <w:r>
        <w:rPr>
          <w:rStyle w:val="10"/>
          <w:rFonts w:hint="eastAsia" w:ascii="宋体" w:hAnsi="宋体" w:eastAsia="宋体"/>
          <w:sz w:val="28"/>
          <w:szCs w:val="28"/>
          <w:vertAlign w:val="subscript"/>
        </w:rPr>
        <w:t>2</w:t>
      </w:r>
      <w:r>
        <w:rPr>
          <w:rStyle w:val="10"/>
          <w:rFonts w:hint="eastAsia" w:ascii="宋体" w:hAnsi="宋体" w:eastAsia="宋体"/>
          <w:sz w:val="28"/>
          <w:szCs w:val="28"/>
        </w:rPr>
        <w:t>取代。</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7.B　聚乙烯属于有机高分子化合物。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8.C　原电池中活泼金属Fe作负极,不活泼金属Cu作正极,负极发生氧化反应,正极发生还原反应。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9.C　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中的Na</w:t>
      </w:r>
      <w:r>
        <w:rPr>
          <w:rStyle w:val="10"/>
          <w:rFonts w:hint="eastAsia" w:ascii="宋体" w:hAnsi="宋体" w:eastAsia="宋体"/>
          <w:sz w:val="28"/>
          <w:szCs w:val="28"/>
          <w:vertAlign w:val="superscript"/>
        </w:rPr>
        <w:t>+</w:t>
      </w:r>
      <w:r>
        <w:rPr>
          <w:rStyle w:val="10"/>
          <w:rFonts w:hint="eastAsia" w:ascii="宋体" w:hAnsi="宋体" w:eastAsia="宋体"/>
          <w:sz w:val="28"/>
          <w:szCs w:val="28"/>
        </w:rPr>
        <w:t>与</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之间含有离子键,</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中含有共价键。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10.A　制得的氧气有异常的气味,根据质量守恒定律,排除B、C、D三项,可能混有Cl</w:t>
      </w:r>
      <w:r>
        <w:rPr>
          <w:rStyle w:val="10"/>
          <w:rFonts w:hint="eastAsia" w:ascii="宋体" w:hAnsi="宋体" w:eastAsia="宋体"/>
          <w:sz w:val="28"/>
          <w:szCs w:val="28"/>
          <w:vertAlign w:val="subscript"/>
        </w:rPr>
        <w:t>2</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11.A　CCl</w:t>
      </w:r>
      <w:r>
        <w:rPr>
          <w:rStyle w:val="10"/>
          <w:rFonts w:hint="eastAsia" w:ascii="宋体" w:hAnsi="宋体" w:eastAsia="宋体"/>
          <w:sz w:val="28"/>
          <w:szCs w:val="28"/>
          <w:vertAlign w:val="subscript"/>
        </w:rPr>
        <w:t>4</w:t>
      </w:r>
      <w:r>
        <w:rPr>
          <w:rStyle w:val="10"/>
          <w:rFonts w:hint="eastAsia" w:ascii="宋体" w:hAnsi="宋体" w:eastAsia="宋体"/>
          <w:sz w:val="28"/>
          <w:szCs w:val="28"/>
        </w:rPr>
        <w:t>是液体,1 mol CCl</w:t>
      </w:r>
      <w:r>
        <w:rPr>
          <w:rStyle w:val="10"/>
          <w:rFonts w:hint="eastAsia" w:ascii="宋体" w:hAnsi="宋体" w:eastAsia="宋体"/>
          <w:sz w:val="28"/>
          <w:szCs w:val="28"/>
          <w:vertAlign w:val="subscript"/>
        </w:rPr>
        <w:t>4</w:t>
      </w:r>
      <w:r>
        <w:rPr>
          <w:rStyle w:val="10"/>
          <w:rFonts w:hint="eastAsia" w:ascii="宋体" w:hAnsi="宋体" w:eastAsia="宋体"/>
          <w:sz w:val="28"/>
          <w:szCs w:val="28"/>
        </w:rPr>
        <w:t>的体积不可能是22.4 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12.C　氢气还原氧化铜生成水、Cu,高温下Cu可被氧化,且氧气中混有氢气,加热时易爆炸,故A错误;硝酸钾和氯化钠均溶于水,过滤不能分离,应采取冷却热饱和溶液的方法分离,故B错误;水与盐类化合物沸点差别大,则可用蒸馏法将海水淡化,故C正确;Cu、Mg、Al均与稀硝酸反应,不能除杂,应选择稀盐酸或稀硫酸,故D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13.B　A中CaO属于氧化物,C中Na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属于盐,D中CuCO</w:t>
      </w:r>
      <w:r>
        <w:rPr>
          <w:rStyle w:val="10"/>
          <w:rFonts w:hint="eastAsia" w:ascii="宋体" w:hAnsi="宋体" w:eastAsia="宋体"/>
          <w:sz w:val="28"/>
          <w:szCs w:val="28"/>
          <w:vertAlign w:val="subscript"/>
        </w:rPr>
        <w:t>3</w:t>
      </w:r>
      <w:r>
        <w:rPr>
          <w:rStyle w:val="10"/>
          <w:rFonts w:hint="eastAsia" w:ascii="宋体" w:hAnsi="宋体" w:eastAsia="宋体"/>
          <w:sz w:val="28"/>
          <w:szCs w:val="28"/>
        </w:rPr>
        <w:t>属于盐。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14.B　A、C项不纯可燃性气体容易发生爆炸危险,严禁明火;D项浓硫酸溶于水放出大量热,水倒入浓硫酸会引起液体飞溅。</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15.C　A项应生成Fe</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;B项石灰石主要成分为CaCO</w:t>
      </w:r>
      <w:r>
        <w:rPr>
          <w:rStyle w:val="10"/>
          <w:rFonts w:hint="eastAsia" w:ascii="宋体" w:hAnsi="宋体" w:eastAsia="宋体"/>
          <w:sz w:val="28"/>
          <w:szCs w:val="28"/>
          <w:vertAlign w:val="subscript"/>
        </w:rPr>
        <w:t>3</w:t>
      </w:r>
      <w:r>
        <w:rPr>
          <w:rStyle w:val="10"/>
          <w:rFonts w:hint="eastAsia" w:ascii="宋体" w:hAnsi="宋体" w:eastAsia="宋体"/>
          <w:sz w:val="28"/>
          <w:szCs w:val="28"/>
        </w:rPr>
        <w:t>;D项没有配平。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16.D　建立健康文明的生活方式有(1)合理饮食;(2)适度锻炼;(3)良好习惯;(4)心理健康等。因此D符合题意。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17.C　营养均衡是指含有人体必需的六大营养素。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18.C　黄连素、黄曲霉素、尼古丁都不属于毒品。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19.B　制陶瓷的主要原料是黏土;花岗岩释放的有毒物质是氡,氡是一种天然放射性气体,会使人患上肺癌;食品包装用的是聚乙烯塑料。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20.C　有些垃圾深埋会污染土壤,且能改变土壤结构,选项C不正确。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21.C　硫酸工业及合成氨工业的反应中都有可逆反应,采用循环操作将尾气中的原料气分离再重新进行反应。氯碱工业中,电解饱和食盐水后,从阳极室流出的淡盐水等也是循环应用。硝酸工业中,采用通入过量O</w:t>
      </w:r>
      <w:r>
        <w:rPr>
          <w:rStyle w:val="10"/>
          <w:rFonts w:hint="eastAsia" w:ascii="宋体" w:hAnsi="宋体" w:eastAsia="宋体"/>
          <w:sz w:val="28"/>
          <w:szCs w:val="28"/>
          <w:vertAlign w:val="subscript"/>
        </w:rPr>
        <w:t>2</w:t>
      </w:r>
      <w:r>
        <w:rPr>
          <w:rStyle w:val="10"/>
          <w:rFonts w:hint="eastAsia" w:ascii="宋体" w:hAnsi="宋体" w:eastAsia="宋体"/>
          <w:sz w:val="28"/>
          <w:szCs w:val="28"/>
        </w:rPr>
        <w:t>,使NO全部被氧化,所以不采用循环操作。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22.A　中和法、化学沉淀法(加入化学试剂形成沉淀)和氧化还原法均属于化学方法,而过滤法是分离难溶性固体和液体的混合物的方法,不涉及化学反应。</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23.B　A项,PVC保鲜膜属于链状聚合物,具有热塑性,在高温时易熔化,能溶于酒精,正确;B项,PVC的单体(氯乙烯)不能由PE的单体(乙烯)与氯化氢加成制得,两者反应生成氯乙烷,不正确;C项,鉴别PE和PVC,可把其放入试管中加热,在试管口放置一湿润的蓝色石蕊试纸,如果试纸变红,则是PVC(分解产生HCl),如果试纸不变红,则为PE,正确;D项,等质量的聚乙烯和乙烯燃烧消耗的氧气相等,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24.C　BaSO</w:t>
      </w:r>
      <w:r>
        <w:rPr>
          <w:rStyle w:val="10"/>
          <w:rFonts w:hint="eastAsia" w:ascii="宋体" w:hAnsi="宋体" w:eastAsia="宋体"/>
          <w:sz w:val="28"/>
          <w:szCs w:val="28"/>
          <w:vertAlign w:val="subscript"/>
        </w:rPr>
        <w:t>4</w:t>
      </w:r>
      <w:r>
        <w:rPr>
          <w:rStyle w:val="10"/>
          <w:rFonts w:hint="eastAsia" w:ascii="宋体" w:hAnsi="宋体" w:eastAsia="宋体"/>
          <w:sz w:val="28"/>
          <w:szCs w:val="28"/>
        </w:rPr>
        <w:t>不溶于稀硝酸。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25.D　根据藻类的化学式,很容易判断藻类含有碳、氢、氮、磷四种元素;使用无磷洗衣粉,可减少水体中磷的含量,可有效防止藻类的过度生长;向河水中过量排放含有氮肥的农田水,水体中的含氮量增加,水藻过度生长的可能性增大;禁止使用化肥能有效防止“水华”,但对于提高农业生产的效率却是得不偿失的。</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26.解析:(1)由元素周期表可知①为H元素,②为C元素,C与H形成的最简单的有机物为CH</w:t>
      </w:r>
      <w:r>
        <w:rPr>
          <w:rStyle w:val="10"/>
          <w:rFonts w:hint="eastAsia" w:ascii="宋体" w:hAnsi="宋体" w:eastAsia="宋体"/>
          <w:sz w:val="28"/>
          <w:szCs w:val="28"/>
          <w:vertAlign w:val="subscript"/>
        </w:rPr>
        <w:t>4</w:t>
      </w:r>
      <w:r>
        <w:rPr>
          <w:rStyle w:val="10"/>
          <w:rFonts w:hint="eastAsia" w:ascii="宋体" w:hAnsi="宋体" w:eastAsia="宋体"/>
          <w:sz w:val="28"/>
          <w:szCs w:val="28"/>
        </w:rPr>
        <w:t>。(2)由③在元素周期表中的位置可知,③为N元素,所以元素③的最高价氧化物对应的水化物的化学式为HNO</w:t>
      </w:r>
      <w:r>
        <w:rPr>
          <w:rStyle w:val="10"/>
          <w:rFonts w:hint="eastAsia" w:ascii="宋体" w:hAnsi="宋体" w:eastAsia="宋体"/>
          <w:sz w:val="28"/>
          <w:szCs w:val="28"/>
          <w:vertAlign w:val="subscript"/>
        </w:rPr>
        <w:t>3</w:t>
      </w:r>
      <w:r>
        <w:rPr>
          <w:rStyle w:val="10"/>
          <w:rFonts w:hint="eastAsia" w:ascii="宋体" w:hAnsi="宋体" w:eastAsia="宋体"/>
          <w:sz w:val="28"/>
          <w:szCs w:val="28"/>
        </w:rPr>
        <w:t>。(3)由元素周期表可知④为O元素,⑤为Na元素,可组成原子个数比为1∶1的化合物,化学式为Na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。(4)由元素周期表可知⑦为S元素,⑧为Cl元素,分别形成的简单阴离子为S</w:t>
      </w:r>
      <w:r>
        <w:rPr>
          <w:rStyle w:val="10"/>
          <w:rFonts w:hint="eastAsia" w:ascii="宋体" w:hAnsi="宋体" w:eastAsia="宋体"/>
          <w:sz w:val="28"/>
          <w:szCs w:val="28"/>
          <w:vertAlign w:val="superscript"/>
        </w:rPr>
        <w:t>2-</w:t>
      </w:r>
      <w:r>
        <w:rPr>
          <w:rStyle w:val="10"/>
          <w:rFonts w:hint="eastAsia" w:ascii="宋体" w:hAnsi="宋体" w:eastAsia="宋体"/>
          <w:sz w:val="28"/>
          <w:szCs w:val="28"/>
        </w:rPr>
        <w:t>、Cl</w:t>
      </w:r>
      <w:r>
        <w:rPr>
          <w:rStyle w:val="10"/>
          <w:rFonts w:hint="eastAsia" w:ascii="宋体" w:hAnsi="宋体" w:eastAsia="宋体"/>
          <w:sz w:val="28"/>
          <w:szCs w:val="28"/>
          <w:vertAlign w:val="superscript"/>
        </w:rPr>
        <w:t>-</w:t>
      </w:r>
      <w:r>
        <w:rPr>
          <w:rStyle w:val="10"/>
          <w:rFonts w:hint="eastAsia" w:ascii="宋体" w:hAnsi="宋体" w:eastAsia="宋体"/>
          <w:sz w:val="28"/>
          <w:szCs w:val="28"/>
        </w:rPr>
        <w:t>,具有相同电子层结构,核电荷数越大半径越小,故离子半径较大的是S</w:t>
      </w:r>
      <w:r>
        <w:rPr>
          <w:rStyle w:val="10"/>
          <w:rFonts w:hint="eastAsia" w:ascii="宋体" w:hAnsi="宋体" w:eastAsia="宋体"/>
          <w:sz w:val="28"/>
          <w:szCs w:val="28"/>
          <w:vertAlign w:val="superscript"/>
        </w:rPr>
        <w:t>2-</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答案:(1)CH</w:t>
      </w:r>
      <w:r>
        <w:rPr>
          <w:rStyle w:val="10"/>
          <w:rFonts w:hint="eastAsia" w:ascii="宋体" w:hAnsi="宋体" w:eastAsia="宋体"/>
          <w:sz w:val="28"/>
          <w:szCs w:val="28"/>
          <w:vertAlign w:val="subscript"/>
        </w:rPr>
        <w:t>4</w:t>
      </w:r>
      <w:r>
        <w:rPr>
          <w:rStyle w:val="10"/>
          <w:rFonts w:hint="eastAsia" w:ascii="宋体" w:hAnsi="宋体" w:eastAsia="宋体"/>
          <w:sz w:val="28"/>
          <w:szCs w:val="28"/>
        </w:rPr>
        <w:t>　(2)HNO</w:t>
      </w:r>
      <w:r>
        <w:rPr>
          <w:rStyle w:val="10"/>
          <w:rFonts w:hint="eastAsia" w:ascii="宋体" w:hAnsi="宋体" w:eastAsia="宋体"/>
          <w:sz w:val="28"/>
          <w:szCs w:val="28"/>
          <w:vertAlign w:val="subscript"/>
        </w:rPr>
        <w:t>3</w:t>
      </w:r>
      <w:r>
        <w:rPr>
          <w:rStyle w:val="10"/>
          <w:rFonts w:hint="eastAsia" w:ascii="宋体" w:hAnsi="宋体" w:eastAsia="宋体"/>
          <w:sz w:val="28"/>
          <w:szCs w:val="28"/>
        </w:rPr>
        <w:t>　(3)Na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　(4)S</w:t>
      </w:r>
      <w:r>
        <w:rPr>
          <w:rStyle w:val="10"/>
          <w:rFonts w:hint="eastAsia" w:ascii="宋体" w:hAnsi="宋体" w:eastAsia="宋体"/>
          <w:sz w:val="28"/>
          <w:szCs w:val="28"/>
          <w:vertAlign w:val="super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27.解析:(2)仪器a的名称为分液漏斗,用二氧化锰和浓盐酸制取氯气的化学方程式为MnO</w:t>
      </w:r>
      <w:r>
        <w:rPr>
          <w:rStyle w:val="10"/>
          <w:rFonts w:hint="eastAsia" w:ascii="宋体" w:hAnsi="宋体" w:eastAsia="宋体"/>
          <w:sz w:val="28"/>
          <w:szCs w:val="28"/>
          <w:vertAlign w:val="subscript"/>
        </w:rPr>
        <w:t>2</w:t>
      </w:r>
      <w:r>
        <w:rPr>
          <w:rStyle w:val="10"/>
          <w:rFonts w:hint="eastAsia" w:ascii="宋体" w:hAnsi="宋体" w:eastAsia="宋体"/>
          <w:sz w:val="28"/>
          <w:szCs w:val="28"/>
        </w:rPr>
        <w:t>+4HCl(浓)</w:t>
      </w:r>
      <w:r>
        <w:rPr>
          <w:rStyle w:val="10"/>
          <w:rFonts w:hint="eastAsia" w:ascii="宋体" w:hAnsi="宋体" w:eastAsia="宋体"/>
          <w:sz w:val="28"/>
          <w:szCs w:val="28"/>
        </w:rPr>
        <w:drawing>
          <wp:inline distT="0" distB="0" distL="0" distR="0">
            <wp:extent cx="234315" cy="146050"/>
            <wp:effectExtent l="0" t="0" r="9525" b="635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7"/>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MnCl</w:t>
      </w:r>
      <w:r>
        <w:rPr>
          <w:rStyle w:val="10"/>
          <w:rFonts w:hint="eastAsia" w:ascii="宋体" w:hAnsi="宋体" w:eastAsia="宋体"/>
          <w:sz w:val="28"/>
          <w:szCs w:val="28"/>
          <w:vertAlign w:val="subscript"/>
        </w:rPr>
        <w:t>2</w:t>
      </w:r>
      <w:r>
        <w:rPr>
          <w:rStyle w:val="10"/>
          <w:rFonts w:hint="eastAsia" w:ascii="宋体" w:hAnsi="宋体" w:eastAsia="宋体"/>
          <w:sz w:val="28"/>
          <w:szCs w:val="28"/>
        </w:rPr>
        <w:t>+Cl</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(3)根据题意可知副反应的化学方程式为6Cl</w:t>
      </w:r>
      <w:r>
        <w:rPr>
          <w:rStyle w:val="10"/>
          <w:rFonts w:hint="eastAsia" w:ascii="宋体" w:hAnsi="宋体" w:eastAsia="宋体"/>
          <w:sz w:val="28"/>
          <w:szCs w:val="28"/>
          <w:vertAlign w:val="subscript"/>
        </w:rPr>
        <w:t>2</w:t>
      </w:r>
      <w:r>
        <w:rPr>
          <w:rStyle w:val="10"/>
          <w:rFonts w:hint="eastAsia" w:ascii="宋体" w:hAnsi="宋体" w:eastAsia="宋体"/>
          <w:sz w:val="28"/>
          <w:szCs w:val="28"/>
        </w:rPr>
        <w:t>+6Ca(OH)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17"/>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Ca(ClO</w:t>
      </w:r>
      <w:r>
        <w:rPr>
          <w:rStyle w:val="10"/>
          <w:rFonts w:hint="eastAsia" w:ascii="宋体" w:hAnsi="宋体" w:eastAsia="宋体"/>
          <w:sz w:val="28"/>
          <w:szCs w:val="28"/>
          <w:vertAlign w:val="subscript"/>
        </w:rPr>
        <w:t>3</w:t>
      </w:r>
      <w:r>
        <w:rPr>
          <w:rStyle w:val="10"/>
          <w:rFonts w:hint="eastAsia" w:ascii="宋体" w:hAnsi="宋体" w:eastAsia="宋体"/>
          <w:sz w:val="28"/>
          <w:szCs w:val="28"/>
        </w:rPr>
        <w:t>)</w:t>
      </w:r>
      <w:r>
        <w:rPr>
          <w:rStyle w:val="10"/>
          <w:rFonts w:hint="eastAsia" w:ascii="宋体" w:hAnsi="宋体" w:eastAsia="宋体"/>
          <w:sz w:val="28"/>
          <w:szCs w:val="28"/>
          <w:vertAlign w:val="subscript"/>
        </w:rPr>
        <w:t>2</w:t>
      </w:r>
      <w:r>
        <w:rPr>
          <w:rStyle w:val="10"/>
          <w:rFonts w:hint="eastAsia" w:ascii="宋体" w:hAnsi="宋体" w:eastAsia="宋体"/>
          <w:sz w:val="28"/>
          <w:szCs w:val="28"/>
        </w:rPr>
        <w:t>+5CaCl</w:t>
      </w:r>
      <w:r>
        <w:rPr>
          <w:rStyle w:val="10"/>
          <w:rFonts w:hint="eastAsia" w:ascii="宋体" w:hAnsi="宋体" w:eastAsia="宋体"/>
          <w:sz w:val="28"/>
          <w:szCs w:val="28"/>
          <w:vertAlign w:val="subscript"/>
        </w:rPr>
        <w:t>2</w:t>
      </w:r>
      <w:r>
        <w:rPr>
          <w:rStyle w:val="10"/>
          <w:rFonts w:hint="eastAsia" w:ascii="宋体" w:hAnsi="宋体" w:eastAsia="宋体"/>
          <w:sz w:val="28"/>
          <w:szCs w:val="28"/>
        </w:rPr>
        <w:t>+6H</w:t>
      </w:r>
      <w:r>
        <w:rPr>
          <w:rStyle w:val="10"/>
          <w:rFonts w:hint="eastAsia" w:ascii="宋体" w:hAnsi="宋体" w:eastAsia="宋体"/>
          <w:sz w:val="28"/>
          <w:szCs w:val="28"/>
          <w:vertAlign w:val="subscript"/>
        </w:rPr>
        <w:t>2</w:t>
      </w:r>
      <w:r>
        <w:rPr>
          <w:rStyle w:val="10"/>
          <w:rFonts w:hint="eastAsia" w:ascii="宋体" w:hAnsi="宋体" w:eastAsia="宋体"/>
          <w:sz w:val="28"/>
          <w:szCs w:val="28"/>
        </w:rPr>
        <w:t>O,据此可知该反应中氯气既是氧化剂又是还原剂,故氧化剂与还原剂的质量之比即为其物质的量之比,为5∶1;若要避免该反应的发生,可将B装置放入冰水浴中冷却。</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(4)氯气有毒,为了防止其污染空气,可用氢氧化钠溶液来吸收,故装置C的作用为吸收多余的氯气,防止污染空气;在C中发生反应的离子方程式为Cl</w:t>
      </w:r>
      <w:r>
        <w:rPr>
          <w:rStyle w:val="10"/>
          <w:rFonts w:hint="eastAsia" w:ascii="宋体" w:hAnsi="宋体" w:eastAsia="宋体"/>
          <w:sz w:val="28"/>
          <w:szCs w:val="28"/>
          <w:vertAlign w:val="subscript"/>
        </w:rPr>
        <w:t>2</w:t>
      </w:r>
      <w:r>
        <w:rPr>
          <w:rStyle w:val="10"/>
          <w:rFonts w:hint="eastAsia" w:ascii="宋体" w:hAnsi="宋体" w:eastAsia="宋体"/>
          <w:sz w:val="28"/>
          <w:szCs w:val="28"/>
        </w:rPr>
        <w:t>+2OH</w:t>
      </w:r>
      <w:r>
        <w:rPr>
          <w:rStyle w:val="10"/>
          <w:rFonts w:hint="eastAsia" w:ascii="宋体" w:hAnsi="宋体" w:eastAsia="宋体"/>
          <w:sz w:val="28"/>
          <w:szCs w:val="28"/>
          <w:vertAlign w:val="superscript"/>
        </w:rPr>
        <w:t>-</w:t>
      </w:r>
      <w:r>
        <w:rPr>
          <w:rStyle w:val="10"/>
          <w:rFonts w:hint="eastAsia" w:ascii="宋体" w:hAnsi="宋体" w:eastAsia="宋体"/>
          <w:sz w:val="28"/>
          <w:szCs w:val="28"/>
        </w:rPr>
        <w:drawing>
          <wp:inline distT="0" distB="0" distL="0" distR="0">
            <wp:extent cx="240665" cy="54610"/>
            <wp:effectExtent l="0" t="0" r="3175" b="635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10"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Cl</w:t>
      </w:r>
      <w:r>
        <w:rPr>
          <w:rStyle w:val="10"/>
          <w:rFonts w:hint="eastAsia" w:ascii="宋体" w:hAnsi="宋体" w:eastAsia="宋体"/>
          <w:sz w:val="28"/>
          <w:szCs w:val="28"/>
          <w:vertAlign w:val="superscript"/>
        </w:rPr>
        <w:t>-</w:t>
      </w:r>
      <w:r>
        <w:rPr>
          <w:rStyle w:val="10"/>
          <w:rFonts w:hint="eastAsia" w:ascii="宋体" w:hAnsi="宋体" w:eastAsia="宋体"/>
          <w:sz w:val="28"/>
          <w:szCs w:val="28"/>
        </w:rPr>
        <w:t>+ClO</w:t>
      </w:r>
      <w:r>
        <w:rPr>
          <w:rStyle w:val="10"/>
          <w:rFonts w:hint="eastAsia" w:ascii="宋体" w:hAnsi="宋体" w:eastAsia="宋体"/>
          <w:sz w:val="28"/>
          <w:szCs w:val="28"/>
          <w:vertAlign w:val="superscript"/>
        </w:rPr>
        <w:t>-</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答案:(1)Ca(ClO)</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(2)分液漏斗　MnO</w:t>
      </w:r>
      <w:r>
        <w:rPr>
          <w:rStyle w:val="10"/>
          <w:rFonts w:hint="eastAsia" w:ascii="宋体" w:hAnsi="宋体" w:eastAsia="宋体"/>
          <w:sz w:val="28"/>
          <w:szCs w:val="28"/>
          <w:vertAlign w:val="subscript"/>
        </w:rPr>
        <w:t>2</w:t>
      </w:r>
      <w:r>
        <w:rPr>
          <w:rStyle w:val="10"/>
          <w:rFonts w:hint="eastAsia" w:ascii="宋体" w:hAnsi="宋体" w:eastAsia="宋体"/>
          <w:sz w:val="28"/>
          <w:szCs w:val="28"/>
        </w:rPr>
        <w:t>+4HCl(浓)</w:t>
      </w:r>
      <w:r>
        <w:rPr>
          <w:rStyle w:val="10"/>
          <w:rFonts w:hint="eastAsia" w:ascii="宋体" w:hAnsi="宋体" w:eastAsia="宋体"/>
          <w:sz w:val="28"/>
          <w:szCs w:val="28"/>
        </w:rPr>
        <w:drawing>
          <wp:inline distT="0" distB="0" distL="0" distR="0">
            <wp:extent cx="234315" cy="146050"/>
            <wp:effectExtent l="0" t="0" r="9525" b="635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17"/>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MnCl</w:t>
      </w:r>
      <w:r>
        <w:rPr>
          <w:rStyle w:val="10"/>
          <w:rFonts w:hint="eastAsia" w:ascii="宋体" w:hAnsi="宋体" w:eastAsia="宋体"/>
          <w:sz w:val="28"/>
          <w:szCs w:val="28"/>
          <w:vertAlign w:val="subscript"/>
        </w:rPr>
        <w:t>2</w:t>
      </w:r>
      <w:r>
        <w:rPr>
          <w:rStyle w:val="10"/>
          <w:rFonts w:hint="eastAsia" w:ascii="宋体" w:hAnsi="宋体" w:eastAsia="宋体"/>
          <w:sz w:val="28"/>
          <w:szCs w:val="28"/>
        </w:rPr>
        <w:t>+Cl</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(3)5∶1　将B放入冷水浴中(或将B放入盛冰水的烧杯中)(合理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(4)吸收多余的Cl</w:t>
      </w:r>
      <w:r>
        <w:rPr>
          <w:rStyle w:val="10"/>
          <w:rFonts w:hint="eastAsia" w:ascii="宋体" w:hAnsi="宋体" w:eastAsia="宋体"/>
          <w:sz w:val="28"/>
          <w:szCs w:val="28"/>
          <w:vertAlign w:val="subscript"/>
        </w:rPr>
        <w:t>2</w:t>
      </w:r>
      <w:r>
        <w:rPr>
          <w:rStyle w:val="10"/>
          <w:rFonts w:hint="eastAsia" w:ascii="宋体" w:hAnsi="宋体" w:eastAsia="宋体"/>
          <w:sz w:val="28"/>
          <w:szCs w:val="28"/>
        </w:rPr>
        <w:t>,防止污染环境　Cl</w:t>
      </w:r>
      <w:r>
        <w:rPr>
          <w:rStyle w:val="10"/>
          <w:rFonts w:hint="eastAsia" w:ascii="宋体" w:hAnsi="宋体" w:eastAsia="宋体"/>
          <w:sz w:val="28"/>
          <w:szCs w:val="28"/>
          <w:vertAlign w:val="subscript"/>
        </w:rPr>
        <w:t>2</w:t>
      </w:r>
      <w:r>
        <w:rPr>
          <w:rStyle w:val="10"/>
          <w:rFonts w:hint="eastAsia" w:ascii="宋体" w:hAnsi="宋体" w:eastAsia="宋体"/>
          <w:sz w:val="28"/>
          <w:szCs w:val="28"/>
        </w:rPr>
        <w:t>+2OH</w:t>
      </w:r>
      <w:r>
        <w:rPr>
          <w:rStyle w:val="10"/>
          <w:rFonts w:hint="eastAsia" w:ascii="宋体" w:hAnsi="宋体" w:eastAsia="宋体"/>
          <w:sz w:val="28"/>
          <w:szCs w:val="28"/>
          <w:vertAlign w:val="superscript"/>
        </w:rPr>
        <w:t>-</w:t>
      </w:r>
      <w:r>
        <w:rPr>
          <w:rStyle w:val="10"/>
          <w:rFonts w:hint="eastAsia" w:ascii="宋体" w:hAnsi="宋体" w:eastAsia="宋体"/>
          <w:sz w:val="28"/>
          <w:szCs w:val="28"/>
        </w:rPr>
        <w:drawing>
          <wp:inline distT="0" distB="0" distL="0" distR="0">
            <wp:extent cx="240665" cy="54610"/>
            <wp:effectExtent l="0" t="0" r="3175" b="635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10"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Cl</w:t>
      </w:r>
      <w:r>
        <w:rPr>
          <w:rStyle w:val="10"/>
          <w:rFonts w:hint="eastAsia" w:ascii="宋体" w:hAnsi="宋体" w:eastAsia="宋体"/>
          <w:sz w:val="28"/>
          <w:szCs w:val="28"/>
          <w:vertAlign w:val="superscript"/>
        </w:rPr>
        <w:t>-</w:t>
      </w:r>
      <w:r>
        <w:rPr>
          <w:rStyle w:val="10"/>
          <w:rFonts w:hint="eastAsia" w:ascii="宋体" w:hAnsi="宋体" w:eastAsia="宋体"/>
          <w:sz w:val="28"/>
          <w:szCs w:val="28"/>
        </w:rPr>
        <w:t>+ClO</w:t>
      </w:r>
      <w:r>
        <w:rPr>
          <w:rStyle w:val="10"/>
          <w:rFonts w:hint="eastAsia" w:ascii="宋体" w:hAnsi="宋体" w:eastAsia="宋体"/>
          <w:sz w:val="28"/>
          <w:szCs w:val="28"/>
          <w:vertAlign w:val="superscript"/>
        </w:rPr>
        <w:t>-</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28.解析:(1)比较反应前后物质分子式的变化可知,反应类型为加成反应。(2)原子利用率百分之百,说明发生的是加成或加聚反应,对比分子式的变化可知参加反应的另一物质是CH</w:t>
      </w:r>
      <w:r>
        <w:rPr>
          <w:rStyle w:val="10"/>
          <w:rFonts w:hint="eastAsia" w:ascii="宋体" w:hAnsi="宋体" w:eastAsia="宋体"/>
          <w:sz w:val="28"/>
          <w:szCs w:val="28"/>
          <w:vertAlign w:val="subscript"/>
        </w:rPr>
        <w:t>2</w:t>
      </w:r>
      <w:r>
        <w:rPr>
          <w:rStyle w:val="10"/>
          <w:rFonts w:hint="eastAsia" w:ascii="宋体" w:hAnsi="宋体" w:eastAsia="宋体"/>
          <w:sz w:val="28"/>
          <w:szCs w:val="28"/>
        </w:rPr>
        <w:t>O。(3)反应物Ⅱ含有羟基,能与金属钠反应、能与酸发生酯化反应;化合物Ⅲ含有碳碳双键,能使溴水褪色,能与酸性高锰酸钾反应。(4)“Ⅲ→Ⅳ”的反应为加聚反应,乙烯能发生加聚反应。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答案:(1)加成反应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(2)CH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(3)AC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(4)B</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4DC31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qFormat/>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