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 w:rsidR="00867D0C" w:rsidP="00867D0C">
      <w:pPr>
        <w:pStyle w:val="Heading1"/>
        <w:snapToGrid w:val="0"/>
        <w:spacing w:before="0" w:after="0" w:line="288" w:lineRule="auto"/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沈阳市第二十八中期中测试</w:t>
      </w:r>
    </w:p>
    <w:p w:rsidR="00867D0C" w:rsidP="00867D0C">
      <w:pPr>
        <w:pStyle w:val="Heading1"/>
        <w:snapToGrid w:val="0"/>
        <w:spacing w:before="0" w:after="0" w:line="288" w:lineRule="auto"/>
        <w:jc w:val="center"/>
        <w:rPr>
          <w:rFonts w:ascii="宋体" w:hAnsi="宋体" w:hint="eastAsia"/>
          <w:color w:val="000000"/>
          <w:sz w:val="30"/>
          <w:szCs w:val="30"/>
        </w:rPr>
      </w:pPr>
      <w:r>
        <w:rPr>
          <w:rFonts w:hint="eastAsia"/>
          <w:b w:val="0"/>
          <w:sz w:val="52"/>
        </w:rPr>
        <w:t>高一化学</w:t>
      </w:r>
    </w:p>
    <w:p w:rsidR="00867D0C" w:rsidP="00867D0C">
      <w:pPr>
        <w:ind w:firstLine="593" w:firstLineChars="247"/>
        <w:jc w:val="center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满分：100分                  考试时间：90分钟</w:t>
      </w:r>
    </w:p>
    <w:p w:rsidR="00867D0C" w:rsidP="00867D0C">
      <w:pPr>
        <w:ind w:right="8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相对原子质量：H—1  O—16  N—14  S—32  Cl—35.5  Cu—64  C—12</w:t>
      </w:r>
    </w:p>
    <w:p w:rsidR="00867D0C" w:rsidP="00867D0C">
      <w:pPr>
        <w:spacing w:line="360" w:lineRule="auto"/>
        <w:rPr>
          <w:rFonts w:ascii="宋体" w:hAnsi="宋体" w:cs="宋体" w:hint="eastAsia"/>
          <w:color w:val="0000FF"/>
          <w:sz w:val="24"/>
        </w:rPr>
      </w:pPr>
      <w:r>
        <w:rPr>
          <w:rFonts w:ascii="宋体" w:hAnsi="宋体" w:cs="宋体" w:hint="eastAsia"/>
          <w:sz w:val="24"/>
        </w:rPr>
        <w:t xml:space="preserve">Fe—56  Zn—65  Al—27  Mg—24 </w:t>
      </w:r>
      <w:r>
        <w:rPr>
          <w:rFonts w:ascii="宋体" w:hAnsi="宋体" w:cs="宋体" w:hint="eastAsia"/>
          <w:color w:val="0000FF"/>
          <w:sz w:val="24"/>
        </w:rPr>
        <w:t xml:space="preserve">   </w:t>
      </w:r>
    </w:p>
    <w:p w:rsidR="00867D0C" w:rsidP="00867D0C">
      <w:pPr>
        <w:spacing w:line="360" w:lineRule="auto"/>
        <w:ind w:firstLine="1104" w:firstLineChars="345"/>
        <w:jc w:val="center"/>
        <w:rPr>
          <w:rFonts w:ascii="宋体" w:hAnsi="宋体" w:cs="宋体" w:hint="eastAsia"/>
          <w:b/>
          <w:sz w:val="32"/>
        </w:rPr>
      </w:pPr>
      <w:r>
        <w:rPr>
          <w:rFonts w:ascii="宋体" w:hAnsi="宋体" w:cs="宋体" w:hint="eastAsia"/>
          <w:b/>
          <w:sz w:val="32"/>
        </w:rPr>
        <w:t>第I卷（选择题，共60分）</w:t>
      </w:r>
    </w:p>
    <w:p w:rsidR="00867D0C" w:rsidP="00867D0C">
      <w:pPr>
        <w:pStyle w:val="p0"/>
        <w:spacing w:line="360" w:lineRule="auto"/>
        <w:rPr>
          <w:rFonts w:ascii="宋体" w:hAnsi="宋体" w:cs="宋体" w:hint="eastAsia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一、单项选择题（本题包括20小题，每小题3分，共计60分。每小题</w:t>
      </w:r>
      <w:r>
        <w:rPr>
          <w:rFonts w:ascii="宋体" w:hAnsi="宋体" w:cs="宋体" w:hint="eastAsia"/>
          <w:b/>
          <w:bCs/>
          <w:color w:val="000000"/>
          <w:sz w:val="24"/>
          <w:szCs w:val="24"/>
          <w:em w:val="dot"/>
        </w:rPr>
        <w:t>只有一个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选项符合题意。）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1.体检的化验单中，葡萄糖为5.9 </w:t>
      </w:r>
      <w:r>
        <w:rPr>
          <w:rFonts w:ascii="宋体" w:hAnsi="宋体" w:cs="宋体" w:hint="eastAsia"/>
          <w:sz w:val="24"/>
          <w:szCs w:val="24"/>
        </w:rPr>
        <w:t>mmol</w:t>
      </w:r>
      <w:r>
        <w:rPr>
          <w:rFonts w:ascii="宋体" w:hAnsi="宋体" w:cs="宋体" w:hint="eastAsia"/>
          <w:sz w:val="24"/>
          <w:szCs w:val="24"/>
        </w:rPr>
        <w:t>/L。表示该体检指标的物理量是(   )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A．溶解度(S)  </w:t>
      </w:r>
      <w:r>
        <w:rPr>
          <w:rFonts w:ascii="宋体" w:hAnsi="宋体" w:cs="宋体" w:hint="eastAsia"/>
          <w:sz w:val="24"/>
          <w:szCs w:val="24"/>
        </w:rPr>
        <w:tab/>
        <w:t>B．物质的量浓度(C)   C．物质的量(n)  D．摩尔质量(M)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2.下列实验操作或事故处理方法正确的是（   ）</w:t>
      </w:r>
    </w:p>
    <w:p w:rsidR="00867D0C" w:rsidP="00867D0C">
      <w:pPr>
        <w:numPr>
          <w:ilvl w:val="0"/>
          <w:numId w:val="1"/>
        </w:num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盛放</w:t>
      </w:r>
      <w:r>
        <w:rPr>
          <w:rFonts w:ascii="宋体" w:hAnsi="宋体" w:cs="宋体" w:hint="eastAsia"/>
          <w:bCs/>
          <w:sz w:val="24"/>
          <w:szCs w:val="24"/>
        </w:rPr>
        <w:t>NaOH</w:t>
      </w:r>
      <w:r>
        <w:rPr>
          <w:rFonts w:ascii="宋体" w:hAnsi="宋体" w:cs="宋体" w:hint="eastAsia"/>
          <w:bCs/>
          <w:sz w:val="24"/>
          <w:szCs w:val="24"/>
        </w:rPr>
        <w:t>溶液时，使用带玻璃塞的磨口瓶</w:t>
      </w:r>
    </w:p>
    <w:p w:rsidR="00867D0C" w:rsidP="00867D0C">
      <w:pPr>
        <w:numPr>
          <w:ilvl w:val="0"/>
          <w:numId w:val="1"/>
        </w:num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用水湿润的PH试纸测量某溶液的PH</w:t>
      </w:r>
    </w:p>
    <w:p w:rsidR="00867D0C" w:rsidP="00867D0C">
      <w:pPr>
        <w:numPr>
          <w:ilvl w:val="0"/>
          <w:numId w:val="1"/>
        </w:num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蒸馏时蒸馏烧瓶中液体的体积不能超过容积的2/3，液体也不能蒸干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D.金属钠着火时，用湿毛巾灭火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3.具备基本化学实验技能是进行科学探究活动的基础和保证。下列试验中所选装置</w:t>
      </w:r>
      <w:r>
        <w:rPr>
          <w:rFonts w:ascii="宋体" w:hAnsi="宋体" w:cs="宋体" w:hint="eastAsia"/>
          <w:sz w:val="24"/>
          <w:szCs w:val="24"/>
          <w:em w:val="dot"/>
        </w:rPr>
        <w:t>不合理</w:t>
      </w:r>
      <w:r>
        <w:rPr>
          <w:rFonts w:ascii="宋体" w:hAnsi="宋体" w:cs="宋体" w:hint="eastAsia"/>
          <w:sz w:val="24"/>
          <w:szCs w:val="24"/>
        </w:rPr>
        <w:t xml:space="preserve">的是（   ）   </w:t>
      </w:r>
    </w:p>
    <w:p w:rsidR="00867D0C" w:rsidP="00867D0C">
      <w:pPr>
        <w:widowControl/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16510</wp:posOffset>
            </wp:positionV>
            <wp:extent cx="4796155" cy="1038225"/>
            <wp:effectExtent l="0" t="0" r="4445" b="952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312954" name="图片 3" descr="{R(@SR%%IQ0XFLWPR~0@XGW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lum bright="8000" contrast="24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D0C" w:rsidP="00867D0C">
      <w:pPr>
        <w:pStyle w:val="ListParagraph"/>
        <w:spacing w:line="360" w:lineRule="auto"/>
        <w:ind w:firstLine="0" w:firstLineChars="0"/>
        <w:rPr>
          <w:rFonts w:ascii="宋体" w:hAnsi="宋体" w:cs="宋体" w:hint="eastAsia"/>
          <w:sz w:val="24"/>
        </w:rPr>
      </w:pPr>
    </w:p>
    <w:p w:rsidR="00867D0C" w:rsidP="00867D0C">
      <w:pPr>
        <w:pStyle w:val="ListParagraph"/>
        <w:spacing w:line="360" w:lineRule="auto"/>
        <w:ind w:firstLine="0" w:firstLineChars="0"/>
        <w:rPr>
          <w:rFonts w:ascii="宋体" w:hAnsi="宋体" w:cs="宋体" w:hint="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307340</wp:posOffset>
                </wp:positionV>
                <wp:extent cx="316230" cy="264795"/>
                <wp:effectExtent l="0" t="0" r="6985" b="19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D0C" w:rsidP="00867D0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none" lIns="91439" tIns="45720" rIns="91439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5" type="#_x0000_t202" style="width:24.9pt;height:20.85pt;margin-top:24.2pt;margin-left:43.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0288" stroked="f">
                <v:textbox inset="7.2pt,,7.2pt">
                  <w:txbxContent>
                    <w:p w:rsidR="00867D0C" w:rsidP="00867D0C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Cs w:val="21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269875</wp:posOffset>
                </wp:positionV>
                <wp:extent cx="361315" cy="361315"/>
                <wp:effectExtent l="0" t="0" r="635" b="63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D0C" w:rsidP="00867D0C">
                            <w:pPr>
                              <w:pStyle w:val="ListParagraph"/>
                              <w:spacing w:line="360" w:lineRule="auto"/>
                              <w:ind w:firstLine="0" w:firstLineChars="0"/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③</w:t>
                            </w:r>
                          </w:p>
                          <w:p w:rsidR="00867D0C" w:rsidP="00867D0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26" type="#_x0000_t202" style="width:28.45pt;height:28.45pt;margin-top:21.25pt;margin-left:18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stroked="f">
                <v:textbox inset="7.2pt,,7.2pt">
                  <w:txbxContent>
                    <w:p w:rsidR="00867D0C" w:rsidP="00867D0C">
                      <w:pPr>
                        <w:pStyle w:val="ListParagraph"/>
                        <w:spacing w:line="360" w:lineRule="auto"/>
                        <w:ind w:firstLine="0" w:firstLineChars="0"/>
                        <w:rPr>
                          <w:rFonts w:ascii="宋体" w:hAnsi="宋体" w:cs="宋体"/>
                          <w:sz w:val="24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</w:rPr>
                        <w:t>③</w:t>
                      </w:r>
                    </w:p>
                    <w:p w:rsidR="00867D0C" w:rsidP="00867D0C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262255</wp:posOffset>
                </wp:positionV>
                <wp:extent cx="361315" cy="361315"/>
                <wp:effectExtent l="0" t="0" r="635" b="63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D0C" w:rsidP="00867D0C">
                            <w:pPr>
                              <w:pStyle w:val="ListParagraph"/>
                              <w:spacing w:line="360" w:lineRule="auto"/>
                              <w:ind w:firstLine="0" w:firstLineChars="0"/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 xml:space="preserve">⑤ </w:t>
                            </w:r>
                          </w:p>
                          <w:p w:rsidR="00867D0C" w:rsidP="00867D0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27" type="#_x0000_t202" style="width:28.45pt;height:28.45pt;margin-top:20.65pt;margin-left:362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8480" stroked="f">
                <v:textbox inset="7.2pt,,7.2pt">
                  <w:txbxContent>
                    <w:p w:rsidR="00867D0C" w:rsidP="00867D0C">
                      <w:pPr>
                        <w:pStyle w:val="ListParagraph"/>
                        <w:spacing w:line="360" w:lineRule="auto"/>
                        <w:ind w:firstLine="0" w:firstLineChars="0"/>
                        <w:rPr>
                          <w:rFonts w:ascii="宋体" w:hAnsi="宋体" w:cs="宋体"/>
                          <w:sz w:val="24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</w:rPr>
                        <w:t xml:space="preserve">⑤ </w:t>
                      </w:r>
                    </w:p>
                    <w:p w:rsidR="00867D0C" w:rsidP="00867D0C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256540</wp:posOffset>
                </wp:positionV>
                <wp:extent cx="361315" cy="361315"/>
                <wp:effectExtent l="0" t="0" r="635" b="6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D0C" w:rsidP="00867D0C">
                            <w:pPr>
                              <w:pStyle w:val="ListParagraph"/>
                              <w:spacing w:line="360" w:lineRule="auto"/>
                              <w:ind w:firstLine="0" w:firstLineChars="0"/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 xml:space="preserve">④ </w:t>
                            </w:r>
                          </w:p>
                          <w:p w:rsidR="00867D0C" w:rsidP="00867D0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8" type="#_x0000_t202" style="width:28.45pt;height:28.45pt;margin-top:20.2pt;margin-left:28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stroked="f">
                <v:textbox inset="7.2pt,,7.2pt">
                  <w:txbxContent>
                    <w:p w:rsidR="00867D0C" w:rsidP="00867D0C">
                      <w:pPr>
                        <w:pStyle w:val="ListParagraph"/>
                        <w:spacing w:line="360" w:lineRule="auto"/>
                        <w:ind w:firstLine="0" w:firstLineChars="0"/>
                        <w:rPr>
                          <w:rFonts w:ascii="宋体" w:hAnsi="宋体" w:cs="宋体"/>
                          <w:sz w:val="24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</w:rPr>
                        <w:t xml:space="preserve">④ </w:t>
                      </w:r>
                    </w:p>
                    <w:p w:rsidR="00867D0C" w:rsidP="00867D0C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297815</wp:posOffset>
                </wp:positionV>
                <wp:extent cx="335280" cy="264795"/>
                <wp:effectExtent l="0" t="0" r="6985" b="19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D0C" w:rsidP="00867D0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none" lIns="91439" tIns="45720" rIns="91439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9" type="#_x0000_t202" style="width:26.4pt;height:20.85pt;margin-top:23.45pt;margin-left:109.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2336" stroked="f">
                <v:textbox inset="7.2pt,,7.2pt">
                  <w:txbxContent>
                    <w:p w:rsidR="00867D0C" w:rsidP="00867D0C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867D0C" w:rsidP="00867D0C">
      <w:pPr>
        <w:pStyle w:val="ListParagraph"/>
        <w:spacing w:line="360" w:lineRule="auto"/>
        <w:ind w:firstLine="0" w:firstLineChars="0"/>
        <w:rPr>
          <w:rFonts w:ascii="宋体" w:hAnsi="宋体" w:cs="宋体" w:hint="eastAsia"/>
          <w:sz w:val="24"/>
        </w:rPr>
      </w:pPr>
    </w:p>
    <w:p w:rsidR="00867D0C" w:rsidP="00867D0C">
      <w:pPr>
        <w:pStyle w:val="ListParagraph"/>
        <w:spacing w:line="360" w:lineRule="auto"/>
        <w:ind w:firstLine="0" w:firstLineChars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A．分离Na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CO</w:t>
      </w:r>
      <w:r>
        <w:rPr>
          <w:rFonts w:ascii="宋体" w:hAnsi="宋体" w:cs="宋体" w:hint="eastAsia"/>
          <w:sz w:val="24"/>
          <w:vertAlign w:val="subscript"/>
        </w:rPr>
        <w:t>3</w:t>
      </w:r>
      <w:r>
        <w:rPr>
          <w:rFonts w:ascii="宋体" w:hAnsi="宋体" w:cs="宋体" w:hint="eastAsia"/>
          <w:sz w:val="24"/>
        </w:rPr>
        <w:t>溶液和CCl</w:t>
      </w:r>
      <w:r>
        <w:rPr>
          <w:rFonts w:ascii="宋体" w:hAnsi="宋体" w:cs="宋体" w:hint="eastAsia"/>
          <w:sz w:val="24"/>
          <w:vertAlign w:val="subscript"/>
        </w:rPr>
        <w:t>4</w:t>
      </w:r>
      <w:r>
        <w:rPr>
          <w:rFonts w:ascii="宋体" w:hAnsi="宋体" w:cs="宋体" w:hint="eastAsia"/>
          <w:sz w:val="24"/>
        </w:rPr>
        <w:t>，选④               B．分离花生油和水，选③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C．用</w:t>
      </w:r>
      <w:r>
        <w:rPr>
          <w:rFonts w:ascii="宋体" w:hAnsi="宋体" w:cs="宋体" w:hint="eastAsia"/>
          <w:sz w:val="24"/>
          <w:szCs w:val="24"/>
        </w:rPr>
        <w:t>NaOH</w:t>
      </w:r>
      <w:r>
        <w:rPr>
          <w:rFonts w:ascii="宋体" w:hAnsi="宋体" w:cs="宋体" w:hint="eastAsia"/>
          <w:sz w:val="24"/>
          <w:szCs w:val="24"/>
        </w:rPr>
        <w:t>溶液吸收除去N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中的少量CO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，选⑤   D．粗盐提纯，选①和②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4.下列有关胶体的叙述正确的是（   ）</w:t>
      </w:r>
    </w:p>
    <w:p w:rsidR="00867D0C" w:rsidP="00867D0C">
      <w:pPr>
        <w:numPr>
          <w:ilvl w:val="0"/>
          <w:numId w:val="2"/>
        </w:num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稀豆浆、硅酸、氯化铁溶液均为胶体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B.“血液透析”利用了胶体的性质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C.</w:t>
      </w:r>
      <w:r>
        <w:rPr>
          <w:rFonts w:ascii="宋体" w:hAnsi="宋体" w:cs="宋体" w:hint="eastAsia"/>
          <w:sz w:val="24"/>
          <w:szCs w:val="24"/>
        </w:rPr>
        <w:t>胶体区别于其他分散系的本质特征是分散质的微粒直径在10</w:t>
      </w:r>
      <w:r>
        <w:rPr>
          <w:rFonts w:ascii="宋体" w:hAnsi="宋体" w:cs="宋体" w:hint="eastAsia"/>
          <w:sz w:val="24"/>
          <w:szCs w:val="24"/>
          <w:vertAlign w:val="superscript"/>
        </w:rPr>
        <w:t>-7</w:t>
      </w:r>
      <w:r>
        <w:rPr>
          <w:rFonts w:ascii="宋体" w:hAnsi="宋体" w:cs="宋体" w:hint="eastAsia"/>
          <w:sz w:val="24"/>
          <w:szCs w:val="24"/>
          <w:vertAlign w:val="subscript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～10</w:t>
      </w:r>
      <w:r>
        <w:rPr>
          <w:rFonts w:ascii="宋体" w:hAnsi="宋体" w:cs="宋体" w:hint="eastAsia"/>
          <w:sz w:val="24"/>
          <w:szCs w:val="24"/>
          <w:vertAlign w:val="superscript"/>
        </w:rPr>
        <w:t>-5</w:t>
      </w:r>
      <w:r>
        <w:rPr>
          <w:rFonts w:ascii="宋体" w:hAnsi="宋体" w:cs="宋体" w:hint="eastAsia"/>
          <w:sz w:val="24"/>
          <w:szCs w:val="24"/>
        </w:rPr>
        <w:t>m之间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D.常温下，将氯化铁稀溶液滴加到蒸馏水中就可制得氢氧化铁胶体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  <w:lang w:val="pt-BR"/>
        </w:rPr>
      </w:pPr>
      <w:r>
        <w:rPr>
          <w:rFonts w:ascii="宋体" w:hAnsi="宋体" w:cs="宋体" w:hint="eastAsia"/>
          <w:sz w:val="24"/>
          <w:szCs w:val="24"/>
        </w:rPr>
        <w:t>5.若</w:t>
      </w:r>
      <w:r>
        <w:rPr>
          <w:rFonts w:ascii="宋体" w:hAnsi="宋体" w:cs="宋体" w:hint="eastAsia"/>
          <w:i/>
          <w:sz w:val="24"/>
          <w:szCs w:val="24"/>
          <w:lang w:val="pt-BR"/>
        </w:rPr>
        <w:t>N</w:t>
      </w:r>
      <w:r>
        <w:rPr>
          <w:rFonts w:ascii="宋体" w:hAnsi="宋体" w:cs="宋体" w:hint="eastAsia"/>
          <w:sz w:val="24"/>
          <w:szCs w:val="24"/>
          <w:vertAlign w:val="subscript"/>
          <w:lang w:val="pt-BR"/>
        </w:rPr>
        <w:t>A</w:t>
      </w:r>
      <w:r>
        <w:rPr>
          <w:rFonts w:ascii="宋体" w:hAnsi="宋体" w:cs="宋体" w:hint="eastAsia"/>
          <w:sz w:val="24"/>
          <w:szCs w:val="24"/>
        </w:rPr>
        <w:t>表示阿伏加德罗常数</w:t>
      </w:r>
      <w:r>
        <w:rPr>
          <w:rFonts w:ascii="宋体" w:hAnsi="宋体" w:cs="宋体" w:hint="eastAsia"/>
          <w:sz w:val="24"/>
          <w:szCs w:val="24"/>
          <w:lang w:val="pt-BR"/>
        </w:rPr>
        <w:t>，</w:t>
      </w:r>
      <w:r>
        <w:rPr>
          <w:rFonts w:ascii="宋体" w:hAnsi="宋体" w:cs="宋体" w:hint="eastAsia"/>
          <w:sz w:val="24"/>
          <w:szCs w:val="24"/>
        </w:rPr>
        <w:t>下列说法中，正确的是(    )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  <w:lang w:val="pt-BR"/>
        </w:rPr>
      </w:pPr>
      <w:r>
        <w:rPr>
          <w:rFonts w:ascii="宋体" w:hAnsi="宋体" w:cs="宋体" w:hint="eastAsia"/>
          <w:sz w:val="24"/>
          <w:szCs w:val="24"/>
          <w:lang w:val="pt-BR"/>
        </w:rPr>
        <w:t>A．1 mol Cl</w:t>
      </w:r>
      <w:r>
        <w:rPr>
          <w:rFonts w:ascii="宋体" w:hAnsi="宋体" w:cs="宋体" w:hint="eastAsia"/>
          <w:sz w:val="24"/>
          <w:szCs w:val="24"/>
          <w:vertAlign w:val="subscript"/>
          <w:lang w:val="pt-BR"/>
        </w:rPr>
        <w:t>2</w:t>
      </w:r>
      <w:r>
        <w:rPr>
          <w:rFonts w:ascii="宋体" w:hAnsi="宋体" w:cs="宋体" w:hint="eastAsia"/>
          <w:sz w:val="24"/>
          <w:szCs w:val="24"/>
        </w:rPr>
        <w:t>作为氧化剂得到的电子数为</w:t>
      </w:r>
      <w:r>
        <w:rPr>
          <w:rFonts w:ascii="宋体" w:hAnsi="宋体" w:cs="宋体" w:hint="eastAsia"/>
          <w:i/>
          <w:sz w:val="24"/>
          <w:szCs w:val="24"/>
          <w:lang w:val="pt-BR"/>
        </w:rPr>
        <w:t>N</w:t>
      </w:r>
      <w:r>
        <w:rPr>
          <w:rFonts w:ascii="宋体" w:hAnsi="宋体" w:cs="宋体" w:hint="eastAsia"/>
          <w:sz w:val="24"/>
          <w:szCs w:val="24"/>
          <w:vertAlign w:val="subscript"/>
          <w:lang w:val="pt-BR"/>
        </w:rPr>
        <w:t>A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val="pt-BR"/>
        </w:rPr>
        <w:t>B．</w:t>
      </w:r>
      <w:r>
        <w:rPr>
          <w:rFonts w:ascii="宋体" w:hAnsi="宋体" w:cs="宋体" w:hint="eastAsia"/>
          <w:sz w:val="24"/>
          <w:szCs w:val="24"/>
        </w:rPr>
        <w:t>在</w:t>
      </w:r>
      <w:r>
        <w:rPr>
          <w:rFonts w:ascii="宋体" w:hAnsi="宋体" w:cs="宋体" w:hint="eastAsia"/>
          <w:sz w:val="24"/>
          <w:szCs w:val="24"/>
          <w:lang w:val="pt-BR"/>
        </w:rPr>
        <w:t>0 ℃，101 kPa</w:t>
      </w:r>
      <w:r>
        <w:rPr>
          <w:rFonts w:ascii="宋体" w:hAnsi="宋体" w:cs="宋体" w:hint="eastAsia"/>
          <w:sz w:val="24"/>
          <w:szCs w:val="24"/>
        </w:rPr>
        <w:t>时</w:t>
      </w:r>
      <w:r>
        <w:rPr>
          <w:rFonts w:ascii="宋体" w:hAnsi="宋体" w:cs="宋体" w:hint="eastAsia"/>
          <w:sz w:val="24"/>
          <w:szCs w:val="24"/>
          <w:lang w:val="pt-BR"/>
        </w:rPr>
        <w:t>，22.4 L</w:t>
      </w:r>
      <w:r>
        <w:rPr>
          <w:rFonts w:ascii="宋体" w:hAnsi="宋体" w:cs="宋体" w:hint="eastAsia"/>
          <w:sz w:val="24"/>
          <w:szCs w:val="24"/>
        </w:rPr>
        <w:t>氢气中含有</w:t>
      </w:r>
      <w:r>
        <w:rPr>
          <w:rFonts w:ascii="宋体" w:hAnsi="宋体" w:cs="宋体" w:hint="eastAsia"/>
          <w:i/>
          <w:sz w:val="24"/>
          <w:szCs w:val="24"/>
        </w:rPr>
        <w:t>N</w:t>
      </w:r>
      <w:r>
        <w:rPr>
          <w:rFonts w:ascii="宋体" w:hAnsi="宋体" w:cs="宋体" w:hint="eastAsia"/>
          <w:sz w:val="24"/>
          <w:szCs w:val="24"/>
          <w:vertAlign w:val="subscript"/>
        </w:rPr>
        <w:t>A</w:t>
      </w:r>
      <w:r>
        <w:rPr>
          <w:rFonts w:ascii="宋体" w:hAnsi="宋体" w:cs="宋体" w:hint="eastAsia"/>
          <w:sz w:val="24"/>
          <w:szCs w:val="24"/>
        </w:rPr>
        <w:t>个氢原子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C．25 ℃，1.01×10</w:t>
      </w:r>
      <w:r>
        <w:rPr>
          <w:rFonts w:ascii="宋体" w:hAnsi="宋体" w:cs="宋体" w:hint="eastAsia"/>
          <w:sz w:val="24"/>
          <w:szCs w:val="24"/>
          <w:vertAlign w:val="superscript"/>
        </w:rPr>
        <w:t xml:space="preserve">5  </w:t>
      </w:r>
      <w:r>
        <w:rPr>
          <w:rFonts w:ascii="宋体" w:hAnsi="宋体" w:cs="宋体" w:hint="eastAsia"/>
          <w:sz w:val="24"/>
          <w:szCs w:val="24"/>
        </w:rPr>
        <w:t>Pa，64 g SO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 xml:space="preserve">中含有的原子数为3 </w:t>
      </w:r>
      <w:r>
        <w:rPr>
          <w:rFonts w:ascii="宋体" w:hAnsi="宋体" w:cs="宋体" w:hint="eastAsia"/>
          <w:i/>
          <w:sz w:val="24"/>
          <w:szCs w:val="24"/>
        </w:rPr>
        <w:t>N</w:t>
      </w:r>
      <w:r>
        <w:rPr>
          <w:rFonts w:ascii="宋体" w:hAnsi="宋体" w:cs="宋体" w:hint="eastAsia"/>
          <w:sz w:val="24"/>
          <w:szCs w:val="24"/>
          <w:vertAlign w:val="subscript"/>
        </w:rPr>
        <w:t>A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D．</w:t>
      </w:r>
      <w:r>
        <w:rPr>
          <w:rFonts w:ascii="宋体" w:hAnsi="宋体" w:cs="宋体" w:hint="eastAsia"/>
          <w:i/>
          <w:sz w:val="24"/>
          <w:szCs w:val="24"/>
        </w:rPr>
        <w:t>N</w:t>
      </w:r>
      <w:r>
        <w:rPr>
          <w:rFonts w:ascii="宋体" w:hAnsi="宋体" w:cs="宋体" w:hint="eastAsia"/>
          <w:sz w:val="24"/>
          <w:szCs w:val="24"/>
          <w:vertAlign w:val="subscript"/>
        </w:rPr>
        <w:t>A</w:t>
      </w:r>
      <w:r>
        <w:rPr>
          <w:rFonts w:ascii="宋体" w:hAnsi="宋体" w:cs="宋体" w:hint="eastAsia"/>
          <w:sz w:val="24"/>
          <w:szCs w:val="24"/>
        </w:rPr>
        <w:t xml:space="preserve">个一氧化碳分子和0.5 </w:t>
      </w:r>
      <w:r>
        <w:rPr>
          <w:rFonts w:ascii="宋体" w:hAnsi="宋体" w:cs="宋体" w:hint="eastAsia"/>
          <w:sz w:val="24"/>
          <w:szCs w:val="24"/>
        </w:rPr>
        <w:t>mol</w:t>
      </w:r>
      <w:r>
        <w:rPr>
          <w:rFonts w:ascii="宋体" w:hAnsi="宋体" w:cs="宋体" w:hint="eastAsia"/>
          <w:sz w:val="24"/>
          <w:szCs w:val="24"/>
        </w:rPr>
        <w:t>甲烷的质量比为7∶4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6.</w:t>
      </w:r>
      <w:r>
        <w:rPr>
          <w:rFonts w:ascii="宋体" w:hAnsi="宋体" w:cs="宋体" w:hint="eastAsia"/>
          <w:sz w:val="24"/>
          <w:szCs w:val="24"/>
        </w:rPr>
        <w:t>下列表示对应化学反应的离子方程式正确的是(   )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A.稀硫酸滴在铁片上：2Fe＋6H</w:t>
      </w:r>
      <w:r>
        <w:rPr>
          <w:rFonts w:ascii="宋体" w:hAnsi="宋体" w:cs="宋体" w:hint="eastAsia"/>
          <w:sz w:val="24"/>
          <w:szCs w:val="24"/>
          <w:vertAlign w:val="superscript"/>
        </w:rPr>
        <w:t>＋</w:t>
      </w:r>
      <w:r>
        <w:rPr>
          <w:rFonts w:ascii="宋体" w:hAnsi="宋体" w:cs="宋体" w:hint="eastAsia"/>
          <w:sz w:val="24"/>
          <w:szCs w:val="24"/>
        </w:rPr>
        <w:t>＝2Fe</w:t>
      </w:r>
      <w:r>
        <w:rPr>
          <w:rFonts w:ascii="宋体" w:hAnsi="宋体" w:cs="宋体" w:hint="eastAsia"/>
          <w:sz w:val="24"/>
          <w:szCs w:val="24"/>
          <w:vertAlign w:val="superscript"/>
        </w:rPr>
        <w:t>3+</w:t>
      </w:r>
      <w:r>
        <w:rPr>
          <w:rFonts w:ascii="宋体" w:hAnsi="宋体" w:cs="宋体" w:hint="eastAsia"/>
          <w:sz w:val="24"/>
          <w:szCs w:val="24"/>
        </w:rPr>
        <w:t>＋3H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↑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B.氢氧化钡与盐酸：Ba(OH)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＋2H</w:t>
      </w:r>
      <w:r>
        <w:rPr>
          <w:rFonts w:ascii="宋体" w:hAnsi="宋体" w:cs="宋体" w:hint="eastAsia"/>
          <w:sz w:val="24"/>
          <w:szCs w:val="24"/>
          <w:vertAlign w:val="superscript"/>
        </w:rPr>
        <w:t>+</w:t>
      </w:r>
      <w:r>
        <w:rPr>
          <w:rFonts w:ascii="宋体" w:hAnsi="宋体" w:cs="宋体" w:hint="eastAsia"/>
          <w:sz w:val="24"/>
          <w:szCs w:val="24"/>
        </w:rPr>
        <w:t>＝Ba</w:t>
      </w:r>
      <w:r>
        <w:rPr>
          <w:rFonts w:ascii="宋体" w:hAnsi="宋体" w:cs="宋体" w:hint="eastAsia"/>
          <w:sz w:val="24"/>
          <w:szCs w:val="24"/>
          <w:vertAlign w:val="superscript"/>
        </w:rPr>
        <w:t>2+</w:t>
      </w:r>
      <w:r>
        <w:rPr>
          <w:rFonts w:ascii="宋体" w:hAnsi="宋体" w:cs="宋体" w:hint="eastAsia"/>
          <w:sz w:val="24"/>
          <w:szCs w:val="24"/>
        </w:rPr>
        <w:t>+2H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O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C.硫酸铜溶液与氢氧化钠溶液混合：CuSO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 w:val="24"/>
          <w:szCs w:val="24"/>
        </w:rPr>
        <w:t>+2OH</w:t>
      </w:r>
      <w:r>
        <w:rPr>
          <w:rFonts w:ascii="宋体" w:hAnsi="宋体" w:cs="宋体" w:hint="eastAsia"/>
          <w:sz w:val="24"/>
          <w:szCs w:val="24"/>
          <w:vertAlign w:val="superscript"/>
        </w:rPr>
        <w:t>-</w:t>
      </w:r>
      <w:r>
        <w:rPr>
          <w:rFonts w:ascii="宋体" w:hAnsi="宋体" w:cs="宋体" w:hint="eastAsia"/>
          <w:sz w:val="24"/>
          <w:szCs w:val="24"/>
        </w:rPr>
        <w:t>=Cu(OH)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↓+SO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 w:val="24"/>
          <w:szCs w:val="24"/>
          <w:vertAlign w:val="superscript"/>
        </w:rPr>
        <w:t>2-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D.碳酸氢钠溶液与硫酸混合：HCO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 w:val="24"/>
          <w:szCs w:val="24"/>
          <w:vertAlign w:val="superscript"/>
        </w:rPr>
        <w:t>-</w:t>
      </w:r>
      <w:r>
        <w:rPr>
          <w:rFonts w:ascii="宋体" w:hAnsi="宋体" w:cs="宋体" w:hint="eastAsia"/>
          <w:sz w:val="24"/>
          <w:szCs w:val="24"/>
        </w:rPr>
        <w:t>+ H</w:t>
      </w:r>
      <w:r>
        <w:rPr>
          <w:rFonts w:ascii="宋体" w:hAnsi="宋体" w:cs="宋体" w:hint="eastAsia"/>
          <w:sz w:val="24"/>
          <w:szCs w:val="24"/>
          <w:vertAlign w:val="superscript"/>
        </w:rPr>
        <w:t>+</w:t>
      </w:r>
      <w:r>
        <w:rPr>
          <w:rFonts w:ascii="宋体" w:hAnsi="宋体" w:cs="宋体" w:hint="eastAsia"/>
          <w:sz w:val="24"/>
          <w:szCs w:val="24"/>
        </w:rPr>
        <w:t>= 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O + CO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↑</w:t>
      </w:r>
    </w:p>
    <w:p w:rsidR="00867D0C" w:rsidP="00867D0C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7.同温同压下，A容器的</w:t>
      </w:r>
      <w:r>
        <w:rPr>
          <w:rFonts w:ascii="宋体" w:hAnsi="宋体" w:cs="宋体" w:hint="eastAsia"/>
          <w:position w:val="-10"/>
          <w:sz w:val="24"/>
          <w:szCs w:val="2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i1030" type="#_x0000_t75" style="width:17.6pt;height:15.9pt;mso-position-horizontal-relative:page;mso-position-vertical-relative:page" o:oleicon="f" o:ole="">
            <v:imagedata r:id="rId5" o:title=""/>
            <o:lock v:ext="edit" aspectratio="f"/>
          </v:shape>
          <o:OLEObject Type="Embed" ProgID="Equation.2" ShapeID="图片 5" DrawAspect="Content" ObjectID="_1668325432" r:id="rId6"/>
        </w:object>
      </w:r>
      <w:r>
        <w:rPr>
          <w:rFonts w:ascii="宋体" w:hAnsi="宋体" w:cs="宋体" w:hint="eastAsia"/>
          <w:sz w:val="24"/>
          <w:szCs w:val="24"/>
        </w:rPr>
        <w:t>和B容器的</w:t>
      </w:r>
      <w:r>
        <w:rPr>
          <w:rFonts w:ascii="宋体" w:hAnsi="宋体" w:cs="宋体" w:hint="eastAsia"/>
          <w:position w:val="-10"/>
          <w:sz w:val="24"/>
          <w:szCs w:val="24"/>
        </w:rPr>
        <w:object>
          <v:shape id="图片 6" o:spid="_x0000_i1031" type="#_x0000_t75" style="width:25.1pt;height:15.9pt;mso-position-horizontal-relative:page;mso-position-vertical-relative:page" o:oleicon="f" o:ole="">
            <v:imagedata r:id="rId7" o:title=""/>
            <o:lock v:ext="edit" aspectratio="f"/>
          </v:shape>
          <o:OLEObject Type="Embed" ProgID="Equation.2" ShapeID="图片 6" DrawAspect="Content" ObjectID="_1668325433" r:id="rId8"/>
        </w:object>
      </w:r>
      <w:r>
        <w:rPr>
          <w:rFonts w:ascii="宋体" w:hAnsi="宋体" w:cs="宋体" w:hint="eastAsia"/>
          <w:sz w:val="24"/>
          <w:szCs w:val="24"/>
        </w:rPr>
        <w:t>中，若使它们所含的原子总数相等，则这两个容器的体积之比是（    ）</w:t>
      </w:r>
    </w:p>
    <w:p w:rsidR="00867D0C" w:rsidP="00867D0C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 2:1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  <w:t>B. 1:2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  <w:t xml:space="preserve">    C. 2:3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  <w:t xml:space="preserve">   D. 1:3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8.下列说法正确的是（  ）</w:t>
      </w:r>
    </w:p>
    <w:p w:rsidR="00867D0C" w:rsidP="00867D0C">
      <w:pPr>
        <w:numPr>
          <w:ilvl w:val="0"/>
          <w:numId w:val="3"/>
        </w:num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 xml:space="preserve">金属氧化物均是碱性氧化物   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B.烧碱、冰醋酸、四氯化碳均是电解质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C.干冰、白磷、碘酒分别属于化合物、单质、混合物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D.HCl</w:t>
      </w:r>
      <w:r>
        <w:rPr>
          <w:rFonts w:ascii="宋体" w:hAnsi="宋体" w:cs="宋体" w:hint="eastAsia"/>
          <w:bCs/>
          <w:sz w:val="24"/>
          <w:szCs w:val="24"/>
        </w:rPr>
        <w:t>溶液和</w:t>
      </w:r>
      <w:r>
        <w:rPr>
          <w:rFonts w:ascii="宋体" w:hAnsi="宋体" w:cs="宋体" w:hint="eastAsia"/>
          <w:bCs/>
          <w:sz w:val="24"/>
          <w:szCs w:val="24"/>
        </w:rPr>
        <w:t>NaCl</w:t>
      </w:r>
      <w:r>
        <w:rPr>
          <w:rFonts w:ascii="宋体" w:hAnsi="宋体" w:cs="宋体" w:hint="eastAsia"/>
          <w:bCs/>
          <w:sz w:val="24"/>
          <w:szCs w:val="24"/>
        </w:rPr>
        <w:t>溶液均通过离子导电，所以</w:t>
      </w:r>
      <w:r>
        <w:rPr>
          <w:rFonts w:ascii="宋体" w:hAnsi="宋体" w:cs="宋体" w:hint="eastAsia"/>
          <w:bCs/>
          <w:sz w:val="24"/>
          <w:szCs w:val="24"/>
        </w:rPr>
        <w:t>HCl</w:t>
      </w:r>
      <w:r>
        <w:rPr>
          <w:rFonts w:ascii="宋体" w:hAnsi="宋体" w:cs="宋体" w:hint="eastAsia"/>
          <w:bCs/>
          <w:sz w:val="24"/>
          <w:szCs w:val="24"/>
        </w:rPr>
        <w:t>和</w:t>
      </w:r>
      <w:r>
        <w:rPr>
          <w:rFonts w:ascii="宋体" w:hAnsi="宋体" w:cs="宋体" w:hint="eastAsia"/>
          <w:bCs/>
          <w:sz w:val="24"/>
          <w:szCs w:val="24"/>
        </w:rPr>
        <w:t>NaCl</w:t>
      </w:r>
      <w:r>
        <w:rPr>
          <w:rFonts w:ascii="宋体" w:hAnsi="宋体" w:cs="宋体" w:hint="eastAsia"/>
          <w:bCs/>
          <w:sz w:val="24"/>
          <w:szCs w:val="24"/>
        </w:rPr>
        <w:t>均为离子化合物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9.下列各组离子能在溶液中大量共存的是(     )。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A．Ag</w:t>
      </w:r>
      <w:r>
        <w:rPr>
          <w:rFonts w:ascii="宋体" w:hAnsi="宋体" w:cs="宋体" w:hint="eastAsia"/>
          <w:sz w:val="24"/>
          <w:szCs w:val="24"/>
          <w:vertAlign w:val="superscript"/>
        </w:rPr>
        <w:t>＋</w:t>
      </w:r>
      <w:r>
        <w:rPr>
          <w:rFonts w:ascii="宋体" w:hAnsi="宋体" w:cs="宋体" w:hint="eastAsia"/>
          <w:sz w:val="24"/>
          <w:szCs w:val="24"/>
        </w:rPr>
        <w:t>、K</w:t>
      </w:r>
      <w:r>
        <w:rPr>
          <w:rFonts w:ascii="宋体" w:hAnsi="宋体" w:cs="宋体" w:hint="eastAsia"/>
          <w:sz w:val="24"/>
          <w:szCs w:val="24"/>
          <w:vertAlign w:val="superscript"/>
        </w:rPr>
        <w:t>＋</w:t>
      </w:r>
      <w:r>
        <w:rPr>
          <w:rFonts w:ascii="宋体" w:hAnsi="宋体" w:cs="宋体" w:hint="eastAsia"/>
          <w:sz w:val="24"/>
          <w:szCs w:val="24"/>
        </w:rPr>
        <w:t>、NO</w:t>
      </w:r>
      <w:r>
        <w:rPr>
          <w:rFonts w:ascii="宋体" w:hAnsi="宋体" w:cs="宋体" w:hint="eastAsia"/>
          <w:position w:val="-10"/>
          <w:sz w:val="24"/>
          <w:szCs w:val="24"/>
        </w:rPr>
        <w:object>
          <v:shape id="Picture 2" o:spid="_x0000_i1032" type="#_x0000_t75" style="width:9.2pt;height:17.6pt;mso-position-horizontal-relative:page;mso-position-vertical-relative:page" o:oleicon="f" o:ole="">
            <v:imagedata r:id="rId9" o:title=""/>
          </v:shape>
          <o:OLEObject Type="Embed" ProgID="Equation.3" ShapeID="Picture 2" DrawAspect="Content" ObjectID="_1668325434" r:id="rId10"/>
        </w:object>
      </w:r>
      <w:r>
        <w:rPr>
          <w:rFonts w:ascii="宋体" w:hAnsi="宋体" w:cs="宋体" w:hint="eastAsia"/>
          <w:sz w:val="24"/>
          <w:szCs w:val="24"/>
        </w:rPr>
        <w:t>、Cl</w:t>
      </w:r>
      <w:r>
        <w:rPr>
          <w:rFonts w:ascii="宋体" w:hAnsi="宋体" w:cs="宋体" w:hint="eastAsia"/>
          <w:sz w:val="24"/>
          <w:szCs w:val="24"/>
          <w:vertAlign w:val="superscript"/>
        </w:rPr>
        <w:t>－</w:t>
      </w:r>
      <w:r>
        <w:rPr>
          <w:rFonts w:ascii="宋体" w:hAnsi="宋体" w:cs="宋体" w:hint="eastAsia"/>
          <w:sz w:val="24"/>
          <w:szCs w:val="24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  <w:t>B．Mg</w:t>
      </w:r>
      <w:r>
        <w:rPr>
          <w:rFonts w:ascii="宋体" w:hAnsi="宋体" w:cs="宋体" w:hint="eastAsia"/>
          <w:sz w:val="24"/>
          <w:szCs w:val="24"/>
          <w:vertAlign w:val="superscript"/>
        </w:rPr>
        <w:t>2＋</w:t>
      </w:r>
      <w:r>
        <w:rPr>
          <w:rFonts w:ascii="宋体" w:hAnsi="宋体" w:cs="宋体" w:hint="eastAsia"/>
          <w:sz w:val="24"/>
          <w:szCs w:val="24"/>
        </w:rPr>
        <w:t>、Na</w:t>
      </w:r>
      <w:r>
        <w:rPr>
          <w:rFonts w:ascii="宋体" w:hAnsi="宋体" w:cs="宋体" w:hint="eastAsia"/>
          <w:sz w:val="24"/>
          <w:szCs w:val="24"/>
          <w:vertAlign w:val="superscript"/>
        </w:rPr>
        <w:t>＋</w:t>
      </w:r>
      <w:r>
        <w:rPr>
          <w:rFonts w:ascii="宋体" w:hAnsi="宋体" w:cs="宋体" w:hint="eastAsia"/>
          <w:sz w:val="24"/>
          <w:szCs w:val="24"/>
        </w:rPr>
        <w:t>、Cl</w:t>
      </w:r>
      <w:r>
        <w:rPr>
          <w:rFonts w:ascii="宋体" w:hAnsi="宋体" w:cs="宋体" w:hint="eastAsia"/>
          <w:sz w:val="24"/>
          <w:szCs w:val="24"/>
          <w:vertAlign w:val="superscript"/>
        </w:rPr>
        <w:t>－</w:t>
      </w:r>
      <w:r>
        <w:rPr>
          <w:rFonts w:ascii="宋体" w:hAnsi="宋体" w:cs="宋体" w:hint="eastAsia"/>
          <w:sz w:val="24"/>
          <w:szCs w:val="24"/>
        </w:rPr>
        <w:t>、SO</w:t>
      </w:r>
      <w:r>
        <w:rPr>
          <w:rFonts w:ascii="宋体" w:hAnsi="宋体" w:cs="宋体" w:hint="eastAsia"/>
          <w:position w:val="-10"/>
          <w:sz w:val="24"/>
          <w:szCs w:val="24"/>
        </w:rPr>
        <w:object>
          <v:shape id="Picture 3" o:spid="_x0000_i1033" type="#_x0000_t75" style="width:11.7pt;height:17.6pt;mso-position-horizontal-relative:page;mso-position-vertical-relative:page" o:oleicon="f" o:ole="">
            <v:imagedata r:id="rId11" o:title=""/>
          </v:shape>
          <o:OLEObject Type="Embed" ProgID="Equation.3" ShapeID="Picture 3" DrawAspect="Content" ObjectID="_1668325435" r:id="rId12"/>
        </w:objec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C．Ca</w:t>
      </w:r>
      <w:r>
        <w:rPr>
          <w:rFonts w:ascii="宋体" w:hAnsi="宋体" w:cs="宋体" w:hint="eastAsia"/>
          <w:sz w:val="24"/>
          <w:szCs w:val="24"/>
          <w:vertAlign w:val="superscript"/>
        </w:rPr>
        <w:t>2＋</w:t>
      </w:r>
      <w:r>
        <w:rPr>
          <w:rFonts w:ascii="宋体" w:hAnsi="宋体" w:cs="宋体" w:hint="eastAsia"/>
          <w:sz w:val="24"/>
          <w:szCs w:val="24"/>
        </w:rPr>
        <w:t>、Mg</w:t>
      </w:r>
      <w:r>
        <w:rPr>
          <w:rFonts w:ascii="宋体" w:hAnsi="宋体" w:cs="宋体" w:hint="eastAsia"/>
          <w:sz w:val="24"/>
          <w:szCs w:val="24"/>
          <w:vertAlign w:val="superscript"/>
        </w:rPr>
        <w:t>2＋</w:t>
      </w:r>
      <w:r>
        <w:rPr>
          <w:rFonts w:ascii="宋体" w:hAnsi="宋体" w:cs="宋体" w:hint="eastAsia"/>
          <w:sz w:val="24"/>
          <w:szCs w:val="24"/>
        </w:rPr>
        <w:t>、OH</w:t>
      </w:r>
      <w:r>
        <w:rPr>
          <w:rFonts w:ascii="宋体" w:hAnsi="宋体" w:cs="宋体" w:hint="eastAsia"/>
          <w:sz w:val="24"/>
          <w:szCs w:val="24"/>
          <w:vertAlign w:val="superscript"/>
        </w:rPr>
        <w:t>－</w:t>
      </w:r>
      <w:r>
        <w:rPr>
          <w:rFonts w:ascii="宋体" w:hAnsi="宋体" w:cs="宋体" w:hint="eastAsia"/>
          <w:sz w:val="24"/>
          <w:szCs w:val="24"/>
        </w:rPr>
        <w:t>、Cl</w:t>
      </w:r>
      <w:r>
        <w:rPr>
          <w:rFonts w:ascii="宋体" w:hAnsi="宋体" w:cs="宋体" w:hint="eastAsia"/>
          <w:sz w:val="24"/>
          <w:szCs w:val="24"/>
          <w:vertAlign w:val="superscript"/>
        </w:rPr>
        <w:t>－</w:t>
      </w:r>
      <w:r>
        <w:rPr>
          <w:rFonts w:ascii="宋体" w:hAnsi="宋体" w:cs="宋体" w:hint="eastAsia"/>
          <w:sz w:val="24"/>
          <w:szCs w:val="24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  <w:t>D．H</w:t>
      </w:r>
      <w:r>
        <w:rPr>
          <w:rFonts w:ascii="宋体" w:hAnsi="宋体" w:cs="宋体" w:hint="eastAsia"/>
          <w:sz w:val="24"/>
          <w:szCs w:val="24"/>
          <w:vertAlign w:val="superscript"/>
        </w:rPr>
        <w:t>＋</w:t>
      </w:r>
      <w:r>
        <w:rPr>
          <w:rFonts w:ascii="宋体" w:hAnsi="宋体" w:cs="宋体" w:hint="eastAsia"/>
          <w:sz w:val="24"/>
          <w:szCs w:val="24"/>
        </w:rPr>
        <w:t>、Na</w:t>
      </w:r>
      <w:r>
        <w:rPr>
          <w:rFonts w:ascii="宋体" w:hAnsi="宋体" w:cs="宋体" w:hint="eastAsia"/>
          <w:sz w:val="24"/>
          <w:szCs w:val="24"/>
          <w:vertAlign w:val="superscript"/>
        </w:rPr>
        <w:t>＋</w:t>
      </w:r>
      <w:r>
        <w:rPr>
          <w:rFonts w:ascii="宋体" w:hAnsi="宋体" w:cs="宋体" w:hint="eastAsia"/>
          <w:sz w:val="24"/>
          <w:szCs w:val="24"/>
        </w:rPr>
        <w:t>、CO</w:t>
      </w:r>
      <w:r>
        <w:rPr>
          <w:rFonts w:ascii="宋体" w:hAnsi="宋体" w:cs="宋体" w:hint="eastAsia"/>
          <w:position w:val="-10"/>
          <w:sz w:val="24"/>
          <w:szCs w:val="24"/>
        </w:rPr>
        <w:object>
          <v:shape id="Picture 4" o:spid="_x0000_i1034" type="#_x0000_t75" style="width:11.7pt;height:17.6pt;mso-position-horizontal-relative:page;mso-position-vertical-relative:page" o:oleicon="f" o:ole="">
            <v:imagedata r:id="rId13" o:title=""/>
          </v:shape>
          <o:OLEObject Type="Embed" ProgID="Equation.3" ShapeID="Picture 4" DrawAspect="Content" ObjectID="_1668325436" r:id="rId14"/>
        </w:object>
      </w:r>
      <w:r>
        <w:rPr>
          <w:rFonts w:ascii="宋体" w:hAnsi="宋体" w:cs="宋体" w:hint="eastAsia"/>
          <w:sz w:val="24"/>
          <w:szCs w:val="24"/>
        </w:rPr>
        <w:t>、SO</w:t>
      </w:r>
      <w:r>
        <w:rPr>
          <w:rFonts w:ascii="宋体" w:hAnsi="宋体" w:cs="宋体" w:hint="eastAsia"/>
          <w:position w:val="-10"/>
          <w:sz w:val="24"/>
          <w:szCs w:val="24"/>
        </w:rPr>
        <w:object>
          <v:shape id="Picture 5" o:spid="_x0000_i1035" type="#_x0000_t75" style="width:11.7pt;height:17.6pt;mso-position-horizontal-relative:page;mso-position-vertical-relative:page" o:oleicon="f" o:ole="">
            <v:imagedata r:id="rId15" o:title=""/>
          </v:shape>
          <o:OLEObject Type="Embed" ProgID="Equation.3" ShapeID="Picture 5" DrawAspect="Content" ObjectID="_1668325437" r:id="rId16"/>
        </w:objec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10.下列离子方程式中，只能表示一个化学反应的是（       ）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①Fe+Cu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2+</w:t>
      </w:r>
      <w:r>
        <w:rPr>
          <w:rFonts w:ascii="宋体" w:hAnsi="宋体" w:cs="宋体" w:hint="eastAsia"/>
          <w:bCs/>
          <w:sz w:val="24"/>
          <w:szCs w:val="24"/>
        </w:rPr>
        <w:t xml:space="preserve"> = Fe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2+</w:t>
      </w:r>
      <w:r>
        <w:rPr>
          <w:rFonts w:ascii="宋体" w:hAnsi="宋体" w:cs="宋体" w:hint="eastAsia"/>
          <w:bCs/>
          <w:sz w:val="24"/>
          <w:szCs w:val="24"/>
        </w:rPr>
        <w:t>+Cu  ②Ba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2+</w:t>
      </w:r>
      <w:r>
        <w:rPr>
          <w:rFonts w:ascii="宋体" w:hAnsi="宋体" w:cs="宋体" w:hint="eastAsia"/>
          <w:bCs/>
          <w:sz w:val="24"/>
          <w:szCs w:val="24"/>
        </w:rPr>
        <w:t>+2OH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-</w:t>
      </w:r>
      <w:r>
        <w:rPr>
          <w:rFonts w:ascii="宋体" w:hAnsi="宋体" w:cs="宋体" w:hint="eastAsia"/>
          <w:bCs/>
          <w:sz w:val="24"/>
          <w:szCs w:val="24"/>
        </w:rPr>
        <w:t>+2H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+</w:t>
      </w:r>
      <w:r>
        <w:rPr>
          <w:rFonts w:ascii="宋体" w:hAnsi="宋体" w:cs="宋体" w:hint="eastAsia"/>
          <w:bCs/>
          <w:sz w:val="24"/>
          <w:szCs w:val="24"/>
        </w:rPr>
        <w:t>+SO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2-</w:t>
      </w:r>
      <w:r>
        <w:rPr>
          <w:rFonts w:ascii="宋体" w:hAnsi="宋体" w:cs="宋体" w:hint="eastAsia"/>
          <w:bCs/>
          <w:sz w:val="24"/>
          <w:szCs w:val="24"/>
        </w:rPr>
        <w:t>=BaSO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bCs/>
          <w:sz w:val="24"/>
          <w:szCs w:val="24"/>
        </w:rPr>
        <w:t>↓+2H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  <w:szCs w:val="24"/>
        </w:rPr>
        <w:t xml:space="preserve">O 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③Cl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+H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O = H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+</w:t>
      </w:r>
      <w:r>
        <w:rPr>
          <w:rFonts w:ascii="宋体" w:hAnsi="宋体" w:cs="宋体" w:hint="eastAsia"/>
          <w:bCs/>
          <w:sz w:val="24"/>
          <w:szCs w:val="24"/>
        </w:rPr>
        <w:t>+Cl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-</w:t>
      </w:r>
      <w:r>
        <w:rPr>
          <w:rFonts w:ascii="宋体" w:hAnsi="宋体" w:cs="宋体" w:hint="eastAsia"/>
          <w:bCs/>
          <w:sz w:val="24"/>
          <w:szCs w:val="24"/>
        </w:rPr>
        <w:t>+</w:t>
      </w:r>
      <w:r>
        <w:rPr>
          <w:rFonts w:ascii="宋体" w:hAnsi="宋体" w:cs="宋体" w:hint="eastAsia"/>
          <w:bCs/>
          <w:sz w:val="24"/>
          <w:szCs w:val="24"/>
        </w:rPr>
        <w:t>HClO</w:t>
      </w:r>
      <w:r>
        <w:rPr>
          <w:rFonts w:ascii="宋体" w:hAnsi="宋体" w:cs="宋体" w:hint="eastAsia"/>
          <w:bCs/>
          <w:sz w:val="24"/>
          <w:szCs w:val="24"/>
        </w:rPr>
        <w:t xml:space="preserve">  ④CaCO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+2H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+</w:t>
      </w:r>
      <w:r>
        <w:rPr>
          <w:rFonts w:ascii="宋体" w:hAnsi="宋体" w:cs="宋体" w:hint="eastAsia"/>
          <w:bCs/>
          <w:sz w:val="24"/>
          <w:szCs w:val="24"/>
        </w:rPr>
        <w:t xml:space="preserve"> = CO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↑+H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O +Ca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2+</w:t>
      </w:r>
      <w:r>
        <w:rPr>
          <w:rFonts w:ascii="宋体" w:hAnsi="宋体" w:cs="宋体" w:hint="eastAsia"/>
          <w:bCs/>
          <w:sz w:val="24"/>
          <w:szCs w:val="24"/>
        </w:rPr>
        <w:t xml:space="preserve">  ⑤H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+</w:t>
      </w:r>
      <w:r>
        <w:rPr>
          <w:rFonts w:ascii="宋体" w:hAnsi="宋体" w:cs="宋体" w:hint="eastAsia"/>
          <w:bCs/>
          <w:sz w:val="24"/>
          <w:szCs w:val="24"/>
        </w:rPr>
        <w:t>+OH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-</w:t>
      </w:r>
      <w:r>
        <w:rPr>
          <w:rFonts w:ascii="宋体" w:hAnsi="宋体" w:cs="宋体" w:hint="eastAsia"/>
          <w:bCs/>
          <w:sz w:val="24"/>
          <w:szCs w:val="24"/>
        </w:rPr>
        <w:t xml:space="preserve"> = H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O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A.只有③          B.②③        C.③⑤         D.①④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11.对于反应O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+I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-</w:t>
      </w:r>
      <w:r>
        <w:rPr>
          <w:rFonts w:ascii="宋体" w:hAnsi="宋体" w:cs="宋体" w:hint="eastAsia"/>
          <w:bCs/>
          <w:sz w:val="24"/>
          <w:szCs w:val="24"/>
        </w:rPr>
        <w:t>+H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+</w:t>
      </w:r>
      <w:r>
        <w:rPr>
          <w:rFonts w:ascii="宋体" w:hAnsi="宋体" w:cs="宋体" w:hint="eastAsia"/>
          <w:sz w:val="24"/>
          <w:szCs w:val="24"/>
        </w:rPr>
        <w:t>→</w:t>
      </w:r>
      <w:r>
        <w:rPr>
          <w:rFonts w:ascii="宋体" w:hAnsi="宋体" w:cs="宋体" w:hint="eastAsia"/>
          <w:bCs/>
          <w:sz w:val="24"/>
          <w:szCs w:val="24"/>
        </w:rPr>
        <w:t>I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+O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+H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O（未配平）,下列说法正确的是（   ）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A.O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和H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O是还原产物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B.该反应能说明O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氧化性大于I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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C.氧化产物与还原产物的物质的量之比是1∶1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D.配平后的化学方程式为：2O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 xml:space="preserve">3 </w:t>
      </w:r>
      <w:r>
        <w:rPr>
          <w:rFonts w:ascii="宋体" w:hAnsi="宋体" w:cs="宋体" w:hint="eastAsia"/>
          <w:bCs/>
          <w:sz w:val="24"/>
          <w:szCs w:val="24"/>
        </w:rPr>
        <w:t>+ 2I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-</w:t>
      </w:r>
      <w:r>
        <w:rPr>
          <w:rFonts w:ascii="宋体" w:hAnsi="宋体" w:cs="宋体" w:hint="eastAsia"/>
          <w:bCs/>
          <w:sz w:val="24"/>
          <w:szCs w:val="24"/>
        </w:rPr>
        <w:t>+ 4H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 xml:space="preserve">+ </w:t>
      </w:r>
      <w:r>
        <w:rPr>
          <w:rFonts w:ascii="宋体" w:hAnsi="宋体" w:cs="宋体" w:hint="eastAsia"/>
          <w:bCs/>
          <w:sz w:val="24"/>
          <w:szCs w:val="24"/>
        </w:rPr>
        <w:t>= I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+ 2O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+ 2H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O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12.用48 ml 0.1 </w:t>
      </w:r>
      <w:r>
        <w:rPr>
          <w:rFonts w:ascii="宋体" w:hAnsi="宋体" w:cs="宋体" w:hint="eastAsia"/>
          <w:sz w:val="24"/>
          <w:szCs w:val="24"/>
        </w:rPr>
        <w:t>mol</w:t>
      </w:r>
      <w:r>
        <w:rPr>
          <w:rFonts w:ascii="宋体" w:hAnsi="宋体" w:cs="宋体" w:hint="eastAsia"/>
          <w:sz w:val="24"/>
          <w:szCs w:val="24"/>
        </w:rPr>
        <w:t>/L的FeSO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 w:val="24"/>
          <w:szCs w:val="24"/>
        </w:rPr>
        <w:t>溶液,恰好还原2.4×10</w:t>
      </w:r>
      <w:r>
        <w:rPr>
          <w:rFonts w:ascii="宋体" w:hAnsi="宋体" w:cs="宋体" w:hint="eastAsia"/>
          <w:sz w:val="24"/>
          <w:szCs w:val="24"/>
          <w:vertAlign w:val="superscript"/>
        </w:rPr>
        <w:t>-3</w:t>
      </w:r>
      <w:r>
        <w:rPr>
          <w:rFonts w:ascii="宋体" w:hAnsi="宋体" w:cs="宋体" w:hint="eastAsia"/>
          <w:sz w:val="24"/>
          <w:szCs w:val="24"/>
        </w:rPr>
        <w:t>mol［RO(OH)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］</w:t>
      </w:r>
      <w:r>
        <w:rPr>
          <w:rFonts w:ascii="宋体" w:hAnsi="宋体" w:cs="宋体" w:hint="eastAsia"/>
          <w:b/>
          <w:sz w:val="30"/>
          <w:szCs w:val="30"/>
          <w:vertAlign w:val="superscript"/>
        </w:rPr>
        <w:t>+</w:t>
      </w:r>
      <w:r>
        <w:rPr>
          <w:rFonts w:ascii="宋体" w:hAnsi="宋体" w:cs="宋体" w:hint="eastAsia"/>
          <w:sz w:val="24"/>
          <w:szCs w:val="24"/>
        </w:rPr>
        <w:t>，则R元素的最终价态为（   ）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A.+2             B.+3           C.+4           D.+5</w:t>
      </w:r>
    </w:p>
    <w:p w:rsidR="00867D0C" w:rsidP="00867D0C">
      <w:pPr>
        <w:snapToGrid w:val="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13.下列属于电解质并能导电的物质是(   )                     </w:t>
      </w:r>
    </w:p>
    <w:p w:rsidR="00867D0C" w:rsidP="00867D0C">
      <w:pPr>
        <w:snapToGrid w:val="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A．熔融的</w:t>
      </w:r>
      <w:r>
        <w:rPr>
          <w:rFonts w:ascii="宋体" w:hAnsi="宋体" w:cs="宋体" w:hint="eastAsia"/>
          <w:sz w:val="24"/>
          <w:szCs w:val="24"/>
        </w:rPr>
        <w:t>NaCl</w:t>
      </w:r>
      <w:r>
        <w:rPr>
          <w:rFonts w:ascii="宋体" w:hAnsi="宋体" w:cs="宋体" w:hint="eastAsia"/>
          <w:sz w:val="24"/>
          <w:szCs w:val="24"/>
        </w:rPr>
        <w:tab/>
        <w:t xml:space="preserve">      B．KNO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 w:val="24"/>
          <w:szCs w:val="24"/>
        </w:rPr>
        <w:t>溶液       C．Na        D．酒精</w:t>
      </w:r>
    </w:p>
    <w:p w:rsidR="00867D0C" w:rsidP="00867D0C">
      <w:pPr>
        <w:pStyle w:val="PlainText"/>
        <w:snapToGrid w:val="0"/>
        <w:spacing w:line="360" w:lineRule="auto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14.下列反应中，既是化合反应，又是氧化还原反应的是( 　)</w:t>
      </w:r>
    </w:p>
    <w:p w:rsidR="00867D0C" w:rsidP="00867D0C">
      <w:pPr>
        <w:pStyle w:val="PlainText"/>
        <w:snapToGrid w:val="0"/>
        <w:spacing w:line="360" w:lineRule="auto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(1)铁和氯气反应2Fe＋3Cl</w:t>
      </w:r>
      <w:r>
        <w:rPr>
          <w:rFonts w:hAnsi="宋体" w:cs="宋体" w:hint="eastAsia"/>
          <w:sz w:val="24"/>
          <w:szCs w:val="24"/>
          <w:vertAlign w:val="subscript"/>
        </w:rPr>
        <w:t>2</w:t>
      </w:r>
      <w:r>
        <w:rPr>
          <w:rFonts w:hAnsi="宋体" w:cs="宋体" w:hint="eastAsia"/>
          <w:sz w:val="24"/>
          <w:szCs w:val="24"/>
        </w:rPr>
        <w:t>2FeCl</w:t>
      </w:r>
      <w:r>
        <w:rPr>
          <w:rFonts w:hAnsi="宋体" w:cs="宋体" w:hint="eastAsia"/>
          <w:sz w:val="24"/>
          <w:szCs w:val="24"/>
          <w:vertAlign w:val="subscript"/>
        </w:rPr>
        <w:t>3</w:t>
      </w:r>
    </w:p>
    <w:p w:rsidR="00867D0C" w:rsidP="00867D0C">
      <w:pPr>
        <w:pStyle w:val="PlainText"/>
        <w:snapToGrid w:val="0"/>
        <w:spacing w:line="360" w:lineRule="auto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(2)氯气通入溴化钠溶液Cl</w:t>
      </w:r>
      <w:r>
        <w:rPr>
          <w:rFonts w:hAnsi="宋体" w:cs="宋体" w:hint="eastAsia"/>
          <w:sz w:val="24"/>
          <w:szCs w:val="24"/>
          <w:vertAlign w:val="subscript"/>
        </w:rPr>
        <w:t>2</w:t>
      </w:r>
      <w:r>
        <w:rPr>
          <w:rFonts w:hAnsi="宋体" w:cs="宋体" w:hint="eastAsia"/>
          <w:sz w:val="24"/>
          <w:szCs w:val="24"/>
        </w:rPr>
        <w:t>＋2NaBr</w:t>
      </w:r>
      <w:r>
        <w:rPr>
          <w:rFonts w:hAnsi="宋体" w:cs="宋体" w:hint="eastAsia"/>
          <w:spacing w:val="-16"/>
          <w:sz w:val="24"/>
          <w:szCs w:val="24"/>
        </w:rPr>
        <w:t>==</w:t>
      </w:r>
      <w:r>
        <w:rPr>
          <w:rFonts w:hAnsi="宋体" w:cs="宋体" w:hint="eastAsia"/>
          <w:sz w:val="24"/>
          <w:szCs w:val="24"/>
        </w:rPr>
        <w:t>=2NaCl＋Br</w:t>
      </w:r>
      <w:r>
        <w:rPr>
          <w:rFonts w:hAnsi="宋体" w:cs="宋体" w:hint="eastAsia"/>
          <w:sz w:val="24"/>
          <w:szCs w:val="24"/>
          <w:vertAlign w:val="subscript"/>
        </w:rPr>
        <w:t>2</w:t>
      </w:r>
    </w:p>
    <w:p w:rsidR="00867D0C" w:rsidP="00867D0C">
      <w:pPr>
        <w:pStyle w:val="PlainText"/>
        <w:snapToGrid w:val="0"/>
        <w:spacing w:line="360" w:lineRule="auto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(3)氯化钠溶液和浓硫酸混合加热2NaCl＋H</w:t>
      </w:r>
      <w:r>
        <w:rPr>
          <w:rFonts w:hAnsi="宋体" w:cs="宋体" w:hint="eastAsia"/>
          <w:sz w:val="24"/>
          <w:szCs w:val="24"/>
          <w:vertAlign w:val="subscript"/>
        </w:rPr>
        <w:t>2</w:t>
      </w:r>
      <w:r>
        <w:rPr>
          <w:rFonts w:hAnsi="宋体" w:cs="宋体" w:hint="eastAsia"/>
          <w:sz w:val="24"/>
          <w:szCs w:val="24"/>
        </w:rPr>
        <w:t>SO</w:t>
      </w:r>
      <w:r>
        <w:rPr>
          <w:rFonts w:hAnsi="宋体" w:cs="宋体" w:hint="eastAsia"/>
          <w:sz w:val="24"/>
          <w:szCs w:val="24"/>
          <w:vertAlign w:val="subscript"/>
        </w:rPr>
        <w:t>4</w:t>
      </w:r>
      <w:r>
        <w:rPr>
          <w:rFonts w:hAnsi="宋体" w:cs="宋体" w:hint="eastAsia"/>
          <w:sz w:val="24"/>
          <w:szCs w:val="24"/>
        </w:rPr>
        <w:t>(浓)Na</w:t>
      </w:r>
      <w:r>
        <w:rPr>
          <w:rFonts w:hAnsi="宋体" w:cs="宋体" w:hint="eastAsia"/>
          <w:sz w:val="24"/>
          <w:szCs w:val="24"/>
          <w:vertAlign w:val="subscript"/>
        </w:rPr>
        <w:t>2</w:t>
      </w:r>
      <w:r>
        <w:rPr>
          <w:rFonts w:hAnsi="宋体" w:cs="宋体" w:hint="eastAsia"/>
          <w:sz w:val="24"/>
          <w:szCs w:val="24"/>
        </w:rPr>
        <w:t>SO</w:t>
      </w:r>
      <w:r>
        <w:rPr>
          <w:rFonts w:hAnsi="宋体" w:cs="宋体" w:hint="eastAsia"/>
          <w:sz w:val="24"/>
          <w:szCs w:val="24"/>
          <w:vertAlign w:val="subscript"/>
        </w:rPr>
        <w:t>4</w:t>
      </w:r>
      <w:r>
        <w:rPr>
          <w:rFonts w:hAnsi="宋体" w:cs="宋体" w:hint="eastAsia"/>
          <w:sz w:val="24"/>
          <w:szCs w:val="24"/>
        </w:rPr>
        <w:t>＋2HCl↑</w:t>
      </w:r>
    </w:p>
    <w:p w:rsidR="00867D0C" w:rsidP="00867D0C">
      <w:pPr>
        <w:pStyle w:val="PlainText"/>
        <w:snapToGrid w:val="0"/>
        <w:spacing w:line="360" w:lineRule="auto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(4)二氧化锰跟浓盐酸在加热条件下反应</w:t>
      </w:r>
    </w:p>
    <w:p w:rsidR="00867D0C" w:rsidP="00867D0C">
      <w:pPr>
        <w:pStyle w:val="PlainText"/>
        <w:snapToGrid w:val="0"/>
        <w:spacing w:line="360" w:lineRule="auto"/>
        <w:ind w:firstLine="180" w:firstLineChars="75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   MnO</w:t>
      </w:r>
      <w:r>
        <w:rPr>
          <w:rFonts w:hAnsi="宋体" w:cs="宋体" w:hint="eastAsia"/>
          <w:sz w:val="24"/>
          <w:szCs w:val="24"/>
          <w:vertAlign w:val="subscript"/>
        </w:rPr>
        <w:t>2</w:t>
      </w:r>
      <w:r>
        <w:rPr>
          <w:rFonts w:hAnsi="宋体" w:cs="宋体" w:hint="eastAsia"/>
          <w:sz w:val="24"/>
          <w:szCs w:val="24"/>
        </w:rPr>
        <w:t>＋4HCl(浓)MnCl</w:t>
      </w:r>
      <w:r>
        <w:rPr>
          <w:rFonts w:hAnsi="宋体" w:cs="宋体" w:hint="eastAsia"/>
          <w:sz w:val="24"/>
          <w:szCs w:val="24"/>
          <w:vertAlign w:val="subscript"/>
        </w:rPr>
        <w:t>2</w:t>
      </w:r>
      <w:r>
        <w:rPr>
          <w:rFonts w:hAnsi="宋体" w:cs="宋体" w:hint="eastAsia"/>
          <w:sz w:val="24"/>
          <w:szCs w:val="24"/>
        </w:rPr>
        <w:t>＋Cl</w:t>
      </w:r>
      <w:r>
        <w:rPr>
          <w:rFonts w:hAnsi="宋体" w:cs="宋体" w:hint="eastAsia"/>
          <w:sz w:val="24"/>
          <w:szCs w:val="24"/>
          <w:vertAlign w:val="subscript"/>
        </w:rPr>
        <w:t>2</w:t>
      </w:r>
      <w:r>
        <w:rPr>
          <w:rFonts w:hAnsi="宋体" w:cs="宋体" w:hint="eastAsia"/>
          <w:sz w:val="24"/>
          <w:szCs w:val="24"/>
        </w:rPr>
        <w:t>↑＋2H</w:t>
      </w:r>
      <w:r>
        <w:rPr>
          <w:rFonts w:hAnsi="宋体" w:cs="宋体" w:hint="eastAsia"/>
          <w:sz w:val="24"/>
          <w:szCs w:val="24"/>
          <w:vertAlign w:val="subscript"/>
        </w:rPr>
        <w:t>2</w:t>
      </w:r>
      <w:r>
        <w:rPr>
          <w:rFonts w:hAnsi="宋体" w:cs="宋体" w:hint="eastAsia"/>
          <w:sz w:val="24"/>
          <w:szCs w:val="24"/>
        </w:rPr>
        <w:t>O</w:t>
      </w:r>
    </w:p>
    <w:p w:rsidR="00867D0C" w:rsidP="00867D0C">
      <w:pPr>
        <w:pStyle w:val="PlainText"/>
        <w:snapToGrid w:val="0"/>
        <w:spacing w:line="360" w:lineRule="auto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(5)氢气在氯气中燃烧H</w:t>
      </w:r>
      <w:r>
        <w:rPr>
          <w:rFonts w:hAnsi="宋体" w:cs="宋体" w:hint="eastAsia"/>
          <w:sz w:val="24"/>
          <w:szCs w:val="24"/>
          <w:vertAlign w:val="subscript"/>
        </w:rPr>
        <w:t>2</w:t>
      </w:r>
      <w:r>
        <w:rPr>
          <w:rFonts w:hAnsi="宋体" w:cs="宋体" w:hint="eastAsia"/>
          <w:sz w:val="24"/>
          <w:szCs w:val="24"/>
        </w:rPr>
        <w:t>＋Cl</w:t>
      </w:r>
      <w:r>
        <w:rPr>
          <w:rFonts w:hAnsi="宋体" w:cs="宋体" w:hint="eastAsia"/>
          <w:sz w:val="24"/>
          <w:szCs w:val="24"/>
          <w:vertAlign w:val="subscript"/>
        </w:rPr>
        <w:t>2</w:t>
      </w:r>
      <w:r>
        <w:rPr>
          <w:rFonts w:hAnsi="宋体" w:cs="宋体" w:hint="eastAsia"/>
          <w:sz w:val="24"/>
          <w:szCs w:val="24"/>
        </w:rPr>
        <w:t>2HCl</w:t>
      </w:r>
    </w:p>
    <w:p w:rsidR="00867D0C" w:rsidP="00867D0C">
      <w:pPr>
        <w:pStyle w:val="PlainText"/>
        <w:snapToGrid w:val="0"/>
        <w:spacing w:line="360" w:lineRule="auto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A．(1)(2)  </w:t>
      </w:r>
      <w:r>
        <w:rPr>
          <w:rFonts w:hAnsi="宋体" w:cs="宋体" w:hint="eastAsia"/>
          <w:sz w:val="24"/>
          <w:szCs w:val="24"/>
        </w:rPr>
        <w:tab/>
        <w:t xml:space="preserve">   B．(1)(3)       C．(1)(4)  </w:t>
      </w:r>
      <w:r>
        <w:rPr>
          <w:rFonts w:hAnsi="宋体" w:cs="宋体" w:hint="eastAsia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ab/>
        <w:t>D．(1)(5)</w:t>
      </w:r>
    </w:p>
    <w:p w:rsidR="00867D0C" w:rsidP="00867D0C">
      <w:pPr>
        <w:snapToGrid w:val="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15.根据反应式：（1）2Fe</w:t>
      </w:r>
      <w:r>
        <w:rPr>
          <w:rFonts w:ascii="宋体" w:hAnsi="宋体" w:cs="宋体" w:hint="eastAsia"/>
          <w:sz w:val="24"/>
          <w:szCs w:val="24"/>
          <w:vertAlign w:val="superscript"/>
        </w:rPr>
        <w:t>3+</w:t>
      </w:r>
      <w:r>
        <w:rPr>
          <w:rFonts w:ascii="宋体" w:hAnsi="宋体" w:cs="宋体" w:hint="eastAsia"/>
          <w:sz w:val="24"/>
          <w:szCs w:val="24"/>
        </w:rPr>
        <w:t>+2I</w:t>
      </w:r>
      <w:r>
        <w:rPr>
          <w:rFonts w:ascii="宋体" w:hAnsi="宋体" w:cs="宋体" w:hint="eastAsia"/>
          <w:sz w:val="24"/>
          <w:szCs w:val="24"/>
          <w:vertAlign w:val="superscript"/>
        </w:rPr>
        <w:t>－</w:t>
      </w:r>
      <w:r>
        <w:rPr>
          <w:rFonts w:ascii="宋体" w:hAnsi="宋体" w:cs="宋体" w:hint="eastAsia"/>
          <w:sz w:val="24"/>
          <w:szCs w:val="24"/>
        </w:rPr>
        <w:t>=2Fe</w:t>
      </w:r>
      <w:r>
        <w:rPr>
          <w:rFonts w:ascii="宋体" w:hAnsi="宋体" w:cs="宋体" w:hint="eastAsia"/>
          <w:sz w:val="24"/>
          <w:szCs w:val="24"/>
          <w:vertAlign w:val="superscript"/>
        </w:rPr>
        <w:t>2+</w:t>
      </w:r>
      <w:r>
        <w:rPr>
          <w:rFonts w:ascii="宋体" w:hAnsi="宋体" w:cs="宋体" w:hint="eastAsia"/>
          <w:sz w:val="24"/>
          <w:szCs w:val="24"/>
        </w:rPr>
        <w:t>+I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，(2)Br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+2Fe</w:t>
      </w:r>
      <w:r>
        <w:rPr>
          <w:rFonts w:ascii="宋体" w:hAnsi="宋体" w:cs="宋体" w:hint="eastAsia"/>
          <w:sz w:val="24"/>
          <w:szCs w:val="24"/>
          <w:vertAlign w:val="superscript"/>
        </w:rPr>
        <w:t>2+</w:t>
      </w:r>
      <w:r>
        <w:rPr>
          <w:rFonts w:ascii="宋体" w:hAnsi="宋体" w:cs="宋体" w:hint="eastAsia"/>
          <w:sz w:val="24"/>
          <w:szCs w:val="24"/>
        </w:rPr>
        <w:t>=2Br</w:t>
      </w:r>
      <w:r>
        <w:rPr>
          <w:rFonts w:ascii="宋体" w:hAnsi="宋体" w:cs="宋体" w:hint="eastAsia"/>
          <w:sz w:val="24"/>
          <w:szCs w:val="24"/>
          <w:vertAlign w:val="superscript"/>
        </w:rPr>
        <w:t>－</w:t>
      </w:r>
      <w:r>
        <w:rPr>
          <w:rFonts w:ascii="宋体" w:hAnsi="宋体" w:cs="宋体" w:hint="eastAsia"/>
          <w:sz w:val="24"/>
          <w:szCs w:val="24"/>
        </w:rPr>
        <w:t>+2Fe</w:t>
      </w:r>
      <w:r>
        <w:rPr>
          <w:rFonts w:ascii="宋体" w:hAnsi="宋体" w:cs="宋体" w:hint="eastAsia"/>
          <w:sz w:val="24"/>
          <w:szCs w:val="24"/>
          <w:vertAlign w:val="superscript"/>
        </w:rPr>
        <w:t>3+</w:t>
      </w:r>
      <w:r>
        <w:rPr>
          <w:rFonts w:ascii="宋体" w:hAnsi="宋体" w:cs="宋体" w:hint="eastAsia"/>
          <w:sz w:val="24"/>
          <w:szCs w:val="24"/>
        </w:rPr>
        <w:t>，可判断离子的还原性从强到弱的顺序是 （  ）</w:t>
      </w:r>
    </w:p>
    <w:p w:rsidR="00867D0C" w:rsidP="00867D0C">
      <w:pPr>
        <w:snapToGrid w:val="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A．Br</w:t>
      </w:r>
      <w:r>
        <w:rPr>
          <w:rFonts w:ascii="宋体" w:hAnsi="宋体" w:cs="宋体" w:hint="eastAsia"/>
          <w:sz w:val="24"/>
          <w:szCs w:val="24"/>
          <w:vertAlign w:val="superscript"/>
        </w:rPr>
        <w:t>－</w:t>
      </w:r>
      <w:r>
        <w:rPr>
          <w:rFonts w:ascii="宋体" w:hAnsi="宋体" w:cs="宋体" w:hint="eastAsia"/>
          <w:sz w:val="24"/>
          <w:szCs w:val="24"/>
        </w:rPr>
        <w:t>、Fe</w:t>
      </w:r>
      <w:r>
        <w:rPr>
          <w:rFonts w:ascii="宋体" w:hAnsi="宋体" w:cs="宋体" w:hint="eastAsia"/>
          <w:sz w:val="24"/>
          <w:szCs w:val="24"/>
          <w:vertAlign w:val="superscript"/>
        </w:rPr>
        <w:t>2+</w:t>
      </w:r>
      <w:r>
        <w:rPr>
          <w:rFonts w:ascii="宋体" w:hAnsi="宋体" w:cs="宋体" w:hint="eastAsia"/>
          <w:sz w:val="24"/>
          <w:szCs w:val="24"/>
        </w:rPr>
        <w:t>、I</w:t>
      </w:r>
      <w:r>
        <w:rPr>
          <w:rFonts w:ascii="宋体" w:hAnsi="宋体" w:cs="宋体" w:hint="eastAsia"/>
          <w:sz w:val="24"/>
          <w:szCs w:val="24"/>
          <w:vertAlign w:val="superscript"/>
        </w:rPr>
        <w:t>－</w:t>
      </w:r>
      <w:r>
        <w:rPr>
          <w:rFonts w:ascii="宋体" w:hAnsi="宋体" w:cs="宋体" w:hint="eastAsia"/>
          <w:sz w:val="24"/>
          <w:szCs w:val="24"/>
        </w:rPr>
        <w:t xml:space="preserve">            B．I</w:t>
      </w:r>
      <w:r>
        <w:rPr>
          <w:rFonts w:ascii="宋体" w:hAnsi="宋体" w:cs="宋体" w:hint="eastAsia"/>
          <w:sz w:val="24"/>
          <w:szCs w:val="24"/>
          <w:vertAlign w:val="superscript"/>
        </w:rPr>
        <w:t>－</w:t>
      </w:r>
      <w:r>
        <w:rPr>
          <w:rFonts w:ascii="宋体" w:hAnsi="宋体" w:cs="宋体" w:hint="eastAsia"/>
          <w:sz w:val="24"/>
          <w:szCs w:val="24"/>
        </w:rPr>
        <w:t>、Fe</w:t>
      </w:r>
      <w:r>
        <w:rPr>
          <w:rFonts w:ascii="宋体" w:hAnsi="宋体" w:cs="宋体" w:hint="eastAsia"/>
          <w:sz w:val="24"/>
          <w:szCs w:val="24"/>
          <w:vertAlign w:val="superscript"/>
        </w:rPr>
        <w:t>2+</w:t>
      </w:r>
      <w:r>
        <w:rPr>
          <w:rFonts w:ascii="宋体" w:hAnsi="宋体" w:cs="宋体" w:hint="eastAsia"/>
          <w:sz w:val="24"/>
          <w:szCs w:val="24"/>
        </w:rPr>
        <w:t>、Br</w:t>
      </w:r>
      <w:r>
        <w:rPr>
          <w:rFonts w:ascii="宋体" w:hAnsi="宋体" w:cs="宋体" w:hint="eastAsia"/>
          <w:sz w:val="24"/>
          <w:szCs w:val="24"/>
          <w:vertAlign w:val="superscript"/>
        </w:rPr>
        <w:t>－</w:t>
      </w:r>
    </w:p>
    <w:p w:rsidR="00867D0C" w:rsidP="00867D0C">
      <w:pPr>
        <w:tabs>
          <w:tab w:val="left" w:pos="350"/>
          <w:tab w:val="left" w:pos="2250"/>
          <w:tab w:val="left" w:pos="4150"/>
          <w:tab w:val="left" w:pos="6050"/>
        </w:tabs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C．Br</w:t>
      </w:r>
      <w:r>
        <w:rPr>
          <w:rFonts w:ascii="宋体" w:hAnsi="宋体" w:cs="宋体" w:hint="eastAsia"/>
          <w:sz w:val="24"/>
          <w:szCs w:val="24"/>
          <w:vertAlign w:val="superscript"/>
        </w:rPr>
        <w:t>－</w:t>
      </w:r>
      <w:r>
        <w:rPr>
          <w:rFonts w:ascii="宋体" w:hAnsi="宋体" w:cs="宋体" w:hint="eastAsia"/>
          <w:sz w:val="24"/>
          <w:szCs w:val="24"/>
        </w:rPr>
        <w:t>、I</w:t>
      </w:r>
      <w:r>
        <w:rPr>
          <w:rFonts w:ascii="宋体" w:hAnsi="宋体" w:cs="宋体" w:hint="eastAsia"/>
          <w:sz w:val="24"/>
          <w:szCs w:val="24"/>
          <w:vertAlign w:val="superscript"/>
        </w:rPr>
        <w:t>－</w:t>
      </w:r>
      <w:r>
        <w:rPr>
          <w:rFonts w:ascii="宋体" w:hAnsi="宋体" w:cs="宋体" w:hint="eastAsia"/>
          <w:sz w:val="24"/>
          <w:szCs w:val="24"/>
        </w:rPr>
        <w:t>、Fe</w:t>
      </w:r>
      <w:r>
        <w:rPr>
          <w:rFonts w:ascii="宋体" w:hAnsi="宋体" w:cs="宋体" w:hint="eastAsia"/>
          <w:sz w:val="24"/>
          <w:szCs w:val="24"/>
          <w:vertAlign w:val="superscript"/>
        </w:rPr>
        <w:t>2+</w:t>
      </w:r>
      <w:r>
        <w:rPr>
          <w:rFonts w:ascii="宋体" w:hAnsi="宋体" w:cs="宋体" w:hint="eastAsia"/>
          <w:sz w:val="24"/>
          <w:szCs w:val="24"/>
        </w:rPr>
        <w:t xml:space="preserve">            D．Fe</w:t>
      </w:r>
      <w:r>
        <w:rPr>
          <w:rFonts w:ascii="宋体" w:hAnsi="宋体" w:cs="宋体" w:hint="eastAsia"/>
          <w:sz w:val="24"/>
          <w:szCs w:val="24"/>
          <w:vertAlign w:val="superscript"/>
        </w:rPr>
        <w:t>2+</w:t>
      </w:r>
      <w:r>
        <w:rPr>
          <w:rFonts w:ascii="宋体" w:hAnsi="宋体" w:cs="宋体" w:hint="eastAsia"/>
          <w:sz w:val="24"/>
          <w:szCs w:val="24"/>
        </w:rPr>
        <w:t>、I</w:t>
      </w:r>
      <w:r>
        <w:rPr>
          <w:rFonts w:ascii="宋体" w:hAnsi="宋体" w:cs="宋体" w:hint="eastAsia"/>
          <w:sz w:val="24"/>
          <w:szCs w:val="24"/>
          <w:vertAlign w:val="superscript"/>
        </w:rPr>
        <w:t>－</w:t>
      </w:r>
      <w:r>
        <w:rPr>
          <w:rFonts w:ascii="宋体" w:hAnsi="宋体" w:cs="宋体" w:hint="eastAsia"/>
          <w:sz w:val="24"/>
          <w:szCs w:val="24"/>
        </w:rPr>
        <w:t>、Br</w:t>
      </w:r>
      <w:r>
        <w:rPr>
          <w:rFonts w:ascii="宋体" w:hAnsi="宋体" w:cs="宋体" w:hint="eastAsia"/>
          <w:sz w:val="24"/>
          <w:szCs w:val="24"/>
          <w:vertAlign w:val="superscript"/>
        </w:rPr>
        <w:t>－</w:t>
      </w:r>
    </w:p>
    <w:p w:rsidR="00867D0C" w:rsidP="00867D0C">
      <w:pPr>
        <w:tabs>
          <w:tab w:val="right" w:leader="dot" w:pos="7120"/>
        </w:tabs>
        <w:spacing w:line="360" w:lineRule="auto"/>
        <w:ind w:left="-2" w:hanging="1" w:leftChars="-1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16.某溶液中只含有Na</w:t>
      </w:r>
      <w:r>
        <w:rPr>
          <w:rFonts w:ascii="宋体" w:hAnsi="宋体" w:cs="宋体" w:hint="eastAsia"/>
          <w:sz w:val="24"/>
          <w:szCs w:val="24"/>
          <w:vertAlign w:val="superscript"/>
        </w:rPr>
        <w:t>+</w:t>
      </w:r>
      <w:r>
        <w:rPr>
          <w:rFonts w:ascii="宋体" w:hAnsi="宋体" w:cs="宋体" w:hint="eastAsia"/>
          <w:sz w:val="24"/>
          <w:szCs w:val="24"/>
        </w:rPr>
        <w:t>、Al</w:t>
      </w:r>
      <w:r>
        <w:rPr>
          <w:rFonts w:ascii="宋体" w:hAnsi="宋体" w:cs="宋体" w:hint="eastAsia"/>
          <w:sz w:val="24"/>
          <w:szCs w:val="24"/>
          <w:vertAlign w:val="superscript"/>
        </w:rPr>
        <w:t>3+</w:t>
      </w:r>
      <w:r>
        <w:rPr>
          <w:rFonts w:ascii="宋体" w:hAnsi="宋体" w:cs="宋体" w:hint="eastAsia"/>
          <w:sz w:val="24"/>
          <w:szCs w:val="24"/>
        </w:rPr>
        <w:t>、Cl</w:t>
      </w:r>
      <w:r>
        <w:rPr>
          <w:rFonts w:ascii="宋体" w:hAnsi="宋体" w:cs="宋体" w:hint="eastAsia"/>
          <w:sz w:val="24"/>
          <w:szCs w:val="24"/>
          <w:vertAlign w:val="superscript"/>
        </w:rPr>
        <w:t>－</w:t>
      </w:r>
      <w:r>
        <w:rPr>
          <w:rFonts w:ascii="宋体" w:hAnsi="宋体" w:cs="宋体" w:hint="eastAsia"/>
          <w:sz w:val="24"/>
          <w:szCs w:val="24"/>
        </w:rPr>
        <w:t>、SO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 w:val="24"/>
          <w:szCs w:val="24"/>
          <w:vertAlign w:val="superscript"/>
        </w:rPr>
        <w:t>2－</w:t>
      </w:r>
      <w:r>
        <w:rPr>
          <w:rFonts w:ascii="宋体" w:hAnsi="宋体" w:cs="宋体" w:hint="eastAsia"/>
          <w:sz w:val="24"/>
          <w:szCs w:val="24"/>
        </w:rPr>
        <w:t xml:space="preserve"> 四种离子，已知前三种离子的个数比为3∶2∶1，则溶液中Al</w:t>
      </w:r>
      <w:r>
        <w:rPr>
          <w:rFonts w:ascii="宋体" w:hAnsi="宋体" w:cs="宋体" w:hint="eastAsia"/>
          <w:sz w:val="24"/>
          <w:szCs w:val="24"/>
          <w:vertAlign w:val="superscript"/>
        </w:rPr>
        <w:t>3+</w:t>
      </w:r>
      <w:r>
        <w:rPr>
          <w:rFonts w:ascii="宋体" w:hAnsi="宋体" w:cs="宋体" w:hint="eastAsia"/>
          <w:sz w:val="24"/>
          <w:szCs w:val="24"/>
        </w:rPr>
        <w:t>和 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 w:val="24"/>
          <w:szCs w:val="24"/>
          <w:vertAlign w:val="superscript"/>
        </w:rPr>
        <w:t>2－</w:t>
      </w:r>
      <w:r>
        <w:rPr>
          <w:rFonts w:ascii="宋体" w:hAnsi="宋体" w:cs="宋体" w:hint="eastAsia"/>
          <w:sz w:val="24"/>
          <w:szCs w:val="24"/>
        </w:rPr>
        <w:t>的离子个数比为（   ）</w:t>
      </w:r>
    </w:p>
    <w:p w:rsidR="00867D0C" w:rsidP="00867D0C">
      <w:pPr>
        <w:tabs>
          <w:tab w:val="left" w:pos="350"/>
          <w:tab w:val="left" w:pos="2250"/>
          <w:tab w:val="left" w:pos="4150"/>
          <w:tab w:val="left" w:pos="6050"/>
        </w:tabs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A．1∶2</w:t>
      </w:r>
      <w:r>
        <w:rPr>
          <w:rFonts w:ascii="宋体" w:hAnsi="宋体" w:cs="宋体" w:hint="eastAsia"/>
          <w:sz w:val="24"/>
          <w:szCs w:val="24"/>
        </w:rPr>
        <w:tab/>
        <w:t>B．1∶4</w:t>
      </w:r>
      <w:r>
        <w:rPr>
          <w:rFonts w:ascii="宋体" w:hAnsi="宋体" w:cs="宋体" w:hint="eastAsia"/>
          <w:sz w:val="24"/>
          <w:szCs w:val="24"/>
        </w:rPr>
        <w:tab/>
        <w:t>C．3∶4</w:t>
      </w:r>
      <w:r>
        <w:rPr>
          <w:rFonts w:ascii="宋体" w:hAnsi="宋体" w:cs="宋体" w:hint="eastAsia"/>
          <w:sz w:val="24"/>
          <w:szCs w:val="24"/>
        </w:rPr>
        <w:tab/>
        <w:t>D．3∶2</w:t>
      </w:r>
    </w:p>
    <w:p w:rsidR="00867D0C" w:rsidP="00867D0C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17.由Zn、Fe、Al、Mg四种金属中的两种组成的混合物10g，与足量的盐酸反应产生的氢气在标准状况下为11.2L，则混合物中一定含有的金属是（   ）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drawing>
          <wp:inline>
            <wp:extent cx="254000" cy="254000"/>
            <wp:docPr id="1000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75615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A．Zn            B．Al             C ．Fe             D．Mg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18. 用质量分数为ω的浓盐酸(其密度为ρ</w:t>
      </w:r>
      <w:r>
        <w:rPr>
          <w:rFonts w:ascii="宋体" w:hAnsi="宋体" w:cs="宋体" w:hint="eastAsia"/>
          <w:sz w:val="24"/>
          <w:szCs w:val="24"/>
          <w:vertAlign w:val="subscript"/>
        </w:rPr>
        <w:t xml:space="preserve">1  </w:t>
      </w:r>
      <w:r>
        <w:rPr>
          <w:rFonts w:ascii="宋体" w:hAnsi="宋体" w:cs="宋体" w:hint="eastAsia"/>
          <w:sz w:val="24"/>
          <w:szCs w:val="24"/>
        </w:rPr>
        <w:t>g﹒cm</w:t>
      </w:r>
      <w:r>
        <w:rPr>
          <w:rFonts w:ascii="宋体" w:hAnsi="宋体" w:cs="宋体" w:hint="eastAsia"/>
          <w:sz w:val="24"/>
          <w:szCs w:val="24"/>
          <w:vertAlign w:val="superscript"/>
        </w:rPr>
        <w:t>-3</w:t>
      </w:r>
      <w:r>
        <w:rPr>
          <w:rFonts w:ascii="宋体" w:hAnsi="宋体" w:cs="宋体" w:hint="eastAsia"/>
          <w:sz w:val="24"/>
          <w:szCs w:val="24"/>
        </w:rPr>
        <w:t>)，按浓盐酸与水的体积比为1﹕3配制成稀盐酸(其密度为ρ</w:t>
      </w:r>
      <w:r>
        <w:rPr>
          <w:rFonts w:ascii="宋体" w:hAnsi="宋体" w:cs="宋体" w:hint="eastAsia"/>
          <w:sz w:val="24"/>
          <w:szCs w:val="24"/>
          <w:vertAlign w:val="subscript"/>
        </w:rPr>
        <w:t xml:space="preserve">2  </w:t>
      </w:r>
      <w:r>
        <w:rPr>
          <w:rFonts w:ascii="宋体" w:hAnsi="宋体" w:cs="宋体" w:hint="eastAsia"/>
          <w:sz w:val="24"/>
          <w:szCs w:val="24"/>
        </w:rPr>
        <w:t>g﹒cm</w:t>
      </w:r>
      <w:r>
        <w:rPr>
          <w:rFonts w:ascii="宋体" w:hAnsi="宋体" w:cs="宋体" w:hint="eastAsia"/>
          <w:sz w:val="24"/>
          <w:szCs w:val="24"/>
          <w:vertAlign w:val="superscript"/>
        </w:rPr>
        <w:t>-3</w:t>
      </w:r>
      <w:r>
        <w:rPr>
          <w:rFonts w:ascii="宋体" w:hAnsi="宋体" w:cs="宋体" w:hint="eastAsia"/>
          <w:sz w:val="24"/>
          <w:szCs w:val="24"/>
        </w:rPr>
        <w:t xml:space="preserve">)，则所配制稀盐酸的物质的量浓度为 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A．</w:t>
      </w:r>
      <w:r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1116330" cy="414655"/>
            <wp:effectExtent l="0" t="0" r="762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23843" name="Picture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sz w:val="24"/>
          <w:szCs w:val="24"/>
        </w:rPr>
        <w:t xml:space="preserve">              B．</w:t>
      </w:r>
      <w:r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1265555" cy="4464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614973" name="Picture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C．</w:t>
      </w:r>
      <w:r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1308100" cy="446405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616047" name="Picture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sz w:val="24"/>
          <w:szCs w:val="24"/>
        </w:rPr>
        <w:t xml:space="preserve">            D．</w:t>
      </w:r>
      <w:r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1265555" cy="41465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34110" name="Picture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0C" w:rsidP="00867D0C">
      <w:pPr>
        <w:tabs>
          <w:tab w:val="left" w:pos="4200"/>
        </w:tabs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19.下列反应中必须加入还原剂才能进行的是</w:t>
      </w:r>
    </w:p>
    <w:p w:rsidR="00867D0C" w:rsidP="00867D0C">
      <w:pPr>
        <w:tabs>
          <w:tab w:val="left" w:pos="350"/>
          <w:tab w:val="left" w:pos="2250"/>
          <w:tab w:val="left" w:pos="4150"/>
          <w:tab w:val="left" w:pos="6050"/>
        </w:tabs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A．Fe</w:t>
      </w:r>
      <w:r>
        <w:rPr>
          <w:rFonts w:ascii="宋体" w:hAnsi="宋体" w:cs="宋体" w:hint="eastAsia"/>
          <w:sz w:val="24"/>
          <w:szCs w:val="24"/>
          <w:vertAlign w:val="superscript"/>
        </w:rPr>
        <w:t>2+</w:t>
      </w:r>
      <w:r>
        <w:rPr>
          <w:rFonts w:ascii="宋体" w:hAnsi="宋体" w:cs="宋体" w:hint="eastAsia"/>
          <w:sz w:val="24"/>
          <w:szCs w:val="24"/>
        </w:rPr>
        <w:t>→Fe　    B．Zn→ Zn</w:t>
      </w:r>
      <w:r>
        <w:rPr>
          <w:rFonts w:ascii="宋体" w:hAnsi="宋体" w:cs="宋体" w:hint="eastAsia"/>
          <w:sz w:val="24"/>
          <w:szCs w:val="24"/>
          <w:vertAlign w:val="superscript"/>
        </w:rPr>
        <w:t>2＋</w:t>
      </w:r>
      <w:r>
        <w:rPr>
          <w:rFonts w:ascii="宋体" w:hAnsi="宋体" w:cs="宋体" w:hint="eastAsia"/>
          <w:sz w:val="24"/>
          <w:szCs w:val="24"/>
        </w:rPr>
        <w:t>　    C．</w:t>
      </w:r>
      <w:r>
        <w:rPr>
          <w:rFonts w:ascii="宋体" w:hAnsi="宋体" w:cs="宋体" w:hint="eastAsia"/>
          <w:sz w:val="24"/>
          <w:szCs w:val="24"/>
          <w:lang w:val="pt-BR"/>
        </w:rPr>
        <w:t>H</w:t>
      </w:r>
      <w:r>
        <w:rPr>
          <w:rFonts w:ascii="宋体" w:hAnsi="宋体" w:cs="宋体" w:hint="eastAsia"/>
          <w:sz w:val="24"/>
          <w:szCs w:val="24"/>
          <w:vertAlign w:val="subscript"/>
          <w:lang w:val="pt-BR"/>
        </w:rPr>
        <w:t>2</w:t>
      </w:r>
      <w:r>
        <w:rPr>
          <w:rFonts w:ascii="宋体" w:hAnsi="宋体" w:cs="宋体" w:hint="eastAsia"/>
          <w:sz w:val="24"/>
          <w:szCs w:val="24"/>
        </w:rPr>
        <w:t>→H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 xml:space="preserve">O     </w:t>
      </w:r>
      <w:r>
        <w:rPr>
          <w:rFonts w:ascii="宋体" w:hAnsi="宋体" w:cs="宋体" w:hint="eastAsia"/>
          <w:sz w:val="24"/>
          <w:szCs w:val="24"/>
        </w:rPr>
        <w:tab/>
        <w:t>D．</w:t>
      </w:r>
      <w:r>
        <w:rPr>
          <w:rFonts w:ascii="宋体" w:hAnsi="宋体" w:cs="宋体" w:hint="eastAsia"/>
          <w:sz w:val="24"/>
          <w:szCs w:val="24"/>
        </w:rPr>
        <w:t>CuO</w:t>
      </w:r>
      <w:r>
        <w:rPr>
          <w:rFonts w:ascii="宋体" w:hAnsi="宋体" w:cs="宋体" w:hint="eastAsia"/>
          <w:sz w:val="24"/>
          <w:szCs w:val="24"/>
        </w:rPr>
        <w:t>→CuCl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20.某气体的摩尔质量为Mg·</w:t>
      </w:r>
      <w:r>
        <w:rPr>
          <w:rFonts w:ascii="宋体" w:hAnsi="宋体" w:cs="宋体"/>
          <w:noProof/>
          <w:position w:val="-6"/>
          <w:sz w:val="24"/>
          <w:szCs w:val="24"/>
        </w:rPr>
        <w:drawing>
          <wp:inline distT="0" distB="0" distL="0" distR="0">
            <wp:extent cx="382905" cy="2019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014459" name="Picture 11" descr="教学资源，一网打尽；jb1000，精彩无限。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，N表示阿伏加德罗常数的值，在一定的温度和压强下，体积为VL的该气体所含有的分子数为X，则MX/VN表示的是（  ）  </w:t>
      </w:r>
    </w:p>
    <w:p w:rsidR="00867D0C" w:rsidP="00867D0C">
      <w:pPr>
        <w:tabs>
          <w:tab w:val="left" w:pos="4200"/>
        </w:tabs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A.以g为单位VL该气体的质量</w:t>
      </w:r>
      <w:r>
        <w:rPr>
          <w:rFonts w:ascii="宋体" w:hAnsi="宋体" w:cs="宋体" w:hint="eastAsia"/>
          <w:sz w:val="24"/>
          <w:szCs w:val="24"/>
        </w:rPr>
        <w:tab/>
        <w:t>B.以g为单位1L该气体的质量</w:t>
      </w:r>
    </w:p>
    <w:p w:rsidR="00867D0C" w:rsidP="00867D0C">
      <w:pPr>
        <w:spacing w:line="360" w:lineRule="auto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C.1L该气体中所含的分子数</w:t>
      </w:r>
      <w:r>
        <w:rPr>
          <w:rFonts w:ascii="宋体" w:hAnsi="宋体" w:cs="宋体" w:hint="eastAsia"/>
          <w:sz w:val="24"/>
          <w:szCs w:val="24"/>
        </w:rPr>
        <w:tab/>
        <w:t xml:space="preserve">       D.以L为单位1mol该气体的体积</w:t>
      </w:r>
    </w:p>
    <w:p w:rsidR="00867D0C" w:rsidP="00867D0C">
      <w:pPr>
        <w:spacing w:line="360" w:lineRule="auto"/>
        <w:ind w:firstLine="240" w:firstLineChars="100"/>
        <w:jc w:val="center"/>
        <w:rPr>
          <w:rFonts w:ascii="宋体" w:hAnsi="宋体" w:cs="宋体" w:hint="eastAsia"/>
          <w:b/>
          <w:bCs/>
          <w:sz w:val="24"/>
          <w:szCs w:val="24"/>
        </w:rPr>
      </w:pPr>
    </w:p>
    <w:p w:rsidR="00867D0C" w:rsidP="00867D0C">
      <w:pPr>
        <w:spacing w:line="360" w:lineRule="auto"/>
        <w:ind w:firstLine="240" w:firstLineChars="100"/>
        <w:jc w:val="center"/>
        <w:rPr>
          <w:rFonts w:ascii="宋体" w:hAnsi="宋体" w:cs="宋体" w:hint="eastAsia"/>
          <w:b/>
          <w:bCs/>
          <w:sz w:val="24"/>
          <w:szCs w:val="24"/>
        </w:rPr>
      </w:pPr>
    </w:p>
    <w:p w:rsidR="00867D0C" w:rsidP="00867D0C">
      <w:pPr>
        <w:spacing w:line="360" w:lineRule="auto"/>
        <w:ind w:firstLine="320" w:firstLineChars="100"/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867D0C" w:rsidP="00867D0C">
      <w:pPr>
        <w:spacing w:line="360" w:lineRule="auto"/>
        <w:ind w:firstLine="320" w:firstLineChars="100"/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867D0C" w:rsidP="00867D0C">
      <w:pPr>
        <w:spacing w:line="360" w:lineRule="auto"/>
        <w:ind w:firstLine="320" w:firstLineChars="100"/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867D0C" w:rsidP="00867D0C">
      <w:pPr>
        <w:spacing w:line="360" w:lineRule="auto"/>
        <w:ind w:firstLine="320" w:firstLineChars="100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第II卷(非选择题，共40分)</w:t>
      </w:r>
    </w:p>
    <w:p w:rsidR="00867D0C" w:rsidP="00867D0C">
      <w:pPr>
        <w:numPr>
          <w:ilvl w:val="0"/>
          <w:numId w:val="4"/>
        </w:numPr>
        <w:spacing w:line="360" w:lineRule="exac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填空题</w:t>
      </w:r>
    </w:p>
    <w:p w:rsidR="00867D0C" w:rsidP="00867D0C">
      <w:pPr>
        <w:numPr>
          <w:ilvl w:val="0"/>
          <w:numId w:val="5"/>
        </w:num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高铁酸钠（Na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FeO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 w:val="24"/>
          <w:szCs w:val="24"/>
        </w:rPr>
        <w:t>）是水处理过程中使用的一种新型净水剂，它的氧化性比高锰酸钾强，其本身在反应中被还原为Fe</w:t>
      </w:r>
      <w:r>
        <w:rPr>
          <w:rFonts w:ascii="宋体" w:hAnsi="宋体" w:cs="宋体" w:hint="eastAsia"/>
          <w:sz w:val="24"/>
          <w:szCs w:val="24"/>
          <w:vertAlign w:val="superscript"/>
        </w:rPr>
        <w:t>3+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867D0C" w:rsidP="00867D0C">
      <w:pPr>
        <w:numPr>
          <w:ilvl w:val="0"/>
          <w:numId w:val="5"/>
        </w:num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已知制取高铁酸钠的化学方程式为：   </w:t>
      </w:r>
    </w:p>
    <w:p w:rsidR="00867D0C" w:rsidP="00867D0C">
      <w:pPr>
        <w:numPr>
          <w:ilvl w:val="0"/>
          <w:numId w:val="5"/>
        </w:num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2Fe(NO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  <w:vertAlign w:val="subscript"/>
        </w:rPr>
        <w:t xml:space="preserve">3 </w:t>
      </w:r>
      <w:r>
        <w:rPr>
          <w:rFonts w:ascii="宋体" w:hAnsi="宋体" w:cs="宋体" w:hint="eastAsia"/>
          <w:sz w:val="24"/>
          <w:szCs w:val="24"/>
        </w:rPr>
        <w:t>+ 16NaOH + 3Cl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 xml:space="preserve"> = 2Na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FeO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 w:val="24"/>
          <w:szCs w:val="24"/>
        </w:rPr>
        <w:t>+6NaNO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 w:val="24"/>
          <w:szCs w:val="24"/>
        </w:rPr>
        <w:t>+ 6NaCl + 8H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O，回答下列问题：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(1)该反应中__________得到电子，表现__________ （填“氧化性”或“还原性” ),Na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FeO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 w:val="24"/>
          <w:szCs w:val="24"/>
        </w:rPr>
        <w:t>为______________（填“氧化剂”、“还原剂”、“氧化产物”或 “还原产物” ）。</w:t>
      </w:r>
    </w:p>
    <w:p w:rsidR="00867D0C" w:rsidP="00867D0C">
      <w:pPr>
        <w:spacing w:line="360" w:lineRule="auto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</w:t>
      </w:r>
      <w:r>
        <w:rPr>
          <w:rFonts w:ascii="宋体" w:hAnsi="宋体" w:cs="宋体" w:hint="eastAsia"/>
          <w:bCs/>
          <w:sz w:val="24"/>
          <w:szCs w:val="24"/>
        </w:rPr>
        <w:t xml:space="preserve">若有1 </w:t>
      </w:r>
      <w:r>
        <w:rPr>
          <w:rFonts w:ascii="宋体" w:hAnsi="宋体" w:cs="宋体" w:hint="eastAsia"/>
          <w:bCs/>
          <w:sz w:val="24"/>
          <w:szCs w:val="24"/>
        </w:rPr>
        <w:t>mol</w:t>
      </w:r>
      <w:r>
        <w:rPr>
          <w:rFonts w:ascii="宋体" w:hAnsi="宋体" w:cs="宋体" w:hint="eastAsia"/>
          <w:bCs/>
          <w:sz w:val="24"/>
          <w:szCs w:val="24"/>
        </w:rPr>
        <w:t xml:space="preserve"> Cl</w:t>
      </w:r>
      <w:r>
        <w:rPr>
          <w:rFonts w:ascii="宋体" w:hAnsi="宋体" w:cs="宋体" w:hint="eastAsia"/>
          <w:bCs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参加反应，则反应中转移电子的物质的量为______________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22.</w:t>
      </w:r>
      <w:r>
        <w:rPr>
          <w:rFonts w:ascii="宋体" w:hAnsi="宋体" w:cs="宋体" w:hint="eastAsia"/>
          <w:sz w:val="24"/>
          <w:szCs w:val="24"/>
        </w:rPr>
        <w:t xml:space="preserve">现用18.4 </w:t>
      </w:r>
      <w:r>
        <w:rPr>
          <w:rFonts w:ascii="宋体" w:hAnsi="宋体" w:cs="宋体" w:hint="eastAsia"/>
          <w:sz w:val="24"/>
          <w:szCs w:val="24"/>
        </w:rPr>
        <w:t>mol</w:t>
      </w:r>
      <w:r>
        <w:rPr>
          <w:rFonts w:ascii="宋体" w:hAnsi="宋体" w:cs="宋体" w:hint="eastAsia"/>
          <w:sz w:val="24"/>
          <w:szCs w:val="24"/>
        </w:rPr>
        <w:t>/L的浓H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 w:val="24"/>
          <w:szCs w:val="24"/>
        </w:rPr>
        <w:t xml:space="preserve">来配制500 mL 0.2 </w:t>
      </w:r>
      <w:r>
        <w:rPr>
          <w:rFonts w:ascii="宋体" w:hAnsi="宋体" w:cs="宋体" w:hint="eastAsia"/>
          <w:sz w:val="24"/>
          <w:szCs w:val="24"/>
        </w:rPr>
        <w:t>mol</w:t>
      </w:r>
      <w:r>
        <w:rPr>
          <w:rFonts w:ascii="宋体" w:hAnsi="宋体" w:cs="宋体" w:hint="eastAsia"/>
          <w:sz w:val="24"/>
          <w:szCs w:val="24"/>
        </w:rPr>
        <w:t>/L的稀H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SO</w:t>
      </w:r>
      <w:r>
        <w:rPr>
          <w:rFonts w:ascii="宋体" w:hAnsi="宋体" w:cs="宋体" w:hint="eastAsia"/>
          <w:sz w:val="24"/>
          <w:szCs w:val="24"/>
          <w:vertAlign w:val="subscript"/>
        </w:rPr>
        <w:t xml:space="preserve">4  </w:t>
      </w:r>
      <w:r>
        <w:rPr>
          <w:rFonts w:ascii="宋体" w:hAnsi="宋体" w:cs="宋体" w:hint="eastAsia"/>
          <w:sz w:val="24"/>
          <w:szCs w:val="24"/>
        </w:rPr>
        <w:t>,可供选择的仪器有：①玻璃棒 ②烧瓶 ③烧杯 ④胶头滴管 ⑤量筒 ⑥托盘天平 ⑦药匙。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请回答下列问题：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(1)上述仪器中，在配制稀H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 w:val="24"/>
          <w:szCs w:val="24"/>
        </w:rPr>
        <w:t>时不需要使用的有___________(填代号)，还缺少的仪器是______________________。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(2)经计算，需浓H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 w:val="24"/>
          <w:szCs w:val="24"/>
        </w:rPr>
        <w:t>的体积为___________，量取浓硫酸时应选用___________(选填①10 mL、②50 mL、③100 mL三种规格)的量筒。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(3)将所配制的稀H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SO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 w:val="24"/>
          <w:szCs w:val="24"/>
        </w:rPr>
        <w:t xml:space="preserve">进行测定，发现浓度大于0.2 </w:t>
      </w:r>
      <w:r>
        <w:rPr>
          <w:rFonts w:ascii="宋体" w:hAnsi="宋体" w:cs="宋体" w:hint="eastAsia"/>
          <w:sz w:val="24"/>
          <w:szCs w:val="24"/>
        </w:rPr>
        <w:t>mol</w:t>
      </w:r>
      <w:r>
        <w:rPr>
          <w:rFonts w:ascii="宋体" w:hAnsi="宋体" w:cs="宋体" w:hint="eastAsia"/>
          <w:sz w:val="24"/>
          <w:szCs w:val="24"/>
        </w:rPr>
        <w:t>/L。请你分析配制过程中,引起浓度偏高的可能原因有___________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A.定容时，液面低于刻度线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B.未用蒸馏水洗涤实验时用的烧杯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C.量取浓硫酸时仰视读数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D.未冷却到室温就定容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23.常温下，某学生从一种强酸性的未知无色溶液中检出Ag</w:t>
      </w:r>
      <w:r>
        <w:rPr>
          <w:rFonts w:ascii="宋体" w:hAnsi="宋体" w:cs="宋体" w:hint="eastAsia"/>
          <w:sz w:val="24"/>
          <w:szCs w:val="24"/>
          <w:vertAlign w:val="superscript"/>
        </w:rPr>
        <w:t>+</w:t>
      </w:r>
      <w:r>
        <w:rPr>
          <w:rFonts w:ascii="宋体" w:hAnsi="宋体" w:cs="宋体" w:hint="eastAsia"/>
          <w:sz w:val="24"/>
          <w:szCs w:val="24"/>
        </w:rPr>
        <w:t>，他还想通过实验检验溶液中是否含有大量的NO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 w:val="24"/>
          <w:szCs w:val="24"/>
          <w:vertAlign w:val="superscript"/>
        </w:rPr>
        <w:t>-</w:t>
      </w:r>
      <w:r>
        <w:rPr>
          <w:rFonts w:ascii="宋体" w:hAnsi="宋体" w:cs="宋体" w:hint="eastAsia"/>
          <w:sz w:val="24"/>
          <w:szCs w:val="24"/>
        </w:rPr>
        <w:t>、Cl</w:t>
      </w:r>
      <w:r>
        <w:rPr>
          <w:rFonts w:ascii="宋体" w:hAnsi="宋体" w:cs="宋体" w:hint="eastAsia"/>
          <w:sz w:val="24"/>
          <w:szCs w:val="24"/>
          <w:vertAlign w:val="superscript"/>
        </w:rPr>
        <w:t>-</w:t>
      </w:r>
      <w:r>
        <w:rPr>
          <w:rFonts w:ascii="宋体" w:hAnsi="宋体" w:cs="宋体" w:hint="eastAsia"/>
          <w:sz w:val="24"/>
          <w:szCs w:val="24"/>
        </w:rPr>
        <w:t>、CO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 w:val="24"/>
          <w:szCs w:val="24"/>
          <w:vertAlign w:val="superscript"/>
        </w:rPr>
        <w:t>2-</w:t>
      </w:r>
      <w:r>
        <w:rPr>
          <w:rFonts w:ascii="宋体" w:hAnsi="宋体" w:cs="宋体" w:hint="eastAsia"/>
          <w:sz w:val="24"/>
          <w:szCs w:val="24"/>
        </w:rPr>
        <w:t>、Cu</w:t>
      </w:r>
      <w:r>
        <w:rPr>
          <w:rFonts w:ascii="宋体" w:hAnsi="宋体" w:cs="宋体" w:hint="eastAsia"/>
          <w:sz w:val="24"/>
          <w:szCs w:val="24"/>
          <w:vertAlign w:val="superscript"/>
        </w:rPr>
        <w:t>2+</w:t>
      </w:r>
      <w:r>
        <w:rPr>
          <w:rFonts w:ascii="宋体" w:hAnsi="宋体" w:cs="宋体" w:hint="eastAsia"/>
          <w:sz w:val="24"/>
          <w:szCs w:val="24"/>
        </w:rPr>
        <w:t>、Fe</w:t>
      </w:r>
      <w:r>
        <w:rPr>
          <w:rFonts w:ascii="宋体" w:hAnsi="宋体" w:cs="宋体" w:hint="eastAsia"/>
          <w:sz w:val="24"/>
          <w:szCs w:val="24"/>
          <w:vertAlign w:val="superscript"/>
        </w:rPr>
        <w:t>3+</w:t>
      </w:r>
      <w:r>
        <w:rPr>
          <w:rFonts w:ascii="宋体" w:hAnsi="宋体" w:cs="宋体" w:hint="eastAsia"/>
          <w:sz w:val="24"/>
          <w:szCs w:val="24"/>
        </w:rPr>
        <w:t>、K</w:t>
      </w:r>
      <w:r>
        <w:rPr>
          <w:rFonts w:ascii="宋体" w:hAnsi="宋体" w:cs="宋体" w:hint="eastAsia"/>
          <w:sz w:val="24"/>
          <w:szCs w:val="24"/>
          <w:vertAlign w:val="superscript"/>
        </w:rPr>
        <w:t>+</w:t>
      </w:r>
      <w:r>
        <w:rPr>
          <w:rFonts w:ascii="宋体" w:hAnsi="宋体" w:cs="宋体" w:hint="eastAsia"/>
          <w:sz w:val="24"/>
          <w:szCs w:val="24"/>
        </w:rPr>
        <w:t>等。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(1)你认为其中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　</w:t>
      </w:r>
      <w:r>
        <w:rPr>
          <w:rFonts w:ascii="宋体" w:hAnsi="宋体" w:cs="宋体" w:hint="eastAsia"/>
          <w:sz w:val="24"/>
          <w:szCs w:val="24"/>
        </w:rPr>
        <w:t>是需要检验的;而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  <w:szCs w:val="24"/>
        </w:rPr>
        <w:t xml:space="preserve">是不需要检验的（填离子符号）; </w:t>
      </w:r>
    </w:p>
    <w:p w:rsidR="00867D0C" w:rsidP="00867D0C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(2)其原因是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</w:t>
      </w:r>
      <w:r>
        <w:rPr>
          <w:rFonts w:ascii="宋体" w:hAnsi="宋体" w:cs="宋体" w:hint="eastAsia"/>
          <w:sz w:val="24"/>
          <w:szCs w:val="24"/>
        </w:rPr>
        <w:t>。（写出相关的所有离子方程式及文字说明）</w:t>
      </w:r>
    </w:p>
    <w:p w:rsidR="00867D0C" w:rsidP="00867D0C">
      <w:pPr>
        <w:numPr>
          <w:ilvl w:val="0"/>
          <w:numId w:val="4"/>
        </w:numPr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计算题</w:t>
      </w:r>
    </w:p>
    <w:p w:rsidR="00867D0C" w:rsidP="00867D0C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24.常温下，在27.9g水中溶解12.1g Cu(NO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·3H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O，恰好达到饱和，设该溶液密度为1.20g /cm</w:t>
      </w:r>
      <w:r>
        <w:rPr>
          <w:rFonts w:ascii="宋体" w:hAnsi="宋体" w:cs="宋体" w:hint="eastAsia"/>
          <w:sz w:val="24"/>
          <w:szCs w:val="24"/>
          <w:vertAlign w:val="superscript"/>
        </w:rPr>
        <w:t>3</w:t>
      </w:r>
      <w:r>
        <w:rPr>
          <w:rFonts w:ascii="宋体" w:hAnsi="宋体" w:cs="宋体" w:hint="eastAsia"/>
          <w:sz w:val="24"/>
          <w:szCs w:val="24"/>
        </w:rPr>
        <w:t>，（写出计算过程)</w:t>
      </w:r>
    </w:p>
    <w:p w:rsidR="00867D0C" w:rsidP="00867D0C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求：(1)该溶液中Cu(NO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 xml:space="preserve">的物质的量？ </w:t>
      </w:r>
    </w:p>
    <w:p w:rsidR="00867D0C" w:rsidP="00867D0C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</w:p>
    <w:p w:rsidR="00867D0C" w:rsidP="00867D0C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</w:p>
    <w:p w:rsidR="00867D0C" w:rsidP="00867D0C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(2)溶液的体积是多少ml？</w:t>
      </w:r>
    </w:p>
    <w:p w:rsidR="00867D0C" w:rsidP="00867D0C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</w:p>
    <w:p w:rsidR="00867D0C" w:rsidP="00867D0C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</w:p>
    <w:p w:rsidR="00867D0C" w:rsidP="00867D0C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(3)该溶液中Cu(NO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sz w:val="24"/>
          <w:szCs w:val="24"/>
        </w:rPr>
        <w:t>的物质的量浓度？</w:t>
      </w:r>
    </w:p>
    <w:p w:rsidR="00867D0C" w:rsidP="00867D0C">
      <w:pPr>
        <w:spacing w:line="360" w:lineRule="auto"/>
        <w:jc w:val="left"/>
        <w:rPr>
          <w:rFonts w:ascii="宋体" w:hAnsi="宋体" w:cs="宋体" w:hint="eastAsia"/>
          <w:bCs/>
          <w:sz w:val="24"/>
          <w:szCs w:val="24"/>
        </w:rPr>
      </w:pPr>
    </w:p>
    <w:p w:rsidR="00867D0C" w:rsidP="00867D0C">
      <w:pPr>
        <w:spacing w:line="360" w:lineRule="auto"/>
        <w:jc w:val="left"/>
        <w:rPr>
          <w:rFonts w:ascii="宋体" w:hAnsi="宋体" w:cs="宋体" w:hint="eastAsia"/>
          <w:bCs/>
          <w:sz w:val="24"/>
          <w:szCs w:val="24"/>
        </w:rPr>
      </w:pPr>
    </w:p>
    <w:p w:rsidR="00867D0C" w:rsidP="00867D0C">
      <w:pPr>
        <w:spacing w:line="360" w:lineRule="auto"/>
        <w:jc w:val="left"/>
        <w:rPr>
          <w:rFonts w:ascii="宋体" w:hAnsi="宋体" w:cs="宋体" w:hint="eastAsia"/>
          <w:bCs/>
          <w:sz w:val="24"/>
          <w:szCs w:val="24"/>
        </w:rPr>
      </w:pPr>
    </w:p>
    <w:p w:rsidR="00867D0C" w:rsidP="00867D0C">
      <w:pPr>
        <w:spacing w:line="360" w:lineRule="auto"/>
        <w:jc w:val="left"/>
        <w:rPr>
          <w:rFonts w:ascii="宋体" w:hAnsi="宋体" w:cs="宋体" w:hint="eastAsia"/>
          <w:bCs/>
          <w:sz w:val="24"/>
          <w:szCs w:val="24"/>
        </w:rPr>
      </w:pPr>
    </w:p>
    <w:p w:rsidR="00867D0C" w:rsidP="00867D0C">
      <w:pPr>
        <w:spacing w:line="360" w:lineRule="auto"/>
        <w:jc w:val="left"/>
        <w:rPr>
          <w:rFonts w:ascii="宋体" w:hAnsi="宋体" w:cs="宋体" w:hint="eastAsia"/>
          <w:bCs/>
          <w:sz w:val="24"/>
          <w:szCs w:val="24"/>
        </w:rPr>
      </w:pPr>
    </w:p>
    <w:p w:rsidR="00867D0C" w:rsidP="00867D0C">
      <w:pPr>
        <w:spacing w:line="360" w:lineRule="auto"/>
        <w:jc w:val="left"/>
        <w:rPr>
          <w:rFonts w:ascii="宋体" w:hAnsi="宋体" w:cs="宋体" w:hint="eastAsia"/>
          <w:bCs/>
          <w:sz w:val="24"/>
          <w:szCs w:val="24"/>
        </w:rPr>
      </w:pPr>
    </w:p>
    <w:p w:rsidR="00867D0C" w:rsidP="00867D0C">
      <w:pPr>
        <w:spacing w:line="360" w:lineRule="auto"/>
        <w:jc w:val="left"/>
        <w:rPr>
          <w:rFonts w:ascii="宋体" w:hAnsi="宋体" w:cs="宋体" w:hint="eastAsia"/>
          <w:bCs/>
          <w:sz w:val="24"/>
          <w:szCs w:val="24"/>
        </w:rPr>
      </w:pPr>
    </w:p>
    <w:p w:rsidR="00867D0C" w:rsidP="00867D0C">
      <w:pPr>
        <w:spacing w:line="360" w:lineRule="auto"/>
        <w:jc w:val="left"/>
        <w:rPr>
          <w:rFonts w:ascii="宋体" w:hAnsi="宋体" w:cs="宋体" w:hint="eastAsia"/>
          <w:bCs/>
          <w:sz w:val="24"/>
          <w:szCs w:val="24"/>
        </w:rPr>
      </w:pPr>
    </w:p>
    <w:p w:rsidR="00867D0C" w:rsidP="00867D0C">
      <w:pPr>
        <w:spacing w:line="360" w:lineRule="auto"/>
        <w:jc w:val="left"/>
        <w:rPr>
          <w:rFonts w:ascii="宋体" w:hAnsi="宋体" w:cs="宋体" w:hint="eastAsia"/>
          <w:bCs/>
          <w:sz w:val="24"/>
          <w:szCs w:val="24"/>
        </w:rPr>
      </w:pPr>
    </w:p>
    <w:p w:rsidR="00867D0C" w:rsidP="00867D0C">
      <w:pPr>
        <w:spacing w:line="360" w:lineRule="auto"/>
        <w:jc w:val="left"/>
        <w:rPr>
          <w:rFonts w:ascii="宋体" w:hAnsi="宋体" w:cs="宋体" w:hint="eastAsia"/>
          <w:bCs/>
          <w:sz w:val="24"/>
          <w:szCs w:val="24"/>
        </w:rPr>
      </w:pPr>
    </w:p>
    <w:p w:rsidR="00867D0C" w:rsidP="00867D0C">
      <w:pPr>
        <w:spacing w:line="360" w:lineRule="auto"/>
        <w:jc w:val="left"/>
        <w:rPr>
          <w:rFonts w:ascii="宋体" w:hAnsi="宋体" w:cs="宋体" w:hint="eastAsia"/>
          <w:bCs/>
          <w:sz w:val="24"/>
          <w:szCs w:val="24"/>
        </w:rPr>
      </w:pPr>
    </w:p>
    <w:p w:rsidR="00867D0C" w:rsidP="00867D0C">
      <w:pPr>
        <w:spacing w:line="360" w:lineRule="auto"/>
        <w:jc w:val="left"/>
        <w:rPr>
          <w:rFonts w:ascii="宋体" w:hAnsi="宋体" w:cs="宋体" w:hint="eastAsia"/>
          <w:bCs/>
          <w:sz w:val="24"/>
          <w:szCs w:val="24"/>
        </w:rPr>
      </w:pPr>
    </w:p>
    <w:p w:rsidR="00867D0C" w:rsidP="00867D0C">
      <w:pPr>
        <w:spacing w:line="360" w:lineRule="auto"/>
        <w:jc w:val="left"/>
        <w:rPr>
          <w:rFonts w:ascii="宋体" w:hAnsi="宋体" w:cs="宋体" w:hint="eastAsia"/>
          <w:bCs/>
          <w:sz w:val="24"/>
          <w:szCs w:val="24"/>
        </w:rPr>
      </w:pPr>
    </w:p>
    <w:p w:rsidR="00867D0C" w:rsidP="00867D0C">
      <w:pPr>
        <w:spacing w:line="360" w:lineRule="auto"/>
        <w:jc w:val="left"/>
        <w:rPr>
          <w:rFonts w:ascii="宋体" w:hAnsi="宋体" w:cs="宋体" w:hint="eastAsia"/>
          <w:bCs/>
          <w:sz w:val="24"/>
          <w:szCs w:val="24"/>
        </w:rPr>
      </w:pPr>
    </w:p>
    <w:p w:rsidR="00867D0C" w:rsidP="00867D0C">
      <w:pPr>
        <w:pStyle w:val="Heading1"/>
        <w:snapToGrid w:val="0"/>
        <w:spacing w:before="0" w:after="0" w:line="288" w:lineRule="auto"/>
        <w:jc w:val="center"/>
        <w:rPr>
          <w:rFonts w:ascii="宋体" w:hAnsi="宋体" w:hint="eastAsia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沈阳市第二十八中期中测试</w:t>
      </w:r>
    </w:p>
    <w:p w:rsidR="00867D0C" w:rsidP="00867D0C">
      <w:pPr>
        <w:jc w:val="center"/>
        <w:rPr>
          <w:rFonts w:hint="eastAsia"/>
          <w:b/>
          <w:color w:val="000000"/>
          <w:sz w:val="52"/>
          <w:szCs w:val="52"/>
        </w:rPr>
      </w:pPr>
      <w:r>
        <w:rPr>
          <w:rFonts w:hint="eastAsia"/>
          <w:b/>
          <w:color w:val="000000"/>
          <w:sz w:val="52"/>
          <w:szCs w:val="52"/>
        </w:rPr>
        <w:t>高一化学试题参考答案</w:t>
      </w:r>
    </w:p>
    <w:p w:rsidR="00867D0C" w:rsidP="00867D0C">
      <w:pPr>
        <w:spacing w:line="240" w:lineRule="atLeast"/>
        <w:rPr>
          <w:b/>
          <w:sz w:val="24"/>
          <w:lang w:val="es-ES"/>
        </w:rPr>
      </w:pPr>
      <w:r>
        <w:rPr>
          <w:rFonts w:hAnsi="宋体" w:hint="eastAsia"/>
          <w:b/>
          <w:sz w:val="24"/>
          <w:lang w:val="es-ES"/>
        </w:rPr>
        <w:t>一、选择题（</w:t>
      </w:r>
      <w:r>
        <w:rPr>
          <w:b/>
          <w:sz w:val="24"/>
          <w:lang w:val="es-ES"/>
        </w:rPr>
        <w:t>1~20</w:t>
      </w:r>
      <w:r>
        <w:rPr>
          <w:rFonts w:hAnsi="宋体" w:hint="eastAsia"/>
          <w:b/>
          <w:sz w:val="24"/>
          <w:lang w:val="es-ES"/>
        </w:rPr>
        <w:t>每题</w:t>
      </w:r>
      <w:r>
        <w:rPr>
          <w:b/>
          <w:sz w:val="24"/>
          <w:lang w:val="es-ES"/>
        </w:rPr>
        <w:t>3</w:t>
      </w:r>
      <w:r>
        <w:rPr>
          <w:rFonts w:hAnsi="宋体" w:hint="eastAsia"/>
          <w:b/>
          <w:sz w:val="24"/>
          <w:lang w:val="es-ES"/>
        </w:rPr>
        <w:t>分，共</w:t>
      </w:r>
      <w:r>
        <w:rPr>
          <w:rFonts w:hAnsi="宋体"/>
          <w:b/>
          <w:sz w:val="24"/>
          <w:lang w:val="es-ES"/>
        </w:rPr>
        <w:t>60</w:t>
      </w:r>
      <w:r>
        <w:rPr>
          <w:rFonts w:hAnsi="宋体" w:hint="eastAsia"/>
          <w:b/>
          <w:sz w:val="24"/>
          <w:lang w:val="es-ES"/>
        </w:rPr>
        <w:t>分</w:t>
      </w:r>
      <w:r>
        <w:rPr>
          <w:rFonts w:ascii="黑体" w:hAnsi="宋体" w:hint="eastAsia"/>
          <w:b/>
          <w:color w:val="00000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748"/>
        <w:gridCol w:w="748"/>
        <w:gridCol w:w="747"/>
        <w:gridCol w:w="748"/>
        <w:gridCol w:w="748"/>
        <w:gridCol w:w="748"/>
        <w:gridCol w:w="747"/>
        <w:gridCol w:w="748"/>
        <w:gridCol w:w="748"/>
        <w:gridCol w:w="748"/>
      </w:tblGrid>
      <w:tr w:rsidTr="00867D0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4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rFonts w:hAnsi="宋体" w:hint="eastAsia"/>
                <w:sz w:val="24"/>
                <w:lang w:val="es-ES"/>
              </w:rPr>
              <w:t>题号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10</w:t>
            </w:r>
          </w:p>
        </w:tc>
      </w:tr>
      <w:tr w:rsidTr="00867D0C">
        <w:tblPrEx>
          <w:tblW w:w="0" w:type="auto"/>
          <w:tblLayout w:type="fixed"/>
          <w:tblLook w:val="04A0"/>
        </w:tblPrEx>
        <w:trPr>
          <w:trHeight w:val="4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rFonts w:hAnsi="宋体" w:hint="eastAsia"/>
                <w:sz w:val="24"/>
                <w:lang w:val="es-ES"/>
              </w:rPr>
              <w:t>答案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Tr="00867D0C">
        <w:tblPrEx>
          <w:tblW w:w="0" w:type="auto"/>
          <w:tblLayout w:type="fixed"/>
          <w:tblLook w:val="04A0"/>
        </w:tblPrEx>
        <w:trPr>
          <w:trHeight w:val="4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rFonts w:hAnsi="宋体" w:hint="eastAsia"/>
                <w:sz w:val="24"/>
                <w:lang w:val="es-ES"/>
              </w:rPr>
              <w:t>题号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</w:t>
            </w:r>
          </w:p>
        </w:tc>
      </w:tr>
      <w:tr w:rsidTr="00867D0C">
        <w:tblPrEx>
          <w:tblW w:w="0" w:type="auto"/>
          <w:tblLayout w:type="fixed"/>
          <w:tblLook w:val="04A0"/>
        </w:tblPrEx>
        <w:trPr>
          <w:trHeight w:val="4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  <w:lang w:val="es-ES"/>
              </w:rPr>
            </w:pPr>
            <w:r>
              <w:rPr>
                <w:rFonts w:hAnsi="宋体" w:hint="eastAsia"/>
                <w:sz w:val="24"/>
                <w:lang w:val="es-ES"/>
              </w:rPr>
              <w:t>答案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0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</w:tbl>
    <w:p w:rsidR="00867D0C" w:rsidP="00867D0C">
      <w:pPr>
        <w:autoSpaceDE w:val="0"/>
        <w:autoSpaceDN w:val="0"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二、填空题：（计40分）</w:t>
      </w:r>
    </w:p>
    <w:p w:rsidR="00867D0C" w:rsidP="00867D0C">
      <w:pPr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21．（8分，每空2分）</w:t>
      </w:r>
    </w:p>
    <w:p w:rsidR="00867D0C" w:rsidP="00867D0C">
      <w:pPr>
        <w:jc w:val="left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（1）Cl</w:t>
      </w:r>
      <w:r>
        <w:rPr>
          <w:rFonts w:ascii="宋体" w:hAnsi="宋体" w:cs="宋体" w:hint="eastAsia"/>
          <w:bCs/>
          <w:sz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</w:rPr>
        <w:t xml:space="preserve">      氧化性    氧化产物       </w:t>
      </w:r>
    </w:p>
    <w:p w:rsidR="00867D0C" w:rsidP="00867D0C">
      <w:pPr>
        <w:ind w:firstLine="360" w:firstLineChars="150"/>
        <w:jc w:val="left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（2）2 </w:t>
      </w:r>
      <w:r>
        <w:rPr>
          <w:rFonts w:ascii="宋体" w:hAnsi="宋体" w:cs="宋体" w:hint="eastAsia"/>
          <w:bCs/>
          <w:sz w:val="24"/>
        </w:rPr>
        <w:t>mol</w:t>
      </w:r>
      <w:r>
        <w:rPr>
          <w:rFonts w:ascii="宋体" w:hAnsi="宋体" w:cs="宋体" w:hint="eastAsia"/>
          <w:bCs/>
          <w:sz w:val="24"/>
        </w:rPr>
        <w:t xml:space="preserve">  </w:t>
      </w:r>
    </w:p>
    <w:p w:rsidR="00867D0C" w:rsidP="00867D0C">
      <w:pPr>
        <w:spacing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22．（12分，多选或错选倒扣分)</w:t>
      </w:r>
    </w:p>
    <w:p w:rsidR="00867D0C" w:rsidP="00867D0C">
      <w:pPr>
        <w:spacing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(1) ②⑥⑦ （3分）     500 ml容量瓶（2分）  </w:t>
      </w:r>
    </w:p>
    <w:p w:rsidR="00867D0C" w:rsidP="00867D0C">
      <w:pPr>
        <w:spacing w:line="360" w:lineRule="auto"/>
        <w:ind w:firstLine="480" w:firstLineChars="20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(2) 5.4 ml（2分）     ①（2分）</w:t>
      </w:r>
    </w:p>
    <w:p w:rsidR="00867D0C" w:rsidP="00867D0C">
      <w:pPr>
        <w:spacing w:line="360" w:lineRule="auto"/>
        <w:ind w:firstLine="480" w:firstLineChars="20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(3) ACD（3分）</w:t>
      </w:r>
    </w:p>
    <w:p w:rsidR="00867D0C" w:rsidP="00867D0C">
      <w:pPr>
        <w:pStyle w:val="p0"/>
        <w:rPr>
          <w:rFonts w:ascii="宋体" w:hAnsi="宋体" w:hint="eastAsia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23.</w:t>
      </w:r>
      <w:r>
        <w:rPr>
          <w:rFonts w:ascii="宋体" w:hAnsi="宋体" w:hint="eastAsia"/>
          <w:sz w:val="24"/>
          <w:szCs w:val="24"/>
        </w:rPr>
        <w:t>（12分，其中（1）问</w:t>
      </w:r>
      <w:r>
        <w:rPr>
          <w:rFonts w:ascii="宋体" w:hAnsi="宋体" w:cs="宋体" w:hint="eastAsia"/>
          <w:sz w:val="24"/>
        </w:rPr>
        <w:t>多选或错选倒扣分</w:t>
      </w:r>
      <w:r>
        <w:rPr>
          <w:rFonts w:ascii="宋体" w:hAnsi="宋体" w:hint="eastAsia"/>
          <w:sz w:val="24"/>
          <w:szCs w:val="24"/>
        </w:rPr>
        <w:t>）</w:t>
      </w:r>
    </w:p>
    <w:p w:rsidR="00867D0C" w:rsidP="00867D0C">
      <w:pPr>
        <w:pStyle w:val="p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(1)NO</w:t>
      </w:r>
      <w:r>
        <w:rPr>
          <w:rFonts w:ascii="宋体" w:hAnsi="宋体" w:hint="eastAsia"/>
          <w:sz w:val="24"/>
          <w:szCs w:val="24"/>
          <w:vertAlign w:val="subscript"/>
        </w:rPr>
        <w:t>3</w:t>
      </w:r>
      <w:r>
        <w:rPr>
          <w:rFonts w:ascii="宋体" w:hAnsi="宋体" w:hint="eastAsia"/>
          <w:sz w:val="24"/>
          <w:szCs w:val="24"/>
          <w:vertAlign w:val="superscript"/>
        </w:rPr>
        <w:t>-</w:t>
      </w:r>
      <w:r>
        <w:rPr>
          <w:rFonts w:ascii="宋体" w:hAnsi="宋体" w:hint="eastAsia"/>
          <w:sz w:val="24"/>
          <w:szCs w:val="24"/>
        </w:rPr>
        <w:t>、K</w:t>
      </w:r>
      <w:r>
        <w:rPr>
          <w:rFonts w:ascii="宋体" w:hAnsi="宋体" w:hint="eastAsia"/>
          <w:sz w:val="24"/>
          <w:szCs w:val="24"/>
          <w:vertAlign w:val="superscript"/>
        </w:rPr>
        <w:t xml:space="preserve">+ </w:t>
      </w:r>
      <w:r>
        <w:rPr>
          <w:rFonts w:ascii="宋体" w:hAnsi="宋体" w:cs="宋体" w:hint="eastAsia"/>
          <w:sz w:val="24"/>
        </w:rPr>
        <w:t>（2分）</w:t>
      </w:r>
      <w:r>
        <w:rPr>
          <w:rFonts w:ascii="宋体" w:hAnsi="宋体" w:hint="eastAsia"/>
          <w:sz w:val="24"/>
          <w:szCs w:val="24"/>
        </w:rPr>
        <w:t>；    CO</w:t>
      </w:r>
      <w:r>
        <w:rPr>
          <w:rFonts w:ascii="宋体" w:hAnsi="宋体" w:hint="eastAsia"/>
          <w:sz w:val="24"/>
          <w:szCs w:val="24"/>
          <w:vertAlign w:val="subscript"/>
        </w:rPr>
        <w:t>3</w:t>
      </w:r>
      <w:r>
        <w:rPr>
          <w:rFonts w:ascii="宋体" w:hAnsi="宋体" w:hint="eastAsia"/>
          <w:sz w:val="24"/>
          <w:szCs w:val="24"/>
          <w:vertAlign w:val="superscript"/>
        </w:rPr>
        <w:t>2-</w:t>
      </w:r>
      <w:r>
        <w:rPr>
          <w:rFonts w:ascii="宋体" w:hAnsi="宋体" w:hint="eastAsia"/>
          <w:sz w:val="24"/>
          <w:szCs w:val="24"/>
        </w:rPr>
        <w:t>、Cl</w:t>
      </w:r>
      <w:r>
        <w:rPr>
          <w:rFonts w:ascii="宋体" w:hAnsi="宋体" w:hint="eastAsia"/>
          <w:sz w:val="24"/>
          <w:szCs w:val="24"/>
          <w:vertAlign w:val="superscript"/>
        </w:rPr>
        <w:t>-</w:t>
      </w:r>
      <w:r>
        <w:rPr>
          <w:rFonts w:ascii="宋体" w:hAnsi="宋体" w:hint="eastAsia"/>
          <w:sz w:val="24"/>
          <w:szCs w:val="24"/>
        </w:rPr>
        <w:t>、Cu</w:t>
      </w:r>
      <w:r>
        <w:rPr>
          <w:rFonts w:ascii="宋体" w:hAnsi="宋体" w:hint="eastAsia"/>
          <w:sz w:val="24"/>
          <w:szCs w:val="24"/>
          <w:vertAlign w:val="superscript"/>
        </w:rPr>
        <w:t>2+</w:t>
      </w:r>
      <w:r>
        <w:rPr>
          <w:rFonts w:ascii="宋体" w:hAnsi="宋体" w:hint="eastAsia"/>
          <w:sz w:val="24"/>
          <w:szCs w:val="24"/>
        </w:rPr>
        <w:t>、Fe</w:t>
      </w:r>
      <w:r>
        <w:rPr>
          <w:rFonts w:ascii="宋体" w:hAnsi="宋体" w:hint="eastAsia"/>
          <w:sz w:val="24"/>
          <w:szCs w:val="24"/>
          <w:vertAlign w:val="superscript"/>
        </w:rPr>
        <w:t>3+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</w:rPr>
        <w:t>（2分）</w:t>
      </w:r>
      <w:r>
        <w:rPr>
          <w:rFonts w:ascii="宋体" w:hAnsi="宋体" w:hint="eastAsia"/>
          <w:sz w:val="24"/>
          <w:szCs w:val="24"/>
        </w:rPr>
        <w:t>；</w:t>
      </w:r>
    </w:p>
    <w:p w:rsidR="00867D0C" w:rsidP="00867D0C">
      <w:pPr>
        <w:pStyle w:val="p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(2)含有 Cu</w:t>
      </w:r>
      <w:r>
        <w:rPr>
          <w:rFonts w:ascii="宋体" w:hAnsi="宋体" w:hint="eastAsia"/>
          <w:sz w:val="24"/>
          <w:szCs w:val="24"/>
          <w:vertAlign w:val="superscript"/>
        </w:rPr>
        <w:t>2+</w:t>
      </w:r>
      <w:r>
        <w:rPr>
          <w:rFonts w:ascii="宋体" w:hAnsi="宋体" w:hint="eastAsia"/>
          <w:sz w:val="24"/>
          <w:szCs w:val="24"/>
        </w:rPr>
        <w:t>、Fe</w:t>
      </w:r>
      <w:r>
        <w:rPr>
          <w:rFonts w:ascii="宋体" w:hAnsi="宋体" w:hint="eastAsia"/>
          <w:sz w:val="24"/>
          <w:szCs w:val="24"/>
          <w:vertAlign w:val="superscript"/>
        </w:rPr>
        <w:t>3+</w:t>
      </w:r>
      <w:r>
        <w:rPr>
          <w:rFonts w:ascii="宋体" w:hAnsi="宋体" w:hint="eastAsia"/>
          <w:sz w:val="24"/>
          <w:szCs w:val="24"/>
        </w:rPr>
        <w:t xml:space="preserve"> 的溶液是有颜色的，而CO</w:t>
      </w:r>
      <w:r>
        <w:rPr>
          <w:rFonts w:ascii="宋体" w:hAnsi="宋体" w:hint="eastAsia"/>
          <w:sz w:val="24"/>
          <w:szCs w:val="24"/>
          <w:vertAlign w:val="subscript"/>
        </w:rPr>
        <w:t>3</w:t>
      </w:r>
      <w:r>
        <w:rPr>
          <w:rFonts w:ascii="宋体" w:hAnsi="宋体" w:hint="eastAsia"/>
          <w:sz w:val="24"/>
          <w:szCs w:val="24"/>
          <w:vertAlign w:val="superscript"/>
        </w:rPr>
        <w:t>2-</w:t>
      </w:r>
      <w:r>
        <w:rPr>
          <w:rFonts w:ascii="宋体" w:hAnsi="宋体" w:hint="eastAsia"/>
          <w:sz w:val="24"/>
          <w:szCs w:val="24"/>
        </w:rPr>
        <w:t>、Cl</w:t>
      </w:r>
      <w:r>
        <w:rPr>
          <w:rFonts w:ascii="宋体" w:hAnsi="宋体" w:hint="eastAsia"/>
          <w:sz w:val="24"/>
          <w:szCs w:val="24"/>
          <w:vertAlign w:val="superscript"/>
        </w:rPr>
        <w:t>-</w:t>
      </w:r>
      <w:r>
        <w:rPr>
          <w:rFonts w:ascii="宋体" w:hAnsi="宋体" w:hint="eastAsia"/>
          <w:sz w:val="24"/>
          <w:szCs w:val="24"/>
        </w:rPr>
        <w:t>与Ag</w:t>
      </w:r>
      <w:r>
        <w:rPr>
          <w:rFonts w:ascii="宋体" w:hAnsi="宋体" w:hint="eastAsia"/>
          <w:sz w:val="24"/>
          <w:szCs w:val="24"/>
          <w:vertAlign w:val="superscript"/>
        </w:rPr>
        <w:t>+</w:t>
      </w:r>
      <w:r>
        <w:rPr>
          <w:rFonts w:ascii="宋体" w:hAnsi="宋体" w:hint="eastAsia"/>
          <w:sz w:val="24"/>
          <w:szCs w:val="24"/>
        </w:rPr>
        <w:t>会产生沉淀；H</w:t>
      </w:r>
      <w:r>
        <w:rPr>
          <w:rFonts w:ascii="宋体" w:hAnsi="宋体" w:hint="eastAsia"/>
          <w:sz w:val="24"/>
          <w:szCs w:val="24"/>
          <w:vertAlign w:val="superscript"/>
        </w:rPr>
        <w:t>+</w:t>
      </w:r>
      <w:r>
        <w:rPr>
          <w:rFonts w:ascii="宋体" w:hAnsi="宋体" w:hint="eastAsia"/>
          <w:sz w:val="24"/>
          <w:szCs w:val="24"/>
        </w:rPr>
        <w:t>与CO</w:t>
      </w:r>
      <w:r>
        <w:rPr>
          <w:rFonts w:ascii="宋体" w:hAnsi="宋体" w:hint="eastAsia"/>
          <w:sz w:val="24"/>
          <w:szCs w:val="24"/>
          <w:vertAlign w:val="subscript"/>
        </w:rPr>
        <w:t>3</w:t>
      </w:r>
      <w:r>
        <w:rPr>
          <w:rFonts w:ascii="宋体" w:hAnsi="宋体" w:hint="eastAsia"/>
          <w:sz w:val="24"/>
          <w:szCs w:val="24"/>
          <w:vertAlign w:val="superscript"/>
        </w:rPr>
        <w:t>2-</w:t>
      </w:r>
      <w:r>
        <w:rPr>
          <w:rFonts w:ascii="宋体" w:hAnsi="宋体" w:hint="eastAsia"/>
          <w:sz w:val="24"/>
          <w:szCs w:val="24"/>
        </w:rPr>
        <w:t>产生气体</w:t>
      </w:r>
      <w:r>
        <w:rPr>
          <w:rFonts w:ascii="宋体" w:hAnsi="宋体" w:cs="宋体" w:hint="eastAsia"/>
          <w:sz w:val="24"/>
        </w:rPr>
        <w:t>（2分）</w:t>
      </w:r>
      <w:r>
        <w:rPr>
          <w:rFonts w:ascii="宋体" w:hAnsi="宋体" w:hint="eastAsia"/>
          <w:sz w:val="24"/>
          <w:szCs w:val="24"/>
        </w:rPr>
        <w:t>；</w:t>
      </w:r>
    </w:p>
    <w:p w:rsidR="00867D0C" w:rsidP="00867D0C">
      <w:pPr>
        <w:jc w:val="left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Ag</w:t>
      </w:r>
      <w:r>
        <w:rPr>
          <w:rFonts w:ascii="宋体" w:hAnsi="宋体" w:cs="宋体" w:hint="eastAsia"/>
          <w:bCs/>
          <w:sz w:val="24"/>
          <w:vertAlign w:val="superscript"/>
        </w:rPr>
        <w:t>+</w:t>
      </w:r>
      <w:r>
        <w:rPr>
          <w:rFonts w:ascii="宋体" w:hAnsi="宋体" w:cs="宋体" w:hint="eastAsia"/>
          <w:bCs/>
          <w:sz w:val="24"/>
        </w:rPr>
        <w:t>+Cl</w:t>
      </w:r>
      <w:r>
        <w:rPr>
          <w:rFonts w:ascii="宋体" w:hAnsi="宋体" w:cs="宋体" w:hint="eastAsia"/>
          <w:bCs/>
          <w:sz w:val="24"/>
          <w:vertAlign w:val="superscript"/>
        </w:rPr>
        <w:t>-</w:t>
      </w:r>
      <w:r>
        <w:rPr>
          <w:rFonts w:ascii="宋体" w:hAnsi="宋体" w:cs="宋体" w:hint="eastAsia"/>
          <w:bCs/>
          <w:sz w:val="24"/>
        </w:rPr>
        <w:t xml:space="preserve"> = </w:t>
      </w:r>
      <w:r>
        <w:rPr>
          <w:rFonts w:ascii="宋体" w:hAnsi="宋体" w:cs="宋体" w:hint="eastAsia"/>
          <w:bCs/>
          <w:sz w:val="24"/>
        </w:rPr>
        <w:t>AgCl</w:t>
      </w:r>
      <w:r>
        <w:rPr>
          <w:rFonts w:ascii="宋体" w:hAnsi="宋体" w:cs="宋体" w:hint="eastAsia"/>
          <w:bCs/>
          <w:sz w:val="24"/>
        </w:rPr>
        <w:t>↓；CO</w:t>
      </w:r>
      <w:r>
        <w:rPr>
          <w:rFonts w:ascii="宋体" w:hAnsi="宋体" w:cs="宋体" w:hint="eastAsia"/>
          <w:bCs/>
          <w:sz w:val="24"/>
          <w:vertAlign w:val="subscript"/>
        </w:rPr>
        <w:t>3</w:t>
      </w:r>
      <w:r>
        <w:rPr>
          <w:rFonts w:ascii="宋体" w:hAnsi="宋体" w:cs="宋体" w:hint="eastAsia"/>
          <w:bCs/>
          <w:sz w:val="24"/>
          <w:vertAlign w:val="superscript"/>
        </w:rPr>
        <w:t>2-</w:t>
      </w:r>
      <w:r>
        <w:rPr>
          <w:rFonts w:ascii="宋体" w:hAnsi="宋体" w:cs="宋体" w:hint="eastAsia"/>
          <w:bCs/>
          <w:sz w:val="24"/>
        </w:rPr>
        <w:t>+2H</w:t>
      </w:r>
      <w:r>
        <w:rPr>
          <w:rFonts w:ascii="宋体" w:hAnsi="宋体" w:cs="宋体" w:hint="eastAsia"/>
          <w:bCs/>
          <w:sz w:val="24"/>
          <w:vertAlign w:val="superscript"/>
        </w:rPr>
        <w:t>+</w:t>
      </w:r>
      <w:r>
        <w:rPr>
          <w:rFonts w:ascii="宋体" w:hAnsi="宋体" w:cs="宋体" w:hint="eastAsia"/>
          <w:bCs/>
          <w:sz w:val="24"/>
        </w:rPr>
        <w:t xml:space="preserve"> = CO</w:t>
      </w:r>
      <w:r>
        <w:rPr>
          <w:rFonts w:ascii="宋体" w:hAnsi="宋体" w:cs="宋体" w:hint="eastAsia"/>
          <w:bCs/>
          <w:sz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</w:rPr>
        <w:t>↑+H</w:t>
      </w:r>
      <w:r>
        <w:rPr>
          <w:rFonts w:ascii="宋体" w:hAnsi="宋体" w:cs="宋体" w:hint="eastAsia"/>
          <w:bCs/>
          <w:sz w:val="24"/>
          <w:vertAlign w:val="subscript"/>
        </w:rPr>
        <w:t>2</w:t>
      </w:r>
      <w:r>
        <w:rPr>
          <w:rFonts w:ascii="宋体" w:hAnsi="宋体" w:cs="宋体" w:hint="eastAsia"/>
          <w:bCs/>
          <w:sz w:val="24"/>
        </w:rPr>
        <w:t>O；2Ag</w:t>
      </w:r>
      <w:r>
        <w:rPr>
          <w:rFonts w:ascii="宋体" w:hAnsi="宋体" w:cs="宋体" w:hint="eastAsia"/>
          <w:bCs/>
          <w:sz w:val="24"/>
          <w:vertAlign w:val="superscript"/>
        </w:rPr>
        <w:t>+</w:t>
      </w:r>
      <w:r>
        <w:rPr>
          <w:rFonts w:ascii="宋体" w:hAnsi="宋体" w:cs="宋体" w:hint="eastAsia"/>
          <w:bCs/>
          <w:sz w:val="24"/>
        </w:rPr>
        <w:t>+</w:t>
      </w:r>
      <w:r>
        <w:rPr>
          <w:rFonts w:ascii="宋体" w:hAnsi="宋体" w:hint="eastAsia"/>
          <w:sz w:val="24"/>
        </w:rPr>
        <w:t xml:space="preserve"> CO</w:t>
      </w:r>
      <w:r>
        <w:rPr>
          <w:rFonts w:ascii="宋体" w:hAnsi="宋体" w:hint="eastAsia"/>
          <w:sz w:val="24"/>
          <w:vertAlign w:val="subscript"/>
        </w:rPr>
        <w:t>3</w:t>
      </w:r>
      <w:r>
        <w:rPr>
          <w:rFonts w:ascii="宋体" w:hAnsi="宋体" w:hint="eastAsia"/>
          <w:sz w:val="24"/>
          <w:vertAlign w:val="superscript"/>
        </w:rPr>
        <w:t>2-</w:t>
      </w:r>
      <w:r>
        <w:rPr>
          <w:rFonts w:ascii="宋体" w:hAnsi="宋体" w:cs="宋体" w:hint="eastAsia"/>
          <w:bCs/>
          <w:sz w:val="24"/>
          <w:vertAlign w:val="superscript"/>
        </w:rPr>
        <w:t xml:space="preserve"> </w:t>
      </w:r>
      <w:r>
        <w:rPr>
          <w:rFonts w:ascii="宋体" w:hAnsi="宋体" w:cs="宋体" w:hint="eastAsia"/>
          <w:bCs/>
          <w:sz w:val="24"/>
        </w:rPr>
        <w:t>= Ag</w:t>
      </w:r>
      <w:r>
        <w:rPr>
          <w:rFonts w:ascii="宋体" w:hAnsi="宋体" w:hint="eastAsia"/>
          <w:sz w:val="24"/>
          <w:vertAlign w:val="subscript"/>
        </w:rPr>
        <w:t>2</w:t>
      </w:r>
      <w:r>
        <w:rPr>
          <w:rFonts w:ascii="宋体" w:hAnsi="宋体" w:hint="eastAsia"/>
          <w:sz w:val="24"/>
        </w:rPr>
        <w:t>CO</w:t>
      </w:r>
      <w:r>
        <w:rPr>
          <w:rFonts w:ascii="宋体" w:hAnsi="宋体" w:hint="eastAsia"/>
          <w:sz w:val="24"/>
          <w:vertAlign w:val="subscript"/>
        </w:rPr>
        <w:t>3</w:t>
      </w:r>
      <w:r>
        <w:rPr>
          <w:rFonts w:ascii="宋体" w:hAnsi="宋体" w:cs="宋体" w:hint="eastAsia"/>
          <w:bCs/>
          <w:sz w:val="24"/>
        </w:rPr>
        <w:t>↓(每个离子方程式2分）</w:t>
      </w:r>
    </w:p>
    <w:p w:rsidR="00867D0C" w:rsidP="00867D0C">
      <w:pPr>
        <w:pStyle w:val="p0"/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24.</w:t>
      </w:r>
      <w:r>
        <w:rPr>
          <w:rFonts w:ascii="宋体" w:hAnsi="宋体" w:hint="eastAsia"/>
          <w:sz w:val="24"/>
          <w:szCs w:val="24"/>
        </w:rPr>
        <w:t>（8分）</w:t>
      </w:r>
    </w:p>
    <w:p w:rsidR="00867D0C" w:rsidP="00867D0C">
      <w:pPr>
        <w:pStyle w:val="p0"/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（1）0.05 </w:t>
      </w:r>
      <w:r>
        <w:rPr>
          <w:rFonts w:ascii="宋体" w:hAnsi="宋体" w:hint="eastAsia"/>
          <w:sz w:val="24"/>
          <w:szCs w:val="24"/>
        </w:rPr>
        <w:t>mol</w:t>
      </w:r>
      <w:r>
        <w:rPr>
          <w:rFonts w:ascii="宋体" w:hAnsi="宋体" w:hint="eastAsia"/>
          <w:sz w:val="24"/>
          <w:szCs w:val="24"/>
        </w:rPr>
        <w:t>（3分）   （2）33.3ml（3分）</w:t>
      </w:r>
    </w:p>
    <w:p w:rsidR="00867D0C" w:rsidP="00867D0C">
      <w:pPr>
        <w:pStyle w:val="p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（3）1.50 </w:t>
      </w:r>
      <w:r>
        <w:rPr>
          <w:rFonts w:ascii="宋体" w:hAnsi="宋体" w:hint="eastAsia"/>
          <w:sz w:val="24"/>
          <w:szCs w:val="24"/>
        </w:rPr>
        <w:t>mol</w:t>
      </w:r>
      <w:r>
        <w:rPr>
          <w:rFonts w:ascii="宋体" w:hAnsi="宋体" w:hint="eastAsia"/>
          <w:sz w:val="24"/>
          <w:szCs w:val="24"/>
        </w:rPr>
        <w:t xml:space="preserve"> /L（2分）</w:t>
      </w:r>
    </w:p>
    <w:p w:rsidR="008B3A70" w:rsidP="00867D0C">
      <w:r>
        <w:rPr>
          <w:rFonts w:ascii="宋体" w:hAnsi="宋体" w:hint="eastAsia"/>
          <w:sz w:val="24"/>
        </w:rPr>
        <w:t xml:space="preserve"> 计算过程（略）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41E4078"/>
    <w:multiLevelType w:val="singleLevel"/>
    <w:tmpl w:val="541E4078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1">
    <w:nsid w:val="541E44CA"/>
    <w:multiLevelType w:val="singleLevel"/>
    <w:tmpl w:val="541E44CA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2">
    <w:nsid w:val="541E98B6"/>
    <w:multiLevelType w:val="singleLevel"/>
    <w:tmpl w:val="541E98B6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>
    <w:nsid w:val="541ED0AB"/>
    <w:multiLevelType w:val="singleLevel"/>
    <w:tmpl w:val="541ED0AB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4">
    <w:nsid w:val="542670C7"/>
    <w:multiLevelType w:val="singleLevel"/>
    <w:tmpl w:val="542670C7"/>
    <w:lvl w:ilvl="0">
      <w:start w:val="2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4"/>
    <w:lvlOverride w:ilvl="0">
      <w:startOverride w:val="2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0C"/>
    <w:rsid w:val="001D08D8"/>
    <w:rsid w:val="00867D0C"/>
    <w:rsid w:val="008B3A7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Heading1">
    <w:name w:val="heading 1"/>
    <w:basedOn w:val="Normal"/>
    <w:next w:val="Normal"/>
    <w:link w:val="1Char"/>
    <w:qFormat/>
    <w:rsid w:val="00867D0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867D0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PlainText">
    <w:name w:val="Plain Text"/>
    <w:basedOn w:val="Normal"/>
    <w:link w:val="Char"/>
    <w:uiPriority w:val="99"/>
    <w:semiHidden/>
    <w:unhideWhenUsed/>
    <w:rsid w:val="00867D0C"/>
    <w:rPr>
      <w:rFonts w:ascii="宋体" w:hAnsi="Courier New" w:cs="Courier New"/>
      <w:szCs w:val="21"/>
    </w:rPr>
  </w:style>
  <w:style w:type="character" w:customStyle="1" w:styleId="Char">
    <w:name w:val="纯文本 Char"/>
    <w:basedOn w:val="DefaultParagraphFont"/>
    <w:link w:val="PlainText"/>
    <w:uiPriority w:val="99"/>
    <w:semiHidden/>
    <w:rsid w:val="00867D0C"/>
    <w:rPr>
      <w:rFonts w:ascii="宋体" w:eastAsia="宋体" w:hAnsi="Courier New" w:cs="Courier New"/>
      <w:szCs w:val="21"/>
    </w:rPr>
  </w:style>
  <w:style w:type="paragraph" w:styleId="ListParagraph">
    <w:name w:val="List Paragraph"/>
    <w:basedOn w:val="Normal"/>
    <w:qFormat/>
    <w:rsid w:val="00867D0C"/>
    <w:pPr>
      <w:ind w:firstLine="420" w:firstLineChars="200"/>
    </w:pPr>
    <w:rPr>
      <w:szCs w:val="24"/>
    </w:rPr>
  </w:style>
  <w:style w:type="paragraph" w:customStyle="1" w:styleId="p0">
    <w:name w:val="p0"/>
    <w:basedOn w:val="Normal"/>
    <w:rsid w:val="00867D0C"/>
    <w:pPr>
      <w:widowControl/>
    </w:pPr>
    <w:rPr>
      <w:kern w:val="0"/>
      <w:szCs w:val="21"/>
    </w:rPr>
  </w:style>
  <w:style w:type="paragraph" w:styleId="BalloonText">
    <w:name w:val="Balloon Text"/>
    <w:basedOn w:val="Normal"/>
    <w:link w:val="Char0"/>
    <w:uiPriority w:val="99"/>
    <w:semiHidden/>
    <w:unhideWhenUsed/>
    <w:rsid w:val="00867D0C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867D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3.bin" /><Relationship Id="rId11" Type="http://schemas.openxmlformats.org/officeDocument/2006/relationships/image" Target="media/image5.wmf" /><Relationship Id="rId12" Type="http://schemas.openxmlformats.org/officeDocument/2006/relationships/oleObject" Target="embeddings/oleObject4.bin" /><Relationship Id="rId13" Type="http://schemas.openxmlformats.org/officeDocument/2006/relationships/image" Target="media/image6.wmf" /><Relationship Id="rId14" Type="http://schemas.openxmlformats.org/officeDocument/2006/relationships/oleObject" Target="embeddings/oleObject5.bin" /><Relationship Id="rId15" Type="http://schemas.openxmlformats.org/officeDocument/2006/relationships/image" Target="media/image7.wmf" /><Relationship Id="rId16" Type="http://schemas.openxmlformats.org/officeDocument/2006/relationships/oleObject" Target="embeddings/oleObject6.bin" /><Relationship Id="rId17" Type="http://schemas.openxmlformats.org/officeDocument/2006/relationships/image" Target="media/image8.png" /><Relationship Id="rId18" Type="http://schemas.openxmlformats.org/officeDocument/2006/relationships/image" Target="media/image9.wmf" /><Relationship Id="rId19" Type="http://schemas.openxmlformats.org/officeDocument/2006/relationships/image" Target="media/image10.wmf" /><Relationship Id="rId2" Type="http://schemas.openxmlformats.org/officeDocument/2006/relationships/webSettings" Target="webSettings.xml" /><Relationship Id="rId20" Type="http://schemas.openxmlformats.org/officeDocument/2006/relationships/image" Target="media/image11.wmf" /><Relationship Id="rId21" Type="http://schemas.openxmlformats.org/officeDocument/2006/relationships/image" Target="media/image12.wmf" /><Relationship Id="rId22" Type="http://schemas.openxmlformats.org/officeDocument/2006/relationships/image" Target="media/image13.wmf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wmf" /><Relationship Id="rId6" Type="http://schemas.openxmlformats.org/officeDocument/2006/relationships/oleObject" Target="embeddings/oleObject1.bin" /><Relationship Id="rId7" Type="http://schemas.openxmlformats.org/officeDocument/2006/relationships/image" Target="media/image3.wmf" /><Relationship Id="rId8" Type="http://schemas.openxmlformats.org/officeDocument/2006/relationships/oleObject" Target="embeddings/oleObject2.bin" /><Relationship Id="rId9" Type="http://schemas.openxmlformats.org/officeDocument/2006/relationships/image" Target="media/image4.wmf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 xiang</dc:creator>
  <cp:lastModifiedBy>xiang xiang</cp:lastModifiedBy>
  <cp:revision>3</cp:revision>
  <dcterms:created xsi:type="dcterms:W3CDTF">2020-12-01T02:56:00Z</dcterms:created>
  <dcterms:modified xsi:type="dcterms:W3CDTF">2020-12-01T02:57:00Z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