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bookmarkStart w:id="0" w:name="_GoBack"/>
      <w:bookmarkEnd w:id="0"/>
      <w:r>
        <w:rPr>
          <w:rFonts w:hint="eastAsia"/>
          <w:b/>
          <w:bCs/>
          <w:sz w:val="28"/>
          <w:szCs w:val="28"/>
        </w:rPr>
        <w:t>2020~2021学年安徽名校第- -学期期中联考</w:t>
      </w:r>
    </w:p>
    <w:p>
      <w:pPr>
        <w:jc w:val="center"/>
        <w:rPr>
          <w:rFonts w:hint="eastAsia"/>
          <w:b/>
          <w:bCs/>
          <w:sz w:val="28"/>
          <w:szCs w:val="28"/>
        </w:rPr>
      </w:pPr>
      <w:r>
        <w:rPr>
          <w:rFonts w:hint="eastAsia"/>
          <w:b/>
          <w:bCs/>
          <w:sz w:val="28"/>
          <w:szCs w:val="28"/>
        </w:rPr>
        <w:t>高一语文</w:t>
      </w:r>
    </w:p>
    <w:p>
      <w:pPr>
        <w:jc w:val="center"/>
        <w:rPr>
          <w:rFonts w:hint="eastAsia"/>
        </w:rPr>
      </w:pPr>
      <w:r>
        <w:rPr>
          <w:rFonts w:hint="eastAsia"/>
        </w:rPr>
        <w:t>全卷满分150分,考试时间150 分钟。</w:t>
      </w:r>
    </w:p>
    <w:p>
      <w:pPr>
        <w:rPr>
          <w:rFonts w:hint="eastAsia"/>
        </w:rPr>
      </w:pPr>
      <w:r>
        <w:rPr>
          <w:rFonts w:hint="eastAsia"/>
        </w:rPr>
        <w:t>注意事项:</w:t>
      </w:r>
    </w:p>
    <w:p>
      <w:pPr>
        <w:ind w:firstLine="440" w:firstLineChars="200"/>
        <w:rPr>
          <w:rFonts w:hint="eastAsia"/>
        </w:rPr>
      </w:pPr>
      <w:r>
        <w:rPr>
          <w:rFonts w:hint="eastAsia"/>
        </w:rPr>
        <w:t>1.答题前,考生务必将自己的姓名、准考证号填写在本试题相应的位置。</w:t>
      </w:r>
    </w:p>
    <w:p>
      <w:pPr>
        <w:ind w:firstLine="440" w:firstLineChars="200"/>
        <w:rPr>
          <w:rFonts w:hint="eastAsia"/>
        </w:rPr>
      </w:pPr>
      <w:r>
        <w:rPr>
          <w:rFonts w:hint="eastAsia"/>
        </w:rPr>
        <w:t>2.全部答案在答题卡上完成,答在本试题上无效。</w:t>
      </w:r>
    </w:p>
    <w:p>
      <w:pPr>
        <w:rPr>
          <w:rFonts w:hint="eastAsia"/>
        </w:rPr>
      </w:pPr>
      <w:r>
        <w:rPr>
          <w:rFonts w:hint="eastAsia"/>
          <w:lang w:val="en-US" w:eastAsia="zh-CN"/>
        </w:rPr>
        <w:t>一</w:t>
      </w:r>
      <w:r>
        <w:rPr>
          <w:rFonts w:hint="eastAsia"/>
        </w:rPr>
        <w:t>、现代文阅读(36分)</w:t>
      </w:r>
    </w:p>
    <w:p>
      <w:pPr>
        <w:rPr>
          <w:rFonts w:hint="eastAsia"/>
        </w:rPr>
      </w:pPr>
      <w:r>
        <w:rPr>
          <w:rFonts w:hint="eastAsia"/>
        </w:rPr>
        <w:t>(一)论述类文本阅读(本题共3小题,9分)</w:t>
      </w:r>
    </w:p>
    <w:p>
      <w:pPr>
        <w:rPr>
          <w:rFonts w:hint="eastAsia"/>
        </w:rPr>
      </w:pPr>
      <w:r>
        <w:rPr>
          <w:rFonts w:hint="eastAsia"/>
        </w:rPr>
        <w:t>阅读下面的文字,完成1~3题。</w:t>
      </w:r>
    </w:p>
    <w:p>
      <w:pPr>
        <w:ind w:firstLine="440" w:firstLineChars="200"/>
        <w:jc w:val="both"/>
        <w:rPr>
          <w:rFonts w:hint="eastAsia"/>
        </w:rPr>
      </w:pPr>
      <w:r>
        <w:rPr>
          <w:rFonts w:hint="eastAsia"/>
        </w:rPr>
        <w:t>我国是传统工匠古国。古代工匠们在长期实践中积累传承技艺的同时,形成了悠久的工匠文化,并在中华悠久历史中不断流淌,是我国优秀传统文化的重要内容和宝贵财富。当下。从我国优秀传统文化的沃土中汲取营养,有助于涵养和培育新时代工匠精神。</w:t>
      </w:r>
    </w:p>
    <w:p>
      <w:pPr>
        <w:ind w:firstLine="440" w:firstLineChars="200"/>
        <w:rPr>
          <w:rFonts w:hint="eastAsia"/>
        </w:rPr>
      </w:pPr>
      <w:r>
        <w:rPr>
          <w:rFonts w:hint="eastAsia"/>
        </w:rPr>
        <w:t>以优秀传统文化涵养培育尊重工匠、崇尚劳动的社会风尚。尊重工匠、崇尚劳动是培育和弘扬工匠精神的社会基础。我国传统文化中十分珍视工匠职业,尊重工匠劳动。在我国古代，工匠被称之为“百工”，被认为是社会不可或缺的职业阶层。正是我国传统文化中对工匠地位的重视，一些能工巧匠才被社会所认可赞同,被时代流传与推崇。比如,鲁班、李冰父子、张街、祖冲之等,都是令后人传颂的“能工巧匠"。</w:t>
      </w:r>
    </w:p>
    <w:p>
      <w:pPr>
        <w:ind w:firstLine="440" w:firstLineChars="200"/>
        <w:rPr>
          <w:rFonts w:hint="eastAsia"/>
        </w:rPr>
      </w:pPr>
      <w:r>
        <w:rPr>
          <w:rFonts w:hint="eastAsia"/>
        </w:rPr>
        <w:t>值得注意的是,当前社会中尚且存在不尊重工匠、轻视劳动的观念和心态,认为工匠只是体力劳动者,这严重阻碍了工匠精神的培育和弘扬。因此.培育和弘扬新时代工匠精神,要从传统文化中汲取尊重工匠、崇尚劳动的精神营养,在全社会大力倡导珍视工匠、尊重劳动的价值观念，提高工匠的社会地位。</w:t>
      </w:r>
    </w:p>
    <w:p>
      <w:pPr>
        <w:ind w:firstLine="440" w:firstLineChars="200"/>
        <w:rPr>
          <w:rFonts w:hint="eastAsia"/>
        </w:rPr>
      </w:pPr>
      <w:r>
        <w:rPr>
          <w:rFonts w:hint="eastAsia"/>
        </w:rPr>
        <w:t>以优秀传统文化涵养培育精益求精、臻于完美的工匠品格。精益求精是工匠精神所内化的工作态度和职业品格。在我国传统文化中,精益求精是古代工匠们的至高追求。这种精益求精的工匠品格也推演至其他领城,如“庖丁解牛，技进乎道”、贾岛“推敲”.二字的斟酌，逐渐形成了治学立德的哲学态度。《考工记解》中“周人尚文采,古虽有车，至周而愈精,故一器而工聚焉”。反映的是我国古代的能工巧匠们日积月累不断追求技艺精进的精神品格。</w:t>
      </w:r>
    </w:p>
    <w:p>
      <w:pPr>
        <w:ind w:firstLine="440" w:firstLineChars="200"/>
        <w:rPr>
          <w:rFonts w:hint="eastAsia"/>
        </w:rPr>
      </w:pPr>
      <w:r>
        <w:rPr>
          <w:rFonts w:hint="eastAsia"/>
        </w:rPr>
        <w:t>当前社会,工作生活节奏加快,人们过于追求速度和效率,产生教衍了事、急功近利、焦虑不安、浮躁气盛等不良心态,缺少了追求极致和臻于完美的执着和专注，严重影响了工匠精神的培养。因此,培育和弘扬新时代工匠精神,要汲取我国传统文化中精益求精的工匠品格,大力倡导“慢工出细活”的工作态度和职业品格,沉得下心、耐得住性子,做到精雕细琢、追求完美,实现产品从量到质的提升。</w:t>
      </w:r>
    </w:p>
    <w:p>
      <w:pPr>
        <w:ind w:firstLine="440" w:firstLineChars="200"/>
        <w:rPr>
          <w:rFonts w:hint="eastAsia" w:eastAsiaTheme="minorEastAsia"/>
          <w:lang w:eastAsia="zh-CN"/>
        </w:rPr>
      </w:pPr>
      <w:r>
        <w:rPr>
          <w:rFonts w:hint="eastAsia"/>
        </w:rPr>
        <w:t>以优秀传统文化涵养建立产品追溯和质量监督的工匠制度。“物勒工名"是我国传统文化中运用最早的质量监管方式。主要用于手工业生产过程中。就是在我国古代,官府要求器物制造者将工匠名字、监造者、生产机构，甚至制造日期、数量、器物编号等信息铭刻在器物之上,以便官府对官员和工匠的绩效进行考核。“物勒工名”作为我国古代相对完善的产品追溯制度.有效地保障了古代社会手工业的产品质量,加强了古代官府对手工业生产和工程建筑质量的监管</w:t>
      </w:r>
      <w:r>
        <w:rPr>
          <w:rFonts w:hint="eastAsia"/>
          <w:lang w:eastAsia="zh-CN"/>
        </w:rPr>
        <w:t>。</w:t>
      </w:r>
    </w:p>
    <w:p>
      <w:pPr>
        <w:ind w:firstLine="440" w:firstLineChars="200"/>
        <w:rPr>
          <w:rFonts w:hint="eastAsia"/>
        </w:rPr>
      </w:pPr>
      <w:r>
        <w:rPr>
          <w:rFonts w:hint="eastAsia"/>
        </w:rPr>
        <w:t>当今社会,针对粗制滥造、假冒伪劣产品时常出现的问题,要建立健全严控质量的工匠制度体系,不断改进质量监督管理,完善对产品质量、性能、安全等方面的硬性规范,形成一种督促生产高质量产品的倒逼机制。可以借鉴传统文化中“物勒工名”的做法,运用大数据物联网、人工智能等新一代信息技术，建立集监督、管理、服务于一体的监督管理制度.完善从产品设计、生产制造到市场营销等各个环节的产品追溯和质量监督,形成全方位的职业道德约束,助推新时代工匠精神的培育。</w:t>
      </w:r>
    </w:p>
    <w:p>
      <w:pPr>
        <w:jc w:val="right"/>
        <w:rPr>
          <w:rFonts w:hint="eastAsia"/>
        </w:rPr>
      </w:pPr>
      <w:r>
        <w:rPr>
          <w:rFonts w:hint="eastAsia"/>
        </w:rPr>
        <w:t>(摘编自王敏《以优秀传统文化涵养培育工匠精神》)</w:t>
      </w:r>
    </w:p>
    <w:p>
      <w:pPr>
        <w:rPr>
          <w:rFonts w:hint="eastAsia"/>
        </w:rPr>
      </w:pPr>
      <w:r>
        <w:rPr>
          <w:rFonts w:hint="eastAsia"/>
        </w:rPr>
        <w:t>1.下列关于原文内容的理解和分析,正确的</w:t>
      </w:r>
      <w:r>
        <w:rPr>
          <w:rFonts w:hint="eastAsia"/>
          <w:lang w:val="en-US" w:eastAsia="zh-CN"/>
        </w:rPr>
        <w:t>一</w:t>
      </w:r>
      <w:r>
        <w:rPr>
          <w:rFonts w:hint="eastAsia"/>
        </w:rPr>
        <w:t>项是(3分)</w:t>
      </w:r>
    </w:p>
    <w:p>
      <w:pPr>
        <w:rPr>
          <w:rFonts w:hint="eastAsia"/>
        </w:rPr>
      </w:pPr>
      <w:r>
        <w:rPr>
          <w:rFonts w:hint="eastAsia"/>
        </w:rPr>
        <w:t>A.我国工匠文化历史悠久，既是优秀传统文化也是新时代工匠精神的重要组成部分。</w:t>
      </w:r>
    </w:p>
    <w:p>
      <w:pPr>
        <w:rPr>
          <w:rFonts w:hint="eastAsia"/>
        </w:rPr>
      </w:pPr>
      <w:r>
        <w:rPr>
          <w:rFonts w:hint="eastAsia"/>
        </w:rPr>
        <w:t>B.工匠是我国古代社会必不可少的职业阶层,深受人们重视,因而被称为“百工”。</w:t>
      </w:r>
    </w:p>
    <w:p>
      <w:pPr>
        <w:rPr>
          <w:rFonts w:hint="eastAsia"/>
        </w:rPr>
      </w:pPr>
      <w:r>
        <w:rPr>
          <w:rFonts w:hint="eastAsia"/>
          <w:lang w:val="en-US" w:eastAsia="zh-CN"/>
        </w:rPr>
        <w:t>C</w:t>
      </w:r>
      <w:r>
        <w:rPr>
          <w:rFonts w:hint="eastAsia"/>
        </w:rPr>
        <w:t>.精益求精是对工匠最高要求,甚至被推演至其他领域,成为治学立德的哲学态度。</w:t>
      </w:r>
    </w:p>
    <w:p>
      <w:pPr>
        <w:rPr>
          <w:rFonts w:hint="eastAsia"/>
        </w:rPr>
      </w:pPr>
      <w:r>
        <w:rPr>
          <w:rFonts w:hint="eastAsia"/>
        </w:rPr>
        <w:t>D.“物勒工名”指在器物上铭刻工匠名字、监造者、生产机构等信息,以便于考核绩效。</w:t>
      </w:r>
    </w:p>
    <w:p>
      <w:pPr>
        <w:rPr>
          <w:rFonts w:hint="eastAsia"/>
        </w:rPr>
      </w:pPr>
      <w:r>
        <w:rPr>
          <w:rFonts w:hint="eastAsia"/>
        </w:rPr>
        <w:t>2.下列对原文论证的相关分析,不正确的一项是(3分)</w:t>
      </w:r>
    </w:p>
    <w:p>
      <w:pPr>
        <w:rPr>
          <w:rFonts w:hint="eastAsia"/>
        </w:rPr>
      </w:pPr>
      <w:r>
        <w:rPr>
          <w:rFonts w:hint="eastAsia"/>
        </w:rPr>
        <w:t>A.文章开篇指出“我国是传统工匠古国”,再从古代说到当下，自然引出观点。</w:t>
      </w:r>
    </w:p>
    <w:p>
      <w:pPr>
        <w:rPr>
          <w:rFonts w:hint="eastAsia"/>
        </w:rPr>
      </w:pPr>
      <w:r>
        <w:rPr>
          <w:rFonts w:hint="eastAsia"/>
        </w:rPr>
        <w:t>B.文章主体部分从三个方面具体阐述如何以优秀传统文化涵养培育工匠精神。</w:t>
      </w:r>
    </w:p>
    <w:p>
      <w:pPr>
        <w:rPr>
          <w:rFonts w:hint="eastAsia"/>
        </w:rPr>
      </w:pPr>
      <w:r>
        <w:rPr>
          <w:rFonts w:hint="eastAsia"/>
          <w:lang w:val="en-US" w:eastAsia="zh-CN"/>
        </w:rPr>
        <w:t>C</w:t>
      </w:r>
      <w:r>
        <w:rPr>
          <w:rFonts w:hint="eastAsia"/>
        </w:rPr>
        <w:t>.文章运用例证、引证.喻证和对比论证,将道理阐述得清楚明白,令人信服。</w:t>
      </w:r>
    </w:p>
    <w:p>
      <w:pPr>
        <w:rPr>
          <w:rFonts w:hint="eastAsia"/>
        </w:rPr>
      </w:pPr>
      <w:r>
        <w:rPr>
          <w:rFonts w:hint="eastAsia"/>
        </w:rPr>
        <w:t>D,文章在论证过程中十分注意联系当前社会现实,体现出很强的现实针对性。</w:t>
      </w:r>
    </w:p>
    <w:p>
      <w:pPr>
        <w:rPr>
          <w:rFonts w:hint="eastAsia"/>
        </w:rPr>
      </w:pPr>
      <w:r>
        <w:rPr>
          <w:rFonts w:hint="eastAsia"/>
        </w:rPr>
        <w:t>3.根据原文内容,下列说法不正确的一项是(3分)</w:t>
      </w:r>
    </w:p>
    <w:p>
      <w:pPr>
        <w:rPr>
          <w:rFonts w:hint="eastAsia"/>
        </w:rPr>
      </w:pPr>
      <w:r>
        <w:rPr>
          <w:rFonts w:hint="eastAsia"/>
        </w:rPr>
        <w:t>A.鲁班、李冰父子、张衡、祖冲之等“能工巧匠”被后人传颂体现了我国传统文化中对工匠地位的重视。</w:t>
      </w:r>
    </w:p>
    <w:p>
      <w:pPr>
        <w:rPr>
          <w:rFonts w:hint="eastAsia"/>
        </w:rPr>
      </w:pPr>
      <w:r>
        <w:rPr>
          <w:rFonts w:hint="eastAsia"/>
        </w:rPr>
        <w:t>B.当今社会仍存在不尊重工匠、轻视劳动的错误观念,以及敷行了事、急功近利、浮躁气盛等不良心态。</w:t>
      </w:r>
    </w:p>
    <w:p>
      <w:pPr>
        <w:rPr>
          <w:rFonts w:hint="eastAsia"/>
        </w:rPr>
      </w:pPr>
      <w:r>
        <w:rPr>
          <w:rFonts w:hint="eastAsia"/>
        </w:rPr>
        <w:t>C.由《考工记解》中相关记载可知,我国古代能工巧匠们不断追求技艺精进,这正是工匠精神的生动体现。</w:t>
      </w:r>
    </w:p>
    <w:p>
      <w:pPr>
        <w:rPr>
          <w:rFonts w:hint="eastAsia"/>
        </w:rPr>
      </w:pPr>
      <w:r>
        <w:rPr>
          <w:rFonts w:hint="eastAsia"/>
        </w:rPr>
        <w:t>D.如今,要杜绝粗制滥造、假冒伪劣产品，建立健全质量监督管理体系,有必要采用“物勒工名”的做法。</w:t>
      </w:r>
    </w:p>
    <w:p>
      <w:pPr>
        <w:rPr>
          <w:rFonts w:hint="eastAsia"/>
        </w:rPr>
      </w:pPr>
      <w:r>
        <w:rPr>
          <w:rFonts w:hint="eastAsia"/>
        </w:rPr>
        <w:t>(二)实用类文本阅读(本题共3小题,12分)</w:t>
      </w:r>
    </w:p>
    <w:p>
      <w:pPr>
        <w:rPr>
          <w:rFonts w:hint="eastAsia"/>
        </w:rPr>
      </w:pPr>
      <w:r>
        <w:rPr>
          <w:rFonts w:hint="eastAsia"/>
        </w:rPr>
        <w:t>阅读下面的文字,完成4~6题。</w:t>
      </w:r>
    </w:p>
    <w:p>
      <w:pPr>
        <w:ind w:firstLine="440" w:firstLineChars="200"/>
        <w:rPr>
          <w:rFonts w:hint="eastAsia"/>
          <w:b/>
          <w:bCs/>
        </w:rPr>
      </w:pPr>
      <w:r>
        <w:rPr>
          <w:rFonts w:hint="eastAsia"/>
          <w:b/>
          <w:bCs/>
        </w:rPr>
        <w:t>材料一</w:t>
      </w:r>
    </w:p>
    <w:p>
      <w:pPr>
        <w:ind w:firstLine="440" w:firstLineChars="200"/>
        <w:rPr>
          <w:rFonts w:hint="eastAsia"/>
        </w:rPr>
      </w:pPr>
      <w:r>
        <w:rPr>
          <w:rFonts w:hint="eastAsia"/>
        </w:rPr>
        <w:t>乡村文化是传统文化生民的家园,是乡民在长期生产与生活实践中逐步形成并发展起来的道德情感、社会心理、风俗习惯、是非标准、行为方式、理想追求等,表现为民俗民风、物质生活与行动章法等，以言传身教、潜移默化的方式影响人们,反映了乡民的处事原则、人生理想以及对社会的认知模式等,是乡民生活的主要组成部分,也是乡民赖以生存的精神依托和意义所在。</w:t>
      </w:r>
    </w:p>
    <w:p>
      <w:pPr>
        <w:ind w:firstLine="440" w:firstLineChars="200"/>
        <w:rPr>
          <w:rFonts w:hint="eastAsia"/>
        </w:rPr>
      </w:pPr>
      <w:r>
        <w:rPr>
          <w:rFonts w:hint="eastAsia"/>
        </w:rPr>
        <w:t>乡村文化具有极为广泛的群众基础,在民族心理和文化传承中有着独特的作用。在现代,尽管工业文明和城市文明长足发展,但乡村文化仍有其独立的价值体系和独特的社会意义和精神价值。维护、传承和创新乡村文化,使之与城乡统筹发展相匹配,与文化大发展、大繁荣相适应,是亟待深入研究的时代课题。</w:t>
      </w:r>
    </w:p>
    <w:p>
      <w:pPr>
        <w:jc w:val="right"/>
        <w:rPr>
          <w:rFonts w:hint="eastAsia"/>
        </w:rPr>
      </w:pPr>
      <w:r>
        <w:rPr>
          <w:rFonts w:hint="eastAsia"/>
        </w:rPr>
        <w:t>(摘编自杨同卫《城镇化中乡村记忆的保护与保存》)</w:t>
      </w:r>
    </w:p>
    <w:p>
      <w:pPr>
        <w:ind w:firstLine="440" w:firstLineChars="200"/>
        <w:rPr>
          <w:rFonts w:hint="eastAsia"/>
          <w:b/>
          <w:bCs/>
        </w:rPr>
      </w:pPr>
      <w:r>
        <w:rPr>
          <w:rFonts w:hint="eastAsia"/>
          <w:b/>
          <w:bCs/>
        </w:rPr>
        <w:t>材料二</w:t>
      </w:r>
    </w:p>
    <w:p>
      <w:pPr>
        <w:ind w:firstLine="440" w:firstLineChars="200"/>
        <w:rPr>
          <w:rFonts w:hint="eastAsia"/>
        </w:rPr>
      </w:pPr>
      <w:r>
        <w:rPr>
          <w:rFonts w:hint="eastAsia"/>
        </w:rPr>
        <w:t>在乡村公共文化发展方面,据中国社科院发布的《中国农村发展报告(2018)》，乡村文化站截至2016年年底共有34340个、从业人员达101970人,整体上延续了从2011年开始的稳步增长态势,符合了全国乡镇文化站的评估标准要求，保证了公共文化服务活动的有效运行。2016 年农家书屋藏书量达10.84亿册,农民人均困书拥有量发生较大变化,从2006年书屋实施前后的0.13册增长到1.25册,增长近10倍。2017 年到文化站活动的人次达20177万,近年来群众主动参与、学习各种文化实践形式的热情越来越高,人数总体处于稳步增长态势。与此同时文化服务的供给方式不断创新,如文化服务流动平台</w:t>
      </w:r>
      <w:r>
        <w:rPr>
          <w:rFonts w:hint="eastAsia"/>
          <w:lang w:eastAsia="zh-CN"/>
        </w:rPr>
        <w:t>、</w:t>
      </w:r>
      <w:r>
        <w:rPr>
          <w:rFonts w:hint="eastAsia"/>
        </w:rPr>
        <w:t>文化信息资源</w:t>
      </w:r>
      <w:r>
        <w:rPr>
          <w:rFonts w:hint="eastAsia"/>
          <w:lang w:val="en-US" w:eastAsia="zh-CN"/>
        </w:rPr>
        <w:t>共</w:t>
      </w:r>
      <w:r>
        <w:rPr>
          <w:rFonts w:hint="eastAsia"/>
        </w:rPr>
        <w:t>享平台、文化长廊等，系列</w:t>
      </w:r>
      <w:r>
        <w:rPr>
          <w:rFonts w:hint="eastAsia"/>
          <w:lang w:val="en-US" w:eastAsia="zh-CN"/>
        </w:rPr>
        <w:t>文</w:t>
      </w:r>
      <w:r>
        <w:rPr>
          <w:rFonts w:hint="eastAsia"/>
        </w:rPr>
        <w:t>化工程使得我国乡村公共文化服务内容更加丰富、覆盖区</w:t>
      </w:r>
      <w:r>
        <w:rPr>
          <w:rFonts w:hint="eastAsia"/>
          <w:lang w:val="en-US" w:eastAsia="zh-CN"/>
        </w:rPr>
        <w:t>域</w:t>
      </w:r>
      <w:r>
        <w:rPr>
          <w:rFonts w:hint="eastAsia"/>
        </w:rPr>
        <w:t>更加广阔。但也应看到，乡村公共文化发展依然不平衡,发展体系尚需完善;</w:t>
      </w:r>
      <w:r>
        <w:rPr>
          <w:rFonts w:hint="eastAsia"/>
          <w:lang w:val="en-US" w:eastAsia="zh-CN"/>
        </w:rPr>
        <w:t>文</w:t>
      </w:r>
      <w:r>
        <w:rPr>
          <w:rFonts w:hint="eastAsia"/>
        </w:rPr>
        <w:t>化形式方面缺少创</w:t>
      </w:r>
      <w:r>
        <w:rPr>
          <w:rFonts w:hint="eastAsia"/>
          <w:lang w:val="en-US" w:eastAsia="zh-CN"/>
        </w:rPr>
        <w:t>新，</w:t>
      </w:r>
      <w:r>
        <w:rPr>
          <w:rFonts w:hint="eastAsia"/>
        </w:rPr>
        <w:t>远远不能满足群众乡村公共文化发展的需求。</w:t>
      </w:r>
    </w:p>
    <w:p>
      <w:pPr>
        <w:jc w:val="right"/>
        <w:rPr>
          <w:rFonts w:hint="eastAsia"/>
        </w:rPr>
      </w:pPr>
      <w:r>
        <w:rPr>
          <w:rFonts w:hint="eastAsia"/>
        </w:rPr>
        <w:t>(摘编自李钢《建设乡村文化满足人民群众对美好生活的向往》)</w:t>
      </w:r>
    </w:p>
    <w:p>
      <w:pPr>
        <w:ind w:firstLine="440" w:firstLineChars="200"/>
        <w:rPr>
          <w:rFonts w:hint="eastAsia"/>
          <w:b/>
          <w:bCs/>
        </w:rPr>
      </w:pPr>
      <w:r>
        <w:rPr>
          <w:rFonts w:hint="eastAsia"/>
          <w:b/>
          <w:bCs/>
        </w:rPr>
        <w:t>材料三</w:t>
      </w:r>
    </w:p>
    <w:p>
      <w:pPr>
        <w:ind w:firstLine="440" w:firstLineChars="200"/>
        <w:rPr>
          <w:rFonts w:hint="eastAsia"/>
        </w:rPr>
      </w:pPr>
      <w:r>
        <w:rPr>
          <w:rFonts w:hint="eastAsia"/>
        </w:rPr>
        <w:t>新形势下应大力推动乡村文化振兴,繁荣发展乡村文化，努力提高乡村社会文明程度。</w:t>
      </w:r>
    </w:p>
    <w:p>
      <w:pPr>
        <w:ind w:firstLine="440" w:firstLineChars="200"/>
        <w:rPr>
          <w:rFonts w:hint="eastAsia"/>
        </w:rPr>
      </w:pPr>
      <w:r>
        <w:rPr>
          <w:rFonts w:hint="eastAsia"/>
        </w:rPr>
        <w:t>推动乡村文化振兴、需要对乡村传统文化进行保护、传承与发展，使其与现代文化有机融合，以更好延续乡村文化血脉。应加大对乡村优秀传统文化挖掘、整理和保护力度,充分发挥其在凝聚人心、教化群众、淳化民风中的重要作用。从物质文化层面而言。应加强对传统村落基本格局的保护,加强对乡村文物古迹、传统建筑以及民间文化活动场所等的保护。从非物质文化层面而言,应加强对乡村非物质文化遗产的保护、传承与发展.如乡村优秀传统曲艺、民间工艺美术、传统节庆活动、传统体育活动等。</w:t>
      </w:r>
    </w:p>
    <w:p>
      <w:pPr>
        <w:ind w:firstLine="440" w:firstLineChars="200"/>
        <w:jc w:val="both"/>
        <w:rPr>
          <w:rFonts w:hint="eastAsia"/>
        </w:rPr>
      </w:pPr>
      <w:r>
        <w:rPr>
          <w:rFonts w:hint="eastAsia"/>
        </w:rPr>
        <w:t>推动乡村文化振兴,必须按照有标准、有网络、有内容、有人才的要求健全乡村公共文化服务体系，更好满足乡村居民的基本文化需求。应坚持重心下移、资源下移、服务下移,进一步完善覆盖城乡的基层公共文化设施网络。推动基层公共文化设施资源整合、共建共享,统筹建设集多种功能于一体的基层公共文化服务中心。继续实施公共数字文化工程，积极发挥新媒体作用，让乡村居民能够便捷获取优质数字文化资源。</w:t>
      </w:r>
    </w:p>
    <w:p>
      <w:pPr>
        <w:ind w:firstLine="440" w:firstLineChars="200"/>
        <w:rPr>
          <w:rFonts w:hint="eastAsia"/>
        </w:rPr>
      </w:pPr>
      <w:r>
        <w:rPr>
          <w:rFonts w:hint="eastAsia"/>
        </w:rPr>
        <w:t>乡村文化产业发展是乡村文化振兴的推动力量，乡村文化振兴是乡村文化产业发展的重要目的。大力发展乡村特色文化产业,是促进乡村文化与经济融合发展的重要途径。应依托乡村丰富的历史文化资源、民族文化资源和生态文化资源,发展具有地域特色和民族特点的文化产品和服务。大力推动农村地区实施传统工艺振兴计划，培育形成具有民族和地</w:t>
      </w:r>
      <w:r>
        <w:rPr>
          <w:rFonts w:hint="eastAsia"/>
          <w:lang w:val="en-US" w:eastAsia="zh-CN"/>
        </w:rPr>
        <w:t>域</w:t>
      </w:r>
      <w:r>
        <w:rPr>
          <w:rFonts w:hint="eastAsia"/>
        </w:rPr>
        <w:t>特色的传统工艺产品,促进传统工艺提高品质、形成品牌、带动就业。积极开发传统节日文化用品和武术、戏曲、舞龙、舞狮、锣鼓等民间艺术、民俗表演项目,促进文化资源与现代消费需求有效对接。</w:t>
      </w:r>
    </w:p>
    <w:p>
      <w:pPr>
        <w:jc w:val="right"/>
        <w:rPr>
          <w:rFonts w:hint="eastAsia"/>
        </w:rPr>
      </w:pPr>
      <w:r>
        <w:rPr>
          <w:rFonts w:hint="eastAsia"/>
        </w:rPr>
        <w:t>(摘编自范建华《有的放矢:大力推动乡村文化振兴》)</w:t>
      </w:r>
    </w:p>
    <w:p>
      <w:pPr>
        <w:rPr>
          <w:rFonts w:hint="eastAsia"/>
        </w:rPr>
      </w:pPr>
      <w:r>
        <w:rPr>
          <w:rFonts w:hint="eastAsia"/>
        </w:rPr>
        <w:t>4.下列对材料相关内容的理解和分析,不正确的一项是(3分)</w:t>
      </w:r>
    </w:p>
    <w:p>
      <w:pPr>
        <w:rPr>
          <w:rFonts w:hint="eastAsia"/>
        </w:rPr>
      </w:pPr>
      <w:r>
        <w:rPr>
          <w:rFonts w:hint="eastAsia"/>
        </w:rPr>
        <w:t>A.作为传统文化生民的家园,乡村文化是乡民生活的主要组成部分及赖以生存的精神依托和意义所在。</w:t>
      </w:r>
    </w:p>
    <w:p>
      <w:pPr>
        <w:rPr>
          <w:rFonts w:hint="eastAsia"/>
        </w:rPr>
      </w:pPr>
      <w:r>
        <w:rPr>
          <w:rFonts w:hint="eastAsia"/>
        </w:rPr>
        <w:t>B.乡村文化以民俗民风、物质生活与行动章法等为表现形式，以言传身教、潜移默化的方式发挥影响。</w:t>
      </w:r>
    </w:p>
    <w:p>
      <w:pPr>
        <w:rPr>
          <w:rFonts w:hint="eastAsia"/>
        </w:rPr>
      </w:pPr>
      <w:r>
        <w:rPr>
          <w:rFonts w:hint="eastAsia"/>
        </w:rPr>
        <w:t>C.乡村文化有着独特作用,在工业文明和城市文明长足发展的现代仍有其独特的社会意义和精神价值。</w:t>
      </w:r>
    </w:p>
    <w:p>
      <w:pPr>
        <w:rPr>
          <w:rFonts w:hint="eastAsia"/>
        </w:rPr>
      </w:pPr>
      <w:r>
        <w:rPr>
          <w:rFonts w:hint="eastAsia"/>
        </w:rPr>
        <w:t>D.乡村文化包括物质文化和非物质文化两个层面,这两个层面都需要我们加大挖掘</w:t>
      </w:r>
      <w:r>
        <w:rPr>
          <w:rFonts w:hint="eastAsia"/>
          <w:lang w:eastAsia="zh-CN"/>
        </w:rPr>
        <w:t>、</w:t>
      </w:r>
      <w:r>
        <w:rPr>
          <w:rFonts w:hint="eastAsia"/>
        </w:rPr>
        <w:t>整理和保护力度。</w:t>
      </w:r>
    </w:p>
    <w:p>
      <w:pPr>
        <w:rPr>
          <w:rFonts w:hint="eastAsia"/>
        </w:rPr>
      </w:pPr>
      <w:r>
        <w:rPr>
          <w:rFonts w:hint="eastAsia"/>
        </w:rPr>
        <w:t>5.下列对材料相关内容的概括和分析,不正确的一项是(3分)</w:t>
      </w:r>
    </w:p>
    <w:p>
      <w:pPr>
        <w:rPr>
          <w:rFonts w:hint="eastAsia"/>
        </w:rPr>
      </w:pPr>
      <w:r>
        <w:rPr>
          <w:rFonts w:hint="eastAsia"/>
        </w:rPr>
        <w:t>A.据统计,2011- 2016年间我国无论是乡村文化站还是从业人员数量均稳步增长,2006- -2016年间农民人均图书拥有量也增长近10倍。</w:t>
      </w:r>
    </w:p>
    <w:p>
      <w:pPr>
        <w:rPr>
          <w:rFonts w:hint="eastAsia"/>
        </w:rPr>
      </w:pPr>
      <w:r>
        <w:rPr>
          <w:rFonts w:hint="eastAsia"/>
        </w:rPr>
        <w:t>B.近年来,我国乡村公共文化服务内容更丰富、覆盖区域更广阔,但也存在发展不平衡，体系不完善，形式不够新等一系列问题。</w:t>
      </w:r>
    </w:p>
    <w:p>
      <w:pPr>
        <w:rPr>
          <w:rFonts w:hint="eastAsia"/>
        </w:rPr>
      </w:pPr>
      <w:r>
        <w:rPr>
          <w:rFonts w:hint="eastAsia"/>
        </w:rPr>
        <w:t>C.在乡村文化中,传统村落、传统曲艺、传统建筑及民间文化活动场所等属物质文化,传统节庆活动、体育活动等属非物质文化。</w:t>
      </w:r>
    </w:p>
    <w:p>
      <w:pPr>
        <w:rPr>
          <w:rFonts w:hint="eastAsia"/>
        </w:rPr>
      </w:pPr>
      <w:r>
        <w:rPr>
          <w:rFonts w:hint="eastAsia"/>
        </w:rPr>
        <w:t>D.某少数民族地区积极开发具有民族和地域特色的传统工艺产品,形成品牌、带动就业,这是乡村文化与经济融合发展的有效途径。</w:t>
      </w:r>
    </w:p>
    <w:p>
      <w:pPr>
        <w:rPr>
          <w:rFonts w:hint="eastAsia"/>
        </w:rPr>
      </w:pPr>
      <w:r>
        <w:rPr>
          <w:rFonts w:hint="eastAsia"/>
        </w:rPr>
        <w:t>6.结合材料三,概括说明如何推动乡村文化振兴。(6分)</w:t>
      </w:r>
    </w:p>
    <w:p>
      <w:pPr>
        <w:rPr>
          <w:rFonts w:hint="eastAsia"/>
        </w:rPr>
      </w:pPr>
      <w:r>
        <w:rPr>
          <w:rFonts w:hint="eastAsia"/>
        </w:rPr>
        <w:t>(三)文学类文本阅读(本题共3小题,15分)</w:t>
      </w:r>
    </w:p>
    <w:p>
      <w:pPr>
        <w:rPr>
          <w:rFonts w:hint="eastAsia"/>
        </w:rPr>
      </w:pPr>
      <w:r>
        <w:rPr>
          <w:rFonts w:hint="eastAsia"/>
        </w:rPr>
        <w:t>阅读下面的文字,完成7~9题。</w:t>
      </w:r>
    </w:p>
    <w:p>
      <w:pPr>
        <w:jc w:val="center"/>
        <w:rPr>
          <w:rFonts w:hint="eastAsia"/>
          <w:b/>
          <w:bCs/>
        </w:rPr>
      </w:pPr>
      <w:r>
        <w:rPr>
          <w:rFonts w:hint="eastAsia"/>
          <w:b/>
          <w:bCs/>
        </w:rPr>
        <w:t>半床棉被</w:t>
      </w:r>
    </w:p>
    <w:p>
      <w:pPr>
        <w:jc w:val="center"/>
        <w:rPr>
          <w:rFonts w:hint="eastAsia"/>
        </w:rPr>
      </w:pPr>
      <w:r>
        <w:rPr>
          <w:rFonts w:hint="eastAsia"/>
        </w:rPr>
        <w:t>胥得意</w:t>
      </w:r>
    </w:p>
    <w:p>
      <w:pPr>
        <w:ind w:firstLine="440" w:firstLineChars="200"/>
        <w:rPr>
          <w:rFonts w:hint="eastAsia"/>
        </w:rPr>
      </w:pPr>
      <w:r>
        <w:rPr>
          <w:rFonts w:hint="eastAsia"/>
        </w:rPr>
        <w:t>这是发生在长征路上的一个真实的故事。</w:t>
      </w:r>
    </w:p>
    <w:p>
      <w:pPr>
        <w:ind w:firstLine="440" w:firstLineChars="200"/>
        <w:rPr>
          <w:rFonts w:hint="eastAsia"/>
        </w:rPr>
      </w:pPr>
      <w:r>
        <w:rPr>
          <w:rFonts w:hint="eastAsia"/>
        </w:rPr>
        <w:t>郑大嫂把三个女红军迎进贴着大红喜字的院门时,太阳正在落山,燕子正在归巢。那时的郑大嫂还是一个刚刚被人称作大嫂不足一个月的新媳妇。</w:t>
      </w:r>
    </w:p>
    <w:p>
      <w:pPr>
        <w:ind w:firstLine="440" w:firstLineChars="200"/>
        <w:rPr>
          <w:rFonts w:hint="eastAsia"/>
        </w:rPr>
      </w:pPr>
      <w:r>
        <w:rPr>
          <w:rFonts w:hint="eastAsia"/>
        </w:rPr>
        <w:t>郑大嫂在围裙上搓着手对女红军说:“将就一点吧,总比睡在外面强。”</w:t>
      </w:r>
    </w:p>
    <w:p>
      <w:pPr>
        <w:ind w:firstLine="440" w:firstLineChars="200"/>
        <w:rPr>
          <w:rFonts w:hint="eastAsia"/>
        </w:rPr>
      </w:pPr>
      <w:r>
        <w:rPr>
          <w:rFonts w:hint="eastAsia"/>
        </w:rPr>
        <w:t>最小的女红军亲昵地拉住郑大嫂的胳膊:“大嫂,咱们是一样的姐妹。也都是穷人。”</w:t>
      </w:r>
    </w:p>
    <w:p>
      <w:pPr>
        <w:ind w:firstLine="440" w:firstLineChars="200"/>
        <w:rPr>
          <w:rFonts w:hint="eastAsia"/>
        </w:rPr>
      </w:pPr>
      <w:r>
        <w:rPr>
          <w:rFonts w:hint="eastAsia"/>
        </w:rPr>
        <w:t>郑大嫂笑着摸了摸小红军的头说:“你这年纪,该是做我妹妹呢。”然后便飞快地卷到了灶间。</w:t>
      </w:r>
    </w:p>
    <w:p>
      <w:pPr>
        <w:ind w:firstLine="440" w:firstLineChars="200"/>
        <w:rPr>
          <w:rFonts w:hint="eastAsia"/>
        </w:rPr>
      </w:pPr>
      <w:r>
        <w:rPr>
          <w:rFonts w:hint="eastAsia"/>
        </w:rPr>
        <w:t>红红的灶膛里干柴旺旺地燃烧着,几个女人憔悴的脸上有着掩不住的愉悦。随着锅里飘出淡淡的野莱的香味，“红米饭,南瓜汤”的歌谣在灶间萦来绕去。</w:t>
      </w:r>
    </w:p>
    <w:p>
      <w:pPr>
        <w:ind w:firstLine="440" w:firstLineChars="200"/>
        <w:rPr>
          <w:rFonts w:hint="eastAsia"/>
        </w:rPr>
      </w:pPr>
      <w:r>
        <w:rPr>
          <w:rFonts w:hint="eastAsia"/>
        </w:rPr>
        <w:t>郑大嫂收拾下几只粗瓷碗以后,问年纪稍大一些的红军:“红妹子们,今天就住下吧，反正你们已经落队了,何况那个妹子还有了身孕,明天再赶路吧。”</w:t>
      </w:r>
    </w:p>
    <w:p>
      <w:pPr>
        <w:ind w:firstLine="440" w:firstLineChars="200"/>
        <w:rPr>
          <w:rFonts w:hint="eastAsia"/>
        </w:rPr>
      </w:pPr>
      <w:r>
        <w:rPr>
          <w:rFonts w:hint="eastAsia"/>
        </w:rPr>
        <w:t>女红军摇摇头:“咋能行呢,你男人一会儿就回来了,还没过完蜜月呢。再说,我们只能赶夜路,敌人白天追得紧呢。”说完，最大的女红军走到床边,一只手提起背包放在床上,然后让郑大嫂找一把剪子来。</w:t>
      </w:r>
    </w:p>
    <w:p>
      <w:pPr>
        <w:ind w:firstLine="440" w:firstLineChars="200"/>
        <w:rPr>
          <w:rFonts w:hint="eastAsia"/>
        </w:rPr>
      </w:pPr>
      <w:r>
        <w:rPr>
          <w:rFonts w:hint="eastAsia"/>
        </w:rPr>
        <w:t>郑大嫂疑惑地递过剪子,她们把仅有的一床旧被子剪成了两半。女红军捆起一半,把另一半塞到了郑大嫂怀里:“你们刚结婚,家里什么也没有,这是我们送你的礼物。将来我们打胜仗了,咱穷人就都会有被子盖了。”</w:t>
      </w:r>
    </w:p>
    <w:p>
      <w:pPr>
        <w:ind w:firstLine="440" w:firstLineChars="200"/>
        <w:rPr>
          <w:rFonts w:hint="eastAsia"/>
        </w:rPr>
      </w:pPr>
      <w:r>
        <w:rPr>
          <w:rFonts w:hint="eastAsia"/>
        </w:rPr>
        <w:t>郑大嫂的泪水涌了出来:“不行,你们为我们打敌人,我们怎能收你们的东西呢。再说，你们还要走很远的路呢。”</w:t>
      </w:r>
    </w:p>
    <w:p>
      <w:pPr>
        <w:ind w:firstLine="440" w:firstLineChars="200"/>
        <w:rPr>
          <w:rFonts w:hint="eastAsia"/>
        </w:rPr>
      </w:pPr>
      <w:r>
        <w:rPr>
          <w:rFonts w:hint="eastAsia"/>
        </w:rPr>
        <w:t>最小的女红军说:“收下吧,大姐,做个纪念,指不定我们什么时候再见面呢。”</w:t>
      </w:r>
    </w:p>
    <w:p>
      <w:pPr>
        <w:ind w:firstLine="440" w:firstLineChars="200"/>
        <w:rPr>
          <w:rFonts w:hint="eastAsia"/>
        </w:rPr>
      </w:pPr>
      <w:r>
        <w:rPr>
          <w:rFonts w:hint="eastAsia"/>
        </w:rPr>
        <w:t>郑大嫂叹气:“唉,盼亲人,等亲人,亲人来了咋又走呢。咱留不住,但咱可以送一送。等一会儿，他采石就回来了,让他送你们过山吧。我知道你们是共产党的部队,你们会胜利的。”</w:t>
      </w:r>
    </w:p>
    <w:p>
      <w:pPr>
        <w:ind w:firstLine="440" w:firstLineChars="200"/>
        <w:rPr>
          <w:rFonts w:hint="eastAsia"/>
        </w:rPr>
      </w:pPr>
      <w:r>
        <w:rPr>
          <w:rFonts w:hint="eastAsia"/>
        </w:rPr>
        <w:t>“大姐,不用了。”女红军齐声颤巍巍地叫了一声,再也说不下去了。</w:t>
      </w:r>
    </w:p>
    <w:p>
      <w:pPr>
        <w:ind w:firstLine="440" w:firstLineChars="200"/>
        <w:rPr>
          <w:rFonts w:hint="eastAsia"/>
        </w:rPr>
      </w:pPr>
      <w:r>
        <w:rPr>
          <w:rFonts w:hint="eastAsia"/>
        </w:rPr>
        <w:t>“不行,不送你们是过不到山那边的,白天人都有落崖呢。”</w:t>
      </w:r>
    </w:p>
    <w:p>
      <w:pPr>
        <w:ind w:firstLine="440" w:firstLineChars="200"/>
        <w:rPr>
          <w:rFonts w:hint="eastAsia"/>
        </w:rPr>
      </w:pPr>
      <w:r>
        <w:rPr>
          <w:rFonts w:hint="eastAsia"/>
        </w:rPr>
        <w:t>一会儿，郑大哥回来了。喝了两碗野莱汤后,郑大哥就把马灯擎在了手里。郑大嫂走过去,悄悄地接过来,回转身又续满了油,灯光更亮了。</w:t>
      </w:r>
    </w:p>
    <w:p>
      <w:pPr>
        <w:ind w:firstLine="440" w:firstLineChars="200"/>
        <w:rPr>
          <w:rFonts w:hint="eastAsia"/>
        </w:rPr>
      </w:pPr>
      <w:r>
        <w:rPr>
          <w:rFonts w:hint="eastAsia"/>
        </w:rPr>
        <w:t>郑大嫂说:“崖上的路太陡了,把这三个妹子送好,把她们送到大部队上再回来。”</w:t>
      </w:r>
    </w:p>
    <w:p>
      <w:pPr>
        <w:ind w:firstLine="440" w:firstLineChars="200"/>
        <w:rPr>
          <w:rFonts w:hint="eastAsia"/>
        </w:rPr>
      </w:pPr>
      <w:r>
        <w:rPr>
          <w:rFonts w:hint="eastAsia"/>
        </w:rPr>
        <w:t>高高的山上,一盏如豆的灯火在夜幕中缓缓地移着。郑大嫂拥着半床温暖的被子倚门望着,她的耳边一遍遍地回响着女红军“胜利了我们就来看你们”的话语。</w:t>
      </w:r>
    </w:p>
    <w:p>
      <w:pPr>
        <w:ind w:firstLine="440" w:firstLineChars="200"/>
        <w:rPr>
          <w:rFonts w:hint="eastAsia"/>
        </w:rPr>
      </w:pPr>
      <w:r>
        <w:rPr>
          <w:rFonts w:hint="eastAsia"/>
        </w:rPr>
        <w:t>天亮了，郑大哥没有回来。</w:t>
      </w:r>
    </w:p>
    <w:p>
      <w:pPr>
        <w:ind w:firstLine="440" w:firstLineChars="200"/>
        <w:rPr>
          <w:rFonts w:hint="eastAsia"/>
        </w:rPr>
      </w:pPr>
      <w:r>
        <w:rPr>
          <w:rFonts w:hint="eastAsia"/>
        </w:rPr>
        <w:t>天又黑了，郑大哥没有回来。</w:t>
      </w:r>
    </w:p>
    <w:p>
      <w:pPr>
        <w:ind w:firstLine="440" w:firstLineChars="200"/>
        <w:rPr>
          <w:rFonts w:hint="eastAsia"/>
        </w:rPr>
      </w:pPr>
      <w:r>
        <w:rPr>
          <w:rFonts w:hint="eastAsia"/>
        </w:rPr>
        <w:t>几年过去了,郑大哥和女红军还是没有回来。有人说他也参加了红军,也有人说他为了给女红军照路落下了山崖。郑大嫂哪个也不相信。每一天的傍晚,郑大嫂都会抱着那半床棉被,站在门口望着新婚丈夫和女红军一同走上的崖路。</w:t>
      </w:r>
    </w:p>
    <w:p>
      <w:pPr>
        <w:ind w:firstLine="440" w:firstLineChars="200"/>
        <w:rPr>
          <w:rFonts w:hint="eastAsia"/>
        </w:rPr>
      </w:pPr>
      <w:r>
        <w:rPr>
          <w:rFonts w:hint="eastAsia"/>
        </w:rPr>
        <w:t>风风雨雨几十年过去了,郑大嫂变成了一个风烛残年的老大娘。几十年里她一直相信丈夫会回来，红军妹子也还会回来的，更是相信红军的队伍会打胜仗。她说,共产党的军队就是有一床被子也要分给老百姓一半的军队。</w:t>
      </w:r>
    </w:p>
    <w:p>
      <w:pPr>
        <w:ind w:firstLine="440" w:firstLineChars="200"/>
        <w:rPr>
          <w:rFonts w:hint="eastAsia"/>
        </w:rPr>
      </w:pPr>
      <w:r>
        <w:rPr>
          <w:rFonts w:hint="eastAsia"/>
        </w:rPr>
        <w:t>直到去世,郑大娘也没舍得盖一次那半</w:t>
      </w:r>
      <w:r>
        <w:rPr>
          <w:rFonts w:hint="eastAsia"/>
          <w:lang w:val="en-US" w:eastAsia="zh-CN"/>
        </w:rPr>
        <w:t>床</w:t>
      </w:r>
      <w:r>
        <w:rPr>
          <w:rFonts w:hint="eastAsia"/>
        </w:rPr>
        <w:t>棉被,但是那半床棉被却温暖了她的一生。她的眼前一直闪烁着一盏在黑夜中指引前进道路的灯。</w:t>
      </w:r>
    </w:p>
    <w:p>
      <w:pPr>
        <w:jc w:val="right"/>
        <w:rPr>
          <w:rFonts w:hint="eastAsia"/>
        </w:rPr>
      </w:pPr>
      <w:r>
        <w:rPr>
          <w:rFonts w:hint="eastAsia"/>
        </w:rPr>
        <w:t>(选自《小小说月刊》</w:t>
      </w:r>
    </w:p>
    <w:p>
      <w:pPr>
        <w:rPr>
          <w:rFonts w:hint="eastAsia"/>
        </w:rPr>
      </w:pPr>
      <w:r>
        <w:rPr>
          <w:rFonts w:hint="eastAsia"/>
        </w:rPr>
        <w:t>7.下列对小说相关内容与艺术特色的分析鉴赏不正确的</w:t>
      </w:r>
      <w:r>
        <w:rPr>
          <w:rFonts w:hint="eastAsia"/>
          <w:lang w:val="en-US" w:eastAsia="zh-CN"/>
        </w:rPr>
        <w:t>一</w:t>
      </w:r>
      <w:r>
        <w:rPr>
          <w:rFonts w:hint="eastAsia"/>
        </w:rPr>
        <w:t>项是(3分)</w:t>
      </w:r>
    </w:p>
    <w:p>
      <w:pPr>
        <w:rPr>
          <w:rFonts w:hint="eastAsia"/>
        </w:rPr>
      </w:pPr>
      <w:r>
        <w:rPr>
          <w:rFonts w:hint="eastAsia"/>
        </w:rPr>
        <w:t>A.小说本以虚构为特点,但本文开篇特意强调“这是发生在长征路上的一个真实的故事"。这样写有助于凸显主题的严肃性.增强作品的感染力。</w:t>
      </w:r>
    </w:p>
    <w:p>
      <w:pPr>
        <w:rPr>
          <w:rFonts w:hint="eastAsia"/>
        </w:rPr>
      </w:pPr>
      <w:r>
        <w:rPr>
          <w:rFonts w:hint="eastAsia"/>
        </w:rPr>
        <w:t>B.“红红的灶膛”、“旺旺地燃烧着"的干柴、"淡淡的野菜的香味</w:t>
      </w:r>
      <w:r>
        <w:rPr>
          <w:rFonts w:hint="eastAsia"/>
          <w:lang w:eastAsia="zh-CN"/>
        </w:rPr>
        <w:t>”</w:t>
      </w:r>
      <w:r>
        <w:rPr>
          <w:rFonts w:hint="eastAsia"/>
        </w:rPr>
        <w:t>.....</w:t>
      </w:r>
      <w:r>
        <w:rPr>
          <w:rFonts w:hint="eastAsia"/>
          <w:lang w:val="en-US" w:eastAsia="zh-CN"/>
        </w:rPr>
        <w:t>渲</w:t>
      </w:r>
      <w:r>
        <w:rPr>
          <w:rFonts w:hint="eastAsia"/>
        </w:rPr>
        <w:t>染出一种温暖安恬的氛围给艰苦冷酷的战争环境增添几分亮色。</w:t>
      </w:r>
    </w:p>
    <w:p>
      <w:pPr>
        <w:rPr>
          <w:rFonts w:hint="eastAsia"/>
        </w:rPr>
      </w:pPr>
      <w:r>
        <w:rPr>
          <w:rFonts w:hint="eastAsia"/>
        </w:rPr>
        <w:t>C.郑大哥究竟是参加了红军还是落下了山崖或是有别的结局,小说中没有明说。这样反而给读者留下无穷想象空间,增强了小说的艺术魅力。</w:t>
      </w:r>
    </w:p>
    <w:p>
      <w:pPr>
        <w:rPr>
          <w:rFonts w:hint="eastAsia"/>
        </w:rPr>
      </w:pPr>
      <w:r>
        <w:rPr>
          <w:rFonts w:hint="eastAsia"/>
        </w:rPr>
        <w:t>D.几十年过去了</w:t>
      </w:r>
      <w:r>
        <w:rPr>
          <w:rFonts w:hint="eastAsia"/>
          <w:lang w:eastAsia="zh-CN"/>
        </w:rPr>
        <w:t>，</w:t>
      </w:r>
      <w:r>
        <w:rPr>
          <w:rFonts w:hint="eastAsia"/>
        </w:rPr>
        <w:t>当年的新媳妇郑大嫂变成了一个风烛残年的老大娘,却一直没有等到丈夫和红军妹子回来,只能在失望中孤独地离开人世。</w:t>
      </w:r>
    </w:p>
    <w:p>
      <w:pPr>
        <w:rPr>
          <w:rFonts w:hint="eastAsia"/>
        </w:rPr>
      </w:pPr>
      <w:r>
        <w:rPr>
          <w:rFonts w:hint="eastAsia"/>
        </w:rPr>
        <w:t>8.结合全文,简要分析郑大嫂的形象特点。(6 分)</w:t>
      </w:r>
    </w:p>
    <w:p>
      <w:pPr>
        <w:rPr>
          <w:rFonts w:hint="eastAsia"/>
        </w:rPr>
      </w:pPr>
    </w:p>
    <w:p>
      <w:pPr>
        <w:rPr>
          <w:rFonts w:hint="eastAsia"/>
        </w:rPr>
      </w:pPr>
    </w:p>
    <w:p>
      <w:pPr>
        <w:rPr>
          <w:rFonts w:hint="eastAsia"/>
        </w:rPr>
      </w:pPr>
      <w:r>
        <w:rPr>
          <w:rFonts w:hint="eastAsia"/>
        </w:rPr>
        <w:t>9.“半床棉被"在小说中有何作用?请简要分析。(6 分)</w:t>
      </w:r>
    </w:p>
    <w:p>
      <w:pPr>
        <w:rPr>
          <w:rFonts w:hint="eastAsia"/>
        </w:rPr>
      </w:pPr>
    </w:p>
    <w:p>
      <w:pPr>
        <w:rPr>
          <w:rFonts w:hint="eastAsia"/>
        </w:rPr>
      </w:pPr>
    </w:p>
    <w:p>
      <w:pPr>
        <w:rPr>
          <w:rFonts w:hint="eastAsia"/>
        </w:rPr>
      </w:pPr>
      <w:r>
        <w:rPr>
          <w:rFonts w:hint="eastAsia"/>
        </w:rPr>
        <w:t>二、古代诗文阅读(34分)</w:t>
      </w:r>
    </w:p>
    <w:p>
      <w:pPr>
        <w:rPr>
          <w:rFonts w:hint="eastAsia"/>
        </w:rPr>
      </w:pPr>
      <w:r>
        <w:rPr>
          <w:rFonts w:hint="eastAsia"/>
        </w:rPr>
        <w:t>(一)文言文阅读(本题共4小题,19分)</w:t>
      </w:r>
    </w:p>
    <w:p>
      <w:pPr>
        <w:rPr>
          <w:rFonts w:hint="eastAsia"/>
        </w:rPr>
      </w:pPr>
      <w:r>
        <w:rPr>
          <w:rFonts w:hint="eastAsia"/>
        </w:rPr>
        <w:t>阅读下面的文言文,完成10~13题。</w:t>
      </w:r>
    </w:p>
    <w:p>
      <w:pPr>
        <w:ind w:firstLine="440" w:firstLineChars="200"/>
        <w:rPr>
          <w:rFonts w:hint="eastAsia"/>
          <w:u w:val="single"/>
        </w:rPr>
      </w:pPr>
      <w:r>
        <w:rPr>
          <w:rFonts w:hint="eastAsia"/>
        </w:rPr>
        <w:t>辛弃疾,</w:t>
      </w:r>
      <w:r>
        <w:rPr>
          <w:rFonts w:hint="eastAsia" w:eastAsiaTheme="minorEastAsia"/>
          <w:em w:val="dot"/>
        </w:rPr>
        <w:t>字</w:t>
      </w:r>
      <w:r>
        <w:rPr>
          <w:rFonts w:hint="eastAsia"/>
        </w:rPr>
        <w:t>幼安，齐之历城人。</w:t>
      </w:r>
      <w:r>
        <w:rPr>
          <w:rFonts w:hint="eastAsia"/>
          <w:u w:val="wave"/>
        </w:rPr>
        <w:t>金主亮死中原豪杰并起耿京聚兵山东称天平节度使节制山东忠义军马弃疾为掌书记即劝京决策南向</w:t>
      </w:r>
      <w:r>
        <w:rPr>
          <w:rFonts w:hint="eastAsia"/>
        </w:rPr>
        <w:t>。僧义端者，喜谈兵，弃疾间与之游。及在京军中，义端亦聚众千余，说下之,使隶京。义端一夕窃印以逃,京大怒,欲杀弃疾。弃疾日:“丐我三日期，不获,就死未晚。”揣僧必以虚实奔告金帅,急追获之。义端日:“我识君真相，乃青兕也，力能杀人,幸勿杀我。”弃疾斩其首归报，京益壮之。绍兴三十二年,京令弃疾奉表归宋，高宗劳师</w:t>
      </w:r>
      <w:r>
        <w:rPr>
          <w:rFonts w:hint="eastAsia" w:eastAsiaTheme="minorEastAsia"/>
          <w:em w:val="dot"/>
        </w:rPr>
        <w:t>建康</w:t>
      </w:r>
      <w:r>
        <w:rPr>
          <w:rFonts w:hint="eastAsia"/>
        </w:rPr>
        <w:t>。召见。嘉纳之，授承务郎、天平节度掌书记，并以节使印告召京。会张安国巳杀京降金,弃疾还至海州,与众谋日:“</w:t>
      </w:r>
      <w:r>
        <w:rPr>
          <w:rFonts w:hint="eastAsia"/>
          <w:u w:val="single"/>
        </w:rPr>
        <w:t>我缘主帅来归朝，不期事变，何以复命?</w:t>
      </w:r>
      <w:r>
        <w:rPr>
          <w:rFonts w:hint="eastAsia"/>
          <w:u w:val="none"/>
        </w:rPr>
        <w:t>”</w:t>
      </w:r>
      <w:r>
        <w:rPr>
          <w:rFonts w:hint="eastAsia"/>
        </w:rPr>
        <w:t>乃约统制王世隆及忠义人马全福等径趋金营,安国方与金将酣饮,即众中缚之以归,金将追之不及。献俘行在,斩安国于市。仍授前官,改差江阴佥判。弃疾时年二十三。乾道四年，通判建康府。六年,孝宗召对延和殿。时虞允文当国,帝锐意恢复,弃疾因论南北形势及三国、晋、汉人才,持论劲直，不为迎合。作《九议》并《应问》三篇、《美芹十论》献于朝,言逆顺之理,消长之势,技之长短,地之要害,甚备。以讲和方定,议不行。弃疾豪爽尚气节，识拔英俊,所交多海内知名士。</w:t>
      </w:r>
      <w:r>
        <w:rPr>
          <w:rFonts w:hint="eastAsia"/>
          <w:u w:val="single"/>
        </w:rPr>
        <w:t>尝谓:“人生在勤，当以力田</w:t>
      </w:r>
    </w:p>
    <w:p>
      <w:pPr>
        <w:rPr>
          <w:rFonts w:hint="eastAsia"/>
        </w:rPr>
      </w:pPr>
      <w:r>
        <w:rPr>
          <w:rFonts w:hint="eastAsia"/>
          <w:u w:val="single"/>
        </w:rPr>
        <w:t>为先。”故以“稼”名轩。</w:t>
      </w:r>
      <w:r>
        <w:rPr>
          <w:rFonts w:hint="eastAsia"/>
        </w:rPr>
        <w:t>为大理卿时,同僚吴交如死，无棺敛,弃疾叹日:“身为列卿而贫若此,是廉介之士也!”既厚赙之,复言于执政，诏赐银绢。弃疾雅善</w:t>
      </w:r>
      <w:r>
        <w:rPr>
          <w:rFonts w:hint="eastAsia" w:eastAsiaTheme="minorEastAsia"/>
          <w:em w:val="dot"/>
        </w:rPr>
        <w:t>长短句</w:t>
      </w:r>
      <w:r>
        <w:rPr>
          <w:rFonts w:hint="eastAsia"/>
        </w:rPr>
        <w:t>，悲壮激烈,有《稼轩集》行世。绍定六年，</w:t>
      </w:r>
      <w:r>
        <w:rPr>
          <w:rFonts w:hint="eastAsia" w:eastAsiaTheme="minorEastAsia"/>
          <w:em w:val="dot"/>
        </w:rPr>
        <w:t>赠</w:t>
      </w:r>
      <w:r>
        <w:rPr>
          <w:rFonts w:hint="eastAsia"/>
        </w:rPr>
        <w:t>光禄大夫。</w:t>
      </w:r>
    </w:p>
    <w:p>
      <w:pPr>
        <w:jc w:val="right"/>
        <w:rPr>
          <w:rFonts w:hint="eastAsia"/>
        </w:rPr>
      </w:pPr>
      <w:r>
        <w:rPr>
          <w:rFonts w:hint="eastAsia"/>
        </w:rPr>
        <w:t>(选自《宋史●辛弃疾传》,有删节)</w:t>
      </w:r>
    </w:p>
    <w:p>
      <w:pPr>
        <w:rPr>
          <w:rFonts w:hint="eastAsia"/>
        </w:rPr>
      </w:pPr>
      <w:r>
        <w:rPr>
          <w:rFonts w:hint="eastAsia"/>
        </w:rPr>
        <w:t>10.下列对文中画波浪线部分的断句,正确的一项是(3分)</w:t>
      </w:r>
    </w:p>
    <w:p>
      <w:pPr>
        <w:rPr>
          <w:rFonts w:hint="eastAsia"/>
        </w:rPr>
      </w:pPr>
      <w:r>
        <w:rPr>
          <w:rFonts w:hint="eastAsia"/>
        </w:rPr>
        <w:t>A.金主亮死/中原豪杰并起/耿京聚兵山东称天平/节度使节制/山东忠义军马/弃疾为掌书记/即劝京决策南向/</w:t>
      </w:r>
    </w:p>
    <w:p>
      <w:pPr>
        <w:rPr>
          <w:rFonts w:hint="eastAsia"/>
        </w:rPr>
      </w:pPr>
      <w:r>
        <w:rPr>
          <w:rFonts w:hint="eastAsia"/>
        </w:rPr>
        <w:t>B.金主亮死/中原豪杰并起/耿京聚兵山东/称天平节度使/节制山东忠义军马/弃疾为掌书记/即劝京决策南向/</w:t>
      </w:r>
    </w:p>
    <w:p>
      <w:pPr>
        <w:rPr>
          <w:rFonts w:hint="eastAsia"/>
        </w:rPr>
      </w:pPr>
      <w:r>
        <w:rPr>
          <w:rFonts w:hint="eastAsia"/>
        </w:rPr>
        <w:t>C.金主亮死中原/豪杰并起/耿京聚兵山东称天平/节度使节制山东/忠义军马/弃疾为掌书记/即劝京决策南向/</w:t>
      </w:r>
    </w:p>
    <w:p>
      <w:pPr>
        <w:rPr>
          <w:rFonts w:hint="eastAsia"/>
        </w:rPr>
      </w:pPr>
      <w:r>
        <w:rPr>
          <w:rFonts w:hint="eastAsia"/>
        </w:rPr>
        <w:t>D.金主亮死中原/豪杰并起/耿京聚兵山东/称天平节度使/节制山东忠义军马/弃疾为掌书记/即劝京决策南向/</w:t>
      </w:r>
    </w:p>
    <w:p>
      <w:pPr>
        <w:rPr>
          <w:rFonts w:hint="eastAsia"/>
        </w:rPr>
      </w:pPr>
      <w:r>
        <w:rPr>
          <w:rFonts w:hint="eastAsia"/>
        </w:rPr>
        <w:t>11.下列对文中加点词语的相关内容的解说,不正确的一项是(3分)</w:t>
      </w:r>
    </w:p>
    <w:p>
      <w:pPr>
        <w:rPr>
          <w:rFonts w:hint="eastAsia"/>
        </w:rPr>
      </w:pPr>
      <w:r>
        <w:rPr>
          <w:rFonts w:hint="eastAsia"/>
        </w:rPr>
        <w:t>A.字:指古人在本名以外所起的表示德行或本名意义的名字,故又称“表字"。</w:t>
      </w:r>
    </w:p>
    <w:p>
      <w:pPr>
        <w:rPr>
          <w:rFonts w:hint="eastAsia"/>
        </w:rPr>
      </w:pPr>
      <w:r>
        <w:rPr>
          <w:rFonts w:hint="eastAsia"/>
        </w:rPr>
        <w:t>B.建康:南京在六朝时期的名称。六朝指东吴.东晋及南朝的宋、齐、梁、陈。</w:t>
      </w:r>
    </w:p>
    <w:p>
      <w:pPr>
        <w:rPr>
          <w:rFonts w:hint="eastAsia"/>
        </w:rPr>
      </w:pPr>
      <w:r>
        <w:rPr>
          <w:rFonts w:hint="eastAsia"/>
        </w:rPr>
        <w:t>C.长短句:此为词的别称。由于词的句子长短不一,因调而异,故称"长短句"。</w:t>
      </w:r>
    </w:p>
    <w:p>
      <w:pPr>
        <w:rPr>
          <w:rFonts w:hint="eastAsia"/>
        </w:rPr>
      </w:pPr>
      <w:r>
        <w:rPr>
          <w:rFonts w:hint="eastAsia"/>
        </w:rPr>
        <w:t>D.赠:赐予在世或已故官员以官爵或荣誉称号。此指辛弃疾死后被赐光禄大夫。</w:t>
      </w:r>
    </w:p>
    <w:p>
      <w:pPr>
        <w:rPr>
          <w:rFonts w:hint="eastAsia"/>
        </w:rPr>
      </w:pPr>
      <w:r>
        <w:rPr>
          <w:rFonts w:hint="eastAsia"/>
        </w:rPr>
        <w:t>12.下列对原文有关内容的概括和分析,不正确的一项是(3分)</w:t>
      </w:r>
    </w:p>
    <w:p>
      <w:pPr>
        <w:rPr>
          <w:rFonts w:hint="eastAsia"/>
        </w:rPr>
      </w:pPr>
      <w:r>
        <w:rPr>
          <w:rFonts w:hint="eastAsia"/>
        </w:rPr>
        <w:t>A.辛弃疾处变不惊,遇事镇静。僧人义端窃取大印逃走，耿京迁怒于他:他请求耿京宽限三日</w:t>
      </w:r>
      <w:r>
        <w:rPr>
          <w:rFonts w:hint="eastAsia"/>
          <w:lang w:val="en-US" w:eastAsia="zh-CN"/>
        </w:rPr>
        <w:t>,</w:t>
      </w:r>
      <w:r>
        <w:rPr>
          <w:rFonts w:hint="eastAsia"/>
        </w:rPr>
        <w:t>准确判断义端的去向并将其抓获,斩首后向耿京复命。</w:t>
      </w:r>
    </w:p>
    <w:p>
      <w:pPr>
        <w:rPr>
          <w:rFonts w:hint="eastAsia"/>
        </w:rPr>
      </w:pPr>
      <w:r>
        <w:rPr>
          <w:rFonts w:hint="eastAsia"/>
        </w:rPr>
        <w:t>B.辛弃疾英勇无畏,活捉叛徒。在他奉表归宋期间，张安国杀掉耿京投降金国,他得知消息后带人直扑金军大营,活捉张安国并献给宋朝,斩首示众。</w:t>
      </w:r>
    </w:p>
    <w:p>
      <w:pPr>
        <w:rPr>
          <w:rFonts w:hint="eastAsia"/>
        </w:rPr>
      </w:pPr>
      <w:r>
        <w:rPr>
          <w:rFonts w:hint="eastAsia"/>
          <w:lang w:val="en-US" w:eastAsia="zh-CN"/>
        </w:rPr>
        <w:t>C</w:t>
      </w:r>
      <w:r>
        <w:rPr>
          <w:rFonts w:hint="eastAsia"/>
        </w:rPr>
        <w:t>.辛弃疾积极建言,持论劲直.他曾论述南北形势及前代人才,言论正直,毫不迎合;并向朝廷献文</w:t>
      </w:r>
      <w:r>
        <w:rPr>
          <w:rFonts w:hint="eastAsia"/>
          <w:lang w:val="en-US" w:eastAsia="zh-CN"/>
        </w:rPr>
        <w:t>,</w:t>
      </w:r>
      <w:r>
        <w:rPr>
          <w:rFonts w:hint="eastAsia"/>
        </w:rPr>
        <w:t>详细地阐述当时的形势等,受到朝廷各方的肯定。</w:t>
      </w:r>
    </w:p>
    <w:p>
      <w:pPr>
        <w:rPr>
          <w:rFonts w:hint="eastAsia"/>
        </w:rPr>
      </w:pPr>
      <w:r>
        <w:rPr>
          <w:rFonts w:hint="eastAsia"/>
        </w:rPr>
        <w:t>D.辛弃疾为人豪爽</w:t>
      </w:r>
      <w:r>
        <w:rPr>
          <w:rFonts w:hint="eastAsia"/>
          <w:lang w:val="en-US" w:eastAsia="zh-CN"/>
        </w:rPr>
        <w:t>,</w:t>
      </w:r>
      <w:r>
        <w:rPr>
          <w:rFonts w:hint="eastAsia"/>
        </w:rPr>
        <w:t>仗义疏财。他崇尚气节,所结交的都是海内名士;同僚吴交如死后没有棺殓,他不仅赞叹吴交如清廉耿介,还赠送钱财助办丧事。</w:t>
      </w:r>
    </w:p>
    <w:p>
      <w:pPr>
        <w:rPr>
          <w:rFonts w:hint="eastAsia"/>
        </w:rPr>
      </w:pPr>
      <w:r>
        <w:rPr>
          <w:rFonts w:hint="eastAsia"/>
        </w:rPr>
        <w:t>13.把文中画横线的句子翻译成现代汉语。(10 分)</w:t>
      </w:r>
    </w:p>
    <w:p>
      <w:pPr>
        <w:rPr>
          <w:rFonts w:hint="eastAsia"/>
        </w:rPr>
      </w:pPr>
      <w:r>
        <w:rPr>
          <w:rFonts w:hint="eastAsia"/>
        </w:rPr>
        <w:t>(1)我缘主帅来归朝,不期事变,何以复命? (5分)</w:t>
      </w:r>
    </w:p>
    <w:p>
      <w:pPr>
        <w:rPr>
          <w:rFonts w:hint="eastAsia"/>
        </w:rPr>
      </w:pPr>
    </w:p>
    <w:p>
      <w:pPr>
        <w:rPr>
          <w:rFonts w:hint="eastAsia"/>
        </w:rPr>
      </w:pPr>
    </w:p>
    <w:p>
      <w:pPr>
        <w:rPr>
          <w:rFonts w:hint="eastAsia"/>
        </w:rPr>
      </w:pPr>
      <w:r>
        <w:rPr>
          <w:rFonts w:hint="eastAsia"/>
        </w:rPr>
        <w:t>(2)尝谓:“人生在勤,当以力田为先。”故以“稼”名轩。(5 分)</w:t>
      </w:r>
    </w:p>
    <w:p>
      <w:pPr>
        <w:rPr>
          <w:rFonts w:hint="eastAsia"/>
        </w:rPr>
      </w:pPr>
    </w:p>
    <w:p>
      <w:pPr>
        <w:rPr>
          <w:rFonts w:hint="eastAsia"/>
        </w:rPr>
      </w:pPr>
      <w:r>
        <w:rPr>
          <w:rFonts w:hint="eastAsia"/>
        </w:rPr>
        <w:drawing>
          <wp:inline distT="0" distB="0" distL="114300" distR="114300">
            <wp:extent cx="254000" cy="254000"/>
            <wp:effectExtent l="0" t="0" r="12700" b="12700"/>
            <wp:docPr id="100002" name="图片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pic:cNvPicPr>
                      <a:picLocks noChangeAspect="1"/>
                    </pic:cNvPicPr>
                  </pic:nvPicPr>
                  <pic:blipFill>
                    <a:blip r:embed="rId4"/>
                    <a:stretch>
                      <a:fillRect/>
                    </a:stretch>
                  </pic:blipFill>
                  <pic:spPr>
                    <a:xfrm>
                      <a:off x="0" y="0"/>
                      <a:ext cx="254000" cy="254000"/>
                    </a:xfrm>
                    <a:prstGeom prst="rect">
                      <a:avLst/>
                    </a:prstGeom>
                  </pic:spPr>
                </pic:pic>
              </a:graphicData>
            </a:graphic>
          </wp:inline>
        </w:drawing>
      </w:r>
    </w:p>
    <w:p>
      <w:pPr>
        <w:rPr>
          <w:rFonts w:hint="eastAsia"/>
        </w:rPr>
      </w:pPr>
      <w:r>
        <w:rPr>
          <w:rFonts w:hint="eastAsia"/>
        </w:rPr>
        <w:t>(二)古代诗歌阅读(本题共2小题,9分)</w:t>
      </w:r>
    </w:p>
    <w:p>
      <w:pPr>
        <w:rPr>
          <w:rFonts w:hint="eastAsia"/>
        </w:rPr>
      </w:pPr>
      <w:r>
        <w:rPr>
          <w:rFonts w:hint="eastAsia"/>
        </w:rPr>
        <w:t>阅读下面这首唐诗,完成14~15题。</w:t>
      </w:r>
    </w:p>
    <w:p>
      <w:pPr>
        <w:jc w:val="center"/>
        <w:rPr>
          <w:rFonts w:hint="eastAsia"/>
          <w:b/>
          <w:bCs/>
        </w:rPr>
      </w:pPr>
      <w:r>
        <w:rPr>
          <w:rFonts w:hint="eastAsia"/>
          <w:b/>
          <w:bCs/>
        </w:rPr>
        <w:t>秋日别王长史</w:t>
      </w:r>
    </w:p>
    <w:p>
      <w:pPr>
        <w:jc w:val="center"/>
        <w:rPr>
          <w:rFonts w:hint="eastAsia"/>
        </w:rPr>
      </w:pPr>
      <w:r>
        <w:rPr>
          <w:rFonts w:hint="eastAsia"/>
        </w:rPr>
        <w:t>王勃</w:t>
      </w:r>
    </w:p>
    <w:p>
      <w:pPr>
        <w:jc w:val="center"/>
        <w:rPr>
          <w:rFonts w:hint="eastAsia"/>
        </w:rPr>
      </w:pPr>
      <w:r>
        <w:rPr>
          <w:rFonts w:hint="eastAsia"/>
        </w:rPr>
        <w:t>别路余千里,深恩重百年。</w:t>
      </w:r>
    </w:p>
    <w:p>
      <w:pPr>
        <w:jc w:val="center"/>
        <w:rPr>
          <w:rFonts w:hint="eastAsia"/>
        </w:rPr>
      </w:pPr>
      <w:r>
        <w:rPr>
          <w:rFonts w:hint="eastAsia"/>
        </w:rPr>
        <w:t>正悲西候</w:t>
      </w:r>
      <w:r>
        <w:rPr>
          <w:rFonts w:hint="eastAsia"/>
          <w:vertAlign w:val="superscript"/>
        </w:rPr>
        <w:t>①</w:t>
      </w:r>
      <w:r>
        <w:rPr>
          <w:rFonts w:hint="eastAsia"/>
        </w:rPr>
        <w:t>日，更动北梁</w:t>
      </w:r>
      <w:r>
        <w:rPr>
          <w:rFonts w:hint="eastAsia"/>
          <w:vertAlign w:val="superscript"/>
        </w:rPr>
        <w:t>②</w:t>
      </w:r>
      <w:r>
        <w:rPr>
          <w:rFonts w:hint="eastAsia"/>
        </w:rPr>
        <w:t>篇。</w:t>
      </w:r>
    </w:p>
    <w:p>
      <w:pPr>
        <w:jc w:val="center"/>
        <w:rPr>
          <w:rFonts w:hint="eastAsia"/>
        </w:rPr>
      </w:pPr>
      <w:r>
        <w:rPr>
          <w:rFonts w:hint="eastAsia"/>
        </w:rPr>
        <w:t>野色笼寒雾,山光敛暮烟。</w:t>
      </w:r>
    </w:p>
    <w:p>
      <w:pPr>
        <w:jc w:val="center"/>
        <w:rPr>
          <w:rFonts w:hint="eastAsia"/>
        </w:rPr>
      </w:pPr>
      <w:r>
        <w:rPr>
          <w:rFonts w:hint="eastAsia"/>
        </w:rPr>
        <w:t>终知难再奉,怀德自潸然。</w:t>
      </w:r>
    </w:p>
    <w:p>
      <w:pPr>
        <w:rPr>
          <w:rFonts w:hint="eastAsia"/>
        </w:rPr>
      </w:pPr>
      <w:r>
        <w:rPr>
          <w:rFonts w:hint="eastAsia"/>
        </w:rPr>
        <w:t>[注]①西候:古代以秋日配西方,故称秋日为西候。</w:t>
      </w:r>
      <w:r>
        <w:rPr>
          <w:rFonts w:hint="eastAsia"/>
          <w:vertAlign w:val="superscript"/>
        </w:rPr>
        <w:t>②</w:t>
      </w:r>
      <w:r>
        <w:rPr>
          <w:rFonts w:hint="eastAsia"/>
        </w:rPr>
        <w:t>北梁:北边的桥，代指送别之地。《楚辞●九怀》:“绝北梁兮永辞。”</w:t>
      </w:r>
    </w:p>
    <w:p>
      <w:pPr>
        <w:rPr>
          <w:rFonts w:hint="eastAsia"/>
        </w:rPr>
      </w:pPr>
      <w:r>
        <w:rPr>
          <w:rFonts w:hint="eastAsia"/>
        </w:rPr>
        <w:t>14.下列对这首诗的赏析,不正确的一项是(3分)</w:t>
      </w:r>
    </w:p>
    <w:p>
      <w:pPr>
        <w:rPr>
          <w:rFonts w:hint="eastAsia"/>
        </w:rPr>
      </w:pPr>
      <w:r>
        <w:rPr>
          <w:rFonts w:hint="eastAsia"/>
        </w:rPr>
        <w:t>A.诗歌开篇紧扣“别”字用“千里”状路途之远,以“百年”写时间之长。</w:t>
      </w:r>
    </w:p>
    <w:p>
      <w:pPr>
        <w:rPr>
          <w:rFonts w:hint="eastAsia"/>
        </w:rPr>
      </w:pPr>
      <w:r>
        <w:rPr>
          <w:rFonts w:hint="eastAsia"/>
        </w:rPr>
        <w:t>B.颔联紧承上联,用典故点出时间和地点，含蓄地烘托出分别时的凄切氛围。</w:t>
      </w:r>
    </w:p>
    <w:p>
      <w:pPr>
        <w:rPr>
          <w:rFonts w:hint="eastAsia"/>
        </w:rPr>
      </w:pPr>
      <w:r>
        <w:rPr>
          <w:rFonts w:hint="eastAsia"/>
        </w:rPr>
        <w:t>C.由“深恩”、“怀德”可以推知,王长史曾受恩于作者,故而对其心存感激。</w:t>
      </w:r>
    </w:p>
    <w:p>
      <w:pPr>
        <w:rPr>
          <w:rFonts w:hint="eastAsia"/>
        </w:rPr>
      </w:pPr>
      <w:r>
        <w:rPr>
          <w:rFonts w:hint="eastAsia"/>
        </w:rPr>
        <w:t>D.诗中虽无一个字写到“秋”，却在景物描写展现浓浓秋意,凸显秋日特色。</w:t>
      </w:r>
    </w:p>
    <w:p>
      <w:pPr>
        <w:rPr>
          <w:rFonts w:hint="eastAsia"/>
        </w:rPr>
      </w:pPr>
      <w:r>
        <w:rPr>
          <w:rFonts w:hint="eastAsia"/>
        </w:rPr>
        <w:t>15.请从景与情关系角度赏析诗歌颈联。(6分)</w:t>
      </w:r>
    </w:p>
    <w:p>
      <w:pPr>
        <w:rPr>
          <w:rFonts w:hint="eastAsia"/>
        </w:rPr>
      </w:pPr>
      <w:r>
        <w:rPr>
          <w:rFonts w:hint="eastAsia"/>
        </w:rPr>
        <w:t>(三)名篇名句默写(本题共1小题,6分)</w:t>
      </w:r>
    </w:p>
    <w:p>
      <w:pPr>
        <w:rPr>
          <w:rFonts w:hint="eastAsia"/>
        </w:rPr>
      </w:pPr>
      <w:r>
        <w:rPr>
          <w:rFonts w:hint="eastAsia"/>
        </w:rPr>
        <w:t>16.补写出下列句子中的空缺部分。(6 分)</w:t>
      </w:r>
    </w:p>
    <w:p>
      <w:pPr>
        <w:rPr>
          <w:rFonts w:hint="eastAsia"/>
        </w:rPr>
      </w:pPr>
      <w:r>
        <w:rPr>
          <w:rFonts w:hint="eastAsia"/>
        </w:rPr>
        <w:t>(1)曹操在《短歌行》中运用比喻修辞手法，表示自已希望尽可能多地接纳人才的语句是</w:t>
      </w:r>
    </w:p>
    <w:p>
      <w:pPr>
        <w:rPr>
          <w:rFonts w:hint="default" w:eastAsiaTheme="minorEastAsia"/>
          <w:u w:val="none"/>
          <w:lang w:val="en-US" w:eastAsia="zh-CN"/>
        </w:rPr>
      </w:pPr>
      <w:r>
        <w:rPr>
          <w:rFonts w:hint="default"/>
          <w:u w:val="none"/>
          <w:lang w:val="en-US" w:eastAsia="zh-CN"/>
        </w:rPr>
        <w:t>“</w:t>
      </w:r>
      <w:r>
        <w:rPr>
          <w:rFonts w:hint="eastAsia"/>
          <w:u w:val="single"/>
          <w:lang w:val="en-US" w:eastAsia="zh-CN"/>
        </w:rPr>
        <w:t xml:space="preserve">               </w:t>
      </w:r>
      <w:r>
        <w:rPr>
          <w:rFonts w:hint="eastAsia"/>
          <w:u w:val="none"/>
          <w:lang w:val="en-US" w:eastAsia="zh-CN"/>
        </w:rPr>
        <w:t>,</w:t>
      </w:r>
      <w:r>
        <w:rPr>
          <w:rFonts w:hint="eastAsia"/>
          <w:u w:val="single"/>
          <w:lang w:val="en-US" w:eastAsia="zh-CN"/>
        </w:rPr>
        <w:t xml:space="preserve">                 </w:t>
      </w:r>
      <w:r>
        <w:rPr>
          <w:rFonts w:hint="eastAsia"/>
          <w:u w:val="none"/>
          <w:lang w:val="en-US" w:eastAsia="zh-CN"/>
        </w:rPr>
        <w:t>”。</w:t>
      </w:r>
    </w:p>
    <w:p>
      <w:pPr>
        <w:rPr>
          <w:rFonts w:hint="eastAsia"/>
        </w:rPr>
      </w:pPr>
      <w:r>
        <w:rPr>
          <w:rFonts w:hint="eastAsia"/>
        </w:rPr>
        <w:t>(2)李白的《梦游天姥吟留别》中“_</w:t>
      </w:r>
      <w:r>
        <w:rPr>
          <w:rFonts w:hint="eastAsia"/>
          <w:u w:val="single"/>
          <w:lang w:val="en-US" w:eastAsia="zh-CN"/>
        </w:rPr>
        <w:t xml:space="preserve">              </w:t>
      </w:r>
      <w:r>
        <w:rPr>
          <w:rFonts w:hint="eastAsia"/>
          <w:u w:val="none"/>
          <w:lang w:val="en-US" w:eastAsia="zh-CN"/>
        </w:rPr>
        <w:t>，</w:t>
      </w:r>
      <w:r>
        <w:rPr>
          <w:rFonts w:hint="eastAsia"/>
          <w:u w:val="single"/>
          <w:lang w:val="en-US" w:eastAsia="zh-CN"/>
        </w:rPr>
        <w:t xml:space="preserve">                </w:t>
      </w:r>
      <w:r>
        <w:rPr>
          <w:rFonts w:hint="eastAsia"/>
        </w:rPr>
        <w:t>”两句直抒胸臆,点明全诗主旨。</w:t>
      </w:r>
    </w:p>
    <w:p>
      <w:pPr>
        <w:rPr>
          <w:rFonts w:hint="eastAsia"/>
        </w:rPr>
      </w:pPr>
      <w:r>
        <w:rPr>
          <w:rFonts w:hint="eastAsia"/>
        </w:rPr>
        <w:t>(3)在《念奴娇●赤壁怀古》中，苏轼以“_</w:t>
      </w:r>
      <w:r>
        <w:rPr>
          <w:rFonts w:hint="eastAsia"/>
          <w:u w:val="single"/>
          <w:lang w:val="en-US" w:eastAsia="zh-CN"/>
        </w:rPr>
        <w:t xml:space="preserve">              </w:t>
      </w:r>
      <w:r>
        <w:rPr>
          <w:rFonts w:hint="eastAsia"/>
          <w:u w:val="none"/>
          <w:lang w:val="en-US" w:eastAsia="zh-CN"/>
        </w:rPr>
        <w:t>，</w:t>
      </w:r>
      <w:r>
        <w:rPr>
          <w:rFonts w:hint="eastAsia"/>
          <w:u w:val="single"/>
          <w:lang w:val="en-US" w:eastAsia="zh-CN"/>
        </w:rPr>
        <w:t xml:space="preserve">               </w:t>
      </w:r>
      <w:r>
        <w:rPr>
          <w:rFonts w:hint="eastAsia"/>
        </w:rPr>
        <w:t>”两句承上启下,由写景转为抒情。</w:t>
      </w:r>
    </w:p>
    <w:p>
      <w:pPr>
        <w:rPr>
          <w:rFonts w:hint="eastAsia"/>
        </w:rPr>
      </w:pPr>
      <w:r>
        <w:rPr>
          <w:rFonts w:hint="eastAsia"/>
        </w:rPr>
        <w:t>三、语言文字运用(20分)</w:t>
      </w:r>
    </w:p>
    <w:p>
      <w:pPr>
        <w:rPr>
          <w:rFonts w:hint="eastAsia"/>
        </w:rPr>
      </w:pPr>
      <w:r>
        <w:rPr>
          <w:rFonts w:hint="eastAsia"/>
        </w:rPr>
        <w:t>阅读下面的文字,完成17~19题。</w:t>
      </w:r>
    </w:p>
    <w:p>
      <w:pPr>
        <w:ind w:firstLine="440" w:firstLineChars="200"/>
        <w:rPr>
          <w:rFonts w:hint="eastAsia"/>
        </w:rPr>
      </w:pPr>
      <w:r>
        <w:rPr>
          <w:rFonts w:hint="eastAsia"/>
        </w:rPr>
        <w:t>阿尔山国家森林公园位于大兴安岭西南麓,总面积10.3万公顷，蕴含着丰富而独特的自然景观:熔岩地貌、奇峰峡谷、湖泊温泉,冰雪森林、河流湿地以及丰富的野生动植物资源。</w:t>
      </w:r>
      <w:r>
        <w:rPr>
          <w:rFonts w:hint="eastAsia"/>
          <w:u w:val="single"/>
        </w:rPr>
        <w:t>这些自然元素的完美组合,造就阿尔山成为鲜见的全国生态多样性旅游胜地。</w:t>
      </w:r>
    </w:p>
    <w:p>
      <w:pPr>
        <w:ind w:firstLine="440" w:firstLineChars="200"/>
        <w:jc w:val="both"/>
        <w:rPr>
          <w:rFonts w:hint="eastAsia"/>
        </w:rPr>
      </w:pPr>
      <w:r>
        <w:rPr>
          <w:rFonts w:hint="eastAsia"/>
        </w:rPr>
        <w:t>清晨,乘坐游览车进入森林公园,眼前群岭逶迤，林海浩瀚。满山的白桦树亭亭玉立,树下开满了</w:t>
      </w:r>
      <w:r>
        <w:rPr>
          <w:rFonts w:hint="eastAsia"/>
          <w:u w:val="single"/>
          <w:lang w:val="en-US" w:eastAsia="zh-CN"/>
        </w:rPr>
        <w:t xml:space="preserve">         </w:t>
      </w:r>
      <w:r>
        <w:rPr>
          <w:rFonts w:hint="eastAsia"/>
        </w:rPr>
        <w:t>的鲜花。仿佛给白桦树穿上了花裙。_____的崇山峻岭上,樟子松傲然挺立，道劲的松枝举向天空,冬夏苍翠。细雨过后,森林和草地上钻出了木耳、花脸蘑、小黄蘑、榛蘑、猴头蘑、元蘑等菌类。黄花、蕨莱、柳蒿芽等山野莱______ , 这些都是林区独具风味的特色美食。当地的水资源也极其丰富，哈拉哈河、阿尔善河、柴河、洮儿河等13条河流穿越森林，漫过湿地。这些河流中,最著名的是哈拉哈河,它宛如玉带,从大兴安岭的最高峰</w:t>
      </w:r>
      <w:r>
        <w:rPr>
          <w:rFonts w:hint="eastAsia"/>
          <w:lang w:eastAsia="zh-CN"/>
        </w:rPr>
        <w:t>——</w:t>
      </w:r>
      <w:r>
        <w:rPr>
          <w:rFonts w:hint="eastAsia"/>
        </w:rPr>
        <w:t>摩天岭上飘然而下。跨过哈拉哈河转向西南,便能抵达樟子松林。樟子松是世界珍稀树种,具有防风固沙的作用。每年春季,风沙_</w:t>
      </w:r>
      <w:r>
        <w:rPr>
          <w:rFonts w:hint="eastAsia"/>
          <w:u w:val="single"/>
          <w:lang w:val="en-US" w:eastAsia="zh-CN"/>
        </w:rPr>
        <w:t xml:space="preserve">      </w:t>
      </w:r>
      <w:r>
        <w:rPr>
          <w:rFonts w:hint="eastAsia"/>
        </w:rPr>
        <w:t>而来,一排排高大的樟子松昂然挺立,抵挡风沙,堪称绿色屏障。</w:t>
      </w:r>
    </w:p>
    <w:p>
      <w:pPr>
        <w:rPr>
          <w:rFonts w:hint="eastAsia"/>
        </w:rPr>
      </w:pPr>
      <w:r>
        <w:rPr>
          <w:rFonts w:hint="eastAsia"/>
        </w:rPr>
        <w:t>17.文中画横线的句子有语病,下列修改最恰当的- -项是(3分)</w:t>
      </w:r>
    </w:p>
    <w:p>
      <w:pPr>
        <w:rPr>
          <w:rFonts w:hint="eastAsia"/>
        </w:rPr>
      </w:pPr>
      <w:r>
        <w:rPr>
          <w:rFonts w:hint="eastAsia"/>
        </w:rPr>
        <w:t>A.这些自然元素的完美组合,造就阿尔山成为全国鲜见的生态多样性旅游胜地。</w:t>
      </w:r>
    </w:p>
    <w:p>
      <w:pPr>
        <w:rPr>
          <w:rFonts w:hint="eastAsia"/>
        </w:rPr>
      </w:pPr>
      <w:r>
        <w:rPr>
          <w:rFonts w:hint="eastAsia"/>
        </w:rPr>
        <w:t>B.这些自然元素的完美组合,造就阿尔山这个鲜见的全国生态多样性旅游胜地。</w:t>
      </w:r>
    </w:p>
    <w:p>
      <w:pPr>
        <w:rPr>
          <w:rFonts w:hint="eastAsia"/>
        </w:rPr>
      </w:pPr>
      <w:r>
        <w:rPr>
          <w:rFonts w:hint="eastAsia"/>
        </w:rPr>
        <w:t>C.这些自然元素的完美组合,使阿尔山成为鲜见的全国生态多样性旅游胜地。</w:t>
      </w:r>
    </w:p>
    <w:p>
      <w:pPr>
        <w:rPr>
          <w:rFonts w:hint="eastAsia"/>
        </w:rPr>
      </w:pPr>
      <w:r>
        <w:rPr>
          <w:rFonts w:hint="eastAsia"/>
        </w:rPr>
        <w:t>D.这些自然元素的完美组合,使阿尔山成为全国鲜见的生态多样性旅游胜地。</w:t>
      </w:r>
    </w:p>
    <w:p>
      <w:pPr>
        <w:rPr>
          <w:rFonts w:hint="eastAsia"/>
        </w:rPr>
      </w:pPr>
      <w:r>
        <w:rPr>
          <w:rFonts w:hint="eastAsia"/>
        </w:rPr>
        <w:t>18.依次填人文中横线.上的词语,全部恰当的一项是(3分)</w:t>
      </w:r>
    </w:p>
    <w:p>
      <w:pPr>
        <w:rPr>
          <w:rFonts w:hint="eastAsia"/>
        </w:rPr>
      </w:pPr>
      <w:r>
        <w:rPr>
          <w:rFonts w:hint="eastAsia"/>
        </w:rPr>
        <w:t>A.五颜六色</w:t>
      </w:r>
      <w:r>
        <w:rPr>
          <w:rFonts w:hint="eastAsia"/>
          <w:lang w:val="en-US" w:eastAsia="zh-CN"/>
        </w:rPr>
        <w:t xml:space="preserve">        </w:t>
      </w:r>
      <w:r>
        <w:rPr>
          <w:rFonts w:hint="eastAsia"/>
        </w:rPr>
        <w:t>连绵起伏</w:t>
      </w:r>
      <w:r>
        <w:rPr>
          <w:rFonts w:hint="eastAsia"/>
          <w:lang w:val="en-US" w:eastAsia="zh-CN"/>
        </w:rPr>
        <w:t xml:space="preserve">        </w:t>
      </w:r>
      <w:r>
        <w:rPr>
          <w:rFonts w:hint="eastAsia"/>
        </w:rPr>
        <w:t>漫山遍野</w:t>
      </w:r>
      <w:r>
        <w:rPr>
          <w:rFonts w:hint="eastAsia"/>
          <w:lang w:val="en-US" w:eastAsia="zh-CN"/>
        </w:rPr>
        <w:t xml:space="preserve">         </w:t>
      </w:r>
      <w:r>
        <w:rPr>
          <w:rFonts w:hint="eastAsia"/>
        </w:rPr>
        <w:t>铺天盖地</w:t>
      </w:r>
    </w:p>
    <w:p>
      <w:pPr>
        <w:rPr>
          <w:rFonts w:hint="eastAsia"/>
        </w:rPr>
      </w:pPr>
      <w:r>
        <w:rPr>
          <w:rFonts w:hint="eastAsia"/>
        </w:rPr>
        <w:t>B.五颜六色</w:t>
      </w:r>
      <w:r>
        <w:rPr>
          <w:rFonts w:hint="eastAsia"/>
          <w:lang w:val="en-US" w:eastAsia="zh-CN"/>
        </w:rPr>
        <w:t xml:space="preserve">        </w:t>
      </w:r>
      <w:r>
        <w:rPr>
          <w:rFonts w:hint="eastAsia"/>
        </w:rPr>
        <w:t>蜿蜒曲折</w:t>
      </w:r>
      <w:r>
        <w:rPr>
          <w:rFonts w:hint="eastAsia"/>
          <w:lang w:val="en-US" w:eastAsia="zh-CN"/>
        </w:rPr>
        <w:t xml:space="preserve">        </w:t>
      </w:r>
      <w:r>
        <w:rPr>
          <w:rFonts w:hint="eastAsia"/>
        </w:rPr>
        <w:t>铺天盖地</w:t>
      </w:r>
      <w:r>
        <w:rPr>
          <w:rFonts w:hint="eastAsia"/>
          <w:lang w:val="en-US" w:eastAsia="zh-CN"/>
        </w:rPr>
        <w:t xml:space="preserve">         </w:t>
      </w:r>
      <w:r>
        <w:rPr>
          <w:rFonts w:hint="eastAsia"/>
        </w:rPr>
        <w:t>漫山遍野</w:t>
      </w:r>
    </w:p>
    <w:p>
      <w:pPr>
        <w:rPr>
          <w:rFonts w:hint="eastAsia"/>
        </w:rPr>
      </w:pPr>
      <w:r>
        <w:rPr>
          <w:rFonts w:hint="eastAsia"/>
        </w:rPr>
        <w:t>C.五彩斑斓</w:t>
      </w:r>
      <w:r>
        <w:rPr>
          <w:rFonts w:hint="eastAsia"/>
          <w:lang w:val="en-US" w:eastAsia="zh-CN"/>
        </w:rPr>
        <w:t xml:space="preserve">        </w:t>
      </w:r>
      <w:r>
        <w:rPr>
          <w:rFonts w:hint="eastAsia"/>
        </w:rPr>
        <w:t>蜿蜒曲折</w:t>
      </w:r>
      <w:r>
        <w:rPr>
          <w:rFonts w:hint="eastAsia"/>
          <w:lang w:val="en-US" w:eastAsia="zh-CN"/>
        </w:rPr>
        <w:t xml:space="preserve">        </w:t>
      </w:r>
      <w:r>
        <w:rPr>
          <w:rFonts w:hint="eastAsia"/>
        </w:rPr>
        <w:t>漫山遍野</w:t>
      </w:r>
      <w:r>
        <w:rPr>
          <w:rFonts w:hint="eastAsia"/>
          <w:lang w:val="en-US" w:eastAsia="zh-CN"/>
        </w:rPr>
        <w:t xml:space="preserve">         </w:t>
      </w:r>
      <w:r>
        <w:rPr>
          <w:rFonts w:hint="eastAsia"/>
        </w:rPr>
        <w:t>铺天盖地</w:t>
      </w:r>
    </w:p>
    <w:p>
      <w:pPr>
        <w:rPr>
          <w:rFonts w:hint="eastAsia"/>
        </w:rPr>
      </w:pPr>
      <w:r>
        <w:rPr>
          <w:rFonts w:hint="eastAsia"/>
        </w:rPr>
        <w:t>D.五彩斑斓</w:t>
      </w:r>
      <w:r>
        <w:rPr>
          <w:rFonts w:hint="eastAsia"/>
          <w:lang w:val="en-US" w:eastAsia="zh-CN"/>
        </w:rPr>
        <w:t xml:space="preserve">        </w:t>
      </w:r>
      <w:r>
        <w:rPr>
          <w:rFonts w:hint="eastAsia"/>
        </w:rPr>
        <w:t>连绵起伏</w:t>
      </w:r>
      <w:r>
        <w:rPr>
          <w:rFonts w:hint="eastAsia"/>
          <w:lang w:val="en-US" w:eastAsia="zh-CN"/>
        </w:rPr>
        <w:t xml:space="preserve">        </w:t>
      </w:r>
      <w:r>
        <w:rPr>
          <w:rFonts w:hint="eastAsia"/>
        </w:rPr>
        <w:t>铺天盖地</w:t>
      </w:r>
      <w:r>
        <w:rPr>
          <w:rFonts w:hint="eastAsia"/>
          <w:lang w:val="en-US" w:eastAsia="zh-CN"/>
        </w:rPr>
        <w:t xml:space="preserve">         </w:t>
      </w:r>
      <w:r>
        <w:rPr>
          <w:rFonts w:hint="eastAsia"/>
        </w:rPr>
        <w:t>漫山遍野</w:t>
      </w:r>
    </w:p>
    <w:p>
      <w:pPr>
        <w:rPr>
          <w:rFonts w:hint="eastAsia"/>
        </w:rPr>
      </w:pPr>
      <w:r>
        <w:rPr>
          <w:rFonts w:hint="eastAsia"/>
        </w:rPr>
        <w:t>19.下列各句中的破折号,和文中破折号作用相同的一项是(3分)</w:t>
      </w:r>
    </w:p>
    <w:p>
      <w:pPr>
        <w:rPr>
          <w:rFonts w:hint="eastAsia"/>
        </w:rPr>
      </w:pPr>
      <w:r>
        <w:rPr>
          <w:rFonts w:hint="eastAsia"/>
        </w:rPr>
        <w:t>A.她的坚强,她的意志的纯洁,她的律己之严,她的客观,她的公正不阿的判断</w:t>
      </w:r>
      <w:r>
        <w:rPr>
          <w:rFonts w:hint="eastAsia"/>
          <w:lang w:eastAsia="zh-CN"/>
        </w:rPr>
        <w:t>——</w:t>
      </w:r>
      <w:r>
        <w:rPr>
          <w:rFonts w:hint="eastAsia"/>
        </w:rPr>
        <w:t>所有这 一切都难得地集中在一个人身上。</w:t>
      </w:r>
    </w:p>
    <w:p>
      <w:pPr>
        <w:rPr>
          <w:rFonts w:hint="eastAsia" w:eastAsiaTheme="minorEastAsia"/>
          <w:lang w:eastAsia="zh-CN"/>
        </w:rPr>
      </w:pPr>
      <w:r>
        <w:rPr>
          <w:rFonts w:hint="eastAsia"/>
        </w:rPr>
        <w:t>B.“是我的</w:t>
      </w:r>
      <w:r>
        <w:rPr>
          <w:rFonts w:hint="eastAsia"/>
          <w:lang w:eastAsia="zh-CN"/>
        </w:rPr>
        <w:t>——</w:t>
      </w:r>
      <w:r>
        <w:rPr>
          <w:rFonts w:hint="eastAsia"/>
        </w:rPr>
        <w:t>”她气汹汹地嚷了半句,就扭过脸去</w:t>
      </w:r>
      <w:r>
        <w:rPr>
          <w:rFonts w:hint="eastAsia"/>
          <w:lang w:eastAsia="zh-CN"/>
        </w:rPr>
        <w:t>。</w:t>
      </w:r>
    </w:p>
    <w:p>
      <w:pPr>
        <w:rPr>
          <w:rFonts w:hint="eastAsia"/>
        </w:rPr>
      </w:pPr>
      <w:r>
        <w:rPr>
          <w:rFonts w:hint="eastAsia"/>
        </w:rPr>
        <w:t>C.那时在湖南一所偏僻山村农校</w:t>
      </w:r>
      <w:r>
        <w:rPr>
          <w:rFonts w:hint="eastAsia"/>
          <w:lang w:eastAsia="zh-CN"/>
        </w:rPr>
        <w:t>——</w:t>
      </w:r>
      <w:r>
        <w:rPr>
          <w:rFonts w:hint="eastAsia"/>
        </w:rPr>
        <w:t>湘西雪峰山麓的安江农校任教的青年袁隆平便下定决心，拼尽毕生精力用农业科技战胜饥饿。</w:t>
      </w:r>
    </w:p>
    <w:p>
      <w:pPr>
        <w:rPr>
          <w:rFonts w:hint="eastAsia"/>
        </w:rPr>
      </w:pPr>
      <w:r>
        <w:rPr>
          <w:rFonts w:hint="eastAsia"/>
        </w:rPr>
        <w:t>D.当时的竞争非常激烈,就在钟扬差点儿失去信心的时候,他接到了通知</w:t>
      </w:r>
      <w:r>
        <w:rPr>
          <w:rFonts w:hint="eastAsia"/>
          <w:lang w:eastAsia="zh-CN"/>
        </w:rPr>
        <w:t>——</w:t>
      </w:r>
      <w:r>
        <w:rPr>
          <w:rFonts w:hint="eastAsia"/>
        </w:rPr>
        <w:t>考上了 !</w:t>
      </w:r>
    </w:p>
    <w:p>
      <w:pPr>
        <w:rPr>
          <w:rFonts w:hint="eastAsia"/>
        </w:rPr>
      </w:pPr>
      <w:r>
        <w:rPr>
          <w:rFonts w:hint="eastAsia"/>
        </w:rPr>
        <w:t>20.在下面一段文字横线处补写恰当的语句.使整段文字语意完整连贯,内容贴切,逻辑严密,每处不超过15个字。(6 分)</w:t>
      </w:r>
    </w:p>
    <w:p>
      <w:pPr>
        <w:ind w:firstLine="440" w:firstLineChars="200"/>
        <w:rPr>
          <w:rFonts w:hint="default" w:eastAsiaTheme="minorEastAsia"/>
          <w:u w:val="none"/>
          <w:lang w:val="en-US" w:eastAsia="zh-CN"/>
        </w:rPr>
      </w:pPr>
      <w:r>
        <w:rPr>
          <w:rFonts w:hint="eastAsia"/>
        </w:rPr>
        <w:t>蛇能吞象么?当然不可能。“蛇吞象”是讽剌①</w:t>
      </w:r>
      <w:r>
        <w:rPr>
          <w:rFonts w:hint="eastAsia"/>
          <w:u w:val="single"/>
          <w:lang w:val="en-US" w:eastAsia="zh-CN"/>
        </w:rPr>
        <w:t xml:space="preserve">        </w:t>
      </w:r>
      <w:r>
        <w:rPr>
          <w:rFonts w:hint="eastAsia"/>
        </w:rPr>
        <w:t>。然而,蛇能吞下比头大得多的动物。专家发现蝮蛇能吞食比它的头大10来倍的鸟儿,在我国海南岛的蟒蛇竟然能蚕食整头小羊和小牛!②</w:t>
      </w:r>
      <w:r>
        <w:rPr>
          <w:rFonts w:hint="eastAsia"/>
          <w:u w:val="single"/>
          <w:lang w:val="en-US" w:eastAsia="zh-CN"/>
        </w:rPr>
        <w:t xml:space="preserve">         </w:t>
      </w:r>
      <w:r>
        <w:rPr>
          <w:rFonts w:hint="eastAsia"/>
        </w:rPr>
        <w:t>,蛇嘴巴的夹角能张大到130度，而其他动物如人类的嘴巴的夹角只有30度。蛇嘴巴两边的骨头可以连接成活动的榫头，可以向两侧张得很大，而且左右都不受限制。这样一</w:t>
      </w:r>
      <w:r>
        <w:rPr>
          <w:rFonts w:hint="eastAsia"/>
          <w:lang w:val="en-US" w:eastAsia="zh-CN"/>
        </w:rPr>
        <w:t>来，</w:t>
      </w:r>
      <w:r>
        <w:rPr>
          <w:rFonts w:hint="eastAsia"/>
        </w:rPr>
        <w:t>③</w:t>
      </w:r>
      <w:r>
        <w:rPr>
          <w:rFonts w:hint="eastAsia"/>
          <w:u w:val="single"/>
          <w:lang w:val="en-US" w:eastAsia="zh-CN"/>
        </w:rPr>
        <w:t xml:space="preserve">          </w:t>
      </w:r>
      <w:r>
        <w:rPr>
          <w:rFonts w:hint="eastAsia"/>
          <w:u w:val="none"/>
          <w:lang w:val="en-US" w:eastAsia="zh-CN"/>
        </w:rPr>
        <w:t>。</w:t>
      </w:r>
    </w:p>
    <w:p>
      <w:pPr>
        <w:rPr>
          <w:rFonts w:hint="eastAsia"/>
        </w:rPr>
      </w:pPr>
      <w:r>
        <w:rPr>
          <w:rFonts w:hint="eastAsia"/>
        </w:rPr>
        <w:t>21.请对下面这段新闻报道的文字进行压缩。要求保留关键信息,句子简洁流畅,不超过60个字。(5分)</w:t>
      </w:r>
    </w:p>
    <w:p>
      <w:pPr>
        <w:ind w:firstLine="440" w:firstLineChars="200"/>
        <w:rPr>
          <w:rFonts w:hint="eastAsia"/>
        </w:rPr>
      </w:pPr>
      <w:r>
        <w:rPr>
          <w:rFonts w:hint="eastAsia"/>
        </w:rPr>
        <w:t>记者从国家航天局获悉,2020年10月9日23时，在我国首次火星探测任务飞行控制团队控制下,天问一号探测器主发动机点火工作480余秒,顺利完成深空机动。为了减小飞行偏差，使探测器沿着预定的轨道飞行而进行的轨道控制称作修正。改变探测器当前轨道,使其进入一条新的轨道而进行的轨道控制称作机动。此次轨道机动在距离地球大约2940万千米的深空实施。探测器将在当前轨道飞行约4个月后与火星交会。</w:t>
      </w:r>
    </w:p>
    <w:p>
      <w:pPr>
        <w:rPr>
          <w:rFonts w:hint="eastAsia"/>
        </w:rPr>
      </w:pPr>
    </w:p>
    <w:p>
      <w:pPr>
        <w:rPr>
          <w:rFonts w:hint="eastAsia"/>
        </w:rPr>
      </w:pPr>
    </w:p>
    <w:p>
      <w:pPr>
        <w:rPr>
          <w:rFonts w:hint="eastAsia"/>
        </w:rPr>
      </w:pPr>
    </w:p>
    <w:p>
      <w:pPr>
        <w:rPr>
          <w:rFonts w:hint="eastAsia"/>
        </w:rPr>
      </w:pPr>
      <w:r>
        <w:rPr>
          <w:rFonts w:hint="eastAsia"/>
        </w:rPr>
        <w:t>四、写作(60分)</w:t>
      </w:r>
    </w:p>
    <w:p>
      <w:pPr>
        <w:rPr>
          <w:rFonts w:hint="eastAsia"/>
        </w:rPr>
      </w:pPr>
      <w:r>
        <w:rPr>
          <w:rFonts w:hint="eastAsia"/>
        </w:rPr>
        <w:t>22.阅读下面的材料，根据要求写作。(60 分)</w:t>
      </w:r>
    </w:p>
    <w:p>
      <w:pPr>
        <w:ind w:firstLine="440" w:firstLineChars="200"/>
        <w:rPr>
          <w:rFonts w:hint="eastAsia"/>
        </w:rPr>
      </w:pPr>
      <w:r>
        <w:rPr>
          <w:rFonts w:hint="eastAsia"/>
        </w:rPr>
        <w:t>幸福童年应该什么样?中国青少年研究中心家庭教育首席专家孙云晓认为,童年幸福的孩子一定是一个“玩”童,是一个很爱玩很会玩的人,是一种充满兴趣、生机勃勃的状态。在清华附小校长窦桂梅心中,幸福童年的样子是“皮肤黑、牙齿白、眼睛亮、有力量”。</w:t>
      </w:r>
    </w:p>
    <w:p>
      <w:pPr>
        <w:ind w:firstLine="440" w:firstLineChars="200"/>
        <w:rPr>
          <w:rFonts w:hint="eastAsia"/>
        </w:rPr>
      </w:pPr>
      <w:r>
        <w:rPr>
          <w:rFonts w:hint="eastAsia"/>
        </w:rPr>
        <w:t>班级计划举行讨论会,围绕这一问题展开讨论。请结合你的感受和思考写一篇发言稿。</w:t>
      </w:r>
    </w:p>
    <w:p>
      <w:pPr>
        <w:ind w:firstLine="440" w:firstLineChars="200"/>
        <w:rPr>
          <w:rFonts w:hint="eastAsia"/>
        </w:rPr>
      </w:pPr>
      <w:r>
        <w:rPr>
          <w:rFonts w:hint="eastAsia"/>
        </w:rPr>
        <w:t>要求:结合材料，选好角度，确定立意，明确文体,自拟标题;不要套作,不得抄袭;不得泄露个人信息;不少于800字。</w:t>
      </w:r>
    </w:p>
    <w:p/>
    <w:p/>
    <w:p/>
    <w:p/>
    <w:p/>
    <w:p/>
    <w:p/>
    <w:p/>
    <w:p/>
    <w:p/>
    <w:p/>
    <w:p/>
    <w:p/>
    <w:p/>
    <w:p/>
    <w:p/>
    <w:p/>
    <w:p/>
    <w:p/>
    <w:p/>
    <w:p/>
    <w:p/>
    <w:p/>
    <w:p/>
    <w:p/>
    <w:p/>
    <w:p/>
    <w:p/>
    <w:p>
      <w:pPr>
        <w:keepNext w:val="0"/>
        <w:keepLines w:val="0"/>
        <w:widowControl/>
        <w:suppressLineNumbers w:val="0"/>
        <w:jc w:val="center"/>
        <w:rPr>
          <w:rFonts w:hint="eastAsia" w:ascii="宋体" w:hAnsi="宋体" w:eastAsia="宋体" w:cs="宋体"/>
          <w:b/>
          <w:color w:val="000000"/>
          <w:spacing w:val="0"/>
          <w:w w:val="100"/>
          <w:kern w:val="0"/>
          <w:position w:val="0"/>
          <w:sz w:val="30"/>
          <w:szCs w:val="30"/>
          <w:shd w:val="clear" w:color="auto" w:fill="auto"/>
          <w:lang w:val="en-US" w:eastAsia="zh-CN" w:bidi="ar"/>
        </w:rPr>
      </w:pPr>
      <w:r>
        <w:rPr>
          <w:rFonts w:hint="eastAsia" w:ascii="宋体" w:hAnsi="宋体" w:eastAsia="宋体" w:cs="宋体"/>
          <w:b/>
          <w:color w:val="000000"/>
          <w:spacing w:val="0"/>
          <w:w w:val="100"/>
          <w:kern w:val="0"/>
          <w:position w:val="0"/>
          <w:sz w:val="30"/>
          <w:szCs w:val="30"/>
          <w:shd w:val="clear" w:color="auto" w:fill="auto"/>
          <w:lang w:val="en-US" w:eastAsia="zh-CN" w:bidi="ar"/>
        </w:rPr>
        <w:t>高一语文参考答案</w:t>
      </w:r>
    </w:p>
    <w:p>
      <w:pPr>
        <w:keepNext w:val="0"/>
        <w:keepLines w:val="0"/>
        <w:widowControl/>
        <w:suppressLineNumbers w:val="0"/>
        <w:jc w:val="center"/>
      </w:pPr>
      <w:r>
        <w:drawing>
          <wp:inline distT="0" distB="0" distL="114300" distR="114300">
            <wp:extent cx="5269865" cy="708025"/>
            <wp:effectExtent l="0" t="0" r="6985" b="158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69865" cy="708025"/>
                    </a:xfrm>
                    <a:prstGeom prst="rect">
                      <a:avLst/>
                    </a:prstGeom>
                    <a:noFill/>
                    <a:ln>
                      <a:noFill/>
                    </a:ln>
                  </pic:spPr>
                </pic:pic>
              </a:graphicData>
            </a:graphic>
          </wp:inline>
        </w:drawing>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1.D</w:t>
      </w:r>
      <w:r>
        <w:rPr>
          <w:rFonts w:hint="eastAsia" w:ascii="宋体" w:hAnsi="宋体" w:eastAsia="宋体" w:cs="宋体"/>
          <w:color w:val="000000"/>
          <w:spacing w:val="0"/>
          <w:w w:val="100"/>
          <w:kern w:val="0"/>
          <w:position w:val="0"/>
          <w:sz w:val="20"/>
          <w:szCs w:val="20"/>
          <w:shd w:val="clear" w:color="auto" w:fill="auto"/>
          <w:lang w:val="en-US" w:eastAsia="zh-CN" w:bidi="ar"/>
        </w:rPr>
        <w:t>（</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A </w:t>
      </w:r>
      <w:r>
        <w:rPr>
          <w:rFonts w:hint="eastAsia" w:ascii="宋体" w:hAnsi="宋体" w:eastAsia="宋体" w:cs="宋体"/>
          <w:color w:val="000000"/>
          <w:spacing w:val="0"/>
          <w:w w:val="100"/>
          <w:kern w:val="0"/>
          <w:position w:val="0"/>
          <w:sz w:val="20"/>
          <w:szCs w:val="20"/>
          <w:shd w:val="clear" w:color="auto" w:fill="auto"/>
          <w:lang w:val="en-US" w:eastAsia="zh-CN" w:bidi="ar"/>
        </w:rPr>
        <w:t>项，我国工匠文化是“新时代工匠精神的重要组成部分”不合文意。</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B </w:t>
      </w:r>
      <w:r>
        <w:rPr>
          <w:rFonts w:hint="eastAsia" w:ascii="宋体" w:hAnsi="宋体" w:eastAsia="宋体" w:cs="宋体"/>
          <w:color w:val="000000"/>
          <w:spacing w:val="0"/>
          <w:w w:val="100"/>
          <w:kern w:val="0"/>
          <w:position w:val="0"/>
          <w:sz w:val="20"/>
          <w:szCs w:val="20"/>
          <w:shd w:val="clear" w:color="auto" w:fill="auto"/>
          <w:lang w:val="en-US" w:eastAsia="zh-CN" w:bidi="ar"/>
        </w:rPr>
        <w:t>项，因果关系不成立。</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C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项，“精益求精是对工匠最高要求”曲解文意，文中说“精益求精是古代工匠们的至高追求”。）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2.C</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（文中没有运用喻证法）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3.D</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（“有必要采用‘物勒工名’的做法”曲解文意。文中说“可以借鉴传统文化中‘物勒工名’的做法”，但运用的是“新一代信息技术”。）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4.D</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（“这两个层面都需要我们加大挖掘、整理和保护力度”扩大范围，材料三中说“应加大对乡村优秀传统文化挖掘、整理和保护力度”。）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5.C</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（“传统曲艺”不属于物质文化）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6.</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①保护、传承与发展乡村传统文化，使其与现代文化有机融合，延续乡村文化血脉。 </w:t>
      </w:r>
    </w:p>
    <w:p>
      <w:pPr>
        <w:keepNext w:val="0"/>
        <w:keepLines w:val="0"/>
        <w:widowControl/>
        <w:suppressLineNumbers w:val="0"/>
        <w:jc w:val="left"/>
      </w:pPr>
      <w:r>
        <w:rPr>
          <w:rFonts w:hint="eastAsia" w:ascii="宋体" w:hAnsi="宋体" w:eastAsia="宋体" w:cs="宋体"/>
          <w:color w:val="000000"/>
          <w:spacing w:val="0"/>
          <w:w w:val="100"/>
          <w:kern w:val="0"/>
          <w:position w:val="0"/>
          <w:sz w:val="20"/>
          <w:szCs w:val="20"/>
          <w:shd w:val="clear" w:color="auto" w:fill="auto"/>
          <w:lang w:val="en-US" w:eastAsia="zh-CN" w:bidi="ar"/>
        </w:rPr>
        <w:t xml:space="preserve">②健全乡村公共文化服务体系，更好满足乡村居民的基本文化需求。 </w:t>
      </w:r>
    </w:p>
    <w:p>
      <w:pPr>
        <w:keepNext w:val="0"/>
        <w:keepLines w:val="0"/>
        <w:widowControl/>
        <w:suppressLineNumbers w:val="0"/>
        <w:jc w:val="left"/>
      </w:pPr>
      <w:r>
        <w:rPr>
          <w:rFonts w:hint="eastAsia" w:ascii="宋体" w:hAnsi="宋体" w:eastAsia="宋体" w:cs="宋体"/>
          <w:color w:val="000000"/>
          <w:spacing w:val="0"/>
          <w:w w:val="100"/>
          <w:kern w:val="0"/>
          <w:position w:val="0"/>
          <w:sz w:val="20"/>
          <w:szCs w:val="20"/>
          <w:shd w:val="clear" w:color="auto" w:fill="auto"/>
          <w:lang w:val="en-US" w:eastAsia="zh-CN" w:bidi="ar"/>
        </w:rPr>
        <w:t xml:space="preserve">③大力发展乡村文化产业，尤其是乡村特色文化产业。（每点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2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分，意思对即可）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7.D</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（“只能在失望中孤独地离开人世”不正确。文中说郑大娘“一直相信丈夫会回来，红军妹子也还会回来的”，“眼前一直闪烁着一盏在黑夜中指引前进道路的灯”。“孤独”却没有“失望”。）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8.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①善良亲切，有同情心：把陌生的女红军迎进院内，请她们吃饭，留她们住下，还“笑着摸了摸小红军的头”。 </w:t>
      </w:r>
    </w:p>
    <w:p>
      <w:pPr>
        <w:keepNext w:val="0"/>
        <w:keepLines w:val="0"/>
        <w:widowControl/>
        <w:suppressLineNumbers w:val="0"/>
        <w:jc w:val="left"/>
      </w:pPr>
      <w:r>
        <w:rPr>
          <w:rFonts w:hint="eastAsia" w:ascii="宋体" w:hAnsi="宋体" w:eastAsia="宋体" w:cs="宋体"/>
          <w:color w:val="000000"/>
          <w:spacing w:val="0"/>
          <w:w w:val="100"/>
          <w:kern w:val="0"/>
          <w:position w:val="0"/>
          <w:sz w:val="20"/>
          <w:szCs w:val="20"/>
          <w:shd w:val="clear" w:color="auto" w:fill="auto"/>
          <w:lang w:val="en-US" w:eastAsia="zh-CN" w:bidi="ar"/>
        </w:rPr>
        <w:t xml:space="preserve">②热爱红军，热爱共产党：把红军当作亲人，嘱咐丈夫护送女红军，信任、拥护共产党及其部队。 </w:t>
      </w:r>
    </w:p>
    <w:p>
      <w:pPr>
        <w:keepNext w:val="0"/>
        <w:keepLines w:val="0"/>
        <w:widowControl/>
        <w:suppressLineNumbers w:val="0"/>
        <w:jc w:val="left"/>
      </w:pPr>
      <w:r>
        <w:rPr>
          <w:rFonts w:hint="eastAsia" w:ascii="宋体" w:hAnsi="宋体" w:eastAsia="宋体" w:cs="宋体"/>
          <w:color w:val="000000"/>
          <w:spacing w:val="0"/>
          <w:w w:val="100"/>
          <w:kern w:val="0"/>
          <w:position w:val="0"/>
          <w:sz w:val="20"/>
          <w:szCs w:val="20"/>
          <w:shd w:val="clear" w:color="auto" w:fill="auto"/>
          <w:lang w:val="en-US" w:eastAsia="zh-CN" w:bidi="ar"/>
        </w:rPr>
        <w:t xml:space="preserve">③信念坚定，忠贞不渝：每天傍晚都站在门口望着崖路，几十年里一直相信丈夫和红军妹子回来，相信红军会打胜仗。（每点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2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分，意思对即可）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9.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①作为叙事线索：小说主要是围绕“半床棉被”的来历与结局展开叙述。 </w:t>
      </w:r>
    </w:p>
    <w:p>
      <w:pPr>
        <w:keepNext w:val="0"/>
        <w:keepLines w:val="0"/>
        <w:widowControl/>
        <w:suppressLineNumbers w:val="0"/>
        <w:jc w:val="left"/>
      </w:pPr>
      <w:r>
        <w:rPr>
          <w:rFonts w:hint="eastAsia" w:ascii="宋体" w:hAnsi="宋体" w:eastAsia="宋体" w:cs="宋体"/>
          <w:color w:val="000000"/>
          <w:spacing w:val="0"/>
          <w:w w:val="100"/>
          <w:kern w:val="0"/>
          <w:position w:val="0"/>
          <w:sz w:val="20"/>
          <w:szCs w:val="20"/>
          <w:shd w:val="clear" w:color="auto" w:fill="auto"/>
          <w:lang w:val="en-US" w:eastAsia="zh-CN" w:bidi="ar"/>
        </w:rPr>
        <w:t xml:space="preserve">②折射人物形象：通过女红军送被、郑大嫂爱被，折射出人物各种的性格特点。 </w:t>
      </w:r>
    </w:p>
    <w:p>
      <w:pPr>
        <w:keepNext w:val="0"/>
        <w:keepLines w:val="0"/>
        <w:widowControl/>
        <w:suppressLineNumbers w:val="0"/>
        <w:jc w:val="left"/>
      </w:pPr>
      <w:r>
        <w:rPr>
          <w:rFonts w:hint="eastAsia" w:ascii="宋体" w:hAnsi="宋体" w:eastAsia="宋体" w:cs="宋体"/>
          <w:color w:val="000000"/>
          <w:spacing w:val="0"/>
          <w:w w:val="100"/>
          <w:kern w:val="0"/>
          <w:position w:val="0"/>
          <w:sz w:val="20"/>
          <w:szCs w:val="20"/>
          <w:shd w:val="clear" w:color="auto" w:fill="auto"/>
          <w:lang w:val="en-US" w:eastAsia="zh-CN" w:bidi="ar"/>
        </w:rPr>
        <w:t xml:space="preserve">③富有象征意义：“半床棉被”象征着军民鱼水深情，蕴含着红军对老百姓的关爱以及老百姓对红军的信任。（每点 2 分，意思对即可）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10.B</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联系上下文，整体把握句意，理清人物及事件，结合表示人名、官职的关键词以及词语间的搭配关系等判断。标点如下：金主亮死，中原豪杰并起。耿京聚兵山东，称天平节度使，节制山东忠义军马，弃疾为掌书记，即劝京决策南向。）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11.D</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（“赐予在世或已故官员以官爵或荣誉称号”不正确。赠，指追赠，赐死者以官爵或荣誉称号。）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12.C</w:t>
      </w:r>
      <w:r>
        <w:rPr>
          <w:rFonts w:hint="eastAsia" w:ascii="宋体" w:hAnsi="宋体" w:eastAsia="宋体" w:cs="宋体"/>
          <w:color w:val="000000"/>
          <w:spacing w:val="0"/>
          <w:w w:val="100"/>
          <w:kern w:val="0"/>
          <w:position w:val="0"/>
          <w:sz w:val="20"/>
          <w:szCs w:val="20"/>
          <w:shd w:val="clear" w:color="auto" w:fill="auto"/>
          <w:lang w:val="en-US" w:eastAsia="zh-CN" w:bidi="ar"/>
        </w:rPr>
        <w:t>（“受到朝廷各方的肯定”不正确。原文为“以讲和方定，议不行”，意思是：因为和议刚定</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他的建议未被采纳。）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13.</w:t>
      </w:r>
      <w:r>
        <w:rPr>
          <w:rFonts w:hint="eastAsia" w:ascii="宋体" w:hAnsi="宋体" w:eastAsia="宋体" w:cs="宋体"/>
          <w:color w:val="000000"/>
          <w:spacing w:val="0"/>
          <w:w w:val="100"/>
          <w:kern w:val="0"/>
          <w:position w:val="0"/>
          <w:sz w:val="20"/>
          <w:szCs w:val="20"/>
          <w:shd w:val="clear" w:color="auto" w:fill="auto"/>
          <w:lang w:val="en-US" w:eastAsia="zh-CN" w:bidi="ar"/>
        </w:rPr>
        <w:t>（</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1</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）我因主帅归顺朝廷前来，不料事情有变化，拿什么复命呢？（句意通顺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2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分，“缘”“期”“何以”各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1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分。） </w:t>
      </w:r>
    </w:p>
    <w:p>
      <w:pPr>
        <w:keepNext w:val="0"/>
        <w:keepLines w:val="0"/>
        <w:widowControl/>
        <w:suppressLineNumbers w:val="0"/>
        <w:jc w:val="left"/>
      </w:pPr>
      <w:r>
        <w:rPr>
          <w:rFonts w:hint="eastAsia" w:ascii="宋体" w:hAnsi="宋体" w:eastAsia="宋体" w:cs="宋体"/>
          <w:color w:val="000000"/>
          <w:spacing w:val="0"/>
          <w:w w:val="100"/>
          <w:kern w:val="0"/>
          <w:position w:val="0"/>
          <w:sz w:val="20"/>
          <w:szCs w:val="20"/>
          <w:shd w:val="clear" w:color="auto" w:fill="auto"/>
          <w:lang w:val="en-US" w:eastAsia="zh-CN" w:bidi="ar"/>
        </w:rPr>
        <w:t>（</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2</w:t>
      </w:r>
      <w:r>
        <w:rPr>
          <w:rFonts w:hint="eastAsia" w:ascii="宋体" w:hAnsi="宋体" w:eastAsia="宋体" w:cs="宋体"/>
          <w:color w:val="000000"/>
          <w:spacing w:val="0"/>
          <w:w w:val="100"/>
          <w:kern w:val="0"/>
          <w:position w:val="0"/>
          <w:sz w:val="20"/>
          <w:szCs w:val="20"/>
          <w:shd w:val="clear" w:color="auto" w:fill="auto"/>
          <w:lang w:val="en-US" w:eastAsia="zh-CN" w:bidi="ar"/>
        </w:rPr>
        <w:t>）辛弃疾曾说：“人生在于勤劳</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应当把努力耕田放在首位。”所以用“稼”来命名书斋。（句意通顺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2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分，“尝”“力田”“名”各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1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分。） </w:t>
      </w:r>
    </w:p>
    <w:p>
      <w:pPr>
        <w:keepNext w:val="0"/>
        <w:keepLines w:val="0"/>
        <w:widowControl/>
        <w:suppressLineNumbers w:val="0"/>
        <w:jc w:val="left"/>
      </w:pPr>
      <w:r>
        <w:rPr>
          <w:rFonts w:ascii="楷体" w:hAnsi="楷体" w:eastAsia="楷体" w:cs="楷体"/>
          <w:color w:val="000000"/>
          <w:spacing w:val="0"/>
          <w:w w:val="100"/>
          <w:kern w:val="0"/>
          <w:position w:val="0"/>
          <w:sz w:val="20"/>
          <w:szCs w:val="20"/>
          <w:shd w:val="clear" w:color="auto" w:fill="auto"/>
          <w:lang w:val="en-US" w:eastAsia="zh-CN" w:bidi="ar"/>
        </w:rPr>
        <w:t xml:space="preserve">【参考译文】 </w:t>
      </w:r>
    </w:p>
    <w:p>
      <w:pPr>
        <w:keepNext w:val="0"/>
        <w:keepLines w:val="0"/>
        <w:widowControl/>
        <w:suppressLineNumbers w:val="0"/>
        <w:ind w:firstLine="400" w:firstLineChars="200"/>
        <w:jc w:val="left"/>
      </w:pPr>
      <w:r>
        <w:rPr>
          <w:rFonts w:hint="eastAsia" w:ascii="楷体" w:hAnsi="楷体" w:eastAsia="楷体" w:cs="楷体"/>
          <w:color w:val="000000"/>
          <w:spacing w:val="0"/>
          <w:w w:val="100"/>
          <w:kern w:val="0"/>
          <w:position w:val="0"/>
          <w:sz w:val="20"/>
          <w:szCs w:val="20"/>
          <w:shd w:val="clear" w:color="auto" w:fill="auto"/>
          <w:lang w:val="en-US" w:eastAsia="zh-CN" w:bidi="ar"/>
        </w:rPr>
        <w:t xml:space="preserve">辛弃疾，字幼安，山东历城人。金主完颜亮死后，中原豪杰纷纷起义。耿京在山东聚集人马，号称天平节度使，调配管辖山东效忠大宋王朝的军马，辛弃疾在耿京手下做掌书记，就劝耿京作南归决断。僧人义端，好论军事，早先辛弃疾有时跟他有来往。等到辛弃疾在耿京军中，义端也聚集了一千多人，辛弃疾劝他投奔耿京，让他做了耿京的下属。义端一天晚上，窃得耿京的大印而逃，耿京大怒，要杀辛弃疾。辛弃疾说：“请给我三天期限，抓不到他，再杀我也不晚。”他推测义端一定将义军的虚实报告金帅，马上行动抓住了他。义端说：“我知道你真正的命相，是青犀相，你有力量杀人，希望不要杀我。”辛弃疾斩其首级回复耿京，耿京更认为他是壮士。绍兴三十二年，耿京命令辛弃疾带着奏表归顺宋朝，宋高宗在建康慰问军队，召见了他，嘉奖了他，授他承务郎、天平节度使掌书记的官职，同时用节度使印和文告召耿京。正遇张安国已杀耿京降金了，辛弃疾回到海州，与众人谋划道：“我因主帅归顺朝廷前来，不料事情有变化，拿什么复命呢？”于是邀约统制王世隆及忠义人马全福等直奔金营，张安国正与金将饮酒兴浓，就当着众人将他捆绑起来带走，金将没追上他们，辛弃疾将张安国献给朝廷。朝廷在闹市中将张安国斩首。 </w:t>
      </w:r>
    </w:p>
    <w:p>
      <w:pPr>
        <w:keepNext w:val="0"/>
        <w:keepLines w:val="0"/>
        <w:widowControl/>
        <w:suppressLineNumbers w:val="0"/>
        <w:jc w:val="left"/>
      </w:pPr>
      <w:r>
        <w:rPr>
          <w:rFonts w:hint="eastAsia" w:ascii="楷体" w:hAnsi="楷体" w:eastAsia="楷体" w:cs="楷体"/>
          <w:color w:val="000000"/>
          <w:spacing w:val="0"/>
          <w:w w:val="100"/>
          <w:kern w:val="0"/>
          <w:position w:val="0"/>
          <w:sz w:val="20"/>
          <w:szCs w:val="20"/>
          <w:shd w:val="clear" w:color="auto" w:fill="auto"/>
          <w:lang w:val="en-US" w:eastAsia="zh-CN" w:bidi="ar"/>
        </w:rPr>
        <w:t>朝廷还是将先前的官职授予辛弃疾，改做江阴佥判。当时他二十三岁。乾道四年，任建康府通判。乾道六年，孝宗召见大臣们在延和殿对策。当时虞允文掌管国事，孝宗帝在恢复中原问题上态度坚决，辛弃疾乘机谈了南北形势及三国、晋、汉的人才，所持观点坚强正直，毫不迎合。辛弃疾写了《九议》及《应问》三篇、《美芹十论》献给朝廷，论述敌我不利和有利的条件，形势的变化发展，战术的长处短处，地形的有利有害，极为详细。因为和议刚定，建议不能实行。辛弃疾为人豪爽</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 </w:t>
      </w:r>
      <w:r>
        <w:rPr>
          <w:rFonts w:hint="eastAsia" w:ascii="楷体" w:hAnsi="楷体" w:eastAsia="楷体" w:cs="楷体"/>
          <w:color w:val="000000"/>
          <w:spacing w:val="0"/>
          <w:w w:val="100"/>
          <w:kern w:val="0"/>
          <w:position w:val="0"/>
          <w:sz w:val="20"/>
          <w:szCs w:val="20"/>
          <w:shd w:val="clear" w:color="auto" w:fill="auto"/>
          <w:lang w:val="en-US" w:eastAsia="zh-CN" w:bidi="ar"/>
        </w:rPr>
        <w:t>崇尚气节</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 </w:t>
      </w:r>
      <w:r>
        <w:rPr>
          <w:rFonts w:hint="eastAsia" w:ascii="楷体" w:hAnsi="楷体" w:eastAsia="楷体" w:cs="楷体"/>
          <w:color w:val="000000"/>
          <w:spacing w:val="0"/>
          <w:w w:val="100"/>
          <w:kern w:val="0"/>
          <w:position w:val="0"/>
          <w:sz w:val="20"/>
          <w:szCs w:val="20"/>
          <w:shd w:val="clear" w:color="auto" w:fill="auto"/>
          <w:lang w:val="en-US" w:eastAsia="zh-CN" w:bidi="ar"/>
        </w:rPr>
        <w:t>能识别和提拔有才能的人，所交多是海内名士。他曾说：“人生在于勤劳</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 </w:t>
      </w:r>
      <w:r>
        <w:rPr>
          <w:rFonts w:hint="eastAsia" w:ascii="楷体" w:hAnsi="楷体" w:eastAsia="楷体" w:cs="楷体"/>
          <w:color w:val="000000"/>
          <w:spacing w:val="0"/>
          <w:w w:val="100"/>
          <w:kern w:val="0"/>
          <w:position w:val="0"/>
          <w:sz w:val="20"/>
          <w:szCs w:val="20"/>
          <w:shd w:val="clear" w:color="auto" w:fill="auto"/>
          <w:lang w:val="en-US" w:eastAsia="zh-CN" w:bidi="ar"/>
        </w:rPr>
        <w:t>应当把努力耕田放在首位。”所以用“稼”来命名书斋。任大理卿时</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 </w:t>
      </w:r>
      <w:r>
        <w:rPr>
          <w:rFonts w:hint="eastAsia" w:ascii="楷体" w:hAnsi="楷体" w:eastAsia="楷体" w:cs="楷体"/>
          <w:color w:val="000000"/>
          <w:spacing w:val="0"/>
          <w:w w:val="100"/>
          <w:kern w:val="0"/>
          <w:position w:val="0"/>
          <w:sz w:val="20"/>
          <w:szCs w:val="20"/>
          <w:shd w:val="clear" w:color="auto" w:fill="auto"/>
          <w:lang w:val="en-US" w:eastAsia="zh-CN" w:bidi="ar"/>
        </w:rPr>
        <w:t>同僚吴交如死了，没有棺殓，辛弃疾感叹：“身为列卿而如此贫困</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 </w:t>
      </w:r>
      <w:r>
        <w:rPr>
          <w:rFonts w:hint="eastAsia" w:ascii="楷体" w:hAnsi="楷体" w:eastAsia="楷体" w:cs="楷体"/>
          <w:color w:val="000000"/>
          <w:spacing w:val="0"/>
          <w:w w:val="100"/>
          <w:kern w:val="0"/>
          <w:position w:val="0"/>
          <w:sz w:val="20"/>
          <w:szCs w:val="20"/>
          <w:shd w:val="clear" w:color="auto" w:fill="auto"/>
          <w:lang w:val="en-US" w:eastAsia="zh-CN" w:bidi="ar"/>
        </w:rPr>
        <w:t>真是廉洁耿直之士啊</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楷体" w:hAnsi="楷体" w:eastAsia="楷体" w:cs="楷体"/>
          <w:color w:val="000000"/>
          <w:spacing w:val="0"/>
          <w:w w:val="100"/>
          <w:kern w:val="0"/>
          <w:position w:val="0"/>
          <w:sz w:val="20"/>
          <w:szCs w:val="20"/>
          <w:shd w:val="clear" w:color="auto" w:fill="auto"/>
          <w:lang w:val="en-US" w:eastAsia="zh-CN" w:bidi="ar"/>
        </w:rPr>
        <w:t>”他赠送财物帮助办了丧事后，又对宰相说此事</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 </w:t>
      </w:r>
      <w:r>
        <w:rPr>
          <w:rFonts w:hint="eastAsia" w:ascii="楷体" w:hAnsi="楷体" w:eastAsia="楷体" w:cs="楷体"/>
          <w:color w:val="000000"/>
          <w:spacing w:val="0"/>
          <w:w w:val="100"/>
          <w:kern w:val="0"/>
          <w:position w:val="0"/>
          <w:sz w:val="20"/>
          <w:szCs w:val="20"/>
          <w:shd w:val="clear" w:color="auto" w:fill="auto"/>
          <w:lang w:val="en-US" w:eastAsia="zh-CN" w:bidi="ar"/>
        </w:rPr>
        <w:t xml:space="preserve">皇上下诏赐给银绢。辛弃疾一向擅长作词，他的词悲壮激烈，有《稼轩集》流传于世。绍定六年，追赠光禄大夫。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14.C</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（“王长史曾受恩于作者”不正确，应是“王长史曾施恩于作者”。）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15.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①颈联描写别路所见景色：野色、寒雾，山光、暮烟，共同构成了一幅苍茫凄寒、黯淡凝重的画面； </w:t>
      </w:r>
    </w:p>
    <w:p>
      <w:pPr>
        <w:keepNext w:val="0"/>
        <w:keepLines w:val="0"/>
        <w:widowControl/>
        <w:suppressLineNumbers w:val="0"/>
        <w:jc w:val="left"/>
      </w:pPr>
      <w:r>
        <w:rPr>
          <w:rFonts w:hint="eastAsia" w:ascii="宋体" w:hAnsi="宋体" w:eastAsia="宋体" w:cs="宋体"/>
          <w:color w:val="000000"/>
          <w:spacing w:val="0"/>
          <w:w w:val="100"/>
          <w:kern w:val="0"/>
          <w:position w:val="0"/>
          <w:sz w:val="20"/>
          <w:szCs w:val="20"/>
          <w:shd w:val="clear" w:color="auto" w:fill="auto"/>
          <w:lang w:val="en-US" w:eastAsia="zh-CN" w:bidi="ar"/>
        </w:rPr>
        <w:t xml:space="preserve">②诗人将离别时悲伤而凄凉的心情蕴含于这凝重而凄寒的景物之中，寓情于景，情景交融，含蓄蕴藉，感人至深。（每点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3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分）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16.</w:t>
      </w:r>
      <w:r>
        <w:rPr>
          <w:rFonts w:hint="eastAsia" w:ascii="宋体" w:hAnsi="宋体" w:eastAsia="宋体" w:cs="宋体"/>
          <w:color w:val="000000"/>
          <w:spacing w:val="0"/>
          <w:w w:val="100"/>
          <w:kern w:val="0"/>
          <w:position w:val="0"/>
          <w:sz w:val="20"/>
          <w:szCs w:val="20"/>
          <w:shd w:val="clear" w:color="auto" w:fill="auto"/>
          <w:lang w:val="en-US" w:eastAsia="zh-CN" w:bidi="ar"/>
        </w:rPr>
        <w:t>（</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1</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）山不厌高 海不厌深 </w:t>
      </w:r>
    </w:p>
    <w:p>
      <w:pPr>
        <w:keepNext w:val="0"/>
        <w:keepLines w:val="0"/>
        <w:widowControl/>
        <w:suppressLineNumbers w:val="0"/>
        <w:jc w:val="left"/>
      </w:pPr>
      <w:r>
        <w:rPr>
          <w:rFonts w:hint="eastAsia" w:ascii="宋体" w:hAnsi="宋体" w:eastAsia="宋体" w:cs="宋体"/>
          <w:color w:val="000000"/>
          <w:spacing w:val="0"/>
          <w:w w:val="100"/>
          <w:kern w:val="0"/>
          <w:position w:val="0"/>
          <w:sz w:val="20"/>
          <w:szCs w:val="20"/>
          <w:shd w:val="clear" w:color="auto" w:fill="auto"/>
          <w:lang w:val="en-US" w:eastAsia="zh-CN" w:bidi="ar"/>
        </w:rPr>
        <w:t>（</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2</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）安能摧眉折腰事权贵 使我不得开心颜 </w:t>
      </w:r>
    </w:p>
    <w:p>
      <w:pPr>
        <w:keepNext w:val="0"/>
        <w:keepLines w:val="0"/>
        <w:widowControl/>
        <w:suppressLineNumbers w:val="0"/>
        <w:jc w:val="left"/>
      </w:pPr>
      <w:r>
        <w:rPr>
          <w:rFonts w:hint="eastAsia" w:ascii="宋体" w:hAnsi="宋体" w:eastAsia="宋体" w:cs="宋体"/>
          <w:color w:val="000000"/>
          <w:spacing w:val="0"/>
          <w:w w:val="100"/>
          <w:kern w:val="0"/>
          <w:position w:val="0"/>
          <w:sz w:val="20"/>
          <w:szCs w:val="20"/>
          <w:shd w:val="clear" w:color="auto" w:fill="auto"/>
          <w:lang w:val="en-US" w:eastAsia="zh-CN" w:bidi="ar"/>
        </w:rPr>
        <w:t>（</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3</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）江山如画 一时多少豪杰（每空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1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分，添字、漏字、错字均不得分）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17.D</w:t>
      </w:r>
      <w:r>
        <w:rPr>
          <w:rFonts w:hint="eastAsia" w:ascii="宋体" w:hAnsi="宋体" w:eastAsia="宋体" w:cs="宋体"/>
          <w:color w:val="000000"/>
          <w:spacing w:val="0"/>
          <w:w w:val="100"/>
          <w:kern w:val="0"/>
          <w:position w:val="0"/>
          <w:sz w:val="20"/>
          <w:szCs w:val="20"/>
          <w:shd w:val="clear" w:color="auto" w:fill="auto"/>
          <w:lang w:val="en-US" w:eastAsia="zh-CN" w:bidi="ar"/>
        </w:rPr>
        <w:t>（画横线的句子语病有二：一是语序不当，应是“全国鲜见的”；二是“造就……成为”句式杂糅。</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A</w:t>
      </w:r>
      <w:r>
        <w:rPr>
          <w:rFonts w:hint="eastAsia" w:ascii="宋体" w:hAnsi="宋体" w:eastAsia="宋体" w:cs="宋体"/>
          <w:color w:val="000000"/>
          <w:spacing w:val="0"/>
          <w:w w:val="100"/>
          <w:kern w:val="0"/>
          <w:position w:val="0"/>
          <w:sz w:val="20"/>
          <w:szCs w:val="20"/>
          <w:shd w:val="clear" w:color="auto" w:fill="auto"/>
          <w:lang w:val="en-US" w:eastAsia="zh-CN" w:bidi="ar"/>
        </w:rPr>
        <w:t>项句式杂糅，</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B </w:t>
      </w:r>
      <w:r>
        <w:rPr>
          <w:rFonts w:hint="eastAsia" w:ascii="宋体" w:hAnsi="宋体" w:eastAsia="宋体" w:cs="宋体"/>
          <w:color w:val="000000"/>
          <w:spacing w:val="0"/>
          <w:w w:val="100"/>
          <w:kern w:val="0"/>
          <w:position w:val="0"/>
          <w:sz w:val="20"/>
          <w:szCs w:val="20"/>
          <w:shd w:val="clear" w:color="auto" w:fill="auto"/>
          <w:lang w:val="en-US" w:eastAsia="zh-CN" w:bidi="ar"/>
        </w:rPr>
        <w:t>项语序不当，</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C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项语序不当。）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18.A</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五颜六色：指各种颜色。五彩斑斓：表示颜色非常好看，色彩相当丰富。此处形容各种鲜花，宜用“五颜六色”。连绵起伏：连续不断而且起伏不平。蜿蜒曲折：迂回弯曲地。此处形容“崇山峻岭”，应用“连绵起伏”。漫山遍野：遍布山野，形容很多。铺天盖地：形容声势大，来势猛，到处都是。第三处形容野菜多，应用“漫山遍野”；第四处形容风沙猛烈，应用“铺天盖地”。）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19.C</w:t>
      </w:r>
      <w:r>
        <w:rPr>
          <w:rFonts w:hint="eastAsia" w:ascii="宋体" w:hAnsi="宋体" w:eastAsia="宋体" w:cs="宋体"/>
          <w:color w:val="000000"/>
          <w:spacing w:val="0"/>
          <w:w w:val="100"/>
          <w:kern w:val="0"/>
          <w:position w:val="0"/>
          <w:sz w:val="20"/>
          <w:szCs w:val="20"/>
          <w:shd w:val="clear" w:color="auto" w:fill="auto"/>
          <w:lang w:val="en-US" w:eastAsia="zh-CN" w:bidi="ar"/>
        </w:rPr>
        <w:t>（</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A </w:t>
      </w:r>
      <w:r>
        <w:rPr>
          <w:rFonts w:hint="eastAsia" w:ascii="宋体" w:hAnsi="宋体" w:eastAsia="宋体" w:cs="宋体"/>
          <w:color w:val="000000"/>
          <w:spacing w:val="0"/>
          <w:w w:val="100"/>
          <w:kern w:val="0"/>
          <w:position w:val="0"/>
          <w:sz w:val="20"/>
          <w:szCs w:val="20"/>
          <w:shd w:val="clear" w:color="auto" w:fill="auto"/>
          <w:lang w:val="en-US" w:eastAsia="zh-CN" w:bidi="ar"/>
        </w:rPr>
        <w:t>项，表示总结上文。</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B </w:t>
      </w:r>
      <w:r>
        <w:rPr>
          <w:rFonts w:hint="eastAsia" w:ascii="宋体" w:hAnsi="宋体" w:eastAsia="宋体" w:cs="宋体"/>
          <w:color w:val="000000"/>
          <w:spacing w:val="0"/>
          <w:w w:val="100"/>
          <w:kern w:val="0"/>
          <w:position w:val="0"/>
          <w:sz w:val="20"/>
          <w:szCs w:val="20"/>
          <w:shd w:val="clear" w:color="auto" w:fill="auto"/>
          <w:lang w:val="en-US" w:eastAsia="zh-CN" w:bidi="ar"/>
        </w:rPr>
        <w:t>项，表示话未说完。</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C </w:t>
      </w:r>
      <w:r>
        <w:rPr>
          <w:rFonts w:hint="eastAsia" w:ascii="宋体" w:hAnsi="宋体" w:eastAsia="宋体" w:cs="宋体"/>
          <w:color w:val="000000"/>
          <w:spacing w:val="0"/>
          <w:w w:val="100"/>
          <w:kern w:val="0"/>
          <w:position w:val="0"/>
          <w:sz w:val="20"/>
          <w:szCs w:val="20"/>
          <w:shd w:val="clear" w:color="auto" w:fill="auto"/>
          <w:lang w:val="en-US" w:eastAsia="zh-CN" w:bidi="ar"/>
        </w:rPr>
        <w:t>项与文中破折号均表示解释说明。</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D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项，表示补充说明。） </w:t>
      </w:r>
    </w:p>
    <w:p>
      <w:pPr>
        <w:keepNext w:val="0"/>
        <w:keepLines w:val="0"/>
        <w:widowControl/>
        <w:suppressLineNumbers w:val="0"/>
        <w:jc w:val="left"/>
      </w:pPr>
      <w:r>
        <w:rPr>
          <w:rFonts w:hint="eastAsia" w:ascii="宋体" w:hAnsi="宋体" w:eastAsia="宋体" w:cs="宋体"/>
          <w:color w:val="000000"/>
          <w:spacing w:val="0"/>
          <w:w w:val="100"/>
          <w:kern w:val="0"/>
          <w:position w:val="0"/>
          <w:sz w:val="20"/>
          <w:szCs w:val="20"/>
          <w:shd w:val="clear" w:color="auto" w:fill="auto"/>
          <w:lang w:val="en-US" w:eastAsia="zh-CN" w:bidi="ar"/>
        </w:rPr>
        <w:t xml:space="preserve">20. ①那些贪心不足而不自量力的人 </w:t>
      </w:r>
    </w:p>
    <w:p>
      <w:pPr>
        <w:keepNext w:val="0"/>
        <w:keepLines w:val="0"/>
        <w:widowControl/>
        <w:suppressLineNumbers w:val="0"/>
        <w:jc w:val="left"/>
      </w:pPr>
      <w:r>
        <w:rPr>
          <w:rFonts w:hint="eastAsia" w:ascii="宋体" w:hAnsi="宋体" w:eastAsia="宋体" w:cs="宋体"/>
          <w:color w:val="000000"/>
          <w:spacing w:val="0"/>
          <w:w w:val="100"/>
          <w:kern w:val="0"/>
          <w:position w:val="0"/>
          <w:sz w:val="20"/>
          <w:szCs w:val="20"/>
          <w:shd w:val="clear" w:color="auto" w:fill="auto"/>
          <w:lang w:val="en-US" w:eastAsia="zh-CN" w:bidi="ar"/>
        </w:rPr>
        <w:t xml:space="preserve">②蛇的嘴巴和其他动物的不同 </w:t>
      </w:r>
    </w:p>
    <w:p>
      <w:pPr>
        <w:keepNext w:val="0"/>
        <w:keepLines w:val="0"/>
        <w:widowControl/>
        <w:suppressLineNumbers w:val="0"/>
        <w:jc w:val="left"/>
      </w:pPr>
      <w:r>
        <w:rPr>
          <w:rFonts w:hint="eastAsia" w:ascii="宋体" w:hAnsi="宋体" w:eastAsia="宋体" w:cs="宋体"/>
          <w:color w:val="000000"/>
          <w:spacing w:val="0"/>
          <w:w w:val="100"/>
          <w:kern w:val="0"/>
          <w:position w:val="0"/>
          <w:sz w:val="20"/>
          <w:szCs w:val="20"/>
          <w:shd w:val="clear" w:color="auto" w:fill="auto"/>
          <w:lang w:val="en-US" w:eastAsia="zh-CN" w:bidi="ar"/>
        </w:rPr>
        <w:t xml:space="preserve">③它就可以吞食比嘴巴还大的食物（意思对即可。每空 2 分） </w:t>
      </w:r>
    </w:p>
    <w:p>
      <w:pPr>
        <w:keepNext w:val="0"/>
        <w:keepLines w:val="0"/>
        <w:widowControl/>
        <w:suppressLineNumbers w:val="0"/>
        <w:jc w:val="left"/>
      </w:pPr>
      <w:r>
        <w:rPr>
          <w:rFonts w:hint="eastAsia" w:ascii="宋体" w:hAnsi="宋体" w:eastAsia="宋体" w:cs="宋体"/>
          <w:color w:val="000000"/>
          <w:spacing w:val="0"/>
          <w:w w:val="100"/>
          <w:kern w:val="0"/>
          <w:position w:val="0"/>
          <w:sz w:val="20"/>
          <w:szCs w:val="20"/>
          <w:shd w:val="clear" w:color="auto" w:fill="auto"/>
          <w:lang w:val="en-US" w:eastAsia="zh-CN" w:bidi="ar"/>
        </w:rPr>
        <w:t xml:space="preserve">21.示例: 2020 年 10 月 9 日 23 时，天问一号探测器在距离地球大约 2940 万千米的深空顺利完成深空机动，约 4 个月后与火星交会。(5 分) </w:t>
      </w:r>
    </w:p>
    <w:p>
      <w:pPr>
        <w:keepNext w:val="0"/>
        <w:keepLines w:val="0"/>
        <w:widowControl/>
        <w:suppressLineNumbers w:val="0"/>
        <w:jc w:val="left"/>
      </w:pPr>
      <w:r>
        <w:rPr>
          <w:rFonts w:hint="eastAsia" w:ascii="宋体" w:hAnsi="宋体" w:eastAsia="宋体" w:cs="宋体"/>
          <w:color w:val="000000"/>
          <w:spacing w:val="0"/>
          <w:w w:val="100"/>
          <w:kern w:val="0"/>
          <w:position w:val="0"/>
          <w:sz w:val="20"/>
          <w:szCs w:val="20"/>
          <w:shd w:val="clear" w:color="auto" w:fill="auto"/>
          <w:lang w:val="en-US" w:eastAsia="zh-CN" w:bidi="ar"/>
        </w:rPr>
        <w:t xml:space="preserve">22. 【写作提示】 </w:t>
      </w:r>
    </w:p>
    <w:p>
      <w:pPr>
        <w:keepNext w:val="0"/>
        <w:keepLines w:val="0"/>
        <w:widowControl/>
        <w:suppressLineNumbers w:val="0"/>
        <w:ind w:firstLine="400" w:firstLineChars="200"/>
        <w:jc w:val="left"/>
      </w:pPr>
      <w:r>
        <w:rPr>
          <w:rFonts w:hint="eastAsia" w:ascii="宋体" w:hAnsi="宋体" w:eastAsia="宋体" w:cs="宋体"/>
          <w:color w:val="000000"/>
          <w:spacing w:val="0"/>
          <w:w w:val="100"/>
          <w:kern w:val="0"/>
          <w:position w:val="0"/>
          <w:sz w:val="20"/>
          <w:szCs w:val="20"/>
          <w:shd w:val="clear" w:color="auto" w:fill="auto"/>
          <w:lang w:val="en-US" w:eastAsia="zh-CN" w:bidi="ar"/>
        </w:rPr>
        <w:t>幸福童年应该什么样？这是一个仁者见仁、智者见智的问题。这正为考生提供了广阔的写作空间。材料中，孙云晓和窦桂梅也谈了各自的看法。作为一名高中生，站在青年的门槛回望童年，我们肯定也有自己独特的感受和思考。写作时，可结合材料，围绕自己对这个问题的感受和思考来发言，或发表看法，或抒发畅想，或提出建议……当然，还要注意发言稿的格式要求。</w:t>
      </w:r>
    </w:p>
    <w:p>
      <w:pPr>
        <w:keepNext w:val="0"/>
        <w:keepLines w:val="0"/>
        <w:widowControl/>
        <w:suppressLineNumbers w:val="0"/>
        <w:jc w:val="both"/>
        <w:rPr>
          <w:rFonts w:hint="eastAsia"/>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3605840"/>
    <w:rsid w:val="03605840"/>
    <w:rsid w:val="09B22F04"/>
    <w:rsid w:val="0A781E9B"/>
    <w:rsid w:val="12332BA6"/>
    <w:rsid w:val="15E1178E"/>
    <w:rsid w:val="1BBA5D6C"/>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cs="宋体" w:eastAsiaTheme="minorEastAsia"/>
      <w:color w:val="000000"/>
      <w:spacing w:val="0"/>
      <w:w w:val="100"/>
      <w:position w:val="0"/>
      <w:sz w:val="22"/>
      <w:szCs w:val="22"/>
      <w:shd w:val="clear" w:color="auto" w:fill="auto"/>
      <w:lang w:val="en-US" w:eastAsia="en-US" w:bidi="en-US"/>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11699</Words>
  <Characters>12026</Characters>
  <Lines>0</Lines>
  <Paragraphs>0</Paragraphs>
  <TotalTime>0</TotalTime>
  <ScaleCrop>false</ScaleCrop>
  <LinksUpToDate>false</LinksUpToDate>
  <CharactersWithSpaces>12373</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2020-11-25T04:09:00Z</dcterms:created>
  <dc:creator>Administrator</dc:creator>
  <cp:lastModifiedBy>Administrator</cp:lastModifiedBy>
  <dcterms:modified xsi:type="dcterms:W3CDTF">2020-12-01T07:22:39Z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