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pict>
          <v:shape id="_x0000_s1026" o:spid="_x0000_s1026" o:spt="75" type="#_x0000_t75" style="position:absolute;left:0pt;margin-left:859pt;margin-top:950pt;height:35pt;width:2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/>
          <w:b/>
          <w:sz w:val="28"/>
        </w:rPr>
        <w:t>2020年6月福建省普通高中学业水平合格性考试</w:t>
      </w:r>
    </w:p>
    <w:p>
      <w:pPr>
        <w:wordWrap/>
        <w:spacing w:beforeAutospacing="0" w:afterAutospacing="0" w:line="360" w:lineRule="auto"/>
        <w:jc w:val="center"/>
        <w:rPr>
          <w:b/>
        </w:rPr>
      </w:pPr>
      <w:r>
        <w:rPr>
          <w:rFonts w:hint="eastAsia"/>
          <w:b/>
          <w:sz w:val="36"/>
        </w:rPr>
        <w:t>化学试题</w:t>
      </w:r>
      <w:r>
        <w:rPr>
          <w:rFonts w:hint="eastAsia"/>
          <w:b/>
        </w:rPr>
        <w:t xml:space="preserve"> </w:t>
      </w:r>
    </w:p>
    <w:p>
      <w:pPr>
        <w:wordWrap/>
        <w:spacing w:beforeAutospacing="0" w:afterAutospacing="0"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(考试时间:70分钟;满分:100分)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本试卷分第Ⅰ卷(选择题)和第Ⅱ卷(非选择题)两部分。第Ⅰ卷1至4页，第Ⅱ卷5至6页。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考生注意: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1.答题前，考生务必将自己的考生号、姓名填写在试题卷答题卡上。考生要认真核对答题卡上粘贴的条形码的“考生号、姓名”与考生本人考生号、姓名是否一致。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2.第Ⅰ卷每小题选出答案后，用2B铅笔把答题卡上对应题目的答案标号涂黑，如需改动，用橡皮擦擦干净后，再选涂其他答案标号。第Ⅱ卷用黑色字迹签字笔在答题卡上作答。在试题卷上作答，答案无效。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</w:rPr>
        <w:t>3.考试结束，监考员将试题卷和答题卡一并收回。</w:t>
      </w:r>
    </w:p>
    <w:p>
      <w:pPr>
        <w:wordWrap/>
        <w:spacing w:beforeAutospacing="0" w:afterAutospacing="0" w:line="360" w:lineRule="auto"/>
        <w:jc w:val="center"/>
        <w:rPr>
          <w:b/>
        </w:rPr>
      </w:pPr>
    </w:p>
    <w:p>
      <w:pPr>
        <w:wordWrap/>
        <w:spacing w:beforeAutospacing="0" w:afterAutospacing="0" w:line="360" w:lineRule="auto"/>
        <w:jc w:val="center"/>
        <w:rPr>
          <w:b/>
        </w:rPr>
      </w:pPr>
      <w:r>
        <w:rPr>
          <w:rFonts w:hint="eastAsia"/>
          <w:b/>
          <w:sz w:val="28"/>
        </w:rPr>
        <w:t xml:space="preserve">第Ⅰ卷   </w:t>
      </w:r>
      <w:r>
        <w:rPr>
          <w:rFonts w:hint="eastAsia"/>
          <w:b/>
        </w:rPr>
        <w:t>(选择题40分)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一、选择题(本大题共20小题,每小题2分,共40分。每小题只有-个选项符合题目要求)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1.16世纪初，我国开凿了世界上第一口天然气井。天然气的主要成分是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 CO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B. CH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C. NO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D. 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0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2.下列物质属于纯净物的是</w:t>
      </w:r>
      <w:bookmarkStart w:id="0" w:name="_GoBack"/>
      <w:bookmarkEnd w:id="0"/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A.氧气      B.汽油        C.空气        D.煤炭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 N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</w:t>
      </w:r>
      <w:r>
        <w:rPr>
          <w:rFonts w:hint="eastAsia" w:asciiTheme="minorEastAsia" w:hAnsiTheme="minorEastAsia"/>
          <w:vertAlign w:val="subscript"/>
        </w:rPr>
        <w:t>5</w:t>
      </w:r>
      <w:r>
        <w:rPr>
          <w:rFonts w:hint="eastAsia" w:asciiTheme="minorEastAsia" w:hAnsiTheme="minorEastAsia"/>
        </w:rPr>
        <w:t>中N元素的化合价为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A.0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B. +1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C. +3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D. +5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4.贮存氢氧化钠固体的容器应贴的标识是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4457065" cy="1138555"/>
            <wp:effectExtent l="19050" t="0" r="53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660" cy="113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5.乙醇是一种优良的有机溶剂，其结构简式为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 C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8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B. 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C. C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5</w:t>
      </w:r>
      <w:r>
        <w:rPr>
          <w:rFonts w:asciiTheme="minorEastAsia" w:hAnsiTheme="minorEastAsia"/>
        </w:rPr>
        <w:t>OH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D. HNO</w:t>
      </w:r>
      <w:r>
        <w:rPr>
          <w:rFonts w:asciiTheme="minorEastAsia" w:hAnsiTheme="minorEastAsia"/>
          <w:vertAlign w:val="subscript"/>
        </w:rPr>
        <w:t>3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6.下列气体会造成温室效应的是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 H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B. N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C. CO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D.0</w:t>
      </w:r>
      <w:r>
        <w:rPr>
          <w:rFonts w:asciiTheme="minorEastAsia" w:hAnsiTheme="minorEastAsia"/>
          <w:vertAlign w:val="subscript"/>
        </w:rPr>
        <w:t>2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7.化学与生活息息相关。下列物质的水溶液具有酸性的是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A.食醋        B.蔗糖         C.食盐           D.淀粉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8.下列物质所含分子数最多的是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A.0.2 mol H</w:t>
      </w:r>
      <w:r>
        <w:rPr>
          <w:rFonts w:asciiTheme="minorEastAsia" w:hAnsiTheme="minorEastAsia"/>
          <w:vertAlign w:val="subscript"/>
        </w:rPr>
        <w:t>2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B.标准状况下2.24 L NH</w:t>
      </w:r>
      <w:r>
        <w:rPr>
          <w:rFonts w:hint="eastAsia" w:asciiTheme="minorEastAsia" w:hAnsiTheme="minorEastAsia"/>
          <w:vertAlign w:val="subscript"/>
        </w:rPr>
        <w:t>3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 44g CO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( CO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的摩尔质量为44g.mol</w:t>
      </w:r>
      <w:r>
        <w:rPr>
          <w:rFonts w:hint="eastAsia" w:asciiTheme="minorEastAsia" w:hAnsiTheme="minorEastAsia"/>
          <w:vertAlign w:val="superscript"/>
        </w:rPr>
        <w:t>-1</w:t>
      </w:r>
      <w:r>
        <w:rPr>
          <w:rFonts w:hint="eastAsia" w:asciiTheme="minorEastAsia" w:hAnsiTheme="minorEastAsia"/>
        </w:rPr>
        <w:t>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D.0.5 N</w:t>
      </w:r>
      <w:r>
        <w:rPr>
          <w:rFonts w:hint="eastAsia" w:asciiTheme="minorEastAsia" w:hAnsiTheme="minorEastAsia"/>
          <w:vertAlign w:val="subscript"/>
        </w:rPr>
        <w:t>A</w:t>
      </w:r>
      <w:r>
        <w:rPr>
          <w:rFonts w:hint="eastAsia" w:asciiTheme="minorEastAsia" w:hAnsiTheme="minorEastAsia"/>
        </w:rPr>
        <w:t>个NO(N</w:t>
      </w:r>
      <w:r>
        <w:rPr>
          <w:rFonts w:hint="eastAsia" w:asciiTheme="minorEastAsia" w:hAnsiTheme="minorEastAsia"/>
          <w:vertAlign w:val="subscript"/>
        </w:rPr>
        <w:t>A</w:t>
      </w:r>
      <w:r>
        <w:rPr>
          <w:rFonts w:hint="eastAsia" w:asciiTheme="minorEastAsia" w:hAnsiTheme="minorEastAsia"/>
        </w:rPr>
        <w:t>为阿伏加德罗常数的值)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9.下列过程主要发生化学变化的是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A.冰雪融化      B.干冰气化    C.红磷燃烧         D.硬木雕刻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10.下列互为同位素的是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</w:t>
      </w:r>
      <w:r>
        <w:rPr>
          <w:rFonts w:hint="eastAsia" w:asciiTheme="minorEastAsia" w:hAnsiTheme="minorEastAsia"/>
          <w:vertAlign w:val="superscript"/>
        </w:rPr>
        <w:t>1</w:t>
      </w:r>
      <w:r>
        <w:rPr>
          <w:rFonts w:hint="eastAsia" w:asciiTheme="minorEastAsia" w:hAnsiTheme="minorEastAsia"/>
        </w:rPr>
        <w:t>H与</w:t>
      </w:r>
      <w:r>
        <w:rPr>
          <w:rFonts w:hint="eastAsia" w:asciiTheme="minorEastAsia" w:hAnsiTheme="minorEastAsia"/>
          <w:vertAlign w:val="superscript"/>
        </w:rPr>
        <w:t>3</w:t>
      </w:r>
      <w:r>
        <w:rPr>
          <w:rFonts w:hint="eastAsia" w:asciiTheme="minorEastAsia" w:hAnsiTheme="minorEastAsia"/>
        </w:rPr>
        <w:t>H          B.SO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与SO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 xml:space="preserve">         C.0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与O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 xml:space="preserve">       D. C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6</w:t>
      </w:r>
      <w:r>
        <w:rPr>
          <w:rFonts w:hint="eastAsia" w:asciiTheme="minorEastAsia" w:hAnsiTheme="minorEastAsia"/>
        </w:rPr>
        <w:t>与C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10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11.实验室用碳酸钠固体配制100mL0.1mol.L</w:t>
      </w:r>
      <w:r>
        <w:rPr>
          <w:rFonts w:hint="eastAsia" w:asciiTheme="minorEastAsia" w:hAnsiTheme="minorEastAsia"/>
          <w:vertAlign w:val="superscript"/>
        </w:rPr>
        <w:t>-1</w:t>
      </w:r>
      <w:r>
        <w:rPr>
          <w:rFonts w:hint="eastAsia" w:asciiTheme="minorEastAsia" w:hAnsiTheme="minorEastAsia"/>
        </w:rPr>
        <w:t>的Na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CO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溶液,需用到的仪器是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A.试管    B.酒精灯         C.平底烧瓶           D.100 mL容量瓶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12.核素2∪是核反应堆的燃料,其质子数为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A.92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B.143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C.235</w:t>
      </w:r>
      <w:r>
        <w:rPr>
          <w:rFonts w:hint="eastAsia" w:asciiTheme="minorEastAsia" w:hAnsiTheme="minorEastAsia"/>
        </w:rPr>
        <w:t xml:space="preserve">           </w:t>
      </w:r>
      <w:r>
        <w:rPr>
          <w:rFonts w:asciiTheme="minorEastAsia" w:hAnsiTheme="minorEastAsia"/>
        </w:rPr>
        <w:t>D.327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13.光束通过下列液体时,在入射光侧面可观察到光亮通路(丁达尔效应)的是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A.碘酒        B.蒸馏水         C.氢氧化铁胶体         D.硫酸钠溶液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14.下列实验操作正确的是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A.向燃着的酒精灯中添加酒精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B.闻气体气味时，直接把鼻子凑到容器口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C.用量筒量取10.0mL浓硫酸并在量筒中加水稀释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D.实验室制取氯气时,装人药品之前先检查装置的气密性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15.下列属于化合反应的是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156460" cy="145796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16.右图是某有机物分子的球棍模型,其中○代表氢原子，●代表碳原子， 该有机物的分子式是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vertAlign w:val="subscript"/>
        </w:rPr>
      </w:pPr>
      <w:r>
        <w:rPr>
          <w:rFonts w:asciiTheme="minorEastAsia" w:hAnsiTheme="minorEastAsia"/>
        </w:rPr>
        <w:t>A. CH</w:t>
      </w:r>
      <w:r>
        <w:rPr>
          <w:rFonts w:hint="eastAsia" w:asciiTheme="minorEastAsia" w:hAnsiTheme="minorEastAsia"/>
          <w:vertAlign w:val="subscript"/>
        </w:rPr>
        <w:t>4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-104140</wp:posOffset>
            </wp:positionV>
            <wp:extent cx="1430020" cy="74168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t>B. C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H</w:t>
      </w:r>
      <w:r>
        <w:rPr>
          <w:rFonts w:asciiTheme="minorEastAsia" w:hAnsiTheme="minorEastAsia"/>
          <w:vertAlign w:val="subscript"/>
        </w:rPr>
        <w:t>6</w:t>
      </w:r>
      <w:r>
        <w:rPr>
          <w:rFonts w:asciiTheme="minorEastAsia" w:hAnsiTheme="minorEastAsia"/>
        </w:rPr>
        <w:t xml:space="preserve">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C. C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H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 xml:space="preserve">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vertAlign w:val="subscript"/>
        </w:rPr>
      </w:pPr>
      <w:r>
        <w:rPr>
          <w:rFonts w:asciiTheme="minorEastAsia" w:hAnsiTheme="minorEastAsia"/>
        </w:rPr>
        <w:t>D. C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H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/>
          <w:vertAlign w:val="subscript"/>
        </w:rPr>
        <w:t>2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17.下列属F金属材料的是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A.陶瓷      B.钢铁         C.橡胶          D.玻璃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18.下列属于加成反应的是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572385" cy="1600200"/>
            <wp:effectExtent l="19050" t="0" r="0" b="0"/>
            <wp:docPr id="5" name="图片 19" descr="C:\Users\ADMINI~1\AppData\Local\Temp\WeChat Files\f0d5d33a37980bbc623ba4b1e51f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C:\Users\ADMINI~1\AppData\Local\Temp\WeChat Files\f0d5d33a37980bbc623ba4b1e51f8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00" cy="16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19.下列气体通人品红溶液,溶液褪色,加热后恢复红色。该气体是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 H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B.SO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C. N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D.CO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20.控制变量是科学研究的重要方法。质量相同的铝粉分别与足量稀硫酸在下列条件下发生反应,开始阶段反应速率最大的是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01920" cy="127698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sz w:val="28"/>
        </w:rPr>
        <w:t>第Ⅱ卷</w:t>
      </w:r>
      <w:r>
        <w:rPr>
          <w:rFonts w:hint="eastAsia" w:asciiTheme="minorEastAsia" w:hAnsiTheme="minorEastAsia"/>
          <w:b/>
        </w:rPr>
        <w:t xml:space="preserve">     非选择题60分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二、非选择题(本大题共6小题共60分)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21.(12分)下表是元素周期表的一部分，根据表中给出的10种元素，按要求作答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(1)镁元素位于元素周期表中第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周期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族；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(2)空气组成中体积分数最大的气体是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(3)O与S相比，原子半径较小的是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(4)金刚石的组成元素是</w:t>
      </w:r>
      <w:r>
        <w:rPr>
          <w:rFonts w:hint="eastAsia" w:asciiTheme="minorEastAsia" w:hAnsiTheme="minorEastAsia"/>
          <w:u w:val="single"/>
        </w:rPr>
        <w:t xml:space="preserve">                  </w:t>
      </w:r>
      <w:r>
        <w:rPr>
          <w:rFonts w:hint="eastAsia" w:asciiTheme="minorEastAsia" w:hAnsiTheme="minorEastAsia"/>
        </w:rPr>
        <w:t>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(5)单质的化学性质最不活泼的元素是</w:t>
      </w:r>
      <w:r>
        <w:rPr>
          <w:rFonts w:hint="eastAsia" w:asciiTheme="minorEastAsia" w:hAnsiTheme="minorEastAsia"/>
          <w:u w:val="single"/>
        </w:rPr>
        <w:t xml:space="preserve">                  </w:t>
      </w:r>
      <w:r>
        <w:rPr>
          <w:rFonts w:hint="eastAsia" w:asciiTheme="minorEastAsia" w:hAnsiTheme="minorEastAsia"/>
        </w:rPr>
        <w:t>；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(6)Na与Mg元素相比金属性较强的是</w:t>
      </w:r>
      <w:r>
        <w:rPr>
          <w:rFonts w:hint="eastAsia" w:asciiTheme="minorEastAsia" w:hAnsiTheme="minorEastAsia"/>
          <w:u w:val="single"/>
        </w:rPr>
        <w:t xml:space="preserve">       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(7)NH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与PH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相比，热稳定性较弱的是</w:t>
      </w:r>
      <w:r>
        <w:rPr>
          <w:rFonts w:hint="eastAsia" w:asciiTheme="minorEastAsia" w:hAnsiTheme="minorEastAsia"/>
          <w:u w:val="single"/>
        </w:rPr>
        <w:t xml:space="preserve">   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(8)H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SO与H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PO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>相比酸性较强的是</w:t>
      </w:r>
      <w:r>
        <w:rPr>
          <w:rFonts w:hint="eastAsia" w:asciiTheme="minorEastAsia" w:hAnsiTheme="minorEastAsia"/>
          <w:u w:val="single"/>
        </w:rPr>
        <w:t xml:space="preserve">         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(9)Mg(OH)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与AI(OH)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其中属于两性氢氧化物的是</w:t>
      </w:r>
      <w:r>
        <w:rPr>
          <w:rFonts w:hint="eastAsia" w:asciiTheme="minorEastAsia" w:hAnsiTheme="minorEastAsia"/>
          <w:u w:val="single"/>
        </w:rPr>
        <w:t xml:space="preserve"> 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(10)单质呈黄绿色的气体组成元素是</w:t>
      </w:r>
      <w:r>
        <w:rPr>
          <w:rFonts w:hint="eastAsia" w:asciiTheme="minorEastAsia" w:hAnsiTheme="minorEastAsia"/>
          <w:u w:val="single"/>
        </w:rPr>
        <w:t xml:space="preserve">           </w:t>
      </w:r>
      <w:r>
        <w:rPr>
          <w:rFonts w:hint="eastAsia" w:asciiTheme="minorEastAsia" w:hAnsiTheme="minorEastAsia"/>
        </w:rPr>
        <w:t>，其单质的水溶液呈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(填“酸性或“碱性”）。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106670" cy="136271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>22.(6分)从下列六种有机物中选择合适的物质,将其标号填在横线上。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A.甲烷   B.苯   C.乙醇   D.乙酸   E.油脂   F.淀粉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(1)属于酯类的是</w:t>
      </w:r>
      <w:r>
        <w:rPr>
          <w:rFonts w:hint="eastAsia" w:asciiTheme="minorEastAsia" w:hAnsiTheme="minorEastAsia"/>
          <w:u w:val="single"/>
        </w:rPr>
        <w:t xml:space="preserve">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(2)最简单的有机物是</w:t>
      </w:r>
      <w:r>
        <w:rPr>
          <w:rFonts w:hint="eastAsia" w:asciiTheme="minorEastAsia" w:hAnsiTheme="minorEastAsia"/>
          <w:u w:val="single"/>
        </w:rPr>
        <w:t xml:space="preserve">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(3)分子式为C</w:t>
      </w:r>
      <w:r>
        <w:rPr>
          <w:rFonts w:hint="eastAsia" w:asciiTheme="minorEastAsia" w:hAnsiTheme="minorEastAsia"/>
          <w:vertAlign w:val="subscript"/>
        </w:rPr>
        <w:t>6</w:t>
      </w:r>
      <w:r>
        <w:rPr>
          <w:rFonts w:hint="eastAsia"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6</w:t>
      </w:r>
      <w:r>
        <w:rPr>
          <w:rFonts w:hint="eastAsia" w:asciiTheme="minorEastAsia" w:hAnsiTheme="minorEastAsia"/>
        </w:rPr>
        <w:t>的是</w:t>
      </w:r>
      <w:r>
        <w:rPr>
          <w:rFonts w:hint="eastAsia" w:asciiTheme="minorEastAsia" w:hAnsiTheme="minorEastAsia"/>
          <w:u w:val="single"/>
        </w:rPr>
        <w:t xml:space="preserve">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(4)遇碘水能变蓝色的是</w:t>
      </w:r>
      <w:r>
        <w:rPr>
          <w:rFonts w:hint="eastAsia" w:asciiTheme="minorEastAsia" w:hAnsiTheme="minorEastAsia"/>
          <w:u w:val="single"/>
        </w:rPr>
        <w:t xml:space="preserve">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(5)能使紫色石蕊试液变红的是</w:t>
      </w:r>
      <w:r>
        <w:rPr>
          <w:rFonts w:hint="eastAsia" w:asciiTheme="minorEastAsia" w:hAnsiTheme="minorEastAsia"/>
          <w:u w:val="single"/>
        </w:rPr>
        <w:t xml:space="preserve">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(6)乙酸乙酯在一定条件下水解生成乙酸和</w:t>
      </w:r>
      <w:r>
        <w:rPr>
          <w:rFonts w:hint="eastAsia" w:asciiTheme="minorEastAsia" w:hAnsiTheme="minorEastAsia"/>
          <w:u w:val="single"/>
        </w:rPr>
        <w:t xml:space="preserve">                 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23.(6分)简要回答下列问题。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(1)金属钠通常保存在煤油中的原因是</w:t>
      </w:r>
      <w:r>
        <w:rPr>
          <w:rFonts w:hint="eastAsia" w:asciiTheme="minorEastAsia" w:hAnsiTheme="minorEastAsia"/>
          <w:u w:val="single"/>
        </w:rPr>
        <w:t xml:space="preserve">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(2)氢气被称为理想“绿色能源”的原因是</w:t>
      </w:r>
      <w:r>
        <w:rPr>
          <w:rFonts w:hint="eastAsia" w:asciiTheme="minorEastAsia" w:hAnsiTheme="minorEastAsia"/>
          <w:u w:val="single"/>
        </w:rPr>
        <w:t xml:space="preserve">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(3)垃圾分类处理已成为新时尚。废电池必须集中回收处理的原因是</w:t>
      </w:r>
      <w:r>
        <w:rPr>
          <w:rFonts w:hint="eastAsia" w:asciiTheme="minorEastAsia" w:hAnsiTheme="minorEastAsia"/>
          <w:u w:val="single"/>
        </w:rPr>
        <w:t xml:space="preserve">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24. (6分)某废料铁泥主要成分是Fe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0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、FeO和Fe ,其他杂质不与硫酸反应。实验室用该废料提取Fe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,设计实验流程如下: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53355" cy="1319530"/>
            <wp:effectExtent l="19050" t="0" r="444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>(1)步骤(I)中生成的气体是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,溶液A和沉淀分离的操作名称是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(2)步骤(I)中加入H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溶液后,Fe</w:t>
      </w:r>
      <w:r>
        <w:rPr>
          <w:rFonts w:hint="eastAsia" w:asciiTheme="minorEastAsia" w:hAnsiTheme="minorEastAsia"/>
          <w:vertAlign w:val="superscript"/>
        </w:rPr>
        <w:t>2+</w:t>
      </w:r>
      <w:r>
        <w:rPr>
          <w:rFonts w:hint="eastAsia" w:asciiTheme="minorEastAsia" w:hAnsiTheme="minorEastAsia"/>
        </w:rPr>
        <w:t>被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(填“氧化”或“还原")成Fe</w:t>
      </w:r>
      <w:r>
        <w:rPr>
          <w:rFonts w:hint="eastAsia" w:asciiTheme="minorEastAsia" w:hAnsiTheme="minorEastAsia"/>
          <w:vertAlign w:val="superscript"/>
        </w:rPr>
        <w:t>3+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(3)步骤(I)中生成Fe( 0H)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沉淀的颜色是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(填“白色”或“红褐色")。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(4)步骤(IV)中Fe( 0H)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受热分解生成Fe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和H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O的化学方程式为</w:t>
      </w:r>
      <w:r>
        <w:rPr>
          <w:rFonts w:hint="eastAsia" w:asciiTheme="minorEastAsia" w:hAnsiTheme="minorEastAsia"/>
          <w:u w:val="single"/>
        </w:rPr>
        <w:t xml:space="preserve">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25.(15分)某化学兴趣小组为制取NH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并探究其性质，按下图装置进行实验。【制取氨气的反应原理:2NHCl+Ca(OH</w:t>
      </w:r>
      <w:r>
        <w:rPr>
          <w:position w:val="-14"/>
        </w:rPr>
        <w:object>
          <v:shape id="_x0000_i1025" o:spt="75" type="#_x0000_t75" style="height:19pt;width:10.8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2">
            <o:LockedField>false</o:LockedField>
          </o:OLEObject>
        </w:object>
      </w:r>
      <w:r>
        <w:rPr>
          <w:rFonts w:hint="eastAsia"/>
        </w:rPr>
        <w:t>Ca</w:t>
      </w:r>
      <w:r>
        <w:rPr>
          <w:rFonts w:hint="eastAsia" w:asciiTheme="minorEastAsia" w:hAnsiTheme="minorEastAsia"/>
        </w:rPr>
        <w:t>Cl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+2NH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+2H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O，部分夹持仪器已略去】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3933190" cy="1193800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366" cy="11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【实验探究】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(1)装置(1)中仪器a的名称是</w:t>
      </w:r>
      <w:r>
        <w:rPr>
          <w:rFonts w:hint="eastAsia" w:asciiTheme="minorEastAsia" w:hAnsiTheme="minorEastAsia"/>
          <w:u w:val="single"/>
        </w:rPr>
        <w:t xml:space="preserve">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(2)装置(Ⅱ)中可用</w:t>
      </w:r>
      <w:r>
        <w:rPr>
          <w:rFonts w:hint="eastAsia" w:asciiTheme="minorEastAsia" w:hAnsiTheme="minorEastAsia"/>
          <w:u w:val="single"/>
        </w:rPr>
        <w:t xml:space="preserve">                   </w:t>
      </w:r>
      <w:r>
        <w:rPr>
          <w:rFonts w:hint="eastAsia" w:asciiTheme="minorEastAsia" w:hAnsiTheme="minorEastAsia"/>
        </w:rPr>
        <w:t>(填“碱石灰”或“食盐”)作干燥剂。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(3)实验进行一段时间后，装置(Ⅲ)中干燥的红色石蕊试纸不变色，然后滴加水，观察到试纸颜色变为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(填“白色”或“蓝色”)原因是氨水呈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(填“碱性”或“酸性”)。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(4)装置(Ⅲ)中胶头滴管若改装浓盐酸，实验进行一段时间后，滴加浓盐酸，观察到瓶内充满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(填“白烟”或“白雾”)，写出NH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与HCl反应生成NH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>Cl的化学方程式: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u w:val="single"/>
        </w:rPr>
        <w:t xml:space="preserve">     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(5)装置(IV)中稀硫酸的作用是</w:t>
      </w:r>
      <w:r>
        <w:rPr>
          <w:rFonts w:hint="eastAsia" w:asciiTheme="minorEastAsia" w:hAnsiTheme="minorEastAsia"/>
          <w:u w:val="single"/>
        </w:rPr>
        <w:t xml:space="preserve">  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(6)用0.1 mol NH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>Cl与足量Ca(OH)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反应，理论上可生成NH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的物质的量是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asciiTheme="minorEastAsia" w:hAnsiTheme="minorEastAsia"/>
        </w:rPr>
        <w:t>mol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【实验拓展】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36830</wp:posOffset>
            </wp:positionV>
            <wp:extent cx="1360805" cy="1328420"/>
            <wp:effectExtent l="19050" t="0" r="0" b="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(7)已知:2NH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+3CuO</w:t>
      </w:r>
      <w:r>
        <w:rPr>
          <w:position w:val="-14"/>
        </w:rPr>
        <w:object>
          <v:shape id="_x0000_i1026" o:spt="75" type="#_x0000_t75" style="height:19pt;width:10.8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6">
            <o:LockedField>false</o:LockedField>
          </o:OLEObject>
        </w:object>
      </w:r>
      <w:r>
        <w:rPr>
          <w:rFonts w:hint="eastAsia" w:asciiTheme="minorEastAsia" w:hAnsiTheme="minorEastAsia"/>
        </w:rPr>
        <w:t>3Cu+N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+3H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O，若把装置(Ⅲ)换为右图装置，当实验进行一段时间后，观察到黑色固体变为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(填“白色”或“红色”)，在这过程中NH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>表现出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(填“还原性”或“氧化性”)。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【知识应用】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(8)氨气是一种重要的化工原料。写出它的一种用途:</w:t>
      </w:r>
      <w:r>
        <w:rPr>
          <w:rFonts w:hint="eastAsia" w:asciiTheme="minorEastAsia" w:hAnsiTheme="minorEastAsia"/>
          <w:u w:val="single"/>
        </w:rPr>
        <w:t xml:space="preserve">      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26.(15分)根据《化学反应原理》中相关知识,按要求作答。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氯的单质、化合物与人类生产、生活和科研密切相关。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(1)在一定条件下，氢气在氯气中燃烧的热化学方程式: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vertAlign w:val="superscript"/>
        </w:rPr>
      </w:pPr>
      <w:r>
        <w:rPr>
          <w:rFonts w:asciiTheme="minorEastAsia" w:hAnsiTheme="minorEastAsia"/>
        </w:rPr>
        <w:t>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(g) + Cl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(g) = 2HCl(g)</w:t>
      </w:r>
      <w:r>
        <w:rPr>
          <w:rFonts w:hint="eastAsia" w:asciiTheme="minorEastAsia" w:hAnsiTheme="minorEastAsia"/>
        </w:rPr>
        <w:t xml:space="preserve">   △H = -184.6 kJ . mol</w:t>
      </w:r>
      <w:r>
        <w:rPr>
          <w:rFonts w:hint="eastAsia" w:asciiTheme="minorEastAsia" w:hAnsiTheme="minorEastAsia"/>
          <w:vertAlign w:val="superscript"/>
        </w:rPr>
        <w:t>-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判断该反应属于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(填“吸热”或“放热")反应。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(2)盐酸是一种强酸，补充完整电离方程式: HCl =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+ Cl</w:t>
      </w:r>
      <w:r>
        <w:rPr>
          <w:rFonts w:hint="eastAsia" w:asciiTheme="minorEastAsia" w:hAnsiTheme="minorEastAsia"/>
          <w:vertAlign w:val="superscript"/>
        </w:rPr>
        <w:t xml:space="preserve">- </w:t>
      </w:r>
      <w:r>
        <w:rPr>
          <w:rFonts w:hint="eastAsia" w:asciiTheme="minorEastAsia" w:hAnsiTheme="minorEastAsia"/>
        </w:rPr>
        <w:t>。室温下,将大小相等的镁条和铁片投入同浓度的稀盐酸中,产生氢气的速率较大的是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(3)84消毒液在防控新冠肺炎疫情中被大量使用，它是利用氯气与氢氧化钠溶液反应制成的.反应方程式为Cl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+ 2Na0H=== NaCl + NaClO + 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0。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①该反应</w:t>
      </w:r>
      <w:r>
        <w:rPr>
          <w:rFonts w:hint="eastAsia" w:asciiTheme="minorEastAsia" w:hAnsiTheme="minorEastAsia"/>
          <w:u w:val="single"/>
        </w:rPr>
        <w:t xml:space="preserve">           </w:t>
      </w:r>
      <w:r>
        <w:rPr>
          <w:rFonts w:hint="eastAsia" w:asciiTheme="minorEastAsia" w:hAnsiTheme="minorEastAsia"/>
        </w:rPr>
        <w:t>(填“是”或“不是”)氧化还原反应。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②室温下,84消毒液呈碱性,其</w:t>
      </w:r>
      <w:r>
        <w:rPr>
          <w:rFonts w:asciiTheme="minorEastAsia" w:hAnsiTheme="minorEastAsia"/>
        </w:rPr>
        <w:t>Ph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>7 (填“&gt;”或“&lt;”)。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③84消毒液的有效成分NaClO水解的离子方程式: ClO</w:t>
      </w:r>
      <w:r>
        <w:rPr>
          <w:rFonts w:hint="eastAsia" w:asciiTheme="minorEastAsia" w:hAnsiTheme="minorEastAsia"/>
          <w:vertAlign w:val="superscript"/>
        </w:rPr>
        <w:t>-</w:t>
      </w:r>
      <w:r>
        <w:rPr>
          <w:rFonts w:hint="eastAsia" w:asciiTheme="minorEastAsia" w:hAnsiTheme="minorEastAsia"/>
        </w:rPr>
        <w:t xml:space="preserve"> + 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O= HClO + OH</w:t>
      </w:r>
      <w:r>
        <w:rPr>
          <w:rFonts w:hint="eastAsia" w:asciiTheme="minorEastAsia" w:hAnsiTheme="minorEastAsia"/>
          <w:vertAlign w:val="superscript"/>
        </w:rPr>
        <w:t>-</w:t>
      </w:r>
      <w:r>
        <w:rPr>
          <w:rFonts w:hint="eastAsia" w:asciiTheme="minorEastAsia" w:hAnsiTheme="minorEastAsia"/>
        </w:rPr>
        <w:t xml:space="preserve"> ，生成物中</w:t>
      </w:r>
      <w:r>
        <w:rPr>
          <w:rFonts w:hint="eastAsia"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</w:rPr>
        <w:t>具有很强的氧化性,可以使病毒和细菌失去生理活性;水解是吸热反应,升高温度平衡向</w:t>
      </w:r>
      <w:r>
        <w:rPr>
          <w:rFonts w:hint="eastAsia"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</w:rPr>
        <w:t xml:space="preserve"> 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(填“正反应”或“逆反应”)方向移动。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(4)电解熔融氯化钠可制取金属钠和氯气,装置如图所示(电极不参与反应):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1209040" cy="1393190"/>
            <wp:effectExtent l="19050" t="0" r="0" b="0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9590" cy="139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通电时,Na</w:t>
      </w:r>
      <w:r>
        <w:rPr>
          <w:rFonts w:hint="eastAsia" w:asciiTheme="minorEastAsia" w:hAnsiTheme="minorEastAsia"/>
          <w:vertAlign w:val="superscript"/>
        </w:rPr>
        <w:t>+</w:t>
      </w:r>
      <w:r>
        <w:rPr>
          <w:rFonts w:hint="eastAsia" w:asciiTheme="minorEastAsia" w:hAnsiTheme="minorEastAsia"/>
        </w:rPr>
        <w:t>向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(填“阳极”或“阴极")移动,写出生成金属钠的电极反应式: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u w:val="single"/>
        </w:rPr>
        <w:t xml:space="preserve">                                                  </w:t>
      </w:r>
      <w:r>
        <w:rPr>
          <w:rFonts w:hint="eastAsia" w:asciiTheme="minorEastAsia" w:hAnsiTheme="minorEastAsia"/>
        </w:rPr>
        <w:t>。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参考答案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一、选择题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1.B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3.D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4.B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5.C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6.C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7.A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8.C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9.C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10. A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D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>12.A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>13.C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14.D 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15.A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16.C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 xml:space="preserve">17.B 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>18.D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19.B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20. D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二、非选择题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21.(1)3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(2)N</w:t>
      </w:r>
      <w:r>
        <w:rPr>
          <w:rFonts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(3)0 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(4)C</w:t>
      </w:r>
      <w:r>
        <w:rPr>
          <w:rFonts w:hint="eastAsia" w:asciiTheme="minorEastAsia" w:hAnsiTheme="minorEastAsia"/>
        </w:rPr>
        <w:t xml:space="preserve">         </w:t>
      </w:r>
      <w:r>
        <w:rPr>
          <w:rFonts w:asciiTheme="minorEastAsia" w:hAnsiTheme="minorEastAsia"/>
        </w:rPr>
        <w:t>(5)Ne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vertAlign w:val="subscript"/>
        </w:rPr>
      </w:pPr>
      <w:r>
        <w:rPr>
          <w:rFonts w:asciiTheme="minorEastAsia" w:hAnsiTheme="minorEastAsia"/>
        </w:rPr>
        <w:t>(6)Na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(7)PH</w:t>
      </w:r>
      <w:r>
        <w:rPr>
          <w:rFonts w:hint="eastAsia" w:asciiTheme="minorEastAsia" w:hAnsiTheme="minorEastAsia"/>
          <w:vertAlign w:val="subscript"/>
        </w:rPr>
        <w:t xml:space="preserve">3 </w:t>
      </w:r>
      <w:r>
        <w:rPr>
          <w:rFonts w:hint="eastAsia" w:asciiTheme="minorEastAsia" w:hAnsiTheme="minorEastAsia"/>
        </w:rPr>
        <w:t xml:space="preserve"> (8) 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hint="eastAsia" w:asciiTheme="minorEastAsia" w:hAnsiTheme="minorEastAsia"/>
        </w:rPr>
        <w:t>SO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>(9)Al(OH)3</w:t>
      </w:r>
      <w:r>
        <w:rPr>
          <w:rFonts w:hint="eastAsia" w:asciiTheme="minorEastAsia" w:hAnsiTheme="minorEastAsia"/>
          <w:vertAlign w:val="subscript"/>
        </w:rPr>
        <w:t xml:space="preserve">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(10)C</w:t>
      </w:r>
      <w:r>
        <w:rPr>
          <w:rFonts w:hint="eastAsia" w:asciiTheme="minorEastAsia" w:hAnsiTheme="minorEastAsia"/>
        </w:rPr>
        <w:t>l</w:t>
      </w:r>
      <w:r>
        <w:rPr>
          <w:rFonts w:hint="eastAsia" w:asciiTheme="minorEastAsia" w:hAnsiTheme="minorEastAsia"/>
          <w:vertAlign w:val="subscript"/>
        </w:rPr>
        <w:t xml:space="preserve"> </w:t>
      </w:r>
      <w:r>
        <w:rPr>
          <w:rFonts w:hint="eastAsia" w:asciiTheme="minorEastAsia" w:hAnsiTheme="minorEastAsia"/>
        </w:rPr>
        <w:t xml:space="preserve">  酸性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22.(1)E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(2)A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>(3)B</w:t>
      </w:r>
      <w:r>
        <w:rPr>
          <w:rFonts w:hint="eastAsia" w:asciiTheme="minorEastAsia" w:hAnsiTheme="minorEastAsia"/>
        </w:rPr>
        <w:t xml:space="preserve">  </w:t>
      </w:r>
      <w:r>
        <w:rPr>
          <w:rFonts w:asciiTheme="minorEastAsia" w:hAnsiTheme="minorEastAsia"/>
        </w:rPr>
        <w:t>(4)F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(5)D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(6)C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23.(1)防止钠与空气中的水、氧气等反应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(2)燃烧放出热量大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(3)防止(重金属离子)污染环境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24.(1)H</w:t>
      </w:r>
      <w:r>
        <w:rPr>
          <w:rFonts w:hint="eastAsia" w:asciiTheme="minorEastAsia" w:hAnsiTheme="minorEastAsia"/>
          <w:vertAlign w:val="subscript"/>
        </w:rPr>
        <w:t xml:space="preserve">2    </w:t>
      </w:r>
      <w:r>
        <w:rPr>
          <w:rFonts w:hint="eastAsia" w:asciiTheme="minorEastAsia" w:hAnsiTheme="minorEastAsia"/>
        </w:rPr>
        <w:t>过滤    (2)氧化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(3)红褐色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(4)2Fe(OH)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position w:val="-14"/>
        </w:rPr>
        <w:object>
          <v:shape id="_x0000_i1027" o:spt="75" type="#_x0000_t75" style="height:19pt;width:10.8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8">
            <o:LockedField>false</o:LockedField>
          </o:OLEObject>
        </w:object>
      </w:r>
      <w:r>
        <w:rPr>
          <w:rFonts w:asciiTheme="minorEastAsia" w:hAnsiTheme="minorEastAsia"/>
        </w:rPr>
        <w:t xml:space="preserve"> Fe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asciiTheme="minorEastAsia" w:hAnsiTheme="minorEastAsia"/>
        </w:rPr>
        <w:t xml:space="preserve"> + 3H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0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25. (1)酒精灯            (2)碱石灰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(3)蓝色      碱性        (4)白烟    NH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hint="eastAsia" w:asciiTheme="minorEastAsia" w:hAnsiTheme="minorEastAsia"/>
        </w:rPr>
        <w:t xml:space="preserve"> + HCl= NH</w:t>
      </w:r>
      <w:r>
        <w:rPr>
          <w:rFonts w:hint="eastAsia" w:asciiTheme="minorEastAsia" w:hAnsiTheme="minorEastAsia"/>
          <w:vertAlign w:val="subscript"/>
        </w:rPr>
        <w:t>4</w:t>
      </w:r>
      <w:r>
        <w:rPr>
          <w:rFonts w:hint="eastAsia" w:asciiTheme="minorEastAsia" w:hAnsiTheme="minorEastAsia"/>
        </w:rPr>
        <w:t>Cl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(5)吸收多余的氨气        </w:t>
      </w:r>
      <w:r>
        <w:rPr>
          <w:rFonts w:asciiTheme="minorEastAsia" w:hAnsiTheme="minorEastAsia"/>
        </w:rPr>
        <w:t>(6)0.1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(7)红色  还原性          (8)制化肥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26. (1)放热      </w:t>
      </w:r>
      <w:r>
        <w:rPr>
          <w:rFonts w:asciiTheme="minorEastAsia" w:hAnsiTheme="minorEastAsia"/>
        </w:rPr>
        <w:t>(2)H</w:t>
      </w:r>
      <w:r>
        <w:rPr>
          <w:rFonts w:hint="eastAsia" w:asciiTheme="minorEastAsia" w:hAnsiTheme="minorEastAsia"/>
          <w:vertAlign w:val="superscript"/>
        </w:rPr>
        <w:t>+</w:t>
      </w:r>
      <w:r>
        <w:rPr>
          <w:rFonts w:hint="eastAsia" w:asciiTheme="minorEastAsia" w:hAnsiTheme="minorEastAsia"/>
        </w:rPr>
        <w:t xml:space="preserve">       镁条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(3)①是       ②&gt;       ③HClO        正反应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(4)阴极        </w:t>
      </w:r>
      <w:r>
        <w:rPr>
          <w:rFonts w:asciiTheme="minorEastAsia" w:hAnsiTheme="minorEastAsia"/>
        </w:rPr>
        <w:t>Na</w:t>
      </w:r>
      <w:r>
        <w:rPr>
          <w:rFonts w:hint="eastAsia" w:asciiTheme="minorEastAsia" w:hAnsiTheme="minorEastAsia"/>
          <w:vertAlign w:val="superscript"/>
        </w:rPr>
        <w:t>+</w:t>
      </w:r>
      <w:r>
        <w:rPr>
          <w:rFonts w:asciiTheme="minorEastAsia" w:hAnsiTheme="minorEastAsia"/>
        </w:rPr>
        <w:t xml:space="preserve"> +e</w:t>
      </w:r>
      <w:r>
        <w:rPr>
          <w:rFonts w:hint="eastAsia" w:asciiTheme="minorEastAsia" w:hAnsiTheme="minorEastAsia"/>
          <w:vertAlign w:val="superscript"/>
        </w:rPr>
        <w:t>-</w:t>
      </w:r>
      <w:r>
        <w:rPr>
          <w:rFonts w:asciiTheme="minorEastAsia" w:hAnsiTheme="minorEastAsia"/>
        </w:rPr>
        <w:t xml:space="preserve"> = Na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7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8"/>
    <w:rsid w:val="00000E24"/>
    <w:rsid w:val="00042D2F"/>
    <w:rsid w:val="0004643E"/>
    <w:rsid w:val="00051AB5"/>
    <w:rsid w:val="000637CB"/>
    <w:rsid w:val="000A3502"/>
    <w:rsid w:val="000C7E86"/>
    <w:rsid w:val="00125703"/>
    <w:rsid w:val="0015015E"/>
    <w:rsid w:val="001715D4"/>
    <w:rsid w:val="001727DE"/>
    <w:rsid w:val="001971DA"/>
    <w:rsid w:val="001B1AA5"/>
    <w:rsid w:val="001B5997"/>
    <w:rsid w:val="001E25A5"/>
    <w:rsid w:val="00200206"/>
    <w:rsid w:val="00257E2E"/>
    <w:rsid w:val="00285EE9"/>
    <w:rsid w:val="002A27EA"/>
    <w:rsid w:val="002A4402"/>
    <w:rsid w:val="002F7D7B"/>
    <w:rsid w:val="00326682"/>
    <w:rsid w:val="00333ABD"/>
    <w:rsid w:val="003419C7"/>
    <w:rsid w:val="003471EA"/>
    <w:rsid w:val="0035297E"/>
    <w:rsid w:val="0036065A"/>
    <w:rsid w:val="00362CE3"/>
    <w:rsid w:val="00371CDE"/>
    <w:rsid w:val="003B73F8"/>
    <w:rsid w:val="003C1726"/>
    <w:rsid w:val="003F162F"/>
    <w:rsid w:val="00420ABD"/>
    <w:rsid w:val="0049669F"/>
    <w:rsid w:val="004A41FF"/>
    <w:rsid w:val="004C3313"/>
    <w:rsid w:val="004D2468"/>
    <w:rsid w:val="004D28E1"/>
    <w:rsid w:val="004E5F17"/>
    <w:rsid w:val="00533E7C"/>
    <w:rsid w:val="005A1896"/>
    <w:rsid w:val="005B0FF2"/>
    <w:rsid w:val="005B2AFC"/>
    <w:rsid w:val="005C1839"/>
    <w:rsid w:val="006072D0"/>
    <w:rsid w:val="006548D7"/>
    <w:rsid w:val="00656A3B"/>
    <w:rsid w:val="006920A8"/>
    <w:rsid w:val="006B7C8C"/>
    <w:rsid w:val="006C2A27"/>
    <w:rsid w:val="006D64B5"/>
    <w:rsid w:val="006E1498"/>
    <w:rsid w:val="007165B2"/>
    <w:rsid w:val="007407E2"/>
    <w:rsid w:val="00745E99"/>
    <w:rsid w:val="0075317A"/>
    <w:rsid w:val="00772609"/>
    <w:rsid w:val="00782C59"/>
    <w:rsid w:val="00830657"/>
    <w:rsid w:val="00843221"/>
    <w:rsid w:val="008C090E"/>
    <w:rsid w:val="008C697F"/>
    <w:rsid w:val="008D0F1A"/>
    <w:rsid w:val="00903726"/>
    <w:rsid w:val="00910EB7"/>
    <w:rsid w:val="00922FDB"/>
    <w:rsid w:val="00925C6B"/>
    <w:rsid w:val="009573D4"/>
    <w:rsid w:val="0099657A"/>
    <w:rsid w:val="009A12FE"/>
    <w:rsid w:val="009C5DF1"/>
    <w:rsid w:val="009D0E82"/>
    <w:rsid w:val="009D5065"/>
    <w:rsid w:val="009F09DB"/>
    <w:rsid w:val="009F3EC5"/>
    <w:rsid w:val="009F49F8"/>
    <w:rsid w:val="00A751B7"/>
    <w:rsid w:val="00A96C68"/>
    <w:rsid w:val="00AB66AF"/>
    <w:rsid w:val="00AE0C93"/>
    <w:rsid w:val="00AF004A"/>
    <w:rsid w:val="00B23AD8"/>
    <w:rsid w:val="00B46329"/>
    <w:rsid w:val="00B5349F"/>
    <w:rsid w:val="00B616B4"/>
    <w:rsid w:val="00B65221"/>
    <w:rsid w:val="00B8124F"/>
    <w:rsid w:val="00BF27B5"/>
    <w:rsid w:val="00BF75E1"/>
    <w:rsid w:val="00C329DB"/>
    <w:rsid w:val="00C41C27"/>
    <w:rsid w:val="00C723C4"/>
    <w:rsid w:val="00C77E23"/>
    <w:rsid w:val="00CB6F53"/>
    <w:rsid w:val="00CC6D41"/>
    <w:rsid w:val="00CE0D6E"/>
    <w:rsid w:val="00CE387F"/>
    <w:rsid w:val="00CF2E2D"/>
    <w:rsid w:val="00D57254"/>
    <w:rsid w:val="00D85037"/>
    <w:rsid w:val="00DA2677"/>
    <w:rsid w:val="00DC3699"/>
    <w:rsid w:val="00E17757"/>
    <w:rsid w:val="00E453C4"/>
    <w:rsid w:val="00E629AE"/>
    <w:rsid w:val="00E642B6"/>
    <w:rsid w:val="00E735F9"/>
    <w:rsid w:val="00E86115"/>
    <w:rsid w:val="00EC7871"/>
    <w:rsid w:val="00F1632A"/>
    <w:rsid w:val="00F2794B"/>
    <w:rsid w:val="00FB70D2"/>
    <w:rsid w:val="00FD71B2"/>
    <w:rsid w:val="00FF7594"/>
    <w:rsid w:val="67055D0D"/>
    <w:rsid w:val="67C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oleObject" Target="embeddings/oleObject3.bin"/><Relationship Id="rId17" Type="http://schemas.openxmlformats.org/officeDocument/2006/relationships/image" Target="media/image12.png"/><Relationship Id="rId16" Type="http://schemas.openxmlformats.org/officeDocument/2006/relationships/oleObject" Target="embeddings/oleObject2.bin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oleObject" Target="embeddings/oleObject1.bin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745</Words>
  <Characters>4252</Characters>
  <Lines>35</Lines>
  <Paragraphs>9</Paragraphs>
  <TotalTime>277</TotalTime>
  <ScaleCrop>false</ScaleCrop>
  <LinksUpToDate>false</LinksUpToDate>
  <CharactersWithSpaces>4988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2020-07-10T17:59:00Z</dcterms:created>
  <dc:creator>Administrator</dc:creator>
  <cp:lastModifiedBy>苗小怂</cp:lastModifiedBy>
  <dcterms:modified xsi:type="dcterms:W3CDTF">2020-12-07T07:24:39Z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