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bookmarkStart w:id="14" w:name="_GoBack"/>
      <w:bookmarkEnd w:id="14"/>
      <w:r>
        <w:rPr>
          <w:rFonts w:hint="eastAsia"/>
          <w:vanish/>
          <w:color w:val="F2F2F2"/>
          <w:szCs w:val="24"/>
        </w:rPr>
        <w:t>www.ks5u.com</w:t>
      </w:r>
    </w:p>
    <w:p>
      <w:pPr>
        <w:pStyle w:val="21"/>
        <w:spacing w:line="360" w:lineRule="auto"/>
        <w:ind w:firstLine="259"/>
        <w:jc w:val="center"/>
        <w:rPr>
          <w:rStyle w:val="10"/>
          <w:rFonts w:ascii="宋体" w:hAnsi="宋体" w:eastAsia="宋体" w:cs="Times New Roman"/>
          <w:b/>
          <w:color w:val="000000"/>
          <w:w w:val="80"/>
          <w:sz w:val="32"/>
          <w:szCs w:val="32"/>
          <w:lang w:val="en-US" w:eastAsia="zh-CN" w:bidi="ar-SA"/>
        </w:rPr>
      </w:pPr>
      <w:r>
        <w:rPr>
          <w:rStyle w:val="10"/>
          <w:rFonts w:hint="eastAsia" w:ascii="宋体" w:hAnsi="宋体" w:eastAsia="宋体" w:cs="Times New Roman"/>
          <w:b/>
          <w:color w:val="000000"/>
          <w:w w:val="80"/>
          <w:sz w:val="32"/>
          <w:szCs w:val="32"/>
          <w:lang w:val="en-US" w:eastAsia="zh-CN" w:bidi="ar-SA"/>
        </w:rPr>
        <w:t>长泰一中</w:t>
      </w:r>
      <w:r>
        <w:rPr>
          <w:rStyle w:val="10"/>
          <w:rFonts w:hint="eastAsia" w:ascii="宋体" w:hAnsi="宋体" w:eastAsia="宋体" w:cs="Times New Roman"/>
          <w:b/>
          <w:color w:val="000000"/>
          <w:w w:val="80"/>
          <w:sz w:val="36"/>
          <w:szCs w:val="36"/>
          <w:lang w:val="en-US" w:eastAsia="zh-CN" w:bidi="ar-SA"/>
        </w:rPr>
        <w:t>2020-2021学年上学期高二年学业水平测试</w:t>
      </w:r>
    </w:p>
    <w:p>
      <w:pPr>
        <w:pStyle w:val="21"/>
        <w:spacing w:line="360" w:lineRule="auto"/>
        <w:ind w:firstLine="291"/>
        <w:jc w:val="center"/>
        <w:rPr>
          <w:rStyle w:val="10"/>
          <w:rFonts w:ascii="宋体" w:hAnsi="宋体" w:eastAsia="宋体" w:cs="Times New Roman"/>
          <w:b/>
          <w:color w:val="000000"/>
          <w:w w:val="80"/>
          <w:sz w:val="36"/>
          <w:szCs w:val="36"/>
          <w:lang w:val="en-US" w:eastAsia="zh-CN" w:bidi="ar-SA"/>
        </w:rPr>
      </w:pPr>
      <w:r>
        <w:rPr>
          <w:rStyle w:val="10"/>
          <w:rFonts w:hint="eastAsia" w:ascii="宋体" w:hAnsi="宋体" w:eastAsia="宋体" w:cs="Times New Roman"/>
          <w:b/>
          <w:color w:val="000000"/>
          <w:w w:val="80"/>
          <w:sz w:val="36"/>
          <w:szCs w:val="36"/>
          <w:lang w:val="en-US" w:eastAsia="zh-CN" w:bidi="ar-SA"/>
        </w:rPr>
        <w:t>语文试题</w:t>
      </w:r>
    </w:p>
    <w:p>
      <w:pPr>
        <w:pStyle w:val="21"/>
        <w:spacing w:line="400" w:lineRule="exact"/>
        <w:ind w:firstLine="194"/>
        <w:jc w:val="center"/>
        <w:rPr>
          <w:rStyle w:val="10"/>
          <w:rFonts w:ascii="宋体" w:hAnsi="宋体" w:eastAsia="宋体" w:cs="Times New Roman"/>
          <w:b/>
          <w:color w:val="000000"/>
          <w:w w:val="80"/>
          <w:sz w:val="32"/>
          <w:szCs w:val="32"/>
          <w:lang w:val="en-US" w:eastAsia="zh-CN" w:bidi="ar-SA"/>
        </w:rPr>
      </w:pPr>
      <w:r>
        <w:rPr>
          <w:rStyle w:val="10"/>
          <w:rFonts w:hint="eastAsia" w:ascii="黑体" w:hAnsi="黑体" w:eastAsia="黑体" w:cs="黑体"/>
          <w:b/>
          <w:color w:val="000000"/>
          <w:w w:val="80"/>
          <w:sz w:val="24"/>
          <w:szCs w:val="24"/>
          <w:lang w:val="en-US" w:eastAsia="zh-CN" w:bidi="ar-SA"/>
        </w:rPr>
        <w:t>（考试时间：150分钟；总分150分）</w:t>
      </w:r>
    </w:p>
    <w:p>
      <w:pPr>
        <w:pStyle w:val="21"/>
        <w:spacing w:line="320" w:lineRule="exact"/>
        <w:rPr>
          <w:rStyle w:val="10"/>
          <w:rFonts w:eastAsia="宋体" w:cs="Times New Roman"/>
          <w:lang w:val="en-US" w:eastAsia="zh-CN" w:bidi="ar-SA"/>
        </w:rPr>
      </w:pPr>
      <w:r>
        <w:rPr>
          <w:rStyle w:val="10"/>
          <w:rFonts w:hint="eastAsia" w:eastAsia="宋体" w:cs="Times New Roman"/>
          <w:lang w:val="en-US" w:eastAsia="zh-CN" w:bidi="ar-SA"/>
        </w:rPr>
        <w:t>注意事项：</w:t>
      </w:r>
    </w:p>
    <w:p>
      <w:pPr>
        <w:pStyle w:val="21"/>
        <w:spacing w:line="320" w:lineRule="exact"/>
        <w:rPr>
          <w:rStyle w:val="10"/>
          <w:rFonts w:eastAsia="宋体" w:cs="Times New Roman"/>
          <w:lang w:val="en-US" w:eastAsia="zh-CN" w:bidi="ar-SA"/>
        </w:rPr>
      </w:pPr>
      <w:r>
        <w:rPr>
          <w:rStyle w:val="10"/>
          <w:rFonts w:eastAsia="宋体" w:cs="Times New Roman"/>
          <w:lang w:val="en-US" w:eastAsia="zh-CN" w:bidi="ar-SA"/>
        </w:rPr>
        <w:t>1</w:t>
      </w:r>
      <w:r>
        <w:rPr>
          <w:rStyle w:val="10"/>
          <w:rFonts w:hint="eastAsia" w:eastAsia="宋体" w:cs="Times New Roman"/>
          <w:lang w:val="en-US" w:eastAsia="zh-CN" w:bidi="ar-SA"/>
        </w:rPr>
        <w:t>．答题前填写好自己的姓名、班级、座号等信息。</w:t>
      </w:r>
    </w:p>
    <w:p>
      <w:pPr>
        <w:pStyle w:val="21"/>
        <w:spacing w:line="320" w:lineRule="exact"/>
        <w:rPr>
          <w:rStyle w:val="10"/>
          <w:rFonts w:eastAsia="宋体" w:cs="Times New Roman"/>
          <w:lang w:val="en-US" w:eastAsia="zh-CN" w:bidi="ar-SA"/>
        </w:rPr>
      </w:pPr>
      <w:r>
        <w:rPr>
          <w:rStyle w:val="10"/>
          <w:rFonts w:eastAsia="宋体" w:cs="Times New Roman"/>
          <w:lang w:val="en-US" w:eastAsia="zh-CN" w:bidi="ar-SA"/>
        </w:rPr>
        <w:t>2</w:t>
      </w:r>
      <w:r>
        <w:rPr>
          <w:rStyle w:val="10"/>
          <w:rFonts w:hint="eastAsia" w:eastAsia="宋体" w:cs="Times New Roman"/>
          <w:lang w:val="en-US" w:eastAsia="zh-CN" w:bidi="ar-SA"/>
        </w:rPr>
        <w:t>．请将答案正确填写在答题卡上。</w:t>
      </w:r>
    </w:p>
    <w:p>
      <w:pPr>
        <w:pStyle w:val="21"/>
        <w:spacing w:line="320" w:lineRule="exact"/>
        <w:jc w:val="left"/>
        <w:rPr>
          <w:rStyle w:val="10"/>
          <w:rFonts w:ascii="宋体" w:hAnsi="宋体" w:eastAsia="宋体" w:cs="宋体"/>
          <w:b/>
          <w:bCs/>
          <w:szCs w:val="21"/>
          <w:shd w:val="clear" w:color="auto" w:fill="FFFFFF"/>
          <w:lang w:val="en-US" w:eastAsia="zh-CN" w:bidi="ar-SA"/>
        </w:rPr>
      </w:pPr>
    </w:p>
    <w:p>
      <w:pPr>
        <w:pStyle w:val="21"/>
        <w:spacing w:line="320" w:lineRule="exact"/>
        <w:jc w:val="left"/>
        <w:rPr>
          <w:rStyle w:val="10"/>
          <w:rFonts w:ascii="宋体" w:hAnsi="宋体" w:eastAsia="宋体" w:cs="宋体"/>
          <w:b/>
          <w:bCs/>
          <w:szCs w:val="21"/>
          <w:shd w:val="clear" w:color="auto" w:fill="FFFFFF"/>
          <w:lang w:val="en-US" w:eastAsia="zh-CN" w:bidi="ar-SA"/>
        </w:rPr>
      </w:pPr>
      <w:r>
        <w:rPr>
          <w:rStyle w:val="10"/>
          <w:rFonts w:hint="eastAsia" w:ascii="宋体" w:hAnsi="宋体" w:eastAsia="宋体" w:cs="宋体"/>
          <w:b/>
          <w:bCs/>
          <w:szCs w:val="21"/>
          <w:shd w:val="clear" w:color="auto" w:fill="FFFFFF"/>
          <w:lang w:val="en-US" w:eastAsia="zh-CN" w:bidi="ar-SA"/>
        </w:rPr>
        <w:t>（一）论述类文本阅读</w:t>
      </w:r>
      <w:r>
        <w:rPr>
          <w:rStyle w:val="10"/>
          <w:rFonts w:hint="eastAsia" w:ascii="宋体" w:hAnsi="宋体" w:eastAsia="宋体" w:cs="宋体"/>
          <w:szCs w:val="21"/>
          <w:shd w:val="clear" w:color="auto" w:fill="FFFFFF"/>
          <w:lang w:val="en-US" w:eastAsia="zh-CN" w:bidi="ar-SA"/>
        </w:rPr>
        <w:t>（本题共3小题，9分）</w:t>
      </w:r>
    </w:p>
    <w:p>
      <w:pPr>
        <w:pStyle w:val="21"/>
        <w:widowControl/>
        <w:spacing w:line="320" w:lineRule="exact"/>
        <w:ind w:firstLine="210"/>
        <w:jc w:val="left"/>
        <w:rPr>
          <w:rStyle w:val="10"/>
          <w:rFonts w:ascii="宋体" w:hAnsi="宋体" w:eastAsia="宋体" w:cs="宋体"/>
          <w:kern w:val="0"/>
          <w:szCs w:val="21"/>
          <w:lang w:val="en-US" w:eastAsia="zh-CN" w:bidi="ar-SA"/>
        </w:rPr>
      </w:pPr>
      <w:r>
        <w:rPr>
          <w:rStyle w:val="10"/>
          <w:rFonts w:hint="eastAsia" w:ascii="宋体" w:hAnsi="宋体" w:eastAsia="宋体" w:cs="宋体"/>
          <w:kern w:val="0"/>
          <w:szCs w:val="21"/>
          <w:lang w:val="en-US" w:eastAsia="zh-CN" w:bidi="ar-SA"/>
        </w:rPr>
        <w:t>阅读下面的文字，完成1～3题。</w:t>
      </w:r>
    </w:p>
    <w:p>
      <w:pPr>
        <w:pStyle w:val="21"/>
        <w:widowControl/>
        <w:spacing w:line="320" w:lineRule="exact"/>
        <w:ind w:firstLine="420"/>
        <w:jc w:val="left"/>
        <w:rPr>
          <w:rStyle w:val="10"/>
          <w:rFonts w:ascii="楷体_GB2312" w:hAnsi="宋体" w:eastAsia="楷体_GB2312" w:cs="Times New Roman"/>
          <w:color w:val="000000"/>
          <w:szCs w:val="21"/>
          <w:lang w:val="en-US" w:eastAsia="zh-CN" w:bidi="ar-SA"/>
        </w:rPr>
      </w:pPr>
      <w:r>
        <w:rPr>
          <w:rStyle w:val="10"/>
          <w:rFonts w:hint="eastAsia" w:ascii="楷体_GB2312" w:hAnsi="宋体" w:eastAsia="楷体_GB2312" w:cs="Times New Roman"/>
          <w:color w:val="000000"/>
          <w:szCs w:val="21"/>
          <w:lang w:val="en-US" w:eastAsia="zh-CN" w:bidi="ar-SA"/>
        </w:rPr>
        <w:t>“音象”，是对中国文学中声音之象的泛称，是指文学（诗歌）作品在音乐或格律的参与下形成的声音效果，以及由声音效果产生的形象体验。与之相对，“诗象”用于指称依靠文字内容而产生的主体想象和认知。“音象”与“诗象”是构成文学“意象”的基石，充分剖析作为“意象”重要维度的“音象”，有助于全面认知“意象”概念。</w:t>
      </w:r>
    </w:p>
    <w:p>
      <w:pPr>
        <w:pStyle w:val="21"/>
        <w:widowControl/>
        <w:spacing w:line="320" w:lineRule="exact"/>
        <w:ind w:firstLine="420"/>
        <w:jc w:val="left"/>
        <w:rPr>
          <w:rStyle w:val="10"/>
          <w:rFonts w:ascii="楷体_GB2312" w:hAnsi="宋体" w:eastAsia="楷体_GB2312" w:cs="Times New Roman"/>
          <w:color w:val="000000"/>
          <w:szCs w:val="21"/>
          <w:lang w:val="en-US" w:eastAsia="zh-CN" w:bidi="ar-SA"/>
        </w:rPr>
      </w:pPr>
      <w:r>
        <w:rPr>
          <w:rStyle w:val="10"/>
          <w:rFonts w:hint="eastAsia" w:ascii="楷体_GB2312" w:hAnsi="宋体" w:eastAsia="楷体_GB2312" w:cs="Times New Roman"/>
          <w:color w:val="000000"/>
          <w:szCs w:val="21"/>
          <w:lang w:val="en-US" w:eastAsia="zh-CN" w:bidi="ar-SA"/>
        </w:rPr>
        <w:t>魏晋之前，“音象”主要以“乐象”为存在形态，到了唐代，建构在音律或格律基础上的整体音响效果及形象体验，是“音象”存在形态之一。就此种“音象”而言，音乐或格律的运用会使作品形成一种独特的氛围或气质，从而在整体上营造出与众不同的声音效果。对入乐性作品来说，这种整体效果主要借助音乐的曲调、节奏、旋律来实现；对不入乐作品来说，则主要以语辞的韵律性和音乐性来体现。配乐而歌是中国古代音乐文学的最典型形态，对唐代而言，以齐言歌诗和杂言曲辞最具代表性。来看王维的《送元二使安西》：“渭城朝雨浥轻尘，客舍青青柳色新。劝君更尽一杯酒，西出阳关无故人。”据考证，该诗配乐歌唱之事实是确定无疑的。王维诗的立意在送别，故此可以推断与之相配的音乐也应当以感伤的基调为主，即便是先有辞，然后才根据意境产生了曲，但音乐由回环的旋律而产生的“三叠”的唱法，对诗意的升华无疑是有重要作用的，从而使渭城清雨与阳关漫道、绿柳垂杨与大漠孤烟的形象对比更为突出，惜别之情跃然纸上。唐代入乐性作品，还包括很多杂言曲辞。各种民间谣辞、酒令、琴歌，甚至是佛教俗讲，都往往凭借音乐深入人心，加以传播。很显然，吟唱之声的婉转动听，在人们接受文意、领会经旨的过程中发挥了至关重要的作用，虽然此时音乐产生的“音象”可能是模糊的，但它相当于一个朦胧的场域，与文字层面的“诗象”相结合，从而使“意象”意义获得彰显。</w:t>
      </w:r>
    </w:p>
    <w:p>
      <w:pPr>
        <w:pStyle w:val="21"/>
        <w:widowControl/>
        <w:spacing w:line="320" w:lineRule="exact"/>
        <w:ind w:firstLine="420"/>
        <w:jc w:val="left"/>
        <w:rPr>
          <w:rStyle w:val="10"/>
          <w:rFonts w:ascii="楷体_GB2312" w:hAnsi="宋体" w:eastAsia="楷体_GB2312" w:cs="Times New Roman"/>
          <w:color w:val="000000"/>
          <w:szCs w:val="21"/>
          <w:lang w:val="en-US" w:eastAsia="zh-CN" w:bidi="ar-SA"/>
        </w:rPr>
      </w:pPr>
      <w:r>
        <w:rPr>
          <w:rStyle w:val="10"/>
          <w:rFonts w:hint="eastAsia" w:ascii="楷体_GB2312" w:hAnsi="宋体" w:eastAsia="楷体_GB2312" w:cs="Times New Roman"/>
          <w:color w:val="000000"/>
          <w:szCs w:val="21"/>
          <w:lang w:val="en-US" w:eastAsia="zh-CN" w:bidi="ar-SA"/>
        </w:rPr>
        <w:t>如果说，入乐性的歌诗由于与音乐保持着密切的关系，从而使得“音象”的作用较为突出，那么下面就来考察不入乐的徒诗①“格律”中蕴含的“音象”潜能。对唐代徒诗而言，李泽厚称：“盛唐诗歌和书法其审美实质和艺术核心是一种音乐性的美。”北宋郭茂倩《乐府诗集》甚至把唐代的律、绝体诗歌称为“近代曲辞”和“新乐府辞”，这充分说明了这些作品本身具有的音乐性。正是由于唐代诗歌在格律上仍然保留着音乐性潜能，在吟诵过程中产生的音乐效果便构成了新的“音象”存在形态。这种音声层面的“音象”与文字层面的“诗象”相得益彰，从而使“诗象”升华为“意象”，提升了诗歌的审美境界。</w:t>
      </w:r>
    </w:p>
    <w:p>
      <w:pPr>
        <w:pStyle w:val="21"/>
        <w:widowControl/>
        <w:spacing w:line="320" w:lineRule="exact"/>
        <w:ind w:firstLine="420"/>
        <w:jc w:val="left"/>
        <w:rPr>
          <w:rStyle w:val="10"/>
          <w:rFonts w:ascii="楷体_GB2312" w:hAnsi="宋体" w:eastAsia="楷体_GB2312" w:cs="Times New Roman"/>
          <w:color w:val="000000"/>
          <w:szCs w:val="21"/>
          <w:lang w:val="en-US" w:eastAsia="zh-CN" w:bidi="ar-SA"/>
        </w:rPr>
      </w:pPr>
      <w:r>
        <w:rPr>
          <w:rStyle w:val="10"/>
          <w:rFonts w:hint="eastAsia" w:ascii="楷体_GB2312" w:hAnsi="宋体" w:eastAsia="楷体_GB2312" w:cs="Times New Roman"/>
          <w:color w:val="000000"/>
          <w:szCs w:val="21"/>
          <w:lang w:val="en-US" w:eastAsia="zh-CN" w:bidi="ar-SA"/>
        </w:rPr>
        <w:t>综上所述，“音象”在文学中与“诗象”同样重要，它们都是构筑“意象”、生成意蕴的必要保障。“音象”与“诗象”的结合，充分体现了中国文学的音乐性、抒情性和表意性的特征。</w:t>
      </w:r>
    </w:p>
    <w:p>
      <w:pPr>
        <w:pStyle w:val="21"/>
        <w:widowControl/>
        <w:spacing w:line="320" w:lineRule="exact"/>
        <w:ind w:firstLine="1050"/>
        <w:jc w:val="left"/>
        <w:rPr>
          <w:rStyle w:val="10"/>
          <w:rFonts w:ascii="宋体" w:hAnsi="宋体" w:eastAsia="宋体" w:cs="宋体"/>
          <w:color w:val="000000"/>
          <w:szCs w:val="21"/>
          <w:lang w:val="en-US" w:eastAsia="zh-CN" w:bidi="ar-SA"/>
        </w:rPr>
      </w:pPr>
      <w:r>
        <w:rPr>
          <w:rStyle w:val="10"/>
          <w:rFonts w:hint="eastAsia" w:ascii="宋体" w:hAnsi="宋体" w:eastAsia="宋体" w:cs="宋体"/>
          <w:color w:val="000000"/>
          <w:szCs w:val="21"/>
          <w:lang w:val="en-US" w:eastAsia="zh-CN" w:bidi="ar-SA"/>
        </w:rPr>
        <w:t>（摘编自韩伟《唐代“音象”刍论》，《文学评论》2017年第6期）</w:t>
      </w:r>
    </w:p>
    <w:p>
      <w:pPr>
        <w:pStyle w:val="21"/>
        <w:widowControl/>
        <w:spacing w:line="320" w:lineRule="exact"/>
        <w:ind w:firstLine="420"/>
        <w:jc w:val="left"/>
        <w:rPr>
          <w:rStyle w:val="10"/>
          <w:rFonts w:ascii="楷体_GB2312" w:hAnsi="宋体" w:eastAsia="楷体_GB2312" w:cs="Times New Roman"/>
          <w:color w:val="000000"/>
          <w:szCs w:val="21"/>
          <w:lang w:val="en-US" w:eastAsia="zh-CN" w:bidi="ar-SA"/>
        </w:rPr>
      </w:pPr>
      <w:r>
        <w:rPr>
          <w:rStyle w:val="10"/>
          <w:rFonts w:hint="eastAsia" w:ascii="楷体_GB2312" w:hAnsi="宋体" w:eastAsia="楷体_GB2312" w:cs="Times New Roman"/>
          <w:color w:val="000000"/>
          <w:szCs w:val="21"/>
          <w:lang w:val="en-US" w:eastAsia="zh-CN" w:bidi="ar-SA"/>
        </w:rPr>
        <w:t>【注  徒诗：不入乐的诗。】</w:t>
      </w:r>
    </w:p>
    <w:p>
      <w:pPr>
        <w:pStyle w:val="21"/>
        <w:widowControl/>
        <w:spacing w:line="320" w:lineRule="exact"/>
        <w:jc w:val="left"/>
        <w:rPr>
          <w:rStyle w:val="10"/>
          <w:rFonts w:ascii="宋体" w:hAnsi="宋体" w:eastAsia="宋体" w:cs="宋体"/>
          <w:color w:val="000000"/>
          <w:kern w:val="0"/>
          <w:szCs w:val="21"/>
          <w:lang w:val="en-US" w:eastAsia="zh-CN" w:bidi="ar-SA"/>
        </w:rPr>
      </w:pPr>
      <w:r>
        <w:rPr>
          <w:rStyle w:val="10"/>
          <w:rFonts w:ascii="宋体" w:hAnsi="宋体" w:eastAsia="宋体" w:cs="宋体"/>
          <w:color w:val="000000"/>
          <w:kern w:val="0"/>
          <w:szCs w:val="21"/>
          <w:lang w:val="en-US" w:eastAsia="zh-CN" w:bidi="ar-SA"/>
        </w:rPr>
        <w:t>1．下列关于原文内容的理解和分析，正确的一项是（</w:t>
      </w:r>
      <w:r>
        <w:rPr>
          <w:rStyle w:val="10"/>
          <w:rFonts w:hint="eastAsia" w:ascii="宋体" w:hAnsi="宋体" w:eastAsia="宋体" w:cs="宋体"/>
          <w:color w:val="000000"/>
          <w:kern w:val="0"/>
          <w:szCs w:val="21"/>
          <w:lang w:val="en-US" w:eastAsia="zh-CN" w:bidi="ar-SA"/>
        </w:rPr>
        <w:t xml:space="preserve">      </w:t>
      </w:r>
      <w:r>
        <w:rPr>
          <w:rStyle w:val="10"/>
          <w:rFonts w:ascii="宋体" w:hAnsi="宋体" w:eastAsia="宋体" w:cs="宋体"/>
          <w:color w:val="000000"/>
          <w:kern w:val="0"/>
          <w:szCs w:val="21"/>
          <w:lang w:val="en-US" w:eastAsia="zh-CN" w:bidi="ar-SA"/>
        </w:rPr>
        <w:t>）</w:t>
      </w:r>
      <w:r>
        <w:rPr>
          <w:rStyle w:val="10"/>
          <w:rFonts w:hint="eastAsia" w:ascii="宋体" w:hAnsi="宋体" w:eastAsia="宋体" w:cs="宋体"/>
          <w:color w:val="000000"/>
          <w:kern w:val="0"/>
          <w:szCs w:val="21"/>
          <w:lang w:val="en-US" w:eastAsia="zh-CN" w:bidi="ar-SA"/>
        </w:rPr>
        <w:t xml:space="preserve"> </w:t>
      </w:r>
      <w:r>
        <w:rPr>
          <w:rStyle w:val="10"/>
          <w:rFonts w:ascii="宋体" w:hAnsi="宋体" w:eastAsia="宋体" w:cs="宋体"/>
          <w:color w:val="000000"/>
          <w:kern w:val="0"/>
          <w:szCs w:val="21"/>
          <w:lang w:val="en-US" w:eastAsia="zh-CN" w:bidi="ar-SA"/>
        </w:rPr>
        <w:t>（3分）</w:t>
      </w:r>
    </w:p>
    <w:p>
      <w:pPr>
        <w:pStyle w:val="21"/>
        <w:widowControl/>
        <w:spacing w:line="320" w:lineRule="exact"/>
        <w:ind w:firstLine="420"/>
        <w:jc w:val="left"/>
        <w:rPr>
          <w:rStyle w:val="10"/>
          <w:rFonts w:ascii="宋体" w:hAnsi="宋体" w:eastAsia="宋体" w:cs="宋体"/>
          <w:color w:val="000000"/>
          <w:kern w:val="0"/>
          <w:szCs w:val="21"/>
          <w:lang w:val="en-US" w:eastAsia="zh-CN" w:bidi="ar-SA"/>
        </w:rPr>
      </w:pPr>
      <w:r>
        <w:rPr>
          <w:rStyle w:val="10"/>
          <w:rFonts w:ascii="宋体" w:hAnsi="宋体" w:eastAsia="宋体" w:cs="宋体"/>
          <w:color w:val="000000"/>
          <w:kern w:val="0"/>
          <w:szCs w:val="21"/>
          <w:lang w:val="en-US" w:eastAsia="zh-CN" w:bidi="ar-SA"/>
        </w:rPr>
        <w:t>A．中国文学中的“音象”，是构成“意象”的基石之一，是与“诗象”相对而言存在的，没有“音象”，也就没有“诗象”。</w:t>
      </w:r>
    </w:p>
    <w:p>
      <w:pPr>
        <w:pStyle w:val="21"/>
        <w:widowControl/>
        <w:spacing w:line="320" w:lineRule="exact"/>
        <w:ind w:firstLine="420"/>
        <w:jc w:val="left"/>
        <w:rPr>
          <w:rStyle w:val="10"/>
          <w:rFonts w:ascii="宋体" w:hAnsi="宋体" w:eastAsia="宋体" w:cs="宋体"/>
          <w:color w:val="000000"/>
          <w:kern w:val="0"/>
          <w:szCs w:val="21"/>
          <w:lang w:val="en-US" w:eastAsia="zh-CN" w:bidi="ar-SA"/>
        </w:rPr>
      </w:pPr>
      <w:r>
        <w:rPr>
          <w:rStyle w:val="10"/>
          <w:rFonts w:ascii="宋体" w:hAnsi="宋体" w:eastAsia="宋体" w:cs="宋体"/>
          <w:color w:val="000000"/>
          <w:kern w:val="0"/>
          <w:szCs w:val="21"/>
          <w:lang w:val="en-US" w:eastAsia="zh-CN" w:bidi="ar-SA"/>
        </w:rPr>
        <w:t>B．“音象”的存在形态在魏晋之前主要为“乐象”，到了唐代，则是建构在音律或格律基础上的整体音响效果及形象体验。</w:t>
      </w:r>
    </w:p>
    <w:p>
      <w:pPr>
        <w:pStyle w:val="21"/>
        <w:widowControl/>
        <w:spacing w:line="320" w:lineRule="exact"/>
        <w:ind w:firstLine="420"/>
        <w:jc w:val="left"/>
        <w:rPr>
          <w:rStyle w:val="10"/>
          <w:rFonts w:ascii="宋体" w:hAnsi="宋体" w:eastAsia="宋体" w:cs="宋体"/>
          <w:color w:val="000000"/>
          <w:kern w:val="0"/>
          <w:szCs w:val="21"/>
          <w:lang w:val="en-US" w:eastAsia="zh-CN" w:bidi="ar-SA"/>
        </w:rPr>
      </w:pPr>
      <w:r>
        <w:rPr>
          <w:rStyle w:val="10"/>
          <w:rFonts w:ascii="宋体" w:hAnsi="宋体" w:eastAsia="宋体" w:cs="宋体"/>
          <w:color w:val="000000"/>
          <w:kern w:val="0"/>
          <w:szCs w:val="21"/>
          <w:lang w:val="en-US" w:eastAsia="zh-CN" w:bidi="ar-SA"/>
        </w:rPr>
        <w:t>C．民间谣辞、酒令、琴歌，甚至是佛教俗讲，都往往凭借音乐加以传播，但此时音乐产生的“音象”是模糊的。</w:t>
      </w:r>
    </w:p>
    <w:p>
      <w:pPr>
        <w:pStyle w:val="21"/>
        <w:widowControl/>
        <w:spacing w:line="320" w:lineRule="exact"/>
        <w:ind w:firstLine="420"/>
        <w:jc w:val="left"/>
        <w:rPr>
          <w:rStyle w:val="10"/>
          <w:rFonts w:ascii="宋体" w:hAnsi="宋体" w:eastAsia="宋体" w:cs="宋体"/>
          <w:color w:val="000000"/>
          <w:kern w:val="0"/>
          <w:szCs w:val="21"/>
          <w:lang w:val="en-US" w:eastAsia="zh-CN" w:bidi="ar-SA"/>
        </w:rPr>
      </w:pPr>
      <w:r>
        <w:rPr>
          <w:rStyle w:val="10"/>
          <w:rFonts w:ascii="宋体" w:hAnsi="宋体" w:eastAsia="宋体" w:cs="宋体"/>
          <w:color w:val="000000"/>
          <w:kern w:val="0"/>
          <w:szCs w:val="21"/>
          <w:lang w:val="en-US" w:eastAsia="zh-CN" w:bidi="ar-SA"/>
        </w:rPr>
        <w:t>D．在文学中，意象的构筑、意蕴的生成离不开“音象”和“诗象”，“音象”和“诗象”在作品中是同样重要的。</w:t>
      </w:r>
      <w:r>
        <w:rPr>
          <w:rStyle w:val="10"/>
          <w:rFonts w:hint="eastAsia" w:ascii="宋体" w:hAnsi="宋体" w:eastAsia="宋体" w:cs="宋体"/>
          <w:color w:val="000000"/>
          <w:kern w:val="0"/>
          <w:szCs w:val="21"/>
          <w:lang w:val="en-US" w:eastAsia="zh-CN" w:bidi="ar-SA"/>
        </w:rPr>
        <w:t xml:space="preserve"> </w:t>
      </w:r>
    </w:p>
    <w:p>
      <w:pPr>
        <w:pStyle w:val="21"/>
        <w:widowControl/>
        <w:spacing w:line="320" w:lineRule="exact"/>
        <w:jc w:val="left"/>
        <w:rPr>
          <w:rStyle w:val="10"/>
          <w:rFonts w:ascii="宋体" w:hAnsi="宋体" w:eastAsia="宋体" w:cs="宋体"/>
          <w:color w:val="000000"/>
          <w:kern w:val="0"/>
          <w:szCs w:val="21"/>
          <w:lang w:val="en-US" w:eastAsia="zh-CN" w:bidi="ar-SA"/>
        </w:rPr>
      </w:pPr>
      <w:r>
        <w:rPr>
          <w:rStyle w:val="10"/>
          <w:rFonts w:ascii="宋体" w:hAnsi="宋体" w:eastAsia="宋体" w:cs="宋体"/>
          <w:color w:val="000000"/>
          <w:kern w:val="0"/>
          <w:szCs w:val="21"/>
          <w:lang w:val="en-US" w:eastAsia="zh-CN" w:bidi="ar-SA"/>
        </w:rPr>
        <w:t>2．下列对原文论证的相关分析，不正确．的一项是（</w:t>
      </w:r>
      <w:r>
        <w:rPr>
          <w:rStyle w:val="10"/>
          <w:rFonts w:hint="eastAsia" w:ascii="宋体" w:hAnsi="宋体" w:eastAsia="宋体" w:cs="宋体"/>
          <w:color w:val="000000"/>
          <w:kern w:val="0"/>
          <w:szCs w:val="21"/>
          <w:lang w:val="en-US" w:eastAsia="zh-CN" w:bidi="ar-SA"/>
        </w:rPr>
        <w:t xml:space="preserve">    </w:t>
      </w:r>
      <w:r>
        <w:rPr>
          <w:rStyle w:val="10"/>
          <w:rFonts w:ascii="宋体" w:hAnsi="宋体" w:eastAsia="宋体" w:cs="宋体"/>
          <w:color w:val="000000"/>
          <w:kern w:val="0"/>
          <w:szCs w:val="21"/>
          <w:lang w:val="en-US" w:eastAsia="zh-CN" w:bidi="ar-SA"/>
        </w:rPr>
        <w:t>）</w:t>
      </w:r>
      <w:r>
        <w:rPr>
          <w:rStyle w:val="10"/>
          <w:rFonts w:hint="eastAsia" w:ascii="宋体" w:hAnsi="宋体" w:eastAsia="宋体" w:cs="宋体"/>
          <w:color w:val="000000"/>
          <w:kern w:val="0"/>
          <w:szCs w:val="21"/>
          <w:lang w:val="en-US" w:eastAsia="zh-CN" w:bidi="ar-SA"/>
        </w:rPr>
        <w:t xml:space="preserve">  </w:t>
      </w:r>
      <w:r>
        <w:rPr>
          <w:rStyle w:val="10"/>
          <w:rFonts w:ascii="宋体" w:hAnsi="宋体" w:eastAsia="宋体" w:cs="宋体"/>
          <w:color w:val="000000"/>
          <w:kern w:val="0"/>
          <w:szCs w:val="21"/>
          <w:lang w:val="en-US" w:eastAsia="zh-CN" w:bidi="ar-SA"/>
        </w:rPr>
        <w:t>（3分）</w:t>
      </w:r>
    </w:p>
    <w:p>
      <w:pPr>
        <w:pStyle w:val="21"/>
        <w:widowControl/>
        <w:spacing w:line="320" w:lineRule="exact"/>
        <w:ind w:firstLine="420"/>
        <w:jc w:val="left"/>
        <w:rPr>
          <w:rStyle w:val="10"/>
          <w:rFonts w:ascii="宋体" w:hAnsi="宋体" w:eastAsia="宋体" w:cs="宋体"/>
          <w:color w:val="000000"/>
          <w:kern w:val="0"/>
          <w:szCs w:val="21"/>
          <w:lang w:val="en-US" w:eastAsia="zh-CN" w:bidi="ar-SA"/>
        </w:rPr>
      </w:pPr>
      <w:r>
        <w:rPr>
          <w:rStyle w:val="10"/>
          <w:rFonts w:ascii="宋体" w:hAnsi="宋体" w:eastAsia="宋体" w:cs="宋体"/>
          <w:color w:val="000000"/>
          <w:kern w:val="0"/>
          <w:szCs w:val="21"/>
          <w:lang w:val="en-US" w:eastAsia="zh-CN" w:bidi="ar-SA"/>
        </w:rPr>
        <w:t>A．文章开篇在与“诗象”的比照中阐释“音象”的内涵，点明论述对象，指出了剖析“音象”的意义所在。</w:t>
      </w:r>
    </w:p>
    <w:p>
      <w:pPr>
        <w:pStyle w:val="21"/>
        <w:widowControl/>
        <w:spacing w:line="320" w:lineRule="exact"/>
        <w:ind w:firstLine="420"/>
        <w:jc w:val="left"/>
        <w:rPr>
          <w:rStyle w:val="10"/>
          <w:rFonts w:ascii="宋体" w:hAnsi="宋体" w:eastAsia="宋体" w:cs="宋体"/>
          <w:color w:val="000000"/>
          <w:kern w:val="0"/>
          <w:szCs w:val="21"/>
          <w:lang w:val="en-US" w:eastAsia="zh-CN" w:bidi="ar-SA"/>
        </w:rPr>
      </w:pPr>
      <w:r>
        <w:rPr>
          <w:rStyle w:val="10"/>
          <w:rFonts w:ascii="宋体" w:hAnsi="宋体" w:eastAsia="宋体" w:cs="宋体"/>
          <w:color w:val="000000"/>
          <w:kern w:val="0"/>
          <w:szCs w:val="21"/>
          <w:lang w:val="en-US" w:eastAsia="zh-CN" w:bidi="ar-SA"/>
        </w:rPr>
        <w:t>B．二三两段采用并列式结构，分别剖析了入乐性歌诗中“音象”的存在形态和不入乐徒诗中“音象”的存在形态。</w:t>
      </w:r>
    </w:p>
    <w:p>
      <w:pPr>
        <w:pStyle w:val="21"/>
        <w:widowControl/>
        <w:spacing w:line="320" w:lineRule="exact"/>
        <w:ind w:firstLine="420"/>
        <w:jc w:val="left"/>
        <w:rPr>
          <w:rStyle w:val="10"/>
          <w:rFonts w:ascii="宋体" w:hAnsi="宋体" w:eastAsia="宋体" w:cs="宋体"/>
          <w:color w:val="000000"/>
          <w:kern w:val="0"/>
          <w:szCs w:val="21"/>
          <w:lang w:val="en-US" w:eastAsia="zh-CN" w:bidi="ar-SA"/>
        </w:rPr>
      </w:pPr>
      <w:r>
        <w:rPr>
          <w:rStyle w:val="10"/>
          <w:rFonts w:ascii="宋体" w:hAnsi="宋体" w:eastAsia="宋体" w:cs="宋体"/>
          <w:color w:val="000000"/>
          <w:kern w:val="0"/>
          <w:szCs w:val="21"/>
          <w:lang w:val="en-US" w:eastAsia="zh-CN" w:bidi="ar-SA"/>
        </w:rPr>
        <w:t>C．文章引用李泽厚的话和郭茂倩的观点，是为了论证唐代不入乐的徒诗都是讲究格律，具有“音象”存在形态的。 </w:t>
      </w:r>
    </w:p>
    <w:p>
      <w:pPr>
        <w:pStyle w:val="21"/>
        <w:widowControl/>
        <w:spacing w:line="320" w:lineRule="exact"/>
        <w:ind w:firstLine="420"/>
        <w:jc w:val="left"/>
        <w:rPr>
          <w:rStyle w:val="10"/>
          <w:rFonts w:ascii="宋体" w:hAnsi="宋体" w:eastAsia="宋体" w:cs="宋体"/>
          <w:color w:val="000000"/>
          <w:kern w:val="0"/>
          <w:szCs w:val="21"/>
          <w:lang w:val="en-US" w:eastAsia="zh-CN" w:bidi="ar-SA"/>
        </w:rPr>
      </w:pPr>
      <w:r>
        <w:rPr>
          <w:rStyle w:val="10"/>
          <w:rFonts w:ascii="宋体" w:hAnsi="宋体" w:eastAsia="宋体" w:cs="宋体"/>
          <w:color w:val="000000"/>
          <w:kern w:val="0"/>
          <w:szCs w:val="21"/>
          <w:lang w:val="en-US" w:eastAsia="zh-CN" w:bidi="ar-SA"/>
        </w:rPr>
        <w:t>D．文章虽以大量篇幅阐释“音象”在文学中的存在形态，但其彰显的立场是“音象”对意象构筑、意蕴生成的作用。</w:t>
      </w:r>
    </w:p>
    <w:p>
      <w:pPr>
        <w:pStyle w:val="21"/>
        <w:widowControl/>
        <w:spacing w:line="320" w:lineRule="exact"/>
        <w:jc w:val="left"/>
        <w:rPr>
          <w:rStyle w:val="10"/>
          <w:rFonts w:ascii="宋体" w:hAnsi="宋体" w:eastAsia="宋体" w:cs="宋体"/>
          <w:color w:val="000000"/>
          <w:kern w:val="0"/>
          <w:szCs w:val="21"/>
          <w:lang w:val="en-US" w:eastAsia="zh-CN" w:bidi="ar-SA"/>
        </w:rPr>
      </w:pPr>
      <w:r>
        <w:rPr>
          <w:rStyle w:val="10"/>
          <w:rFonts w:ascii="宋体" w:hAnsi="宋体" w:eastAsia="宋体" w:cs="宋体"/>
          <w:color w:val="000000"/>
          <w:kern w:val="0"/>
          <w:szCs w:val="21"/>
          <w:lang w:val="en-US" w:eastAsia="zh-CN" w:bidi="ar-SA"/>
        </w:rPr>
        <w:t>3．根据原文内容，下列说法不正确．的一项是（</w:t>
      </w:r>
      <w:r>
        <w:rPr>
          <w:rStyle w:val="10"/>
          <w:rFonts w:hint="eastAsia" w:ascii="宋体" w:hAnsi="宋体" w:eastAsia="宋体" w:cs="宋体"/>
          <w:color w:val="000000"/>
          <w:kern w:val="0"/>
          <w:szCs w:val="21"/>
          <w:lang w:val="en-US" w:eastAsia="zh-CN" w:bidi="ar-SA"/>
        </w:rPr>
        <w:t xml:space="preserve">    </w:t>
      </w:r>
      <w:r>
        <w:rPr>
          <w:rStyle w:val="10"/>
          <w:rFonts w:ascii="宋体" w:hAnsi="宋体" w:eastAsia="宋体" w:cs="宋体"/>
          <w:color w:val="000000"/>
          <w:kern w:val="0"/>
          <w:szCs w:val="21"/>
          <w:lang w:val="en-US" w:eastAsia="zh-CN" w:bidi="ar-SA"/>
        </w:rPr>
        <w:t>）</w:t>
      </w:r>
      <w:r>
        <w:rPr>
          <w:rStyle w:val="10"/>
          <w:rFonts w:hint="eastAsia" w:ascii="宋体" w:hAnsi="宋体" w:eastAsia="宋体" w:cs="宋体"/>
          <w:color w:val="000000"/>
          <w:kern w:val="0"/>
          <w:szCs w:val="21"/>
          <w:lang w:val="en-US" w:eastAsia="zh-CN" w:bidi="ar-SA"/>
        </w:rPr>
        <w:t xml:space="preserve">  </w:t>
      </w:r>
      <w:r>
        <w:rPr>
          <w:rStyle w:val="10"/>
          <w:rFonts w:ascii="宋体" w:hAnsi="宋体" w:eastAsia="宋体" w:cs="宋体"/>
          <w:color w:val="000000"/>
          <w:kern w:val="0"/>
          <w:szCs w:val="21"/>
          <w:lang w:val="en-US" w:eastAsia="zh-CN" w:bidi="ar-SA"/>
        </w:rPr>
        <w:t>（3分）</w:t>
      </w:r>
    </w:p>
    <w:p>
      <w:pPr>
        <w:pStyle w:val="21"/>
        <w:widowControl/>
        <w:spacing w:line="320" w:lineRule="exact"/>
        <w:ind w:firstLine="420"/>
        <w:jc w:val="left"/>
        <w:rPr>
          <w:rStyle w:val="10"/>
          <w:rFonts w:ascii="宋体" w:hAnsi="宋体" w:eastAsia="宋体" w:cs="宋体"/>
          <w:color w:val="000000"/>
          <w:kern w:val="0"/>
          <w:szCs w:val="21"/>
          <w:lang w:val="en-US" w:eastAsia="zh-CN" w:bidi="ar-SA"/>
        </w:rPr>
      </w:pPr>
      <w:r>
        <w:rPr>
          <w:rStyle w:val="10"/>
          <w:rFonts w:ascii="宋体" w:hAnsi="宋体" w:eastAsia="宋体" w:cs="宋体"/>
          <w:color w:val="000000"/>
          <w:kern w:val="0"/>
          <w:szCs w:val="21"/>
          <w:lang w:val="en-US" w:eastAsia="zh-CN" w:bidi="ar-SA"/>
        </w:rPr>
        <w:t>A．入乐性诗歌作品，因为与音乐保持着密切的关系，所以“音象”的作用较为突出，有助于诗意的升华。</w:t>
      </w:r>
    </w:p>
    <w:p>
      <w:pPr>
        <w:pStyle w:val="21"/>
        <w:widowControl/>
        <w:spacing w:line="320" w:lineRule="exact"/>
        <w:ind w:firstLine="420"/>
        <w:jc w:val="left"/>
        <w:rPr>
          <w:rStyle w:val="10"/>
          <w:rFonts w:ascii="宋体" w:hAnsi="宋体" w:eastAsia="宋体" w:cs="宋体"/>
          <w:color w:val="000000"/>
          <w:kern w:val="0"/>
          <w:szCs w:val="21"/>
          <w:lang w:val="en-US" w:eastAsia="zh-CN" w:bidi="ar-SA"/>
        </w:rPr>
      </w:pPr>
      <w:r>
        <w:rPr>
          <w:rStyle w:val="10"/>
          <w:rFonts w:ascii="宋体" w:hAnsi="宋体" w:eastAsia="宋体" w:cs="宋体"/>
          <w:color w:val="000000"/>
          <w:kern w:val="0"/>
          <w:szCs w:val="21"/>
          <w:lang w:val="en-US" w:eastAsia="zh-CN" w:bidi="ar-SA"/>
        </w:rPr>
        <w:t>B．不入乐诗歌作品，如果在格律上不能保留音乐性潜能，那么在吟诵过程中就不能产生音乐效果从而构成“音象”的存在形态。</w:t>
      </w:r>
    </w:p>
    <w:p>
      <w:pPr>
        <w:pStyle w:val="21"/>
        <w:widowControl/>
        <w:spacing w:line="320" w:lineRule="exact"/>
        <w:ind w:firstLine="420"/>
        <w:jc w:val="left"/>
        <w:rPr>
          <w:rStyle w:val="10"/>
          <w:rFonts w:ascii="宋体" w:hAnsi="宋体" w:eastAsia="宋体" w:cs="宋体"/>
          <w:color w:val="000000"/>
          <w:kern w:val="0"/>
          <w:szCs w:val="21"/>
          <w:lang w:val="en-US" w:eastAsia="zh-CN" w:bidi="ar-SA"/>
        </w:rPr>
      </w:pPr>
      <w:r>
        <w:rPr>
          <w:rStyle w:val="10"/>
          <w:rFonts w:ascii="宋体" w:hAnsi="宋体" w:eastAsia="宋体" w:cs="宋体"/>
          <w:color w:val="000000"/>
          <w:kern w:val="0"/>
          <w:szCs w:val="21"/>
          <w:lang w:val="en-US" w:eastAsia="zh-CN" w:bidi="ar-SA"/>
        </w:rPr>
        <w:t>C．作者认为王维的《送元二使安西》是入乐性诗歌作品且为齐言歌诗，“音象”让该诗的惜别之情更加跃然纸上。</w:t>
      </w:r>
    </w:p>
    <w:p>
      <w:pPr>
        <w:pStyle w:val="21"/>
        <w:widowControl/>
        <w:spacing w:line="320" w:lineRule="exact"/>
        <w:ind w:firstLine="420"/>
        <w:jc w:val="left"/>
        <w:rPr>
          <w:rStyle w:val="10"/>
          <w:rFonts w:ascii="宋体" w:hAnsi="宋体" w:eastAsia="宋体" w:cs="宋体"/>
          <w:color w:val="000000"/>
          <w:kern w:val="0"/>
          <w:sz w:val="24"/>
          <w:lang w:val="en-US" w:eastAsia="zh-CN" w:bidi="ar-SA"/>
        </w:rPr>
      </w:pPr>
      <w:r>
        <w:rPr>
          <w:rStyle w:val="10"/>
          <w:rFonts w:ascii="宋体" w:hAnsi="宋体" w:eastAsia="宋体" w:cs="宋体"/>
          <w:color w:val="000000"/>
          <w:kern w:val="0"/>
          <w:szCs w:val="21"/>
          <w:lang w:val="en-US" w:eastAsia="zh-CN" w:bidi="ar-SA"/>
        </w:rPr>
        <w:t>D．只有“音象”与“诗象”在作品中结合起来，</w:t>
      </w:r>
      <w:r>
        <w:rPr>
          <w:rStyle w:val="10"/>
          <w:rFonts w:ascii="宋体" w:hAnsi="宋体" w:eastAsia="宋体" w:cs="宋体"/>
          <w:color w:val="000000"/>
          <w:kern w:val="0"/>
          <w:sz w:val="24"/>
          <w:lang w:val="en-US" w:eastAsia="zh-CN" w:bidi="ar-SA"/>
        </w:rPr>
        <w:t>中国文学的音乐性、抒情性和表意性的特征才能充分体现出来。</w:t>
      </w:r>
    </w:p>
    <w:p>
      <w:pPr>
        <w:pStyle w:val="21"/>
        <w:spacing w:after="200" w:line="320" w:lineRule="exact"/>
        <w:rPr>
          <w:rStyle w:val="10"/>
          <w:rFonts w:eastAsia="宋体" w:cs="Times New Roman"/>
          <w:b/>
          <w:lang w:val="en-US" w:eastAsia="zh-CN" w:bidi="ar-SA"/>
        </w:rPr>
      </w:pPr>
      <w:r>
        <w:rPr>
          <w:rStyle w:val="10"/>
          <w:rFonts w:hint="eastAsia" w:eastAsia="宋体" w:cs="Times New Roman"/>
          <w:b/>
          <w:lang w:val="en-US" w:eastAsia="zh-CN" w:bidi="ar-SA"/>
        </w:rPr>
        <w:t>二、</w:t>
      </w:r>
      <w:r>
        <w:rPr>
          <w:rStyle w:val="10"/>
          <w:rFonts w:hint="eastAsia" w:ascii="宋体" w:hAnsi="宋体" w:eastAsia="宋体" w:cs="宋体"/>
          <w:b/>
          <w:szCs w:val="21"/>
          <w:lang w:val="en-US" w:eastAsia="zh-CN" w:bidi="ar-SA"/>
        </w:rPr>
        <w:t>文学类文本阅读</w:t>
      </w:r>
      <w:r>
        <w:rPr>
          <w:rStyle w:val="10"/>
          <w:rFonts w:hint="eastAsia" w:ascii="宋体" w:hAnsi="宋体" w:eastAsia="宋体" w:cs="宋体"/>
          <w:bCs/>
          <w:szCs w:val="21"/>
          <w:lang w:val="en-US" w:eastAsia="zh-CN" w:bidi="ar-SA"/>
        </w:rPr>
        <w:t>(</w:t>
      </w:r>
      <w:r>
        <w:rPr>
          <w:rStyle w:val="10"/>
          <w:rFonts w:hint="eastAsia" w:ascii="宋体" w:hAnsi="宋体" w:eastAsia="宋体" w:cs="宋体"/>
          <w:bCs/>
          <w:kern w:val="0"/>
          <w:szCs w:val="21"/>
          <w:lang w:val="en-US" w:eastAsia="zh-CN" w:bidi="ar-SA"/>
        </w:rPr>
        <w:t>本题共3小题，</w:t>
      </w:r>
      <w:r>
        <w:rPr>
          <w:rStyle w:val="10"/>
          <w:rFonts w:hint="eastAsia" w:ascii="宋体" w:hAnsi="宋体" w:eastAsia="宋体" w:cs="宋体"/>
          <w:bCs/>
          <w:szCs w:val="21"/>
          <w:lang w:val="en-US" w:eastAsia="zh-CN" w:bidi="ar-SA"/>
        </w:rPr>
        <w:t>15分）</w:t>
      </w:r>
      <w:r>
        <w:rPr>
          <w:rStyle w:val="10"/>
          <w:rFonts w:hint="eastAsia" w:ascii="宋体" w:hAnsi="宋体" w:eastAsia="宋体" w:cs="宋体"/>
          <w:lang w:val="en-US" w:eastAsia="zh-CN" w:bidi="ar-SA"/>
        </w:rPr>
        <w:t>阅读下面的文字，完成下面4</w:t>
      </w:r>
      <w:r>
        <w:rPr>
          <w:rStyle w:val="10"/>
          <w:rFonts w:ascii="宋体" w:hAnsi="宋体" w:eastAsia="宋体" w:cs="宋体"/>
          <w:lang w:val="en-US" w:eastAsia="zh-CN" w:bidi="ar-SA"/>
        </w:rPr>
        <w:t>-6</w:t>
      </w:r>
      <w:r>
        <w:rPr>
          <w:rStyle w:val="10"/>
          <w:rFonts w:hint="eastAsia" w:ascii="宋体" w:hAnsi="宋体" w:eastAsia="宋体" w:cs="宋体"/>
          <w:lang w:val="en-US" w:eastAsia="zh-CN" w:bidi="ar-SA"/>
        </w:rPr>
        <w:t>题。</w:t>
      </w:r>
    </w:p>
    <w:p>
      <w:pPr>
        <w:pStyle w:val="22"/>
        <w:spacing w:line="320" w:lineRule="exact"/>
        <w:ind w:firstLine="2520"/>
        <w:rPr>
          <w:rStyle w:val="10"/>
          <w:rFonts w:ascii="楷体_GB2312" w:hAnsi="宋体" w:eastAsia="楷体_GB2312" w:cs="Times New Roman"/>
          <w:color w:val="000000"/>
          <w:szCs w:val="21"/>
          <w:lang w:val="en-US" w:eastAsia="zh-CN" w:bidi="ar-SA"/>
        </w:rPr>
      </w:pPr>
      <w:r>
        <w:rPr>
          <w:rStyle w:val="10"/>
          <w:rFonts w:hint="eastAsia" w:ascii="楷体_GB2312" w:hAnsi="宋体" w:eastAsia="楷体_GB2312" w:cs="Times New Roman"/>
          <w:color w:val="000000"/>
          <w:szCs w:val="21"/>
          <w:lang w:val="en-US" w:eastAsia="zh-CN" w:bidi="ar-SA"/>
        </w:rPr>
        <w:t>飞 过 蓝 天</w:t>
      </w:r>
    </w:p>
    <w:p>
      <w:pPr>
        <w:pStyle w:val="22"/>
        <w:spacing w:line="320" w:lineRule="exact"/>
        <w:ind w:firstLine="4095"/>
        <w:rPr>
          <w:rStyle w:val="10"/>
          <w:rFonts w:ascii="楷体_GB2312" w:hAnsi="宋体" w:eastAsia="楷体_GB2312" w:cs="Times New Roman"/>
          <w:color w:val="000000"/>
          <w:szCs w:val="21"/>
          <w:lang w:val="en-US" w:eastAsia="zh-CN" w:bidi="ar-SA"/>
        </w:rPr>
      </w:pPr>
      <w:r>
        <w:rPr>
          <w:rStyle w:val="10"/>
          <w:rFonts w:hint="eastAsia" w:ascii="楷体_GB2312" w:hAnsi="宋体" w:eastAsia="楷体_GB2312" w:cs="Times New Roman"/>
          <w:color w:val="000000"/>
          <w:szCs w:val="21"/>
          <w:lang w:val="en-US" w:eastAsia="zh-CN" w:bidi="ar-SA"/>
        </w:rPr>
        <w:t>韩少功</w:t>
      </w:r>
    </w:p>
    <w:p>
      <w:pPr>
        <w:pStyle w:val="22"/>
        <w:spacing w:line="320" w:lineRule="exact"/>
        <w:ind w:firstLine="480"/>
        <w:rPr>
          <w:rStyle w:val="10"/>
          <w:rFonts w:ascii="楷体_GB2312" w:hAnsi="宋体" w:eastAsia="楷体_GB2312" w:cs="Times New Roman"/>
          <w:color w:val="000000"/>
          <w:szCs w:val="21"/>
          <w:lang w:val="en-US" w:eastAsia="zh-CN" w:bidi="ar-SA"/>
        </w:rPr>
      </w:pPr>
      <w:r>
        <w:rPr>
          <w:rStyle w:val="10"/>
          <w:rFonts w:hint="eastAsia" w:ascii="楷体_GB2312" w:hAnsi="宋体" w:eastAsia="楷体_GB2312" w:cs="Times New Roman"/>
          <w:color w:val="000000"/>
          <w:szCs w:val="21"/>
          <w:lang w:val="en-US" w:eastAsia="zh-CN" w:bidi="ar-SA"/>
        </w:rPr>
        <w:t>它是一只名叫“晶晶”的鸽子，它饿了。平常，那个人早就回来了，老远打响一个长长的呼哨，“晶晶”飞过去，落在他的肩上，那个人会抚摸它，从口袋摸出一把稻谷或绿豆喂它。每当它飞向北山山谷从那里带回纸条，主人就会笑容满面，看完纸条后他会在地上翻一个斤斗，摸出一个闪亮的铁匣子塞进口里左右拉动，奇妙的声音就在这时发出来了。可现在，它正面临着孤独与饥寒。</w:t>
      </w:r>
    </w:p>
    <w:p>
      <w:pPr>
        <w:pStyle w:val="22"/>
        <w:spacing w:line="320" w:lineRule="exact"/>
        <w:ind w:firstLine="480"/>
        <w:rPr>
          <w:rStyle w:val="10"/>
          <w:rFonts w:ascii="楷体_GB2312" w:hAnsi="宋体" w:eastAsia="楷体_GB2312" w:cs="Times New Roman"/>
          <w:color w:val="000000"/>
          <w:szCs w:val="21"/>
          <w:lang w:val="en-US" w:eastAsia="zh-CN" w:bidi="ar-SA"/>
        </w:rPr>
      </w:pPr>
      <w:r>
        <w:rPr>
          <w:rStyle w:val="10"/>
          <w:rFonts w:hint="eastAsia" w:ascii="楷体_GB2312" w:hAnsi="宋体" w:eastAsia="楷体_GB2312" w:cs="Times New Roman"/>
          <w:color w:val="000000"/>
          <w:szCs w:val="21"/>
          <w:lang w:val="en-US" w:eastAsia="zh-CN" w:bidi="ar-SA"/>
        </w:rPr>
        <w:t>它的主人是一个外号叫“麻雀”的人。</w:t>
      </w:r>
    </w:p>
    <w:p>
      <w:pPr>
        <w:pStyle w:val="22"/>
        <w:spacing w:line="320" w:lineRule="exact"/>
        <w:ind w:firstLine="480"/>
        <w:rPr>
          <w:rStyle w:val="10"/>
          <w:rFonts w:ascii="楷体_GB2312" w:hAnsi="宋体" w:eastAsia="楷体_GB2312" w:cs="Times New Roman"/>
          <w:color w:val="000000"/>
          <w:szCs w:val="21"/>
          <w:lang w:val="en-US" w:eastAsia="zh-CN" w:bidi="ar-SA"/>
        </w:rPr>
      </w:pPr>
      <w:r>
        <w:rPr>
          <w:rStyle w:val="10"/>
          <w:rFonts w:hint="eastAsia" w:ascii="楷体_GB2312" w:hAnsi="宋体" w:eastAsia="楷体_GB2312" w:cs="Times New Roman"/>
          <w:color w:val="000000"/>
          <w:szCs w:val="21"/>
          <w:lang w:val="en-US" w:eastAsia="zh-CN" w:bidi="ar-SA"/>
        </w:rPr>
        <w:t>招工这件要命的事闹腾得他周身疲惫，结果对方还是摇头。“麻雀”必须投入最后的一搏，他长嘘了一口气，声音透出了沉重：“兄弟，这事只能你来帮我一把了。实在对不起，我舍不得你走，可有什么办法呢？人家居然看上你了……”主人看着它，不再说话，眼里有了亮晶晶的东西。</w:t>
      </w:r>
    </w:p>
    <w:p>
      <w:pPr>
        <w:pStyle w:val="22"/>
        <w:spacing w:line="320" w:lineRule="exact"/>
        <w:ind w:firstLine="480"/>
        <w:rPr>
          <w:rStyle w:val="10"/>
          <w:rFonts w:ascii="楷体_GB2312" w:hAnsi="宋体" w:eastAsia="楷体_GB2312" w:cs="Times New Roman"/>
          <w:color w:val="000000"/>
          <w:szCs w:val="21"/>
          <w:lang w:val="en-US" w:eastAsia="zh-CN" w:bidi="ar-SA"/>
        </w:rPr>
      </w:pPr>
      <w:r>
        <w:rPr>
          <w:rStyle w:val="10"/>
          <w:rFonts w:hint="eastAsia" w:ascii="楷体_GB2312" w:hAnsi="宋体" w:eastAsia="楷体_GB2312" w:cs="Times New Roman"/>
          <w:color w:val="000000"/>
          <w:szCs w:val="21"/>
          <w:lang w:val="en-US" w:eastAsia="zh-CN" w:bidi="ar-SA"/>
        </w:rPr>
        <w:t>第二天一早，主人把“晶晶”塞进一个暗而闷的硬纸盒，鸽子扑扑地挣扎，主人找来剪刀，给它挖了两个方方正正的透气窗，然后提着纸盒出门了，它不再听到主人的说话声。</w:t>
      </w:r>
    </w:p>
    <w:p>
      <w:pPr>
        <w:pStyle w:val="22"/>
        <w:spacing w:line="320" w:lineRule="exact"/>
        <w:ind w:firstLine="480"/>
        <w:rPr>
          <w:rStyle w:val="10"/>
          <w:rFonts w:ascii="楷体_GB2312" w:hAnsi="宋体" w:eastAsia="楷体_GB2312" w:cs="Times New Roman"/>
          <w:color w:val="000000"/>
          <w:szCs w:val="21"/>
          <w:lang w:val="en-US" w:eastAsia="zh-CN" w:bidi="ar-SA"/>
        </w:rPr>
      </w:pPr>
      <w:r>
        <w:rPr>
          <w:rStyle w:val="10"/>
          <w:rFonts w:hint="eastAsia" w:ascii="楷体_GB2312" w:hAnsi="宋体" w:eastAsia="楷体_GB2312" w:cs="Times New Roman"/>
          <w:color w:val="000000"/>
          <w:szCs w:val="21"/>
          <w:lang w:val="en-US" w:eastAsia="zh-CN" w:bidi="ar-SA"/>
        </w:rPr>
        <w:t>它在剧烈晃荡的黑暗中不知过了多久，眼前突然变得明亮，“晶晶”本能地往后一坐，再猛地一弹，就箭一般射了出去。一个中年人的粗嗓门留在了它身后，一个小孩的哭泣声也留在了它身后。</w:t>
      </w:r>
    </w:p>
    <w:p>
      <w:pPr>
        <w:pStyle w:val="22"/>
        <w:spacing w:line="320" w:lineRule="exact"/>
        <w:ind w:firstLine="480"/>
        <w:rPr>
          <w:rStyle w:val="10"/>
          <w:rFonts w:ascii="楷体_GB2312" w:hAnsi="宋体" w:eastAsia="楷体_GB2312" w:cs="Times New Roman"/>
          <w:color w:val="000000"/>
          <w:szCs w:val="21"/>
          <w:lang w:val="en-US" w:eastAsia="zh-CN" w:bidi="ar-SA"/>
        </w:rPr>
      </w:pPr>
      <w:r>
        <w:rPr>
          <w:rStyle w:val="10"/>
          <w:rFonts w:hint="eastAsia" w:ascii="楷体_GB2312" w:hAnsi="宋体" w:eastAsia="楷体_GB2312" w:cs="Times New Roman"/>
          <w:color w:val="000000"/>
          <w:szCs w:val="21"/>
          <w:lang w:val="en-US" w:eastAsia="zh-CN" w:bidi="ar-SA"/>
        </w:rPr>
        <w:t>“晶晶”一头扑进了无边无际的开阔与自由。这地方空气太冷太干了，它记得家乡的群山中有个美丽的湖，还有主人圆乎乎的黑脸。它越飞越高。</w:t>
      </w:r>
    </w:p>
    <w:p>
      <w:pPr>
        <w:pStyle w:val="22"/>
        <w:spacing w:line="320" w:lineRule="exact"/>
        <w:ind w:firstLine="480"/>
        <w:rPr>
          <w:rStyle w:val="10"/>
          <w:rFonts w:ascii="楷体_GB2312" w:hAnsi="宋体" w:eastAsia="楷体_GB2312" w:cs="Times New Roman"/>
          <w:color w:val="000000"/>
          <w:szCs w:val="21"/>
          <w:lang w:val="en-US" w:eastAsia="zh-CN" w:bidi="ar-SA"/>
        </w:rPr>
      </w:pPr>
      <w:r>
        <w:rPr>
          <w:rStyle w:val="10"/>
          <w:rFonts w:hint="eastAsia" w:ascii="楷体_GB2312" w:hAnsi="宋体" w:eastAsia="楷体_GB2312" w:cs="Times New Roman"/>
          <w:color w:val="000000"/>
          <w:szCs w:val="21"/>
          <w:lang w:val="en-US" w:eastAsia="zh-CN" w:bidi="ar-SA"/>
        </w:rPr>
        <w:t>一早醒来，少了鸽子的叫声，他恨不得抽自己两个耳光。这次鸽子外交同样失败，虽然好容易讨得了招工师傅的欢心，但在“公社推荐”这一关仍踩了地雷。</w:t>
      </w:r>
    </w:p>
    <w:p>
      <w:pPr>
        <w:pStyle w:val="22"/>
        <w:spacing w:line="320" w:lineRule="exact"/>
        <w:ind w:firstLine="480"/>
        <w:rPr>
          <w:rStyle w:val="10"/>
          <w:rFonts w:ascii="楷体_GB2312" w:hAnsi="宋体" w:eastAsia="楷体_GB2312" w:cs="Times New Roman"/>
          <w:color w:val="000000"/>
          <w:szCs w:val="21"/>
          <w:lang w:val="en-US" w:eastAsia="zh-CN" w:bidi="ar-SA"/>
        </w:rPr>
      </w:pPr>
      <w:r>
        <w:rPr>
          <w:rStyle w:val="10"/>
          <w:rFonts w:hint="eastAsia" w:ascii="楷体_GB2312" w:hAnsi="宋体" w:eastAsia="楷体_GB2312" w:cs="Times New Roman"/>
          <w:color w:val="000000"/>
          <w:szCs w:val="21"/>
          <w:lang w:val="en-US" w:eastAsia="zh-CN" w:bidi="ar-SA"/>
        </w:rPr>
        <w:t>此时，老队长正喊着他的名字，说：“还没吃早饭啦？要吹哨子了。上午在丝瓜冲散粪。”</w:t>
      </w:r>
    </w:p>
    <w:p>
      <w:pPr>
        <w:pStyle w:val="22"/>
        <w:spacing w:line="320" w:lineRule="exact"/>
        <w:ind w:firstLine="480"/>
        <w:rPr>
          <w:rStyle w:val="10"/>
          <w:rFonts w:ascii="楷体_GB2312" w:hAnsi="宋体" w:eastAsia="楷体_GB2312" w:cs="Times New Roman"/>
          <w:color w:val="000000"/>
          <w:szCs w:val="21"/>
          <w:lang w:val="en-US" w:eastAsia="zh-CN" w:bidi="ar-SA"/>
        </w:rPr>
      </w:pPr>
      <w:r>
        <w:rPr>
          <w:rStyle w:val="10"/>
          <w:rFonts w:hint="eastAsia" w:ascii="楷体_GB2312" w:hAnsi="宋体" w:eastAsia="楷体_GB2312" w:cs="Times New Roman"/>
          <w:color w:val="000000"/>
          <w:szCs w:val="21"/>
          <w:lang w:val="en-US" w:eastAsia="zh-CN" w:bidi="ar-SA"/>
        </w:rPr>
        <w:t>“我……手痛。”</w:t>
      </w:r>
    </w:p>
    <w:p>
      <w:pPr>
        <w:pStyle w:val="22"/>
        <w:spacing w:line="320" w:lineRule="exact"/>
        <w:ind w:firstLine="480"/>
        <w:rPr>
          <w:rStyle w:val="10"/>
          <w:rFonts w:ascii="楷体_GB2312" w:hAnsi="宋体" w:eastAsia="楷体_GB2312" w:cs="Times New Roman"/>
          <w:color w:val="000000"/>
          <w:szCs w:val="21"/>
          <w:lang w:val="en-US" w:eastAsia="zh-CN" w:bidi="ar-SA"/>
        </w:rPr>
      </w:pPr>
      <w:r>
        <w:rPr>
          <w:rStyle w:val="10"/>
          <w:rFonts w:hint="eastAsia" w:ascii="楷体_GB2312" w:hAnsi="宋体" w:eastAsia="楷体_GB2312" w:cs="Times New Roman"/>
          <w:color w:val="000000"/>
          <w:szCs w:val="21"/>
          <w:lang w:val="en-US" w:eastAsia="zh-CN" w:bidi="ar-SA"/>
        </w:rPr>
        <w:t>他右手腕一弯，好像再不能伸直了，“哎哟哟，哎哟哟，怕是骨折了。”</w:t>
      </w:r>
    </w:p>
    <w:p>
      <w:pPr>
        <w:pStyle w:val="22"/>
        <w:spacing w:line="320" w:lineRule="exact"/>
        <w:ind w:firstLine="480"/>
        <w:rPr>
          <w:rStyle w:val="10"/>
          <w:rFonts w:ascii="楷体_GB2312" w:hAnsi="宋体" w:eastAsia="楷体_GB2312" w:cs="Times New Roman"/>
          <w:color w:val="000000"/>
          <w:szCs w:val="21"/>
          <w:lang w:val="en-US" w:eastAsia="zh-CN" w:bidi="ar-SA"/>
        </w:rPr>
      </w:pPr>
      <w:r>
        <w:rPr>
          <w:rStyle w:val="10"/>
          <w:rFonts w:hint="eastAsia" w:ascii="楷体_GB2312" w:hAnsi="宋体" w:eastAsia="楷体_GB2312" w:cs="Times New Roman"/>
          <w:color w:val="000000"/>
          <w:szCs w:val="21"/>
          <w:lang w:val="en-US" w:eastAsia="zh-CN" w:bidi="ar-SA"/>
        </w:rPr>
        <w:t>“那，那你就去看牛吧。”</w:t>
      </w:r>
    </w:p>
    <w:p>
      <w:pPr>
        <w:pStyle w:val="22"/>
        <w:spacing w:line="320" w:lineRule="exact"/>
        <w:ind w:firstLine="480"/>
        <w:rPr>
          <w:rStyle w:val="10"/>
          <w:rFonts w:ascii="楷体_GB2312" w:hAnsi="宋体" w:eastAsia="楷体_GB2312" w:cs="Times New Roman"/>
          <w:color w:val="000000"/>
          <w:szCs w:val="21"/>
          <w:lang w:val="en-US" w:eastAsia="zh-CN" w:bidi="ar-SA"/>
        </w:rPr>
      </w:pPr>
      <w:r>
        <w:rPr>
          <w:rStyle w:val="10"/>
          <w:rFonts w:hint="eastAsia" w:ascii="楷体_GB2312" w:hAnsi="宋体" w:eastAsia="楷体_GB2312" w:cs="Times New Roman"/>
          <w:color w:val="000000"/>
          <w:szCs w:val="21"/>
          <w:lang w:val="en-US" w:eastAsia="zh-CN" w:bidi="ar-SA"/>
        </w:rPr>
        <w:t>他实在不愿在这个山冲与泥粪打交道了。记得六年前刚下乡时，他有多么火热的幻想呵。他是瞒着母亲转户口的，是揣着诗集偷偷溜进下乡行列的。他渴望在瀑布下洗澡，在山顶上放歌，他还想靠自学当一个气象专家或林业专家。是什么使他学会了手腕表演术呢？他想不太清楚。他只知道，第一次招工给人们的震动太大了。现在一个个都走了，连山那边那位热情为自己掌管衣服钱粮的姑娘也一走就没了音讯。</w:t>
      </w:r>
    </w:p>
    <w:p>
      <w:pPr>
        <w:pStyle w:val="22"/>
        <w:spacing w:line="320" w:lineRule="exact"/>
        <w:ind w:firstLine="480"/>
        <w:rPr>
          <w:rStyle w:val="10"/>
          <w:rFonts w:ascii="楷体_GB2312" w:hAnsi="宋体" w:eastAsia="楷体_GB2312" w:cs="Times New Roman"/>
          <w:color w:val="000000"/>
          <w:szCs w:val="21"/>
          <w:lang w:val="en-US" w:eastAsia="zh-CN" w:bidi="ar-SA"/>
        </w:rPr>
      </w:pPr>
      <w:r>
        <w:rPr>
          <w:rStyle w:val="10"/>
          <w:rFonts w:hint="eastAsia" w:ascii="楷体_GB2312" w:hAnsi="宋体" w:eastAsia="楷体_GB2312" w:cs="Times New Roman"/>
          <w:color w:val="000000"/>
          <w:szCs w:val="21"/>
          <w:lang w:val="en-US" w:eastAsia="zh-CN" w:bidi="ar-SA"/>
        </w:rPr>
        <w:t>“晶晶”感谢那只灰鸽，要不是它，自己早被老鹰撕成碎片了。灰鸽飞走了，不一会儿，带来一大群鸽子，这是个多么热闹的群体呵。咕咕咕——“晶晶”听出了它们的欢迎和安慰。它吃饱了，喝足了，但还在东张四望。这里的一切没法使它忘记“那个地方”“那个人”，它怎么能停留在这里？不，我要寻找！</w:t>
      </w:r>
    </w:p>
    <w:p>
      <w:pPr>
        <w:pStyle w:val="22"/>
        <w:spacing w:line="320" w:lineRule="exact"/>
        <w:ind w:firstLine="480"/>
        <w:rPr>
          <w:rStyle w:val="10"/>
          <w:rFonts w:ascii="楷体_GB2312" w:hAnsi="宋体" w:eastAsia="楷体_GB2312" w:cs="Times New Roman"/>
          <w:color w:val="000000"/>
          <w:szCs w:val="21"/>
          <w:lang w:val="en-US" w:eastAsia="zh-CN" w:bidi="ar-SA"/>
        </w:rPr>
      </w:pPr>
      <w:r>
        <w:rPr>
          <w:rStyle w:val="10"/>
          <w:rFonts w:hint="eastAsia" w:ascii="楷体_GB2312" w:hAnsi="宋体" w:eastAsia="楷体_GB2312" w:cs="Times New Roman"/>
          <w:color w:val="000000"/>
          <w:szCs w:val="21"/>
          <w:lang w:val="en-US" w:eastAsia="zh-CN" w:bidi="ar-SA"/>
        </w:rPr>
        <w:t>他开始了新战略，他打定主意要让他们(当地领导)六神不宁放他走。那天，他在公社秘书面前耍赖，不几天，秘书的话就风传下来了：“那个叫‘麻雀’的，简直是城里的街痞子。”</w:t>
      </w:r>
    </w:p>
    <w:p>
      <w:pPr>
        <w:pStyle w:val="22"/>
        <w:spacing w:line="320" w:lineRule="exact"/>
        <w:ind w:firstLine="420"/>
        <w:rPr>
          <w:rStyle w:val="10"/>
          <w:rFonts w:ascii="楷体_GB2312" w:hAnsi="宋体" w:eastAsia="楷体_GB2312" w:cs="Times New Roman"/>
          <w:color w:val="000000"/>
          <w:szCs w:val="21"/>
          <w:lang w:val="en-US" w:eastAsia="zh-CN" w:bidi="ar-SA"/>
        </w:rPr>
      </w:pPr>
      <w:r>
        <w:rPr>
          <w:rStyle w:val="10"/>
          <w:rFonts w:hint="eastAsia" w:ascii="楷体_GB2312" w:hAnsi="宋体" w:eastAsia="楷体_GB2312" w:cs="Times New Roman"/>
          <w:color w:val="000000"/>
          <w:szCs w:val="21"/>
          <w:lang w:val="en-US" w:eastAsia="zh-CN" w:bidi="ar-SA"/>
        </w:rPr>
        <w:t>今天看牛当然也不能太老实。一上山，他就一个大字躺在地上睡觉，结果收工时发现少了一头黑牛。社员们对他投射埋怨的目光。</w:t>
      </w:r>
    </w:p>
    <w:p>
      <w:pPr>
        <w:pStyle w:val="22"/>
        <w:spacing w:line="320" w:lineRule="exact"/>
        <w:ind w:firstLine="480"/>
        <w:rPr>
          <w:rStyle w:val="10"/>
          <w:rFonts w:ascii="楷体_GB2312" w:hAnsi="宋体" w:eastAsia="楷体_GB2312" w:cs="Times New Roman"/>
          <w:color w:val="000000"/>
          <w:szCs w:val="21"/>
          <w:lang w:val="en-US" w:eastAsia="zh-CN" w:bidi="ar-SA"/>
        </w:rPr>
      </w:pPr>
      <w:r>
        <w:rPr>
          <w:rStyle w:val="10"/>
          <w:rFonts w:hint="eastAsia" w:ascii="楷体_GB2312" w:hAnsi="宋体" w:eastAsia="楷体_GB2312" w:cs="Times New Roman"/>
          <w:color w:val="000000"/>
          <w:szCs w:val="21"/>
          <w:lang w:val="en-US" w:eastAsia="zh-CN" w:bidi="ar-SA"/>
        </w:rPr>
        <w:t>它飞向南方。记得那天的暴风雨，真是惊心动魄，被风一次次掀倒，但它继续挣扎着向前，向前。现在终于有希望了，所见的多么眼熟呀！对于“晶晶”来说，寻找成了生命的寄托和生活的目的。</w:t>
      </w:r>
    </w:p>
    <w:p>
      <w:pPr>
        <w:pStyle w:val="22"/>
        <w:spacing w:line="320" w:lineRule="exact"/>
        <w:ind w:firstLine="480"/>
        <w:rPr>
          <w:rStyle w:val="10"/>
          <w:rFonts w:ascii="楷体_GB2312" w:hAnsi="宋体" w:eastAsia="楷体_GB2312" w:cs="Times New Roman"/>
          <w:color w:val="000000"/>
          <w:szCs w:val="21"/>
          <w:lang w:val="en-US" w:eastAsia="zh-CN" w:bidi="ar-SA"/>
        </w:rPr>
      </w:pPr>
      <w:r>
        <w:rPr>
          <w:rStyle w:val="10"/>
          <w:rFonts w:hint="eastAsia" w:ascii="楷体_GB2312" w:hAnsi="宋体" w:eastAsia="楷体_GB2312" w:cs="Times New Roman"/>
          <w:color w:val="000000"/>
          <w:szCs w:val="21"/>
          <w:lang w:val="en-US" w:eastAsia="zh-CN" w:bidi="ar-SA"/>
        </w:rPr>
        <w:t>晨光从大树的枝缝里筛落，蜜蜂和蝴蝶又开始了工作……这里没有工作，这里有的是笑骂，扑克牌，空酒瓶以及来自父母的汇款单。“麻雀”现在已经学会了打扑克输了以后钻桌子和夹耳朵，学会了骂人……</w:t>
      </w:r>
    </w:p>
    <w:p>
      <w:pPr>
        <w:pStyle w:val="22"/>
        <w:spacing w:line="320" w:lineRule="exact"/>
        <w:ind w:firstLine="480"/>
        <w:rPr>
          <w:rStyle w:val="10"/>
          <w:rFonts w:ascii="楷体_GB2312" w:hAnsi="宋体" w:eastAsia="楷体_GB2312" w:cs="Times New Roman"/>
          <w:color w:val="000000"/>
          <w:szCs w:val="21"/>
          <w:lang w:val="en-US" w:eastAsia="zh-CN" w:bidi="ar-SA"/>
        </w:rPr>
      </w:pPr>
      <w:r>
        <w:rPr>
          <w:rStyle w:val="10"/>
          <w:rFonts w:hint="eastAsia" w:ascii="楷体_GB2312" w:hAnsi="宋体" w:eastAsia="楷体_GB2312" w:cs="Times New Roman"/>
          <w:color w:val="000000"/>
          <w:szCs w:val="21"/>
          <w:lang w:val="en-US" w:eastAsia="zh-CN" w:bidi="ar-SA"/>
        </w:rPr>
        <w:t>这天，外号叫“瓦西里”的黑大个说：“你太懒了！今天罚你去打鸟或抓鱼。”</w:t>
      </w:r>
    </w:p>
    <w:p>
      <w:pPr>
        <w:pStyle w:val="22"/>
        <w:spacing w:line="320" w:lineRule="exact"/>
        <w:ind w:firstLine="480"/>
        <w:rPr>
          <w:rStyle w:val="10"/>
          <w:rFonts w:ascii="楷体_GB2312" w:hAnsi="宋体" w:eastAsia="楷体_GB2312" w:cs="Times New Roman"/>
          <w:color w:val="000000"/>
          <w:szCs w:val="21"/>
          <w:lang w:val="en-US" w:eastAsia="zh-CN" w:bidi="ar-SA"/>
        </w:rPr>
      </w:pPr>
      <w:r>
        <w:rPr>
          <w:rStyle w:val="10"/>
          <w:rFonts w:hint="eastAsia" w:ascii="楷体_GB2312" w:hAnsi="宋体" w:eastAsia="楷体_GB2312" w:cs="Times New Roman"/>
          <w:color w:val="000000"/>
          <w:szCs w:val="21"/>
          <w:lang w:val="en-US" w:eastAsia="zh-CN" w:bidi="ar-SA"/>
        </w:rPr>
        <w:t>他没有争辩，提起气枪出发。“麻雀”转了两个山冲，并未见到鸟。忽然，有鸟叫的声音传来，就在不远处。他赶快上子弹，弓着腰潜身树下，悄悄向前方运动。嘣——糟糕，慢点，它还没走，再来一下。嘣——它闪了一下，就栽了下去。打中啦！他一跃而起，跑过一个草坡，看到了包谷地里的尸体。</w:t>
      </w:r>
    </w:p>
    <w:p>
      <w:pPr>
        <w:pStyle w:val="22"/>
        <w:spacing w:line="320" w:lineRule="exact"/>
        <w:ind w:firstLine="480"/>
        <w:rPr>
          <w:rStyle w:val="10"/>
          <w:rFonts w:ascii="楷体_GB2312" w:hAnsi="宋体" w:eastAsia="楷体_GB2312" w:cs="Times New Roman"/>
          <w:color w:val="000000"/>
          <w:szCs w:val="21"/>
          <w:lang w:val="en-US" w:eastAsia="zh-CN" w:bidi="ar-SA"/>
        </w:rPr>
      </w:pPr>
      <w:r>
        <w:rPr>
          <w:rStyle w:val="10"/>
          <w:rFonts w:hint="eastAsia" w:ascii="楷体_GB2312" w:hAnsi="宋体" w:eastAsia="楷体_GB2312" w:cs="Times New Roman"/>
          <w:color w:val="000000"/>
          <w:szCs w:val="21"/>
          <w:lang w:val="en-US" w:eastAsia="zh-CN" w:bidi="ar-SA"/>
        </w:rPr>
        <w:t>这原来是一只鸽子。不过它太瘦了，也太脏了，全身都是泥灰。它是谁家的鸽子？射手想起了什么，上前捡起鸽子，摸摸鸟嘴边黑色的血污，身上的泥垢，大腿上化脓的伤口，还有胸前稀疏欲脱的羽毛。突然，他眨眨眼，惊得脸色突变：它腿上有一条破烂褪色的红绸带，还系着一个眼熟的鸽哨。</w:t>
      </w:r>
    </w:p>
    <w:p>
      <w:pPr>
        <w:pStyle w:val="22"/>
        <w:spacing w:line="320" w:lineRule="exact"/>
        <w:ind w:firstLine="480"/>
        <w:rPr>
          <w:rStyle w:val="10"/>
          <w:rFonts w:ascii="楷体_GB2312" w:hAnsi="宋体" w:eastAsia="楷体_GB2312" w:cs="Times New Roman"/>
          <w:color w:val="000000"/>
          <w:szCs w:val="21"/>
          <w:lang w:val="en-US" w:eastAsia="zh-CN" w:bidi="ar-SA"/>
        </w:rPr>
      </w:pPr>
      <w:r>
        <w:rPr>
          <w:rStyle w:val="10"/>
          <w:rFonts w:hint="eastAsia" w:ascii="楷体_GB2312" w:hAnsi="宋体" w:eastAsia="楷体_GB2312" w:cs="Times New Roman"/>
          <w:color w:val="000000"/>
          <w:szCs w:val="21"/>
          <w:lang w:val="en-US" w:eastAsia="zh-CN" w:bidi="ar-SA"/>
        </w:rPr>
        <w:t>“晶晶！”他大叫了一声。</w:t>
      </w:r>
    </w:p>
    <w:p>
      <w:pPr>
        <w:pStyle w:val="22"/>
        <w:spacing w:line="320" w:lineRule="exact"/>
        <w:ind w:firstLine="480"/>
        <w:rPr>
          <w:rStyle w:val="10"/>
          <w:rFonts w:ascii="楷体_GB2312" w:hAnsi="宋体" w:eastAsia="楷体_GB2312" w:cs="Times New Roman"/>
          <w:color w:val="000000"/>
          <w:szCs w:val="21"/>
          <w:lang w:val="en-US" w:eastAsia="zh-CN" w:bidi="ar-SA"/>
        </w:rPr>
      </w:pPr>
      <w:r>
        <w:rPr>
          <w:rStyle w:val="10"/>
          <w:rFonts w:hint="eastAsia" w:ascii="楷体_GB2312" w:hAnsi="宋体" w:eastAsia="楷体_GB2312" w:cs="Times New Roman"/>
          <w:color w:val="000000"/>
          <w:szCs w:val="21"/>
          <w:lang w:val="en-US" w:eastAsia="zh-CN" w:bidi="ar-SA"/>
        </w:rPr>
        <w:t>他捧着逐渐冷却的鸽子，带血的手指在哆嗦。</w:t>
      </w:r>
    </w:p>
    <w:p>
      <w:pPr>
        <w:pStyle w:val="22"/>
        <w:spacing w:line="320" w:lineRule="exact"/>
        <w:ind w:firstLine="480"/>
        <w:rPr>
          <w:rStyle w:val="10"/>
          <w:rFonts w:ascii="楷体_GB2312" w:hAnsi="宋体" w:eastAsia="楷体_GB2312" w:cs="Times New Roman"/>
          <w:color w:val="000000"/>
          <w:szCs w:val="21"/>
          <w:lang w:val="en-US" w:eastAsia="zh-CN" w:bidi="ar-SA"/>
        </w:rPr>
      </w:pPr>
      <w:r>
        <w:rPr>
          <w:rStyle w:val="10"/>
          <w:rFonts w:hint="eastAsia" w:ascii="楷体_GB2312" w:hAnsi="宋体" w:eastAsia="楷体_GB2312" w:cs="Times New Roman"/>
          <w:color w:val="000000"/>
          <w:szCs w:val="21"/>
          <w:lang w:val="en-US" w:eastAsia="zh-CN" w:bidi="ar-SA"/>
        </w:rPr>
        <w:t>入夜了，他的思绪总离不开“晶晶”。不可想象，蓝天这么大，路途这么远，遥遥千里云和月，它居然成功地飞回来了。当他酒酣昏睡时，它却在风雨中搏击前进，喷吐着满嘴的血腥气味向他一步步接近。像突然悟到了一种什么，他深深吸了一口气，把上衣往肩头一搭，走向门口。</w:t>
      </w:r>
    </w:p>
    <w:p>
      <w:pPr>
        <w:pStyle w:val="22"/>
        <w:spacing w:line="320" w:lineRule="exact"/>
        <w:ind w:firstLine="480"/>
        <w:rPr>
          <w:rStyle w:val="10"/>
          <w:rFonts w:ascii="楷体_GB2312" w:hAnsi="宋体" w:eastAsia="楷体_GB2312" w:cs="Times New Roman"/>
          <w:color w:val="000000"/>
          <w:szCs w:val="21"/>
          <w:lang w:val="en-US" w:eastAsia="zh-CN" w:bidi="ar-SA"/>
        </w:rPr>
      </w:pPr>
      <w:r>
        <w:rPr>
          <w:rStyle w:val="10"/>
          <w:rFonts w:hint="eastAsia" w:ascii="楷体_GB2312" w:hAnsi="宋体" w:eastAsia="楷体_GB2312" w:cs="Times New Roman"/>
          <w:color w:val="000000"/>
          <w:szCs w:val="21"/>
          <w:lang w:val="en-US" w:eastAsia="zh-CN" w:bidi="ar-SA"/>
        </w:rPr>
        <w:t>“我……再也不到这里来了。”</w:t>
      </w:r>
    </w:p>
    <w:p>
      <w:pPr>
        <w:pStyle w:val="22"/>
        <w:spacing w:line="320" w:lineRule="exact"/>
        <w:ind w:firstLine="480"/>
        <w:rPr>
          <w:rStyle w:val="10"/>
          <w:rFonts w:ascii="楷体_GB2312" w:hAnsi="宋体" w:eastAsia="楷体_GB2312" w:cs="Times New Roman"/>
          <w:color w:val="000000"/>
          <w:szCs w:val="21"/>
          <w:lang w:val="en-US" w:eastAsia="zh-CN" w:bidi="ar-SA"/>
        </w:rPr>
      </w:pPr>
      <w:r>
        <w:rPr>
          <w:rStyle w:val="10"/>
          <w:rFonts w:hint="eastAsia" w:ascii="楷体_GB2312" w:hAnsi="宋体" w:eastAsia="楷体_GB2312" w:cs="Times New Roman"/>
          <w:color w:val="000000"/>
          <w:szCs w:val="21"/>
          <w:lang w:val="en-US" w:eastAsia="zh-CN" w:bidi="ar-SA"/>
        </w:rPr>
        <w:t>“‘麻雀’，你不要太娘娘心肠吧？不就是一只鸟么？”</w:t>
      </w:r>
    </w:p>
    <w:p>
      <w:pPr>
        <w:pStyle w:val="22"/>
        <w:spacing w:line="320" w:lineRule="exact"/>
        <w:ind w:firstLine="480"/>
        <w:rPr>
          <w:rStyle w:val="10"/>
          <w:rFonts w:ascii="楷体_GB2312" w:hAnsi="宋体" w:eastAsia="楷体_GB2312" w:cs="Times New Roman"/>
          <w:color w:val="000000"/>
          <w:szCs w:val="21"/>
          <w:lang w:val="en-US" w:eastAsia="zh-CN" w:bidi="ar-SA"/>
        </w:rPr>
      </w:pPr>
      <w:r>
        <w:rPr>
          <w:rStyle w:val="10"/>
          <w:rFonts w:hint="eastAsia" w:ascii="楷体_GB2312" w:hAnsi="宋体" w:eastAsia="楷体_GB2312" w:cs="Times New Roman"/>
          <w:color w:val="000000"/>
          <w:szCs w:val="21"/>
          <w:lang w:val="en-US" w:eastAsia="zh-CN" w:bidi="ar-SA"/>
        </w:rPr>
        <w:t>他默默地走了，沿着山路走向自己的家，那里有他的柴刀、锄头、扁担，还有口琴和鸽巢，以及散发出桐油香味的斗笠。</w:t>
      </w:r>
    </w:p>
    <w:p>
      <w:pPr>
        <w:pStyle w:val="22"/>
        <w:spacing w:line="320" w:lineRule="exact"/>
        <w:rPr>
          <w:rStyle w:val="10"/>
          <w:rFonts w:ascii="宋体" w:eastAsia="宋体" w:cs="宋体"/>
          <w:szCs w:val="21"/>
          <w:lang w:val="en-US" w:eastAsia="zh-CN" w:bidi="ar-SA"/>
        </w:rPr>
      </w:pPr>
      <w:r>
        <w:rPr>
          <w:rStyle w:val="10"/>
          <w:rFonts w:hint="eastAsia" w:ascii="宋体" w:hAnsi="宋体" w:eastAsia="宋体" w:cs="宋体"/>
          <w:szCs w:val="21"/>
          <w:lang w:val="en-US" w:eastAsia="zh-CN" w:bidi="ar-SA"/>
        </w:rPr>
        <w:t>4．下列对小说相关内容和艺术特色的分析鉴赏，不正确的一项是</w:t>
      </w:r>
      <w:r>
        <w:rPr>
          <w:rStyle w:val="10"/>
          <w:rFonts w:ascii="宋体" w:hAnsi="宋体" w:eastAsia="宋体" w:cs="宋体"/>
          <w:szCs w:val="21"/>
          <w:lang w:val="en-US" w:eastAsia="zh-CN" w:bidi="ar-SA"/>
        </w:rPr>
        <w:t>(</w:t>
      </w:r>
      <w:r>
        <w:rPr>
          <w:rStyle w:val="10"/>
          <w:rFonts w:hint="eastAsia" w:ascii="宋体" w:hAnsi="宋体" w:eastAsia="宋体" w:cs="宋体"/>
          <w:szCs w:val="21"/>
          <w:lang w:val="en-US" w:eastAsia="zh-CN" w:bidi="ar-SA"/>
        </w:rPr>
        <w:t>　　</w:t>
      </w:r>
      <w:r>
        <w:rPr>
          <w:rStyle w:val="10"/>
          <w:rFonts w:ascii="宋体" w:hAnsi="宋体" w:eastAsia="宋体" w:cs="宋体"/>
          <w:szCs w:val="21"/>
          <w:lang w:val="en-US" w:eastAsia="zh-CN" w:bidi="ar-SA"/>
        </w:rPr>
        <w:t>)</w:t>
      </w:r>
      <w:r>
        <w:rPr>
          <w:rStyle w:val="10"/>
          <w:rFonts w:hint="eastAsia" w:ascii="宋体" w:hAnsi="宋体" w:eastAsia="宋体" w:cs="宋体"/>
          <w:szCs w:val="21"/>
          <w:lang w:val="en-US" w:eastAsia="zh-CN" w:bidi="ar-SA"/>
        </w:rPr>
        <w:t xml:space="preserve">    </w:t>
      </w:r>
      <w:r>
        <w:rPr>
          <w:rStyle w:val="10"/>
          <w:rFonts w:ascii="宋体" w:hAnsi="宋体" w:eastAsia="宋体" w:cs="宋体"/>
          <w:szCs w:val="21"/>
          <w:lang w:val="en-US" w:eastAsia="zh-CN" w:bidi="ar-SA"/>
        </w:rPr>
        <w:t>(3</w:t>
      </w:r>
      <w:r>
        <w:rPr>
          <w:rStyle w:val="10"/>
          <w:rFonts w:hint="eastAsia" w:ascii="宋体" w:hAnsi="宋体" w:eastAsia="宋体" w:cs="宋体"/>
          <w:szCs w:val="21"/>
          <w:lang w:val="en-US" w:eastAsia="zh-CN" w:bidi="ar-SA"/>
        </w:rPr>
        <w:t>分</w:t>
      </w:r>
      <w:r>
        <w:rPr>
          <w:rStyle w:val="10"/>
          <w:rFonts w:ascii="宋体" w:hAnsi="宋体" w:eastAsia="宋体" w:cs="宋体"/>
          <w:szCs w:val="21"/>
          <w:lang w:val="en-US" w:eastAsia="zh-CN" w:bidi="ar-SA"/>
        </w:rPr>
        <w:t>)</w:t>
      </w:r>
    </w:p>
    <w:p>
      <w:pPr>
        <w:pStyle w:val="22"/>
        <w:spacing w:line="320" w:lineRule="exact"/>
        <w:ind w:firstLine="240"/>
        <w:rPr>
          <w:rStyle w:val="10"/>
          <w:rFonts w:ascii="宋体" w:eastAsia="宋体" w:cs="宋体"/>
          <w:szCs w:val="21"/>
          <w:lang w:val="en-US" w:eastAsia="zh-CN" w:bidi="ar-SA"/>
        </w:rPr>
      </w:pPr>
      <w:r>
        <w:rPr>
          <w:rStyle w:val="10"/>
          <w:rFonts w:ascii="宋体" w:hAnsi="宋体" w:eastAsia="宋体" w:cs="宋体"/>
          <w:szCs w:val="21"/>
          <w:lang w:val="en-US" w:eastAsia="zh-CN" w:bidi="ar-SA"/>
        </w:rPr>
        <w:t>A</w:t>
      </w:r>
      <w:r>
        <w:rPr>
          <w:rStyle w:val="10"/>
          <w:rFonts w:hint="eastAsia" w:ascii="宋体" w:hAnsi="宋体" w:eastAsia="宋体" w:cs="宋体"/>
          <w:szCs w:val="21"/>
          <w:lang w:val="en-US" w:eastAsia="zh-CN" w:bidi="ar-SA"/>
        </w:rPr>
        <w:t>．小说作者韩少功是一位具有知青生活体验的作家，他在文中刻画了知青“麻雀”的形象，真切地表现了那个时代留给人们心灵的创伤。</w:t>
      </w:r>
    </w:p>
    <w:p>
      <w:pPr>
        <w:pStyle w:val="22"/>
        <w:spacing w:line="320" w:lineRule="exact"/>
        <w:ind w:firstLine="240"/>
        <w:rPr>
          <w:rStyle w:val="10"/>
          <w:rFonts w:ascii="宋体" w:eastAsia="宋体" w:cs="宋体"/>
          <w:szCs w:val="21"/>
          <w:lang w:val="en-US" w:eastAsia="zh-CN" w:bidi="ar-SA"/>
        </w:rPr>
      </w:pPr>
      <w:r>
        <w:rPr>
          <w:rStyle w:val="10"/>
          <w:rFonts w:ascii="宋体" w:hAnsi="宋体" w:eastAsia="宋体" w:cs="宋体"/>
          <w:szCs w:val="21"/>
          <w:lang w:val="en-US" w:eastAsia="zh-CN" w:bidi="ar-SA"/>
        </w:rPr>
        <w:t>B</w:t>
      </w:r>
      <w:r>
        <w:rPr>
          <w:rStyle w:val="10"/>
          <w:rFonts w:hint="eastAsia" w:ascii="宋体" w:hAnsi="宋体" w:eastAsia="宋体" w:cs="宋体"/>
          <w:szCs w:val="21"/>
          <w:lang w:val="en-US" w:eastAsia="zh-CN" w:bidi="ar-SA"/>
        </w:rPr>
        <w:t>．送走心爱的鸽子，“麻雀”依然没有实现自己的愿望，于是采取了消极怠工的办法离开了农村，“晶晶”早已被他忘记了。</w:t>
      </w:r>
    </w:p>
    <w:p>
      <w:pPr>
        <w:pStyle w:val="22"/>
        <w:spacing w:line="320" w:lineRule="exact"/>
        <w:ind w:firstLine="240"/>
        <w:rPr>
          <w:rStyle w:val="10"/>
          <w:rFonts w:ascii="宋体" w:eastAsia="宋体" w:cs="宋体"/>
          <w:szCs w:val="21"/>
          <w:lang w:val="en-US" w:eastAsia="zh-CN" w:bidi="ar-SA"/>
        </w:rPr>
      </w:pPr>
      <w:r>
        <w:rPr>
          <w:rStyle w:val="10"/>
          <w:rFonts w:ascii="宋体" w:hAnsi="宋体" w:eastAsia="宋体" w:cs="宋体"/>
          <w:szCs w:val="21"/>
          <w:lang w:val="en-US" w:eastAsia="zh-CN" w:bidi="ar-SA"/>
        </w:rPr>
        <w:t>C</w:t>
      </w:r>
      <w:r>
        <w:rPr>
          <w:rStyle w:val="10"/>
          <w:rFonts w:hint="eastAsia" w:ascii="宋体" w:hAnsi="宋体" w:eastAsia="宋体" w:cs="宋体"/>
          <w:szCs w:val="21"/>
          <w:lang w:val="en-US" w:eastAsia="zh-CN" w:bidi="ar-SA"/>
        </w:rPr>
        <w:t>．出乎读者的意料，故事的高潮并不是历经苦难的“晶晶”找到了自己的主人，完成了自己长途跋涉的飞行理想，而是“晶晶”死在了“麻雀”的枪口下。</w:t>
      </w:r>
    </w:p>
    <w:p>
      <w:pPr>
        <w:pStyle w:val="22"/>
        <w:spacing w:line="320" w:lineRule="exact"/>
        <w:ind w:firstLine="240"/>
        <w:rPr>
          <w:rStyle w:val="10"/>
          <w:rFonts w:ascii="宋体" w:eastAsia="宋体" w:cs="宋体"/>
          <w:szCs w:val="21"/>
          <w:lang w:val="en-US" w:eastAsia="zh-CN" w:bidi="ar-SA"/>
        </w:rPr>
      </w:pPr>
      <w:r>
        <w:rPr>
          <w:rStyle w:val="10"/>
          <w:rFonts w:ascii="宋体" w:hAnsi="宋体" w:eastAsia="宋体" w:cs="宋体"/>
          <w:szCs w:val="21"/>
          <w:lang w:val="en-US" w:eastAsia="zh-CN" w:bidi="ar-SA"/>
        </w:rPr>
        <w:t>D</w:t>
      </w:r>
      <w:r>
        <w:rPr>
          <w:rStyle w:val="10"/>
          <w:rFonts w:hint="eastAsia" w:ascii="宋体" w:hAnsi="宋体" w:eastAsia="宋体" w:cs="宋体"/>
          <w:szCs w:val="21"/>
          <w:lang w:val="en-US" w:eastAsia="zh-CN" w:bidi="ar-SA"/>
        </w:rPr>
        <w:t>．主人“麻雀”和鸽子“晶晶”都在不停地追寻着自己的理想，最终“晶晶”殷红的鲜血，引起了“麻雀”灵魂的震撼。</w:t>
      </w:r>
    </w:p>
    <w:p>
      <w:pPr>
        <w:pStyle w:val="22"/>
        <w:spacing w:line="320" w:lineRule="exact"/>
        <w:rPr>
          <w:rStyle w:val="10"/>
          <w:rFonts w:ascii="宋体" w:eastAsia="宋体" w:cs="宋体"/>
          <w:szCs w:val="21"/>
          <w:lang w:val="en-US" w:eastAsia="zh-CN" w:bidi="ar-SA"/>
        </w:rPr>
      </w:pPr>
      <w:r>
        <w:rPr>
          <w:rStyle w:val="10"/>
          <w:rFonts w:hint="eastAsia" w:ascii="宋体" w:hAnsi="宋体" w:eastAsia="宋体" w:cs="宋体"/>
          <w:szCs w:val="21"/>
          <w:lang w:val="en-US" w:eastAsia="zh-CN" w:bidi="ar-SA"/>
        </w:rPr>
        <w:t>5．请简要分析“麻雀”对“晶晶”的心理变化过程。</w:t>
      </w:r>
      <w:r>
        <w:rPr>
          <w:rStyle w:val="10"/>
          <w:rFonts w:ascii="宋体" w:hAnsi="宋体" w:eastAsia="宋体" w:cs="宋体"/>
          <w:szCs w:val="21"/>
          <w:lang w:val="en-US" w:eastAsia="zh-CN" w:bidi="ar-SA"/>
        </w:rPr>
        <w:t>(6</w:t>
      </w:r>
      <w:r>
        <w:rPr>
          <w:rStyle w:val="10"/>
          <w:rFonts w:hint="eastAsia" w:ascii="宋体" w:hAnsi="宋体" w:eastAsia="宋体" w:cs="宋体"/>
          <w:szCs w:val="21"/>
          <w:lang w:val="en-US" w:eastAsia="zh-CN" w:bidi="ar-SA"/>
        </w:rPr>
        <w:t>分</w:t>
      </w:r>
      <w:r>
        <w:rPr>
          <w:rStyle w:val="10"/>
          <w:rFonts w:ascii="宋体" w:hAnsi="宋体" w:eastAsia="宋体" w:cs="宋体"/>
          <w:szCs w:val="21"/>
          <w:lang w:val="en-US" w:eastAsia="zh-CN" w:bidi="ar-SA"/>
        </w:rPr>
        <w:t>)</w:t>
      </w:r>
      <w:r>
        <w:rPr>
          <w:rStyle w:val="10"/>
          <w:rFonts w:hint="eastAsia" w:ascii="宋体" w:hAnsi="宋体" w:eastAsia="宋体" w:cs="宋体"/>
          <w:szCs w:val="21"/>
          <w:lang w:val="en-US" w:eastAsia="zh-CN" w:bidi="ar-SA"/>
        </w:rPr>
        <w:t>　　　　　　　　　　　　　　　　　　　　　　　　　　　　</w:t>
      </w:r>
    </w:p>
    <w:p>
      <w:pPr>
        <w:pStyle w:val="22"/>
        <w:spacing w:line="320" w:lineRule="exact"/>
        <w:rPr>
          <w:rStyle w:val="10"/>
          <w:rFonts w:ascii="宋体" w:eastAsia="宋体" w:cs="宋体"/>
          <w:szCs w:val="21"/>
          <w:lang w:val="en-US" w:eastAsia="zh-CN" w:bidi="ar-SA"/>
        </w:rPr>
      </w:pPr>
      <w:r>
        <w:rPr>
          <w:rStyle w:val="10"/>
          <w:rFonts w:hint="eastAsia" w:ascii="宋体" w:hAnsi="宋体" w:eastAsia="宋体" w:cs="宋体"/>
          <w:szCs w:val="21"/>
          <w:lang w:val="en-US" w:eastAsia="zh-CN" w:bidi="ar-SA"/>
        </w:rPr>
        <w:t>6．双线结构是这篇小说结构的鲜明特色，请结合作品简要分析。</w:t>
      </w:r>
      <w:r>
        <w:rPr>
          <w:rStyle w:val="10"/>
          <w:rFonts w:ascii="宋体" w:hAnsi="宋体" w:eastAsia="宋体" w:cs="宋体"/>
          <w:szCs w:val="21"/>
          <w:lang w:val="en-US" w:eastAsia="zh-CN" w:bidi="ar-SA"/>
        </w:rPr>
        <w:t>(6</w:t>
      </w:r>
      <w:r>
        <w:rPr>
          <w:rStyle w:val="10"/>
          <w:rFonts w:hint="eastAsia" w:ascii="宋体" w:hAnsi="宋体" w:eastAsia="宋体" w:cs="宋体"/>
          <w:szCs w:val="21"/>
          <w:lang w:val="en-US" w:eastAsia="zh-CN" w:bidi="ar-SA"/>
        </w:rPr>
        <w:t>分</w:t>
      </w:r>
      <w:r>
        <w:rPr>
          <w:rStyle w:val="10"/>
          <w:rFonts w:ascii="宋体" w:hAnsi="宋体" w:eastAsia="宋体" w:cs="宋体"/>
          <w:szCs w:val="21"/>
          <w:lang w:val="en-US" w:eastAsia="zh-CN" w:bidi="ar-SA"/>
        </w:rPr>
        <w:t>)</w:t>
      </w:r>
    </w:p>
    <w:p>
      <w:pPr>
        <w:pStyle w:val="21"/>
        <w:widowControl/>
        <w:snapToGrid w:val="0"/>
        <w:spacing w:line="320" w:lineRule="exact"/>
        <w:rPr>
          <w:rStyle w:val="10"/>
          <w:rFonts w:ascii="Times New Roman" w:hAnsi="Times New Roman" w:eastAsia="宋体" w:cs="Times New Roman"/>
          <w:b/>
          <w:bCs/>
          <w:kern w:val="0"/>
          <w:lang w:val="en-US" w:eastAsia="zh-CN" w:bidi="ar-SA"/>
        </w:rPr>
      </w:pPr>
      <w:r>
        <w:rPr>
          <w:rStyle w:val="10"/>
          <w:rFonts w:hint="eastAsia" w:ascii="Times New Roman" w:hAnsi="Times New Roman" w:eastAsia="宋体" w:cs="Times New Roman"/>
          <w:b/>
          <w:bCs/>
          <w:kern w:val="0"/>
          <w:lang w:val="en-US" w:eastAsia="zh-CN" w:bidi="ar-SA"/>
        </w:rPr>
        <w:t>三</w:t>
      </w:r>
      <w:r>
        <w:rPr>
          <w:rStyle w:val="10"/>
          <w:rFonts w:ascii="Times New Roman" w:hAnsi="Times New Roman" w:eastAsia="宋体" w:cs="Times New Roman"/>
          <w:b/>
          <w:bCs/>
          <w:kern w:val="0"/>
          <w:lang w:val="en-US" w:eastAsia="zh-CN" w:bidi="ar-SA"/>
        </w:rPr>
        <w:t>、古代诗文阅读（48分）</w:t>
      </w:r>
    </w:p>
    <w:p>
      <w:pPr>
        <w:pStyle w:val="21"/>
        <w:widowControl/>
        <w:snapToGrid w:val="0"/>
        <w:spacing w:line="320" w:lineRule="exact"/>
        <w:rPr>
          <w:rStyle w:val="10"/>
          <w:rFonts w:ascii="Times New Roman" w:hAnsi="Times New Roman" w:eastAsia="宋体" w:cs="Times New Roman"/>
          <w:b/>
          <w:bCs/>
          <w:kern w:val="0"/>
          <w:lang w:val="en-US" w:eastAsia="zh-CN" w:bidi="ar-SA"/>
        </w:rPr>
      </w:pPr>
      <w:bookmarkStart w:id="0" w:name="_Hlk20174822"/>
      <w:r>
        <w:rPr>
          <w:rStyle w:val="10"/>
          <w:rFonts w:ascii="Times New Roman" w:hAnsi="Times New Roman" w:eastAsia="宋体" w:cs="Times New Roman"/>
          <w:b/>
          <w:bCs/>
          <w:kern w:val="0"/>
          <w:lang w:val="en-US" w:eastAsia="zh-CN" w:bidi="ar-SA"/>
        </w:rPr>
        <w:t>（一）</w:t>
      </w:r>
      <w:r>
        <w:rPr>
          <w:rStyle w:val="10"/>
          <w:rFonts w:hint="eastAsia" w:ascii="Times New Roman" w:hAnsi="Times New Roman" w:eastAsia="宋体" w:cs="Times New Roman"/>
          <w:b/>
          <w:bCs/>
          <w:kern w:val="0"/>
          <w:lang w:val="en-US" w:eastAsia="zh-CN" w:bidi="ar-SA"/>
        </w:rPr>
        <w:t>课内</w:t>
      </w:r>
      <w:r>
        <w:rPr>
          <w:rStyle w:val="10"/>
          <w:rFonts w:ascii="Times New Roman" w:hAnsi="Times New Roman" w:eastAsia="宋体" w:cs="Times New Roman"/>
          <w:b/>
          <w:bCs/>
          <w:kern w:val="0"/>
          <w:lang w:val="en-US" w:eastAsia="zh-CN" w:bidi="ar-SA"/>
        </w:rPr>
        <w:t>文言文阅读</w:t>
      </w:r>
      <w:bookmarkEnd w:id="0"/>
      <w:r>
        <w:rPr>
          <w:rStyle w:val="10"/>
          <w:rFonts w:ascii="Times New Roman" w:hAnsi="Times New Roman" w:eastAsia="宋体" w:cs="Times New Roman"/>
          <w:b/>
          <w:bCs/>
          <w:kern w:val="0"/>
          <w:lang w:val="en-US" w:eastAsia="zh-CN" w:bidi="ar-SA"/>
        </w:rPr>
        <w:t>（本题</w:t>
      </w:r>
      <w:r>
        <w:rPr>
          <w:rStyle w:val="10"/>
          <w:rFonts w:hint="eastAsia" w:ascii="Times New Roman" w:hAnsi="Times New Roman" w:eastAsia="宋体" w:cs="Times New Roman"/>
          <w:b/>
          <w:bCs/>
          <w:kern w:val="0"/>
          <w:lang w:val="en-US" w:eastAsia="zh-CN" w:bidi="ar-SA"/>
        </w:rPr>
        <w:t>7</w:t>
      </w:r>
      <w:r>
        <w:rPr>
          <w:rStyle w:val="10"/>
          <w:rFonts w:ascii="Times New Roman" w:hAnsi="Times New Roman" w:eastAsia="宋体" w:cs="Times New Roman"/>
          <w:b/>
          <w:bCs/>
          <w:kern w:val="0"/>
          <w:lang w:val="en-US" w:eastAsia="zh-CN" w:bidi="ar-SA"/>
        </w:rPr>
        <w:t>--12共6小题，</w:t>
      </w:r>
      <w:r>
        <w:rPr>
          <w:rStyle w:val="10"/>
          <w:rFonts w:hint="eastAsia" w:ascii="Times New Roman" w:hAnsi="Times New Roman" w:eastAsia="宋体" w:cs="Times New Roman"/>
          <w:b/>
          <w:bCs/>
          <w:kern w:val="0"/>
          <w:lang w:val="en-US" w:eastAsia="zh-CN" w:bidi="ar-SA"/>
        </w:rPr>
        <w:t>每小题2分，共</w:t>
      </w:r>
      <w:r>
        <w:rPr>
          <w:rStyle w:val="10"/>
          <w:rFonts w:ascii="Times New Roman" w:hAnsi="Times New Roman" w:eastAsia="宋体" w:cs="Times New Roman"/>
          <w:b/>
          <w:bCs/>
          <w:kern w:val="0"/>
          <w:lang w:val="en-US" w:eastAsia="zh-CN" w:bidi="ar-SA"/>
        </w:rPr>
        <w:t>12分）</w:t>
      </w:r>
    </w:p>
    <w:p>
      <w:pPr>
        <w:pStyle w:val="22"/>
        <w:spacing w:line="320" w:lineRule="exact"/>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7．下列各组中加点的词的意义和用法相同的一项是（  ）</w:t>
      </w:r>
    </w:p>
    <w:p>
      <w:pPr>
        <w:pStyle w:val="22"/>
        <w:spacing w:line="320" w:lineRule="exact"/>
        <w:ind w:firstLine="480"/>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A．慈父</w:t>
      </w:r>
      <w:r>
        <w:rPr>
          <w:rStyle w:val="10"/>
          <w:rFonts w:hint="eastAsia" w:ascii="宋体" w:hAnsi="宋体" w:eastAsia="宋体" w:cs="宋体"/>
          <w:szCs w:val="21"/>
          <w:em w:val="dot"/>
          <w:lang w:val="en-US" w:eastAsia="zh-CN" w:bidi="ar-SA"/>
        </w:rPr>
        <w:t>见</w:t>
      </w:r>
      <w:r>
        <w:rPr>
          <w:rStyle w:val="10"/>
          <w:rFonts w:hint="eastAsia" w:ascii="宋体" w:hAnsi="宋体" w:eastAsia="宋体" w:cs="宋体"/>
          <w:szCs w:val="21"/>
          <w:lang w:val="en-US" w:eastAsia="zh-CN" w:bidi="ar-SA"/>
        </w:rPr>
        <w:t>背          曹刿请</w:t>
      </w:r>
      <w:r>
        <w:rPr>
          <w:rStyle w:val="10"/>
          <w:rFonts w:hint="eastAsia" w:ascii="宋体" w:hAnsi="宋体" w:eastAsia="宋体" w:cs="宋体"/>
          <w:szCs w:val="21"/>
          <w:em w:val="dot"/>
          <w:lang w:val="en-US" w:eastAsia="zh-CN" w:bidi="ar-SA"/>
        </w:rPr>
        <w:t>见</w:t>
      </w:r>
      <w:r>
        <w:rPr>
          <w:rStyle w:val="10"/>
          <w:rFonts w:hint="eastAsia" w:ascii="宋体" w:hAnsi="宋体" w:eastAsia="宋体" w:cs="宋体"/>
          <w:szCs w:val="21"/>
          <w:lang w:val="en-US" w:eastAsia="zh-CN" w:bidi="ar-SA"/>
        </w:rPr>
        <w:t xml:space="preserve"> </w:t>
      </w:r>
    </w:p>
    <w:p>
      <w:pPr>
        <w:pStyle w:val="22"/>
        <w:spacing w:line="320" w:lineRule="exact"/>
        <w:ind w:firstLine="480"/>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B．日</w:t>
      </w:r>
      <w:r>
        <w:rPr>
          <w:rStyle w:val="10"/>
          <w:rFonts w:hint="eastAsia" w:ascii="宋体" w:hAnsi="宋体" w:eastAsia="宋体" w:cs="宋体"/>
          <w:szCs w:val="21"/>
          <w:em w:val="dot"/>
          <w:lang w:val="en-US" w:eastAsia="zh-CN" w:bidi="ar-SA"/>
        </w:rPr>
        <w:t>薄</w:t>
      </w:r>
      <w:r>
        <w:rPr>
          <w:rStyle w:val="10"/>
          <w:rFonts w:hint="eastAsia" w:ascii="宋体" w:hAnsi="宋体" w:eastAsia="宋体" w:cs="宋体"/>
          <w:szCs w:val="21"/>
          <w:lang w:val="en-US" w:eastAsia="zh-CN" w:bidi="ar-SA"/>
        </w:rPr>
        <w:t>西山          不</w:t>
      </w:r>
      <w:r>
        <w:rPr>
          <w:rStyle w:val="10"/>
          <w:rFonts w:hint="eastAsia" w:ascii="宋体" w:hAnsi="宋体" w:eastAsia="宋体" w:cs="宋体"/>
          <w:szCs w:val="21"/>
          <w:em w:val="dot"/>
          <w:lang w:val="en-US" w:eastAsia="zh-CN" w:bidi="ar-SA"/>
        </w:rPr>
        <w:t>薄</w:t>
      </w:r>
      <w:r>
        <w:rPr>
          <w:rStyle w:val="10"/>
          <w:rFonts w:hint="eastAsia" w:ascii="宋体" w:hAnsi="宋体" w:eastAsia="宋体" w:cs="宋体"/>
          <w:szCs w:val="21"/>
          <w:lang w:val="en-US" w:eastAsia="zh-CN" w:bidi="ar-SA"/>
        </w:rPr>
        <w:t>今人爱古人</w:t>
      </w:r>
    </w:p>
    <w:p>
      <w:pPr>
        <w:pStyle w:val="22"/>
        <w:spacing w:line="320" w:lineRule="exact"/>
        <w:ind w:firstLine="480"/>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C</w:t>
      </w:r>
      <w:r>
        <w:rPr>
          <w:rStyle w:val="10"/>
          <w:rFonts w:ascii="宋体" w:hAnsi="宋体" w:eastAsia="宋体" w:cs="宋体"/>
          <w:szCs w:val="21"/>
          <w:lang w:val="en-US" w:eastAsia="zh-CN" w:bidi="ar-SA"/>
        </w:rPr>
        <w:t>.</w:t>
      </w:r>
      <w:r>
        <w:rPr>
          <w:rStyle w:val="10"/>
          <w:rFonts w:hint="eastAsia" w:ascii="宋体" w:hAnsi="宋体" w:eastAsia="宋体" w:cs="宋体"/>
          <w:szCs w:val="21"/>
          <w:em w:val="dot"/>
          <w:lang w:val="en-US" w:eastAsia="zh-CN" w:bidi="ar-SA"/>
        </w:rPr>
        <w:t>适</w:t>
      </w:r>
      <w:r>
        <w:rPr>
          <w:rStyle w:val="10"/>
          <w:rFonts w:hint="eastAsia" w:ascii="宋体" w:hAnsi="宋体" w:eastAsia="宋体" w:cs="宋体"/>
          <w:szCs w:val="21"/>
          <w:lang w:val="en-US" w:eastAsia="zh-CN" w:bidi="ar-SA"/>
        </w:rPr>
        <w:t>莽苍者           彼且奚</w:t>
      </w:r>
      <w:r>
        <w:rPr>
          <w:rStyle w:val="10"/>
          <w:rFonts w:hint="eastAsia" w:ascii="宋体" w:hAnsi="宋体" w:eastAsia="宋体" w:cs="宋体"/>
          <w:szCs w:val="21"/>
          <w:em w:val="dot"/>
          <w:lang w:val="en-US" w:eastAsia="zh-CN" w:bidi="ar-SA"/>
        </w:rPr>
        <w:t>适</w:t>
      </w:r>
      <w:r>
        <w:rPr>
          <w:rStyle w:val="10"/>
          <w:rFonts w:hint="eastAsia" w:ascii="宋体" w:hAnsi="宋体" w:eastAsia="宋体" w:cs="宋体"/>
          <w:szCs w:val="21"/>
          <w:lang w:val="en-US" w:eastAsia="zh-CN" w:bidi="ar-SA"/>
        </w:rPr>
        <w:t>也</w:t>
      </w:r>
    </w:p>
    <w:p>
      <w:pPr>
        <w:pStyle w:val="22"/>
        <w:spacing w:line="320" w:lineRule="exact"/>
        <w:ind w:firstLine="480"/>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D.是以</w:t>
      </w:r>
      <w:r>
        <w:rPr>
          <w:rStyle w:val="10"/>
          <w:rFonts w:hint="eastAsia" w:ascii="宋体" w:hAnsi="宋体" w:eastAsia="宋体" w:cs="宋体"/>
          <w:szCs w:val="21"/>
          <w:em w:val="dot"/>
          <w:lang w:val="en-US" w:eastAsia="zh-CN" w:bidi="ar-SA"/>
        </w:rPr>
        <w:t>区区</w:t>
      </w:r>
      <w:r>
        <w:rPr>
          <w:rStyle w:val="10"/>
          <w:rFonts w:hint="eastAsia" w:ascii="宋体" w:hAnsi="宋体" w:eastAsia="宋体" w:cs="宋体"/>
          <w:szCs w:val="21"/>
          <w:lang w:val="en-US" w:eastAsia="zh-CN" w:bidi="ar-SA"/>
        </w:rPr>
        <w:t>不能废远   然秦以</w:t>
      </w:r>
      <w:r>
        <w:rPr>
          <w:rStyle w:val="10"/>
          <w:rFonts w:hint="eastAsia" w:ascii="宋体" w:hAnsi="宋体" w:eastAsia="宋体" w:cs="宋体"/>
          <w:szCs w:val="21"/>
          <w:em w:val="dot"/>
          <w:lang w:val="en-US" w:eastAsia="zh-CN" w:bidi="ar-SA"/>
        </w:rPr>
        <w:t>区区</w:t>
      </w:r>
      <w:r>
        <w:rPr>
          <w:rStyle w:val="10"/>
          <w:rFonts w:hint="eastAsia" w:ascii="宋体" w:hAnsi="宋体" w:eastAsia="宋体" w:cs="宋体"/>
          <w:szCs w:val="21"/>
          <w:lang w:val="en-US" w:eastAsia="zh-CN" w:bidi="ar-SA"/>
        </w:rPr>
        <w:t>之地</w:t>
      </w:r>
    </w:p>
    <w:p>
      <w:pPr>
        <w:pStyle w:val="22"/>
        <w:spacing w:line="320" w:lineRule="exact"/>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8．下列句子中加点的词与“刘病日笃”中的“日”字用法不同的一项是（  ）</w:t>
      </w:r>
    </w:p>
    <w:p>
      <w:pPr>
        <w:pStyle w:val="22"/>
        <w:spacing w:line="320" w:lineRule="exact"/>
        <w:ind w:firstLine="480"/>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A．谨拜表以</w:t>
      </w:r>
      <w:r>
        <w:rPr>
          <w:rStyle w:val="10"/>
          <w:rFonts w:hint="eastAsia" w:ascii="宋体" w:hAnsi="宋体" w:eastAsia="宋体" w:cs="宋体"/>
          <w:szCs w:val="21"/>
          <w:em w:val="dot"/>
          <w:lang w:val="en-US" w:eastAsia="zh-CN" w:bidi="ar-SA"/>
        </w:rPr>
        <w:t xml:space="preserve">闻            </w:t>
      </w:r>
      <w:r>
        <w:rPr>
          <w:rStyle w:val="10"/>
          <w:rFonts w:hint="eastAsia" w:ascii="宋体" w:hAnsi="宋体" w:eastAsia="宋体" w:cs="宋体"/>
          <w:szCs w:val="21"/>
          <w:lang w:val="en-US" w:eastAsia="zh-CN" w:bidi="ar-SA"/>
        </w:rPr>
        <w:t>B．非臣陨首所能</w:t>
      </w:r>
      <w:r>
        <w:rPr>
          <w:rStyle w:val="10"/>
          <w:rFonts w:hint="eastAsia" w:ascii="宋体" w:hAnsi="宋体" w:eastAsia="宋体" w:cs="宋体"/>
          <w:szCs w:val="21"/>
          <w:em w:val="dot"/>
          <w:lang w:val="en-US" w:eastAsia="zh-CN" w:bidi="ar-SA"/>
        </w:rPr>
        <w:t>上</w:t>
      </w:r>
      <w:r>
        <w:rPr>
          <w:rStyle w:val="10"/>
          <w:rFonts w:hint="eastAsia" w:ascii="宋体" w:hAnsi="宋体" w:eastAsia="宋体" w:cs="宋体"/>
          <w:szCs w:val="21"/>
          <w:lang w:val="en-US" w:eastAsia="zh-CN" w:bidi="ar-SA"/>
        </w:rPr>
        <w:t>报</w:t>
      </w:r>
    </w:p>
    <w:p>
      <w:pPr>
        <w:pStyle w:val="22"/>
        <w:spacing w:line="320" w:lineRule="exact"/>
        <w:ind w:firstLine="480"/>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C．雄州</w:t>
      </w:r>
      <w:r>
        <w:rPr>
          <w:rStyle w:val="10"/>
          <w:rFonts w:hint="eastAsia" w:ascii="宋体" w:hAnsi="宋体" w:eastAsia="宋体" w:cs="宋体"/>
          <w:szCs w:val="21"/>
          <w:em w:val="dot"/>
          <w:lang w:val="en-US" w:eastAsia="zh-CN" w:bidi="ar-SA"/>
        </w:rPr>
        <w:t>雾</w:t>
      </w:r>
      <w:r>
        <w:rPr>
          <w:rStyle w:val="10"/>
          <w:rFonts w:hint="eastAsia" w:ascii="宋体" w:hAnsi="宋体" w:eastAsia="宋体" w:cs="宋体"/>
          <w:szCs w:val="21"/>
          <w:lang w:val="en-US" w:eastAsia="zh-CN" w:bidi="ar-SA"/>
        </w:rPr>
        <w:t>列，俊采星驰    D.层峦耸翠，</w:t>
      </w:r>
      <w:r>
        <w:rPr>
          <w:rStyle w:val="10"/>
          <w:rFonts w:hint="eastAsia" w:ascii="宋体" w:hAnsi="宋体" w:eastAsia="宋体" w:cs="宋体"/>
          <w:szCs w:val="21"/>
          <w:em w:val="dot"/>
          <w:lang w:val="en-US" w:eastAsia="zh-CN" w:bidi="ar-SA"/>
        </w:rPr>
        <w:t>上</w:t>
      </w:r>
      <w:r>
        <w:rPr>
          <w:rStyle w:val="10"/>
          <w:rFonts w:hint="eastAsia" w:ascii="宋体" w:hAnsi="宋体" w:eastAsia="宋体" w:cs="宋体"/>
          <w:szCs w:val="21"/>
          <w:lang w:val="en-US" w:eastAsia="zh-CN" w:bidi="ar-SA"/>
        </w:rPr>
        <w:t>出重霄</w:t>
      </w:r>
    </w:p>
    <w:p>
      <w:pPr>
        <w:pStyle w:val="22"/>
        <w:spacing w:line="320" w:lineRule="exact"/>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9．下列句中不含古今异义词的一项是（ ）</w:t>
      </w:r>
    </w:p>
    <w:p>
      <w:pPr>
        <w:pStyle w:val="22"/>
        <w:spacing w:line="320" w:lineRule="exact"/>
        <w:ind w:firstLine="480"/>
        <w:rPr>
          <w:rStyle w:val="10"/>
          <w:rFonts w:ascii="宋体" w:hAnsi="宋体" w:eastAsia="宋体" w:cs="宋体"/>
          <w:szCs w:val="21"/>
          <w:em w:val="dot"/>
          <w:lang w:val="en-US" w:eastAsia="zh-CN" w:bidi="ar-SA"/>
        </w:rPr>
      </w:pPr>
      <w:r>
        <w:rPr>
          <w:rStyle w:val="10"/>
          <w:rFonts w:hint="eastAsia" w:ascii="宋体" w:hAnsi="宋体" w:eastAsia="宋体" w:cs="宋体"/>
          <w:szCs w:val="21"/>
          <w:lang w:val="en-US" w:eastAsia="zh-CN" w:bidi="ar-SA"/>
        </w:rPr>
        <w:t>A．悦亲戚之</w:t>
      </w:r>
      <w:r>
        <w:rPr>
          <w:rStyle w:val="10"/>
          <w:rFonts w:hint="eastAsia" w:ascii="宋体" w:hAnsi="宋体" w:eastAsia="宋体" w:cs="宋体"/>
          <w:szCs w:val="21"/>
          <w:em w:val="dot"/>
          <w:lang w:val="en-US" w:eastAsia="zh-CN" w:bidi="ar-SA"/>
        </w:rPr>
        <w:t>情话</w:t>
      </w:r>
      <w:r>
        <w:rPr>
          <w:rStyle w:val="10"/>
          <w:rFonts w:hint="eastAsia" w:ascii="宋体" w:hAnsi="宋体" w:eastAsia="宋体" w:cs="宋体"/>
          <w:szCs w:val="21"/>
          <w:lang w:val="en-US" w:eastAsia="zh-CN" w:bidi="ar-SA"/>
        </w:rPr>
        <w:t xml:space="preserve">       B．千里</w:t>
      </w:r>
      <w:r>
        <w:rPr>
          <w:rStyle w:val="10"/>
          <w:rFonts w:hint="eastAsia" w:ascii="宋体" w:hAnsi="宋体" w:eastAsia="宋体" w:cs="宋体"/>
          <w:szCs w:val="21"/>
          <w:em w:val="dot"/>
          <w:lang w:val="en-US" w:eastAsia="zh-CN" w:bidi="ar-SA"/>
        </w:rPr>
        <w:t>逢迎</w:t>
      </w:r>
    </w:p>
    <w:p>
      <w:pPr>
        <w:pStyle w:val="22"/>
        <w:spacing w:line="320" w:lineRule="exact"/>
        <w:ind w:firstLine="480"/>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C．腹犹</w:t>
      </w:r>
      <w:r>
        <w:rPr>
          <w:rStyle w:val="10"/>
          <w:rFonts w:hint="eastAsia" w:ascii="宋体" w:hAnsi="宋体" w:eastAsia="宋体" w:cs="宋体"/>
          <w:szCs w:val="21"/>
          <w:em w:val="dot"/>
          <w:lang w:val="en-US" w:eastAsia="zh-CN" w:bidi="ar-SA"/>
        </w:rPr>
        <w:t>果然</w:t>
      </w:r>
      <w:r>
        <w:rPr>
          <w:rStyle w:val="10"/>
          <w:rFonts w:hint="eastAsia" w:ascii="宋体" w:hAnsi="宋体" w:eastAsia="宋体" w:cs="宋体"/>
          <w:szCs w:val="21"/>
          <w:lang w:val="en-US" w:eastAsia="zh-CN" w:bidi="ar-SA"/>
        </w:rPr>
        <w:t xml:space="preserve">           D．祖母刘悯臣</w:t>
      </w:r>
      <w:r>
        <w:rPr>
          <w:rStyle w:val="10"/>
          <w:rFonts w:hint="eastAsia" w:ascii="宋体" w:hAnsi="宋体" w:eastAsia="宋体" w:cs="宋体"/>
          <w:szCs w:val="21"/>
          <w:em w:val="dot"/>
          <w:lang w:val="en-US" w:eastAsia="zh-CN" w:bidi="ar-SA"/>
        </w:rPr>
        <w:t>孤弱</w:t>
      </w:r>
      <w:r>
        <w:rPr>
          <w:rStyle w:val="10"/>
          <w:rFonts w:hint="eastAsia" w:ascii="宋体" w:hAnsi="宋体" w:eastAsia="宋体" w:cs="宋体"/>
          <w:szCs w:val="21"/>
          <w:lang w:val="en-US" w:eastAsia="zh-CN" w:bidi="ar-SA"/>
        </w:rPr>
        <w:t>，躬亲抚养</w:t>
      </w:r>
    </w:p>
    <w:p>
      <w:pPr>
        <w:pStyle w:val="22"/>
        <w:spacing w:line="320" w:lineRule="exact"/>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10．下列句子中不含通假字的一项是（ ）</w:t>
      </w:r>
    </w:p>
    <w:p>
      <w:pPr>
        <w:pStyle w:val="22"/>
        <w:spacing w:line="320" w:lineRule="exact"/>
        <w:ind w:firstLine="480"/>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 xml:space="preserve">A．云销雨霁           B．此小大之辩也 </w:t>
      </w:r>
    </w:p>
    <w:p>
      <w:pPr>
        <w:pStyle w:val="22"/>
        <w:spacing w:line="320" w:lineRule="exact"/>
        <w:ind w:firstLine="480"/>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C．岂敢盘桓           D．夙遭闵凶</w:t>
      </w:r>
    </w:p>
    <w:p>
      <w:pPr>
        <w:pStyle w:val="22"/>
        <w:spacing w:line="320" w:lineRule="exact"/>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11.选出下列文言句式与其他几项不同的一项（    ）</w:t>
      </w:r>
    </w:p>
    <w:p>
      <w:pPr>
        <w:pStyle w:val="22"/>
        <w:spacing w:line="320" w:lineRule="exact"/>
        <w:ind w:firstLine="480"/>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A. 复驾言兮焉求       B. 勃，三尺微命，一介书生</w:t>
      </w:r>
    </w:p>
    <w:p>
      <w:pPr>
        <w:pStyle w:val="22"/>
        <w:spacing w:line="320" w:lineRule="exact"/>
        <w:ind w:firstLine="480"/>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 xml:space="preserve">C. 莫之夭阏者         D. 慈父见背 </w:t>
      </w:r>
    </w:p>
    <w:p>
      <w:pPr>
        <w:pStyle w:val="22"/>
        <w:spacing w:line="320" w:lineRule="exact"/>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12.下列对文中词语的相关内容的解说,不正确的一项是(     )</w:t>
      </w:r>
    </w:p>
    <w:p>
      <w:pPr>
        <w:pStyle w:val="22"/>
        <w:spacing w:line="320" w:lineRule="exact"/>
        <w:ind w:firstLine="480"/>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A.“刺史”，汉初文帝因为御史多失职,命丞相另派人员出刺各地,称为“刺史”。原为巡察官名,东汉以后成,为州郡最高行政长官,有时称为太守。</w:t>
      </w:r>
    </w:p>
    <w:p>
      <w:pPr>
        <w:pStyle w:val="22"/>
        <w:spacing w:line="320" w:lineRule="exact"/>
        <w:ind w:firstLine="480"/>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B.“三径”，西汉末兖州刺史蒋诩隐居后,在院里竹下开辟三条小径,只与求仲、羊仲来往。后人因以“三径”代隐士住处。“三径之资”指隐居的资本。</w:t>
      </w:r>
    </w:p>
    <w:p>
      <w:pPr>
        <w:pStyle w:val="22"/>
        <w:spacing w:line="320" w:lineRule="exact"/>
        <w:ind w:firstLine="480"/>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C.“督邮”，汉代各郡的重要属吏。代表太守督察县乡,宣达政令兼司法等。</w:t>
      </w:r>
    </w:p>
    <w:p>
      <w:pPr>
        <w:pStyle w:val="22"/>
        <w:spacing w:line="320" w:lineRule="exact"/>
        <w:ind w:firstLine="480"/>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D.“元嘉草草”中的“</w:t>
      </w:r>
      <w:bookmarkStart w:id="1" w:name="_Hlk23004146"/>
      <w:r>
        <w:rPr>
          <w:rStyle w:val="10"/>
          <w:rFonts w:hint="eastAsia" w:ascii="宋体" w:hAnsi="宋体" w:eastAsia="宋体" w:cs="宋体"/>
          <w:szCs w:val="21"/>
          <w:lang w:val="en-US" w:eastAsia="zh-CN" w:bidi="ar-SA"/>
        </w:rPr>
        <w:t>元嘉</w:t>
      </w:r>
      <w:bookmarkEnd w:id="1"/>
      <w:r>
        <w:rPr>
          <w:rStyle w:val="10"/>
          <w:rFonts w:hint="eastAsia" w:ascii="宋体" w:hAnsi="宋体" w:eastAsia="宋体" w:cs="宋体"/>
          <w:szCs w:val="21"/>
          <w:lang w:val="en-US" w:eastAsia="zh-CN" w:bidi="ar-SA"/>
        </w:rPr>
        <w:t>”是庙号。“庙号”是皇帝死后,在太庙立室奉祀时特起的名号。</w:t>
      </w:r>
    </w:p>
    <w:p>
      <w:pPr>
        <w:pStyle w:val="21"/>
        <w:spacing w:line="320" w:lineRule="exact"/>
        <w:rPr>
          <w:rStyle w:val="10"/>
          <w:rFonts w:eastAsia="宋体" w:cs="Times New Roman"/>
          <w:b/>
          <w:lang w:val="en-US" w:eastAsia="zh-CN" w:bidi="ar-SA"/>
        </w:rPr>
      </w:pPr>
      <w:r>
        <w:rPr>
          <w:rStyle w:val="10"/>
          <w:rFonts w:ascii="Times New Roman" w:hAnsi="Times New Roman" w:eastAsia="宋体" w:cs="Times New Roman"/>
          <w:b/>
          <w:bCs/>
          <w:kern w:val="0"/>
          <w:lang w:val="en-US" w:eastAsia="zh-CN" w:bidi="ar-SA"/>
        </w:rPr>
        <w:t>（</w:t>
      </w:r>
      <w:r>
        <w:rPr>
          <w:rStyle w:val="10"/>
          <w:rFonts w:hint="eastAsia" w:ascii="Times New Roman" w:hAnsi="Times New Roman" w:eastAsia="宋体" w:cs="Times New Roman"/>
          <w:b/>
          <w:bCs/>
          <w:kern w:val="0"/>
          <w:lang w:val="en-US" w:eastAsia="zh-CN" w:bidi="ar-SA"/>
        </w:rPr>
        <w:t>二</w:t>
      </w:r>
      <w:r>
        <w:rPr>
          <w:rStyle w:val="10"/>
          <w:rFonts w:ascii="Times New Roman" w:hAnsi="Times New Roman" w:eastAsia="宋体" w:cs="Times New Roman"/>
          <w:b/>
          <w:bCs/>
          <w:kern w:val="0"/>
          <w:lang w:val="en-US" w:eastAsia="zh-CN" w:bidi="ar-SA"/>
        </w:rPr>
        <w:t>）</w:t>
      </w:r>
      <w:r>
        <w:rPr>
          <w:rStyle w:val="10"/>
          <w:rFonts w:hint="eastAsia" w:ascii="Times New Roman" w:hAnsi="Times New Roman" w:eastAsia="宋体" w:cs="Times New Roman"/>
          <w:b/>
          <w:bCs/>
          <w:kern w:val="0"/>
          <w:lang w:val="en-US" w:eastAsia="zh-CN" w:bidi="ar-SA"/>
        </w:rPr>
        <w:t>课外</w:t>
      </w:r>
      <w:r>
        <w:rPr>
          <w:rStyle w:val="10"/>
          <w:rFonts w:ascii="Times New Roman" w:hAnsi="Times New Roman" w:eastAsia="宋体" w:cs="Times New Roman"/>
          <w:b/>
          <w:bCs/>
          <w:kern w:val="0"/>
          <w:lang w:val="en-US" w:eastAsia="zh-CN" w:bidi="ar-SA"/>
        </w:rPr>
        <w:t>文言文阅读</w:t>
      </w:r>
      <w:r>
        <w:rPr>
          <w:rStyle w:val="10"/>
          <w:rFonts w:hint="eastAsia" w:ascii="宋体" w:hAnsi="宋体" w:eastAsia="宋体" w:cs="Times New Roman"/>
          <w:lang w:val="en-US" w:eastAsia="zh-CN" w:bidi="ar-SA"/>
        </w:rPr>
        <w:t>（本题</w:t>
      </w:r>
      <w:r>
        <w:rPr>
          <w:rStyle w:val="10"/>
          <w:rFonts w:ascii="宋体" w:hAnsi="宋体" w:eastAsia="宋体" w:cs="Times New Roman"/>
          <w:lang w:val="en-US" w:eastAsia="zh-CN" w:bidi="ar-SA"/>
        </w:rPr>
        <w:t>19</w:t>
      </w:r>
      <w:r>
        <w:rPr>
          <w:rStyle w:val="10"/>
          <w:rFonts w:hint="eastAsia" w:ascii="宋体" w:hAnsi="宋体" w:eastAsia="宋体" w:cs="Times New Roman"/>
          <w:lang w:val="en-US" w:eastAsia="zh-CN" w:bidi="ar-SA"/>
        </w:rPr>
        <w:t>分）</w:t>
      </w:r>
    </w:p>
    <w:p>
      <w:pPr>
        <w:pStyle w:val="21"/>
        <w:spacing w:line="320" w:lineRule="exact"/>
        <w:rPr>
          <w:rStyle w:val="10"/>
          <w:rFonts w:eastAsia="宋体" w:cs="Times New Roman"/>
          <w:lang w:val="en-US" w:eastAsia="zh-CN" w:bidi="ar-SA"/>
        </w:rPr>
      </w:pPr>
      <w:r>
        <w:rPr>
          <w:rStyle w:val="10"/>
          <w:rFonts w:eastAsia="宋体" w:cs="Times New Roman"/>
          <w:lang w:val="en-US" w:eastAsia="zh-CN" w:bidi="ar-SA"/>
        </w:rPr>
        <w:t>阅读下面的文言文，完成下列小题。</w:t>
      </w:r>
    </w:p>
    <w:p>
      <w:pPr>
        <w:pStyle w:val="21"/>
        <w:spacing w:line="320" w:lineRule="exact"/>
        <w:ind w:firstLine="420"/>
        <w:jc w:val="left"/>
        <w:textAlignment w:val="center"/>
        <w:rPr>
          <w:rStyle w:val="10"/>
          <w:rFonts w:ascii="楷体" w:hAnsi="楷体" w:eastAsia="楷体" w:cs="楷体"/>
          <w:color w:val="000000"/>
          <w:lang w:val="en-US" w:eastAsia="zh-CN" w:bidi="ar-SA"/>
        </w:rPr>
      </w:pPr>
      <w:r>
        <w:rPr>
          <w:rStyle w:val="10"/>
          <w:rFonts w:ascii="楷体" w:hAnsi="楷体" w:eastAsia="楷体" w:cs="楷体"/>
          <w:color w:val="000000"/>
          <w:lang w:val="en-US" w:eastAsia="zh-CN" w:bidi="ar-SA"/>
        </w:rPr>
        <w:t>杜景俭，少举明经，累除殿中侍御史。</w:t>
      </w:r>
      <w:r>
        <w:rPr>
          <w:rStyle w:val="10"/>
          <w:rFonts w:ascii="楷体" w:hAnsi="楷体" w:eastAsia="楷体" w:cs="楷体"/>
          <w:color w:val="000000"/>
          <w:em w:val="dot"/>
          <w:lang w:val="en-US" w:eastAsia="zh-CN" w:bidi="ar-SA"/>
        </w:rPr>
        <w:t>出</w:t>
      </w:r>
      <w:r>
        <w:rPr>
          <w:rStyle w:val="10"/>
          <w:rFonts w:ascii="楷体" w:hAnsi="楷体" w:eastAsia="楷体" w:cs="楷体"/>
          <w:color w:val="000000"/>
          <w:lang w:val="en-US" w:eastAsia="zh-CN" w:bidi="ar-SA"/>
        </w:rPr>
        <w:t>为益州录事参军。时隆州司马房嗣业除益州司马，除书未到，即欲</w:t>
      </w:r>
      <w:r>
        <w:rPr>
          <w:rStyle w:val="10"/>
          <w:rFonts w:ascii="楷体" w:hAnsi="楷体" w:eastAsia="楷体" w:cs="楷体"/>
          <w:color w:val="000000"/>
          <w:em w:val="dot"/>
          <w:lang w:val="en-US" w:eastAsia="zh-CN" w:bidi="ar-SA"/>
        </w:rPr>
        <w:t>视事</w:t>
      </w:r>
      <w:r>
        <w:rPr>
          <w:rStyle w:val="10"/>
          <w:rFonts w:ascii="楷体" w:hAnsi="楷体" w:eastAsia="楷体" w:cs="楷体"/>
          <w:color w:val="000000"/>
          <w:lang w:val="en-US" w:eastAsia="zh-CN" w:bidi="ar-SA"/>
        </w:rPr>
        <w:t>，又鞭笞僚吏，将以示威，景俭谓曰：“公虽受命为此州司马，而州司未受命也。何藉数日之禄，而不待</w:t>
      </w:r>
      <w:r>
        <w:rPr>
          <w:rStyle w:val="10"/>
          <w:rFonts w:ascii="楷体" w:hAnsi="楷体" w:eastAsia="楷体" w:cs="楷体"/>
          <w:color w:val="000000"/>
          <w:em w:val="dot"/>
          <w:lang w:val="en-US" w:eastAsia="zh-CN" w:bidi="ar-SA"/>
        </w:rPr>
        <w:t>九</w:t>
      </w:r>
      <w:r>
        <w:rPr>
          <w:rStyle w:val="10"/>
          <w:rFonts w:ascii="楷体" w:hAnsi="楷体" w:eastAsia="楷体" w:cs="楷体"/>
          <w:color w:val="000000"/>
          <w:lang w:val="en-US" w:eastAsia="zh-CN" w:bidi="ar-SA"/>
        </w:rPr>
        <w:t>重之旨，即欲视事，不亦急耶？”嗣业益怒。景俭又曰：“</w:t>
      </w:r>
      <w:r>
        <w:rPr>
          <w:rStyle w:val="10"/>
          <w:rFonts w:ascii="楷体" w:hAnsi="楷体" w:eastAsia="楷体" w:cs="楷体"/>
          <w:color w:val="000000"/>
          <w:u w:val="single"/>
          <w:lang w:val="en-US" w:eastAsia="zh-CN" w:bidi="ar-SA"/>
        </w:rPr>
        <w:t>公今持咫尺之制，真伪未知，即欲揽一州之权，谁敢相保？</w:t>
      </w:r>
      <w:r>
        <w:rPr>
          <w:rStyle w:val="10"/>
          <w:rFonts w:ascii="楷体" w:hAnsi="楷体" w:eastAsia="楷体" w:cs="楷体"/>
          <w:color w:val="000000"/>
          <w:lang w:val="en-US" w:eastAsia="zh-CN" w:bidi="ar-SA"/>
        </w:rPr>
        <w:t>扬州之祸，非此类耶。”乃叱左右各令罢散，嗣业惭赧而止。俄有制除嗣业荆州司马，竟不如志，</w:t>
      </w:r>
      <w:r>
        <w:rPr>
          <w:rStyle w:val="10"/>
          <w:rFonts w:ascii="楷体" w:hAnsi="楷体" w:eastAsia="楷体" w:cs="楷体"/>
          <w:color w:val="000000"/>
          <w:em w:val="dot"/>
          <w:lang w:val="en-US" w:eastAsia="zh-CN" w:bidi="ar-SA"/>
        </w:rPr>
        <w:t>人吏</w:t>
      </w:r>
      <w:r>
        <w:rPr>
          <w:rStyle w:val="10"/>
          <w:rFonts w:ascii="楷体" w:hAnsi="楷体" w:eastAsia="楷体" w:cs="楷体"/>
          <w:color w:val="000000"/>
          <w:lang w:val="en-US" w:eastAsia="zh-CN" w:bidi="ar-SA"/>
        </w:rPr>
        <w:t>为之语曰：“录事意，与天通，益州司马折威风。”景俭由是稍知名。入为司宾主簿，转司刑丞。天授中，与徐有功、来俊臣、侯思止专理制狱，时人称云：“遇徐、杜者必生，遇来、侯者必死。”累迁洛州司马。</w:t>
      </w:r>
      <w:r>
        <w:rPr>
          <w:rStyle w:val="10"/>
          <w:rFonts w:ascii="楷体" w:hAnsi="楷体" w:eastAsia="楷体" w:cs="楷体"/>
          <w:color w:val="000000"/>
          <w:em w:val="dot"/>
          <w:lang w:val="en-US" w:eastAsia="zh-CN" w:bidi="ar-SA"/>
        </w:rPr>
        <w:t>寻</w:t>
      </w:r>
      <w:r>
        <w:rPr>
          <w:rStyle w:val="10"/>
          <w:rFonts w:ascii="楷体" w:hAnsi="楷体" w:eastAsia="楷体" w:cs="楷体"/>
          <w:color w:val="000000"/>
          <w:lang w:val="en-US" w:eastAsia="zh-CN" w:bidi="ar-SA"/>
        </w:rPr>
        <w:t>转凤阁侍郎、同凤阁鸾台平章事。则天尝以</w:t>
      </w:r>
      <w:r>
        <w:rPr>
          <w:rStyle w:val="10"/>
          <w:rFonts w:ascii="楷体" w:hAnsi="楷体" w:eastAsia="楷体" w:cs="楷体"/>
          <w:color w:val="000000"/>
          <w:em w:val="dot"/>
          <w:lang w:val="en-US" w:eastAsia="zh-CN" w:bidi="ar-SA"/>
        </w:rPr>
        <w:t>季秋</w:t>
      </w:r>
      <w:r>
        <w:rPr>
          <w:rStyle w:val="10"/>
          <w:rFonts w:ascii="楷体" w:hAnsi="楷体" w:eastAsia="楷体" w:cs="楷体"/>
          <w:color w:val="000000"/>
          <w:lang w:val="en-US" w:eastAsia="zh-CN" w:bidi="ar-SA"/>
        </w:rPr>
        <w:t>内出梨花一枝示宰臣曰：“是何祥也？”诸宰臣曰：“陛下德及草木，故能秋木再花，虽周文德及行苇，无以过也。”景俭独曰：“谨按《洪范五行传》：‘阴阳不相夺伦，渎之即为灾。’又《春秋》云：‘冬无愆阳，夏无伏阴，春无凄风，秋无苦雨。’今已秋矣，草木黄落，而忽生此花，渎阴阳也。臣虑陛下布教施令，有亏礼典。</w:t>
      </w:r>
      <w:r>
        <w:rPr>
          <w:rStyle w:val="10"/>
          <w:rFonts w:ascii="楷体" w:hAnsi="楷体" w:eastAsia="楷体" w:cs="楷体"/>
          <w:color w:val="000000"/>
          <w:u w:val="wave"/>
          <w:lang w:val="en-US" w:eastAsia="zh-CN" w:bidi="ar-SA"/>
        </w:rPr>
        <w:t>又臣等忝为宰臣助天理物理而不和臣之罪也于是再拜谢罪则天曰卿真宰相也</w:t>
      </w:r>
      <w:r>
        <w:rPr>
          <w:rStyle w:val="10"/>
          <w:rFonts w:ascii="楷体" w:hAnsi="楷体" w:eastAsia="楷体" w:cs="楷体"/>
          <w:color w:val="000000"/>
          <w:lang w:val="en-US" w:eastAsia="zh-CN" w:bidi="ar-SA"/>
        </w:rPr>
        <w:t>延载初，为凤阁侍郎周允元奏景俭党于李昭德，左迁秦州刺史。后累除司刑卿。圣历二年，复拜凤阁侍郎、同凤阁鸾台平章事。时契丹入寇，河北诸州多陷贼中。及事定，河内王武懿宗将尽论其罪。</w:t>
      </w:r>
      <w:r>
        <w:rPr>
          <w:rStyle w:val="10"/>
          <w:rFonts w:ascii="楷体" w:hAnsi="楷体" w:eastAsia="楷体" w:cs="楷体"/>
          <w:color w:val="000000"/>
          <w:u w:val="single"/>
          <w:lang w:val="en-US" w:eastAsia="zh-CN" w:bidi="ar-SA"/>
        </w:rPr>
        <w:t>景俭以为皆是驱逼，非其本心，请悉原之。</w:t>
      </w:r>
      <w:bookmarkStart w:id="2" w:name="_Hlk22916530"/>
      <w:r>
        <w:rPr>
          <w:rStyle w:val="10"/>
          <w:rFonts w:ascii="楷体" w:hAnsi="楷体" w:eastAsia="楷体" w:cs="楷体"/>
          <w:color w:val="000000"/>
          <w:lang w:val="en-US" w:eastAsia="zh-CN" w:bidi="ar-SA"/>
        </w:rPr>
        <w:t>则天竟从景俭议</w:t>
      </w:r>
      <w:bookmarkEnd w:id="2"/>
      <w:r>
        <w:rPr>
          <w:rStyle w:val="10"/>
          <w:rFonts w:ascii="楷体" w:hAnsi="楷体" w:eastAsia="楷体" w:cs="楷体"/>
          <w:color w:val="000000"/>
          <w:lang w:val="en-US" w:eastAsia="zh-CN" w:bidi="ar-SA"/>
        </w:rPr>
        <w:t>。岁余，转秋官尚书。</w:t>
      </w:r>
      <w:r>
        <w:rPr>
          <w:rStyle w:val="10"/>
          <w:rFonts w:ascii="楷体" w:hAnsi="楷体" w:eastAsia="楷体" w:cs="楷体"/>
          <w:color w:val="000000"/>
          <w:em w:val="dot"/>
          <w:lang w:val="en-US" w:eastAsia="zh-CN" w:bidi="ar-SA"/>
        </w:rPr>
        <w:t>坐</w:t>
      </w:r>
      <w:r>
        <w:rPr>
          <w:rStyle w:val="10"/>
          <w:rFonts w:ascii="楷体" w:hAnsi="楷体" w:eastAsia="楷体" w:cs="楷体"/>
          <w:color w:val="000000"/>
          <w:lang w:val="en-US" w:eastAsia="zh-CN" w:bidi="ar-SA"/>
        </w:rPr>
        <w:t>漏泄禁中语，左授司刑少卿，出为并州长史。道病卒，赠相州刺史。</w:t>
      </w:r>
      <w:r>
        <w:rPr>
          <w:rStyle w:val="10"/>
          <w:rFonts w:hint="eastAsia" w:ascii="楷体" w:hAnsi="楷体" w:eastAsia="楷体" w:cs="楷体"/>
          <w:color w:val="000000"/>
          <w:lang w:val="en-US" w:eastAsia="zh-CN" w:bidi="ar-SA"/>
        </w:rPr>
        <w:t xml:space="preserve">             </w:t>
      </w:r>
      <w:r>
        <w:rPr>
          <w:rStyle w:val="10"/>
          <w:rFonts w:hint="eastAsia" w:ascii="宋体" w:hAnsi="宋体" w:eastAsia="宋体" w:cs="宋体"/>
          <w:color w:val="000000"/>
          <w:lang w:val="en-US" w:eastAsia="zh-CN" w:bidi="ar-SA"/>
        </w:rPr>
        <w:t xml:space="preserve"> 节选自《旧唐书·杜景俭传》</w:t>
      </w:r>
    </w:p>
    <w:p>
      <w:pPr>
        <w:pStyle w:val="21"/>
        <w:spacing w:line="320" w:lineRule="exact"/>
        <w:jc w:val="left"/>
        <w:textAlignment w:val="center"/>
        <w:rPr>
          <w:rStyle w:val="10"/>
          <w:rFonts w:ascii="宋体" w:hAnsi="宋体" w:eastAsia="宋体" w:cs="宋体"/>
          <w:color w:val="000000"/>
          <w:lang w:val="en-US" w:eastAsia="zh-CN" w:bidi="ar-SA"/>
        </w:rPr>
      </w:pPr>
      <w:r>
        <w:rPr>
          <w:rStyle w:val="10"/>
          <w:rFonts w:hint="eastAsia" w:ascii="宋体" w:hAnsi="宋体" w:eastAsia="宋体" w:cs="宋体"/>
          <w:color w:val="000000"/>
          <w:lang w:val="en-US" w:eastAsia="zh-CN" w:bidi="ar-SA"/>
        </w:rPr>
        <w:t>13. 下列对文中画波浪线部分的断句，正确的一项是 (     )</w:t>
      </w:r>
      <w:bookmarkStart w:id="3" w:name="_Hlk23002146"/>
      <w:r>
        <w:rPr>
          <w:rStyle w:val="10"/>
          <w:rFonts w:hint="eastAsia" w:ascii="宋体" w:hAnsi="宋体" w:eastAsia="宋体" w:cs="宋体"/>
          <w:color w:val="000000"/>
          <w:lang w:val="en-US" w:eastAsia="zh-CN" w:bidi="ar-SA"/>
        </w:rPr>
        <w:t>（3分）</w:t>
      </w:r>
      <w:bookmarkEnd w:id="3"/>
    </w:p>
    <w:p>
      <w:pPr>
        <w:pStyle w:val="21"/>
        <w:spacing w:line="320" w:lineRule="exact"/>
        <w:jc w:val="left"/>
        <w:textAlignment w:val="center"/>
        <w:rPr>
          <w:rStyle w:val="10"/>
          <w:rFonts w:ascii="宋体" w:hAnsi="宋体" w:eastAsia="宋体" w:cs="宋体"/>
          <w:color w:val="000000"/>
          <w:lang w:val="en-US" w:eastAsia="zh-CN" w:bidi="ar-SA"/>
        </w:rPr>
      </w:pPr>
      <w:r>
        <w:rPr>
          <w:rStyle w:val="10"/>
          <w:rFonts w:hint="eastAsia" w:ascii="宋体" w:hAnsi="宋体" w:eastAsia="宋体" w:cs="宋体"/>
          <w:color w:val="000000"/>
          <w:lang w:val="en-US" w:eastAsia="zh-CN" w:bidi="ar-SA"/>
        </w:rPr>
        <w:t>A.又臣等忝为宰臣助天/理物理而不和/臣之罪也/于是再拜谢罪/则天曰/卿真宰相也/</w:t>
      </w:r>
    </w:p>
    <w:p>
      <w:pPr>
        <w:pStyle w:val="21"/>
        <w:spacing w:line="320" w:lineRule="exact"/>
        <w:ind w:firstLine="210"/>
        <w:jc w:val="left"/>
        <w:textAlignment w:val="center"/>
        <w:rPr>
          <w:rStyle w:val="10"/>
          <w:rFonts w:ascii="宋体" w:hAnsi="宋体" w:eastAsia="宋体" w:cs="宋体"/>
          <w:color w:val="000000"/>
          <w:lang w:val="en-US" w:eastAsia="zh-CN" w:bidi="ar-SA"/>
        </w:rPr>
      </w:pPr>
      <w:r>
        <w:rPr>
          <w:rStyle w:val="10"/>
          <w:rFonts w:hint="eastAsia" w:ascii="宋体" w:hAnsi="宋体" w:eastAsia="宋体" w:cs="宋体"/>
          <w:color w:val="000000"/>
          <w:lang w:val="en-US" w:eastAsia="zh-CN" w:bidi="ar-SA"/>
        </w:rPr>
        <w:t>B.又臣等忝为宰/臣助天理物/理而不和/臣之罪也/于是再拜/谢罪则天曰/卿真宰相也/</w:t>
      </w:r>
    </w:p>
    <w:p>
      <w:pPr>
        <w:pStyle w:val="21"/>
        <w:spacing w:line="320" w:lineRule="exact"/>
        <w:ind w:firstLine="210"/>
        <w:jc w:val="left"/>
        <w:textAlignment w:val="center"/>
        <w:rPr>
          <w:rStyle w:val="10"/>
          <w:rFonts w:ascii="宋体" w:hAnsi="宋体" w:eastAsia="宋体" w:cs="宋体"/>
          <w:color w:val="000000"/>
          <w:lang w:val="en-US" w:eastAsia="zh-CN" w:bidi="ar-SA"/>
        </w:rPr>
      </w:pPr>
      <w:r>
        <w:rPr>
          <w:rStyle w:val="10"/>
          <w:rFonts w:hint="eastAsia" w:ascii="宋体" w:hAnsi="宋体" w:eastAsia="宋体" w:cs="宋体"/>
          <w:color w:val="000000"/>
          <w:lang w:val="en-US" w:eastAsia="zh-CN" w:bidi="ar-SA"/>
        </w:rPr>
        <w:t>C.又臣等忝为宰臣/助天理物理而不和/臣之罪也/于是再拜/谢罪则天曰/卿真宰相也/</w:t>
      </w:r>
    </w:p>
    <w:p>
      <w:pPr>
        <w:pStyle w:val="21"/>
        <w:spacing w:line="320" w:lineRule="exact"/>
        <w:ind w:firstLine="210"/>
        <w:jc w:val="left"/>
        <w:textAlignment w:val="center"/>
        <w:rPr>
          <w:rStyle w:val="10"/>
          <w:rFonts w:ascii="宋体" w:hAnsi="宋体" w:eastAsia="宋体" w:cs="宋体"/>
          <w:color w:val="000000"/>
          <w:lang w:val="en-US" w:eastAsia="zh-CN" w:bidi="ar-SA"/>
        </w:rPr>
      </w:pPr>
      <w:r>
        <w:rPr>
          <w:rStyle w:val="10"/>
          <w:rFonts w:hint="eastAsia" w:ascii="宋体" w:hAnsi="宋体" w:eastAsia="宋体" w:cs="宋体"/>
          <w:color w:val="000000"/>
          <w:lang w:val="en-US" w:eastAsia="zh-CN" w:bidi="ar-SA"/>
        </w:rPr>
        <w:t>D.又臣等忝为宰臣/助天理物/理而不和/臣之罪也/于是再拜谢罪/则天曰/卿真宰相也/</w:t>
      </w:r>
    </w:p>
    <w:p>
      <w:pPr>
        <w:pStyle w:val="21"/>
        <w:spacing w:line="320" w:lineRule="exact"/>
        <w:jc w:val="left"/>
        <w:textAlignment w:val="center"/>
        <w:rPr>
          <w:rStyle w:val="10"/>
          <w:rFonts w:ascii="宋体" w:hAnsi="宋体" w:eastAsia="宋体" w:cs="宋体"/>
          <w:color w:val="000000"/>
          <w:lang w:val="en-US" w:eastAsia="zh-CN" w:bidi="ar-SA"/>
        </w:rPr>
      </w:pPr>
      <w:r>
        <w:rPr>
          <w:rStyle w:val="10"/>
          <w:rFonts w:hint="eastAsia" w:ascii="宋体" w:hAnsi="宋体" w:eastAsia="宋体" w:cs="宋体"/>
          <w:color w:val="000000"/>
          <w:lang w:val="en-US" w:eastAsia="zh-CN" w:bidi="ar-SA"/>
        </w:rPr>
        <w:t>14. 下列对文中加点词语的相关内容的解说，</w:t>
      </w:r>
      <w:r>
        <w:rPr>
          <w:rStyle w:val="10"/>
          <w:rFonts w:hint="eastAsia" w:ascii="宋体" w:hAnsi="宋体" w:eastAsia="宋体" w:cs="宋体"/>
          <w:color w:val="000000"/>
          <w:em w:val="dot"/>
          <w:lang w:val="en-US" w:eastAsia="zh-CN" w:bidi="ar-SA"/>
        </w:rPr>
        <w:t>不正确</w:t>
      </w:r>
      <w:r>
        <w:rPr>
          <w:rStyle w:val="10"/>
          <w:rFonts w:hint="eastAsia" w:ascii="宋体" w:hAnsi="宋体" w:eastAsia="宋体" w:cs="宋体"/>
          <w:color w:val="000000"/>
          <w:lang w:val="en-US" w:eastAsia="zh-CN" w:bidi="ar-SA"/>
        </w:rPr>
        <w:t>的一项是 (     ) （3分）</w:t>
      </w:r>
    </w:p>
    <w:p>
      <w:pPr>
        <w:pStyle w:val="21"/>
        <w:spacing w:line="320" w:lineRule="exact"/>
        <w:ind w:left="210"/>
        <w:jc w:val="left"/>
        <w:textAlignment w:val="center"/>
        <w:rPr>
          <w:rStyle w:val="10"/>
          <w:rFonts w:ascii="宋体" w:hAnsi="宋体" w:eastAsia="宋体" w:cs="宋体"/>
          <w:color w:val="000000"/>
          <w:lang w:val="en-US" w:eastAsia="zh-CN" w:bidi="ar-SA"/>
        </w:rPr>
      </w:pPr>
      <w:r>
        <w:rPr>
          <w:rStyle w:val="10"/>
          <w:rFonts w:hint="eastAsia" w:ascii="宋体" w:hAnsi="宋体" w:eastAsia="宋体" w:cs="宋体"/>
          <w:color w:val="000000"/>
          <w:lang w:val="en-US" w:eastAsia="zh-CN" w:bidi="ar-SA"/>
        </w:rPr>
        <w:t>A. “九”，在中国古代，九为阳数的极数，即单数中最大的数，于是多用“九”这一数字来附会帝王，与帝王有关的事物也多与九有关。例如，帝王之位称“九五”。</w:t>
      </w:r>
    </w:p>
    <w:p>
      <w:pPr>
        <w:pStyle w:val="21"/>
        <w:spacing w:line="320" w:lineRule="exact"/>
        <w:ind w:firstLine="210"/>
        <w:jc w:val="left"/>
        <w:textAlignment w:val="center"/>
        <w:rPr>
          <w:rStyle w:val="10"/>
          <w:rFonts w:ascii="宋体" w:hAnsi="宋体" w:eastAsia="宋体" w:cs="宋体"/>
          <w:color w:val="000000"/>
          <w:lang w:val="en-US" w:eastAsia="zh-CN" w:bidi="ar-SA"/>
        </w:rPr>
      </w:pPr>
      <w:r>
        <w:rPr>
          <w:rStyle w:val="10"/>
          <w:rFonts w:hint="eastAsia" w:ascii="宋体" w:hAnsi="宋体" w:eastAsia="宋体" w:cs="宋体"/>
          <w:color w:val="000000"/>
          <w:lang w:val="en-US" w:eastAsia="zh-CN" w:bidi="ar-SA"/>
        </w:rPr>
        <w:t>B. “忝”为谦辞，表示谦逊的态度，用于自称。常见的谦称有鄙、敝、卑、窃、臣、仆等；常见的敬辞有台、尊、贤、仁、令等。</w:t>
      </w:r>
    </w:p>
    <w:p>
      <w:pPr>
        <w:pStyle w:val="21"/>
        <w:spacing w:line="320" w:lineRule="exact"/>
        <w:jc w:val="left"/>
        <w:textAlignment w:val="center"/>
        <w:rPr>
          <w:rStyle w:val="10"/>
          <w:rFonts w:ascii="宋体" w:hAnsi="宋体" w:eastAsia="宋体" w:cs="宋体"/>
          <w:color w:val="000000"/>
          <w:lang w:val="en-US" w:eastAsia="zh-CN" w:bidi="ar-SA"/>
        </w:rPr>
      </w:pPr>
      <w:r>
        <w:rPr>
          <w:rStyle w:val="10"/>
          <w:rFonts w:hint="eastAsia" w:ascii="宋体" w:hAnsi="宋体" w:eastAsia="宋体" w:cs="宋体"/>
          <w:color w:val="000000"/>
          <w:lang w:val="en-US" w:eastAsia="zh-CN" w:bidi="ar-SA"/>
        </w:rPr>
        <w:t xml:space="preserve">  C.“出”，京官外调。古代涉及官职变动的词语很多。如“拜” “除”，授予官职；“迁”“谪”，贬官降职；“陟”“徙”，提升官职。</w:t>
      </w:r>
    </w:p>
    <w:p>
      <w:pPr>
        <w:pStyle w:val="21"/>
        <w:spacing w:line="320" w:lineRule="exact"/>
        <w:ind w:firstLine="210"/>
        <w:jc w:val="left"/>
        <w:textAlignment w:val="center"/>
        <w:rPr>
          <w:rStyle w:val="10"/>
          <w:rFonts w:ascii="宋体" w:hAnsi="宋体" w:eastAsia="宋体" w:cs="宋体"/>
          <w:color w:val="000000"/>
          <w:lang w:val="en-US" w:eastAsia="zh-CN" w:bidi="ar-SA"/>
        </w:rPr>
      </w:pPr>
      <w:r>
        <w:rPr>
          <w:rStyle w:val="10"/>
          <w:rFonts w:hint="eastAsia" w:ascii="宋体" w:hAnsi="宋体" w:eastAsia="宋体" w:cs="宋体"/>
          <w:color w:val="000000"/>
          <w:lang w:val="en-US" w:eastAsia="zh-CN" w:bidi="ar-SA"/>
        </w:rPr>
        <w:t>D. “季秋”，秋季的最后一个月，即农历九月；在古代，一年分为四个季节，每个季节各占三个月，这三个月依次用“孟、仲、季”来表示。</w:t>
      </w:r>
    </w:p>
    <w:p>
      <w:pPr>
        <w:pStyle w:val="21"/>
        <w:spacing w:line="320" w:lineRule="exact"/>
        <w:jc w:val="left"/>
        <w:textAlignment w:val="center"/>
        <w:rPr>
          <w:rStyle w:val="10"/>
          <w:rFonts w:ascii="宋体" w:hAnsi="宋体" w:eastAsia="宋体" w:cs="宋体"/>
          <w:color w:val="000000"/>
          <w:lang w:val="en-US" w:eastAsia="zh-CN" w:bidi="ar-SA"/>
        </w:rPr>
      </w:pPr>
      <w:r>
        <w:rPr>
          <w:rStyle w:val="10"/>
          <w:rFonts w:hint="eastAsia" w:ascii="宋体" w:hAnsi="宋体" w:eastAsia="宋体" w:cs="宋体"/>
          <w:color w:val="000000"/>
          <w:lang w:val="en-US" w:eastAsia="zh-CN" w:bidi="ar-SA"/>
        </w:rPr>
        <w:t>15. 下列对原文有关内容的概括和分析，不正确的一项是(    ) （3分）</w:t>
      </w:r>
    </w:p>
    <w:p>
      <w:pPr>
        <w:pStyle w:val="21"/>
        <w:spacing w:line="320" w:lineRule="exact"/>
        <w:ind w:firstLine="210"/>
        <w:jc w:val="left"/>
        <w:textAlignment w:val="center"/>
        <w:rPr>
          <w:rStyle w:val="10"/>
          <w:rFonts w:ascii="宋体" w:hAnsi="宋体" w:eastAsia="宋体" w:cs="宋体"/>
          <w:color w:val="000000"/>
          <w:lang w:val="en-US" w:eastAsia="zh-CN" w:bidi="ar-SA"/>
        </w:rPr>
      </w:pPr>
      <w:r>
        <w:rPr>
          <w:rStyle w:val="10"/>
          <w:rFonts w:hint="eastAsia" w:ascii="宋体" w:hAnsi="宋体" w:eastAsia="宋体" w:cs="宋体"/>
          <w:color w:val="000000"/>
          <w:lang w:val="en-US" w:eastAsia="zh-CN" w:bidi="ar-SA"/>
        </w:rPr>
        <w:t>A. 杜景俭从政谨慎。房嗣业在诏令未正式下来之前，就想大权独揽，景俭首先是劝说，劝说未果，于是叱散左右以防祸事发生。</w:t>
      </w:r>
    </w:p>
    <w:p>
      <w:pPr>
        <w:pStyle w:val="21"/>
        <w:spacing w:line="320" w:lineRule="exact"/>
        <w:ind w:firstLine="210"/>
        <w:jc w:val="left"/>
        <w:textAlignment w:val="center"/>
        <w:rPr>
          <w:rStyle w:val="10"/>
          <w:rFonts w:ascii="宋体" w:hAnsi="宋体" w:eastAsia="宋体" w:cs="宋体"/>
          <w:color w:val="000000"/>
          <w:lang w:val="en-US" w:eastAsia="zh-CN" w:bidi="ar-SA"/>
        </w:rPr>
      </w:pPr>
      <w:r>
        <w:rPr>
          <w:rStyle w:val="10"/>
          <w:rFonts w:hint="eastAsia" w:ascii="宋体" w:hAnsi="宋体" w:eastAsia="宋体" w:cs="宋体"/>
          <w:color w:val="000000"/>
          <w:lang w:val="en-US" w:eastAsia="zh-CN" w:bidi="ar-SA"/>
        </w:rPr>
        <w:t>B. 杜景俭怀公正悲悯之心。天授中，他与徐有功、来俊臣、侯思止专门审断钦犯案件的时候，人们传言称遇到景俭审案，就可以活下来。</w:t>
      </w:r>
    </w:p>
    <w:p>
      <w:pPr>
        <w:pStyle w:val="21"/>
        <w:spacing w:line="320" w:lineRule="exact"/>
        <w:ind w:firstLine="210"/>
        <w:jc w:val="left"/>
        <w:textAlignment w:val="center"/>
        <w:rPr>
          <w:rStyle w:val="10"/>
          <w:rFonts w:ascii="宋体" w:hAnsi="宋体" w:eastAsia="宋体" w:cs="宋体"/>
          <w:color w:val="000000"/>
          <w:lang w:val="en-US" w:eastAsia="zh-CN" w:bidi="ar-SA"/>
        </w:rPr>
      </w:pPr>
      <w:r>
        <w:rPr>
          <w:rStyle w:val="10"/>
          <w:rFonts w:hint="eastAsia" w:ascii="宋体" w:hAnsi="宋体" w:eastAsia="宋体" w:cs="宋体"/>
          <w:color w:val="000000"/>
          <w:lang w:val="en-US" w:eastAsia="zh-CN" w:bidi="ar-SA"/>
        </w:rPr>
        <w:t>C. 杜景俭正直而不趋炎附势。在回答武则天有关秋天梨树开花的询问时，与各宰臣的吹捧不同，杜景俭大胆直言，认为武则天的布政施令可能“有亏礼典”。</w:t>
      </w:r>
    </w:p>
    <w:p>
      <w:pPr>
        <w:pStyle w:val="21"/>
        <w:spacing w:line="320" w:lineRule="exact"/>
        <w:ind w:firstLine="210"/>
        <w:jc w:val="left"/>
        <w:textAlignment w:val="center"/>
        <w:rPr>
          <w:rStyle w:val="10"/>
          <w:rFonts w:ascii="宋体" w:hAnsi="宋体" w:eastAsia="宋体" w:cs="宋体"/>
          <w:color w:val="000000"/>
          <w:lang w:val="en-US" w:eastAsia="zh-CN" w:bidi="ar-SA"/>
        </w:rPr>
      </w:pPr>
      <w:r>
        <w:rPr>
          <w:rStyle w:val="10"/>
          <w:rFonts w:hint="eastAsia" w:ascii="宋体" w:hAnsi="宋体" w:eastAsia="宋体" w:cs="宋体"/>
          <w:color w:val="000000"/>
          <w:lang w:val="en-US" w:eastAsia="zh-CN" w:bidi="ar-SA"/>
        </w:rPr>
        <w:t>D. 杜景俭敢于为他人请命。当时，外族入侵，国土沦丧。等到事已平定，河内王</w:t>
      </w:r>
      <w:bookmarkStart w:id="4" w:name="_Hlk22916397"/>
      <w:r>
        <w:rPr>
          <w:rStyle w:val="10"/>
          <w:rFonts w:hint="eastAsia" w:ascii="宋体" w:hAnsi="宋体" w:eastAsia="宋体" w:cs="宋体"/>
          <w:color w:val="000000"/>
          <w:lang w:val="en-US" w:eastAsia="zh-CN" w:bidi="ar-SA"/>
        </w:rPr>
        <w:t>武懿宗</w:t>
      </w:r>
      <w:bookmarkEnd w:id="4"/>
      <w:r>
        <w:rPr>
          <w:rStyle w:val="10"/>
          <w:rFonts w:hint="eastAsia" w:ascii="宋体" w:hAnsi="宋体" w:eastAsia="宋体" w:cs="宋体"/>
          <w:color w:val="000000"/>
          <w:lang w:val="en-US" w:eastAsia="zh-CN" w:bidi="ar-SA"/>
        </w:rPr>
        <w:t>要将沦陷地的百姓全部判罪，景俭提出自己不同看法，</w:t>
      </w:r>
      <w:bookmarkStart w:id="5" w:name="_Hlk22916491"/>
      <w:r>
        <w:rPr>
          <w:rStyle w:val="10"/>
          <w:rFonts w:hint="eastAsia" w:ascii="宋体" w:hAnsi="宋体" w:eastAsia="宋体" w:cs="宋体"/>
          <w:color w:val="000000"/>
          <w:lang w:val="en-US" w:eastAsia="zh-CN" w:bidi="ar-SA"/>
        </w:rPr>
        <w:t>建议最终被武懿宗采纳</w:t>
      </w:r>
      <w:bookmarkEnd w:id="5"/>
      <w:r>
        <w:rPr>
          <w:rStyle w:val="10"/>
          <w:rFonts w:hint="eastAsia" w:ascii="宋体" w:hAnsi="宋体" w:eastAsia="宋体" w:cs="宋体"/>
          <w:color w:val="000000"/>
          <w:lang w:val="en-US" w:eastAsia="zh-CN" w:bidi="ar-SA"/>
        </w:rPr>
        <w:t>。</w:t>
      </w:r>
    </w:p>
    <w:p>
      <w:pPr>
        <w:pStyle w:val="21"/>
        <w:spacing w:line="300" w:lineRule="exact"/>
        <w:jc w:val="left"/>
        <w:textAlignment w:val="center"/>
        <w:rPr>
          <w:rStyle w:val="10"/>
          <w:rFonts w:ascii="宋体" w:hAnsi="宋体" w:eastAsia="宋体" w:cs="宋体"/>
          <w:color w:val="000000"/>
          <w:lang w:val="en-US" w:eastAsia="zh-CN" w:bidi="ar-SA"/>
        </w:rPr>
      </w:pPr>
      <w:r>
        <w:rPr>
          <w:rStyle w:val="10"/>
          <w:rFonts w:hint="eastAsia" w:ascii="宋体" w:hAnsi="宋体" w:eastAsia="宋体" w:cs="宋体"/>
          <w:color w:val="000000"/>
          <w:lang w:val="en-US" w:eastAsia="zh-CN" w:bidi="ar-SA"/>
        </w:rPr>
        <w:t>16. 把文中画横线的句子翻译成现代汉语。（10分）</w:t>
      </w:r>
    </w:p>
    <w:p>
      <w:pPr>
        <w:pStyle w:val="21"/>
        <w:spacing w:line="300" w:lineRule="exact"/>
        <w:ind w:firstLine="210"/>
        <w:jc w:val="left"/>
        <w:textAlignment w:val="center"/>
        <w:rPr>
          <w:rStyle w:val="10"/>
          <w:rFonts w:ascii="宋体" w:hAnsi="宋体" w:eastAsia="宋体" w:cs="宋体"/>
          <w:color w:val="000000"/>
          <w:lang w:val="en-US" w:eastAsia="zh-CN" w:bidi="ar-SA"/>
        </w:rPr>
      </w:pPr>
      <w:r>
        <w:rPr>
          <w:rStyle w:val="10"/>
          <w:rFonts w:hint="eastAsia" w:ascii="宋体" w:hAnsi="宋体" w:eastAsia="宋体" w:cs="宋体"/>
          <w:color w:val="000000"/>
          <w:lang w:val="en-US" w:eastAsia="zh-CN" w:bidi="ar-SA"/>
        </w:rPr>
        <w:t>①公今持咫尺之制，真伪未知，即欲揽一州之权，谁敢相保？（5分）</w:t>
      </w:r>
    </w:p>
    <w:p>
      <w:pPr>
        <w:pStyle w:val="21"/>
        <w:spacing w:line="300" w:lineRule="exact"/>
        <w:ind w:firstLine="210"/>
        <w:rPr>
          <w:rStyle w:val="10"/>
          <w:rFonts w:ascii="宋体" w:hAnsi="宋体" w:eastAsia="宋体" w:cs="宋体"/>
          <w:color w:val="000000"/>
          <w:lang w:val="en-US" w:eastAsia="zh-CN" w:bidi="ar-SA"/>
        </w:rPr>
      </w:pPr>
      <w:r>
        <w:rPr>
          <w:rStyle w:val="10"/>
          <w:rFonts w:hint="eastAsia" w:ascii="宋体" w:hAnsi="宋体" w:eastAsia="宋体" w:cs="宋体"/>
          <w:color w:val="000000"/>
          <w:lang w:val="en-US" w:eastAsia="zh-CN" w:bidi="ar-SA"/>
        </w:rPr>
        <w:t>② 景俭以为皆是驱逼，非其本心，请悉原之（5分）</w:t>
      </w:r>
    </w:p>
    <w:p>
      <w:pPr>
        <w:pStyle w:val="21"/>
        <w:spacing w:line="300" w:lineRule="exact"/>
        <w:rPr>
          <w:rStyle w:val="10"/>
          <w:rFonts w:hAnsi="宋体" w:eastAsia="宋体" w:cs="Times New Roman"/>
          <w:b/>
          <w:lang w:val="en-US" w:eastAsia="zh-CN" w:bidi="ar-SA"/>
        </w:rPr>
      </w:pPr>
      <w:r>
        <w:rPr>
          <w:rStyle w:val="10"/>
          <w:rFonts w:hint="eastAsia" w:eastAsia="宋体" w:cs="Times New Roman"/>
          <w:b/>
          <w:lang w:val="en-US" w:eastAsia="zh-CN" w:bidi="ar-SA"/>
        </w:rPr>
        <w:t>（三）</w:t>
      </w:r>
      <w:r>
        <w:rPr>
          <w:rStyle w:val="10"/>
          <w:rFonts w:hint="eastAsia" w:hAnsi="宋体" w:eastAsia="宋体" w:cs="Times New Roman"/>
          <w:b/>
          <w:lang w:val="en-US" w:eastAsia="zh-CN" w:bidi="ar-SA"/>
        </w:rPr>
        <w:t>名篇名句默写</w:t>
      </w:r>
      <w:r>
        <w:rPr>
          <w:rStyle w:val="10"/>
          <w:rFonts w:hint="eastAsia" w:ascii="宋体" w:hAnsi="宋体" w:eastAsia="宋体" w:cs="Times New Roman"/>
          <w:lang w:val="en-US" w:eastAsia="zh-CN" w:bidi="ar-SA"/>
        </w:rPr>
        <w:t>（本题</w:t>
      </w:r>
      <w:r>
        <w:rPr>
          <w:rStyle w:val="10"/>
          <w:rFonts w:ascii="宋体" w:hAnsi="宋体" w:eastAsia="宋体" w:cs="Times New Roman"/>
          <w:lang w:val="en-US" w:eastAsia="zh-CN" w:bidi="ar-SA"/>
        </w:rPr>
        <w:t>8</w:t>
      </w:r>
      <w:r>
        <w:rPr>
          <w:rStyle w:val="10"/>
          <w:rFonts w:hint="eastAsia" w:ascii="宋体" w:hAnsi="宋体" w:eastAsia="宋体" w:cs="Times New Roman"/>
          <w:lang w:val="en-US" w:eastAsia="zh-CN" w:bidi="ar-SA"/>
        </w:rPr>
        <w:t>分,每格1分）</w:t>
      </w:r>
    </w:p>
    <w:p>
      <w:pPr>
        <w:pStyle w:val="21"/>
        <w:spacing w:line="300" w:lineRule="exact"/>
        <w:rPr>
          <w:rStyle w:val="10"/>
          <w:rFonts w:eastAsia="宋体" w:cs="Times New Roman"/>
          <w:lang w:val="en-US" w:eastAsia="zh-CN" w:bidi="ar-SA"/>
        </w:rPr>
      </w:pPr>
      <w:r>
        <w:rPr>
          <w:rStyle w:val="10"/>
          <w:rFonts w:hint="eastAsia" w:ascii="宋体" w:hAnsi="宋体" w:eastAsia="宋体" w:cs="Times New Roman"/>
          <w:lang w:val="en-US" w:eastAsia="zh-CN" w:bidi="ar-SA"/>
        </w:rPr>
        <w:t>17．</w:t>
      </w:r>
      <w:r>
        <w:rPr>
          <w:rStyle w:val="10"/>
          <w:rFonts w:hint="eastAsia" w:ascii="宋体" w:hAnsi="宋体" w:eastAsia="宋体" w:cs="Times New Roman"/>
          <w:kern w:val="0"/>
          <w:lang w:val="en-US" w:eastAsia="zh-CN" w:bidi="ar-SA"/>
        </w:rPr>
        <w:t>补写出下列句子中的空缺部分。</w:t>
      </w:r>
    </w:p>
    <w:p>
      <w:pPr>
        <w:pStyle w:val="21"/>
        <w:spacing w:line="300" w:lineRule="exact"/>
        <w:rPr>
          <w:rStyle w:val="10"/>
          <w:rFonts w:ascii="宋体" w:hAnsi="宋体" w:eastAsia="宋体" w:cs="Times New Roman"/>
          <w:kern w:val="0"/>
          <w:lang w:val="en-US" w:eastAsia="zh-CN" w:bidi="ar-SA"/>
        </w:rPr>
      </w:pPr>
      <w:r>
        <w:rPr>
          <w:rStyle w:val="10"/>
          <w:rFonts w:hint="eastAsia" w:ascii="宋体" w:hAnsi="宋体" w:eastAsia="宋体" w:cs="Times New Roman"/>
          <w:kern w:val="0"/>
          <w:lang w:val="en-US" w:eastAsia="zh-CN" w:bidi="ar-SA"/>
        </w:rPr>
        <w:t>（1）我们经常用陶渊明《归去来兮辞》中“_________________，_________________”两句来表达过去不可挽回，未来则可把握。</w:t>
      </w:r>
    </w:p>
    <w:p>
      <w:pPr>
        <w:pStyle w:val="21"/>
        <w:spacing w:line="300" w:lineRule="exact"/>
        <w:rPr>
          <w:rStyle w:val="10"/>
          <w:rFonts w:ascii="宋体" w:hAnsi="宋体" w:eastAsia="宋体" w:cs="Times New Roman"/>
          <w:kern w:val="0"/>
          <w:lang w:val="en-US" w:eastAsia="zh-CN" w:bidi="ar-SA"/>
        </w:rPr>
      </w:pPr>
      <w:r>
        <w:rPr>
          <w:rStyle w:val="10"/>
          <w:rFonts w:hint="eastAsia" w:ascii="宋体" w:hAnsi="宋体" w:eastAsia="宋体" w:cs="Times New Roman"/>
          <w:kern w:val="0"/>
          <w:lang w:val="en-US" w:eastAsia="zh-CN" w:bidi="ar-SA"/>
        </w:rPr>
        <w:t>（2）《逍遥游》中，庄子认为“_________________，_________________”才能遨游于无穷无尽的境域，真正做到无所凭借。</w:t>
      </w:r>
    </w:p>
    <w:p>
      <w:pPr>
        <w:pStyle w:val="21"/>
        <w:spacing w:line="300" w:lineRule="exact"/>
        <w:rPr>
          <w:rStyle w:val="10"/>
          <w:rFonts w:ascii="宋体" w:hAnsi="宋体" w:eastAsia="宋体" w:cs="Times New Roman"/>
          <w:kern w:val="0"/>
          <w:lang w:val="en-US" w:eastAsia="zh-CN" w:bidi="ar-SA"/>
        </w:rPr>
      </w:pPr>
      <w:r>
        <w:rPr>
          <w:rStyle w:val="10"/>
          <w:rFonts w:hint="eastAsia" w:ascii="宋体" w:hAnsi="宋体" w:eastAsia="宋体" w:cs="Times New Roman"/>
          <w:kern w:val="0"/>
          <w:lang w:val="en-US" w:eastAsia="zh-CN" w:bidi="ar-SA"/>
        </w:rPr>
        <w:t>（3）《逍遥游》描写迁徙南溟的大鹏击水之广、飞升之高的句子是“_______，______”。</w:t>
      </w:r>
    </w:p>
    <w:p>
      <w:pPr>
        <w:pStyle w:val="21"/>
        <w:spacing w:line="300" w:lineRule="exact"/>
        <w:rPr>
          <w:rStyle w:val="10"/>
          <w:rFonts w:eastAsia="宋体" w:cs="Times New Roman"/>
          <w:b/>
          <w:lang w:val="en-US" w:eastAsia="zh-CN" w:bidi="ar-SA"/>
        </w:rPr>
      </w:pPr>
      <w:r>
        <w:rPr>
          <w:rStyle w:val="10"/>
          <w:rFonts w:hint="eastAsia" w:ascii="宋体" w:hAnsi="宋体" w:eastAsia="宋体" w:cs="Times New Roman"/>
          <w:kern w:val="0"/>
          <w:lang w:val="en-US" w:eastAsia="zh-CN" w:bidi="ar-SA"/>
        </w:rPr>
        <w:t>（4）《滕王阁序》中表达自己不因处境困顿而自暴自弃的句子“_______ ，________ ”。</w:t>
      </w:r>
    </w:p>
    <w:p>
      <w:pPr>
        <w:pStyle w:val="21"/>
        <w:spacing w:line="320" w:lineRule="exact"/>
        <w:jc w:val="left"/>
        <w:textAlignment w:val="center"/>
        <w:rPr>
          <w:rStyle w:val="10"/>
          <w:rFonts w:ascii="宋体" w:hAnsi="宋体" w:eastAsia="宋体" w:cs="Times New Roman"/>
          <w:lang w:val="en-US" w:eastAsia="zh-CN" w:bidi="ar-SA"/>
        </w:rPr>
      </w:pPr>
      <w:r>
        <w:rPr>
          <w:rStyle w:val="10"/>
          <w:rFonts w:hint="eastAsia" w:eastAsia="宋体" w:cs="Times New Roman"/>
          <w:b/>
          <w:lang w:val="en-US" w:eastAsia="zh-CN" w:bidi="ar-SA"/>
        </w:rPr>
        <w:t>（四）诗歌鉴赏</w:t>
      </w:r>
      <w:r>
        <w:rPr>
          <w:rStyle w:val="10"/>
          <w:rFonts w:hint="eastAsia" w:ascii="宋体" w:hAnsi="宋体" w:eastAsia="宋体" w:cs="Times New Roman"/>
          <w:lang w:val="en-US" w:eastAsia="zh-CN" w:bidi="ar-SA"/>
        </w:rPr>
        <w:t>（本题</w:t>
      </w:r>
      <w:r>
        <w:rPr>
          <w:rStyle w:val="10"/>
          <w:rFonts w:ascii="宋体" w:hAnsi="宋体" w:eastAsia="宋体" w:cs="Times New Roman"/>
          <w:lang w:val="en-US" w:eastAsia="zh-CN" w:bidi="ar-SA"/>
        </w:rPr>
        <w:t>9</w:t>
      </w:r>
      <w:r>
        <w:rPr>
          <w:rStyle w:val="10"/>
          <w:rFonts w:hint="eastAsia" w:ascii="宋体" w:hAnsi="宋体" w:eastAsia="宋体" w:cs="Times New Roman"/>
          <w:lang w:val="en-US" w:eastAsia="zh-CN" w:bidi="ar-SA"/>
        </w:rPr>
        <w:t>分）</w:t>
      </w:r>
    </w:p>
    <w:p>
      <w:pPr>
        <w:pStyle w:val="21"/>
        <w:spacing w:line="320" w:lineRule="exact"/>
        <w:ind w:firstLine="2310"/>
        <w:rPr>
          <w:rStyle w:val="10"/>
          <w:rFonts w:ascii="宋体" w:hAnsi="宋体" w:eastAsia="宋体" w:cs="宋体"/>
          <w:color w:val="000000"/>
          <w:lang w:val="en-US" w:eastAsia="zh-CN" w:bidi="ar-SA"/>
        </w:rPr>
      </w:pPr>
      <w:r>
        <w:rPr>
          <w:rStyle w:val="10"/>
          <w:rFonts w:hint="eastAsia" w:ascii="宋体" w:hAnsi="宋体" w:eastAsia="宋体" w:cs="宋体"/>
          <w:color w:val="000000"/>
          <w:lang w:val="en-US" w:eastAsia="zh-CN" w:bidi="ar-SA"/>
        </w:rPr>
        <w:t>幕次①忆汉上旧居</w:t>
      </w:r>
    </w:p>
    <w:p>
      <w:pPr>
        <w:pStyle w:val="21"/>
        <w:spacing w:line="320" w:lineRule="exact"/>
        <w:ind w:firstLine="3360"/>
        <w:rPr>
          <w:rStyle w:val="10"/>
          <w:rFonts w:ascii="宋体" w:hAnsi="宋体" w:eastAsia="宋体" w:cs="宋体"/>
          <w:color w:val="000000"/>
          <w:lang w:val="en-US" w:eastAsia="zh-CN" w:bidi="ar-SA"/>
        </w:rPr>
      </w:pPr>
      <w:r>
        <w:rPr>
          <w:rStyle w:val="10"/>
          <w:rFonts w:hint="eastAsia" w:ascii="宋体" w:hAnsi="宋体" w:eastAsia="宋体" w:cs="宋体"/>
          <w:color w:val="000000"/>
          <w:lang w:val="en-US" w:eastAsia="zh-CN" w:bidi="ar-SA"/>
        </w:rPr>
        <w:t>王安石</w:t>
      </w:r>
    </w:p>
    <w:p>
      <w:pPr>
        <w:pStyle w:val="21"/>
        <w:spacing w:line="320" w:lineRule="exact"/>
        <w:ind w:firstLine="1260"/>
        <w:rPr>
          <w:rStyle w:val="10"/>
          <w:rFonts w:ascii="宋体" w:hAnsi="宋体" w:eastAsia="宋体" w:cs="宋体"/>
          <w:color w:val="000000"/>
          <w:lang w:val="en-US" w:eastAsia="zh-CN" w:bidi="ar-SA"/>
        </w:rPr>
      </w:pPr>
      <w:r>
        <w:rPr>
          <w:rStyle w:val="10"/>
          <w:rFonts w:hint="eastAsia" w:ascii="宋体" w:hAnsi="宋体" w:eastAsia="宋体" w:cs="宋体"/>
          <w:color w:val="000000"/>
          <w:lang w:val="en-US" w:eastAsia="zh-CN" w:bidi="ar-SA"/>
        </w:rPr>
        <w:t>汉水泱泱绕凤林②，岘山南路白云深。</w:t>
      </w:r>
    </w:p>
    <w:p>
      <w:pPr>
        <w:pStyle w:val="21"/>
        <w:spacing w:line="320" w:lineRule="exact"/>
        <w:ind w:firstLine="1260"/>
        <w:rPr>
          <w:rStyle w:val="10"/>
          <w:rFonts w:ascii="宋体" w:hAnsi="宋体" w:eastAsia="宋体" w:cs="宋体"/>
          <w:color w:val="000000"/>
          <w:lang w:val="en-US" w:eastAsia="zh-CN" w:bidi="ar-SA"/>
        </w:rPr>
      </w:pPr>
      <w:r>
        <w:rPr>
          <w:rStyle w:val="10"/>
          <w:rFonts w:hint="eastAsia" w:ascii="宋体" w:hAnsi="宋体" w:eastAsia="宋体" w:cs="宋体"/>
          <w:color w:val="000000"/>
          <w:lang w:val="en-US" w:eastAsia="zh-CN" w:bidi="ar-SA"/>
        </w:rPr>
        <w:t>如何忧国忘家日，尚有求田问舍③心。</w:t>
      </w:r>
    </w:p>
    <w:p>
      <w:pPr>
        <w:pStyle w:val="21"/>
        <w:spacing w:line="320" w:lineRule="exact"/>
        <w:ind w:firstLine="1260"/>
        <w:rPr>
          <w:rStyle w:val="10"/>
          <w:rFonts w:ascii="宋体" w:hAnsi="宋体" w:eastAsia="宋体" w:cs="宋体"/>
          <w:color w:val="000000"/>
          <w:lang w:val="en-US" w:eastAsia="zh-CN" w:bidi="ar-SA"/>
        </w:rPr>
      </w:pPr>
      <w:r>
        <w:rPr>
          <w:rStyle w:val="10"/>
          <w:rFonts w:hint="eastAsia" w:ascii="宋体" w:hAnsi="宋体" w:eastAsia="宋体" w:cs="宋体"/>
          <w:color w:val="000000"/>
          <w:lang w:val="en-US" w:eastAsia="zh-CN" w:bidi="ar-SA"/>
        </w:rPr>
        <w:t>直以文章供润色，未应风月负登临。</w:t>
      </w:r>
    </w:p>
    <w:p>
      <w:pPr>
        <w:pStyle w:val="21"/>
        <w:spacing w:line="320" w:lineRule="exact"/>
        <w:ind w:firstLine="1260"/>
        <w:rPr>
          <w:rStyle w:val="10"/>
          <w:rFonts w:ascii="宋体" w:hAnsi="宋体" w:eastAsia="宋体" w:cs="宋体"/>
          <w:color w:val="000000"/>
          <w:lang w:val="en-US" w:eastAsia="zh-CN" w:bidi="ar-SA"/>
        </w:rPr>
      </w:pPr>
      <w:r>
        <w:rPr>
          <w:rStyle w:val="10"/>
          <w:rFonts w:hint="eastAsia" w:ascii="宋体" w:hAnsi="宋体" w:eastAsia="宋体" w:cs="宋体"/>
          <w:color w:val="000000"/>
          <w:lang w:val="en-US" w:eastAsia="zh-CN" w:bidi="ar-SA"/>
        </w:rPr>
        <w:t>超然便欲遗荣去，却恐元龙会见侵。</w:t>
      </w:r>
    </w:p>
    <w:p>
      <w:pPr>
        <w:pStyle w:val="21"/>
        <w:spacing w:line="320" w:lineRule="exact"/>
        <w:ind w:firstLine="630"/>
        <w:rPr>
          <w:rStyle w:val="10"/>
          <w:rFonts w:ascii="楷体" w:hAnsi="楷体" w:eastAsia="楷体" w:cs="楷体"/>
          <w:lang w:val="en-US" w:eastAsia="zh-CN" w:bidi="ar-SA"/>
        </w:rPr>
      </w:pPr>
      <w:r>
        <w:rPr>
          <w:rStyle w:val="10"/>
          <w:rFonts w:hint="eastAsia" w:ascii="楷体" w:hAnsi="楷体" w:eastAsia="楷体" w:cs="楷体"/>
          <w:lang w:val="en-US" w:eastAsia="zh-CN" w:bidi="ar-SA"/>
        </w:rPr>
        <w:t>注释：①幕次：临时搭起的帐篷。    ②凤林：凤凰所居之处。借指仙境。</w:t>
      </w:r>
    </w:p>
    <w:p>
      <w:pPr>
        <w:pStyle w:val="21"/>
        <w:spacing w:line="320" w:lineRule="exact"/>
        <w:rPr>
          <w:rStyle w:val="10"/>
          <w:rFonts w:ascii="楷体" w:hAnsi="楷体" w:eastAsia="楷体" w:cs="楷体"/>
          <w:lang w:val="en-US" w:eastAsia="zh-CN" w:bidi="ar-SA"/>
        </w:rPr>
      </w:pPr>
      <w:r>
        <w:rPr>
          <w:rStyle w:val="10"/>
          <w:rFonts w:hint="eastAsia" w:ascii="楷体" w:hAnsi="楷体" w:eastAsia="楷体" w:cs="楷体"/>
          <w:lang w:val="en-US" w:eastAsia="zh-CN" w:bidi="ar-SA"/>
        </w:rPr>
        <w:t>③据《三国志》记载，许汜曾向刘备抱怨元龙让自己睡下床。刘备对许汜说：当今天下大乱，你没有忧国忘家，反而求田问舍，如果是我，就睡在百尺楼上，让你睡地下。</w:t>
      </w:r>
    </w:p>
    <w:p>
      <w:pPr>
        <w:pStyle w:val="21"/>
        <w:spacing w:line="320" w:lineRule="exact"/>
        <w:rPr>
          <w:rStyle w:val="10"/>
          <w:rFonts w:ascii="Times New Roman" w:hAnsi="Times New Roman" w:eastAsia="宋体" w:cs="宋体"/>
          <w:lang w:val="en-US" w:eastAsia="zh-CN" w:bidi="ar-SA"/>
        </w:rPr>
      </w:pPr>
      <w:r>
        <w:rPr>
          <w:rStyle w:val="10"/>
          <w:rFonts w:hint="eastAsia" w:ascii="Times New Roman" w:hAnsi="Times New Roman" w:eastAsia="宋体" w:cs="宋体"/>
          <w:lang w:val="en-US" w:eastAsia="zh-CN" w:bidi="ar-SA"/>
        </w:rPr>
        <w:t>18．下列对这首诗的赏析，不正确的一是（     ）  （3分）</w:t>
      </w:r>
    </w:p>
    <w:p>
      <w:pPr>
        <w:pStyle w:val="21"/>
        <w:spacing w:line="320" w:lineRule="exact"/>
        <w:ind w:firstLine="420"/>
        <w:rPr>
          <w:rStyle w:val="10"/>
          <w:rFonts w:ascii="Times New Roman" w:hAnsi="Times New Roman" w:eastAsia="宋体" w:cs="宋体"/>
          <w:lang w:val="en-US" w:eastAsia="zh-CN" w:bidi="ar-SA"/>
        </w:rPr>
      </w:pPr>
      <w:r>
        <w:rPr>
          <w:rStyle w:val="10"/>
          <w:rFonts w:hint="eastAsia" w:ascii="Times New Roman" w:hAnsi="Times New Roman" w:eastAsia="宋体" w:cs="宋体"/>
          <w:lang w:val="en-US" w:eastAsia="zh-CN" w:bidi="ar-SA"/>
        </w:rPr>
        <w:t>A．首联描写了汉上旧居周围的环境，山水相依，远离喧嚣尘世。</w:t>
      </w:r>
    </w:p>
    <w:p>
      <w:pPr>
        <w:pStyle w:val="21"/>
        <w:spacing w:line="320" w:lineRule="exact"/>
        <w:ind w:firstLine="420"/>
        <w:rPr>
          <w:rStyle w:val="10"/>
          <w:rFonts w:ascii="Times New Roman" w:hAnsi="Times New Roman" w:eastAsia="宋体" w:cs="宋体"/>
          <w:lang w:val="en-US" w:eastAsia="zh-CN" w:bidi="ar-SA"/>
        </w:rPr>
      </w:pPr>
      <w:r>
        <w:rPr>
          <w:rStyle w:val="10"/>
          <w:rFonts w:hint="eastAsia" w:ascii="Times New Roman" w:hAnsi="Times New Roman" w:eastAsia="宋体" w:cs="宋体"/>
          <w:lang w:val="en-US" w:eastAsia="zh-CN" w:bidi="ar-SA"/>
        </w:rPr>
        <w:t>B．颔联写诗人为自己在忧国忘家之时，依然保有求田问舍之心而感到欣慰。</w:t>
      </w:r>
    </w:p>
    <w:p>
      <w:pPr>
        <w:pStyle w:val="21"/>
        <w:spacing w:line="320" w:lineRule="exact"/>
        <w:ind w:firstLine="420"/>
        <w:rPr>
          <w:rStyle w:val="10"/>
          <w:rFonts w:ascii="Times New Roman" w:hAnsi="Times New Roman" w:eastAsia="宋体" w:cs="宋体"/>
          <w:lang w:val="en-US" w:eastAsia="zh-CN" w:bidi="ar-SA"/>
        </w:rPr>
      </w:pPr>
      <w:r>
        <w:rPr>
          <w:rStyle w:val="10"/>
          <w:rFonts w:hint="eastAsia" w:ascii="Times New Roman" w:hAnsi="Times New Roman" w:eastAsia="宋体" w:cs="宋体"/>
          <w:lang w:val="en-US" w:eastAsia="zh-CN" w:bidi="ar-SA"/>
        </w:rPr>
        <w:t>C．本诗两处涉及求田典故，第一处侧重于借许汜暗示自己有归隐之意。</w:t>
      </w:r>
    </w:p>
    <w:p>
      <w:pPr>
        <w:pStyle w:val="21"/>
        <w:spacing w:line="320" w:lineRule="exact"/>
        <w:ind w:firstLine="420"/>
        <w:rPr>
          <w:rStyle w:val="10"/>
          <w:rFonts w:ascii="Times New Roman" w:hAnsi="Times New Roman" w:eastAsia="宋体" w:cs="宋体"/>
          <w:lang w:val="en-US" w:eastAsia="zh-CN" w:bidi="ar-SA"/>
        </w:rPr>
      </w:pPr>
      <w:r>
        <w:rPr>
          <w:rStyle w:val="10"/>
          <w:rFonts w:hint="eastAsia" w:ascii="Times New Roman" w:hAnsi="Times New Roman" w:eastAsia="宋体" w:cs="宋体"/>
          <w:lang w:val="en-US" w:eastAsia="zh-CN" w:bidi="ar-SA"/>
        </w:rPr>
        <w:t>D．汉上旧居为回忆之景，诗人由此生发自己对仕途和人生的感慨。</w:t>
      </w:r>
    </w:p>
    <w:p>
      <w:pPr>
        <w:pStyle w:val="21"/>
        <w:spacing w:line="320" w:lineRule="exact"/>
        <w:rPr>
          <w:rStyle w:val="10"/>
          <w:rFonts w:ascii="Times New Roman" w:hAnsi="Times New Roman" w:eastAsia="宋体" w:cs="宋体"/>
          <w:lang w:val="en-US" w:eastAsia="zh-CN" w:bidi="ar-SA"/>
        </w:rPr>
      </w:pPr>
      <w:r>
        <w:rPr>
          <w:rStyle w:val="10"/>
          <w:rFonts w:hint="eastAsia" w:ascii="Times New Roman" w:hAnsi="Times New Roman" w:eastAsia="宋体" w:cs="宋体"/>
          <w:lang w:val="en-US" w:eastAsia="zh-CN" w:bidi="ar-SA"/>
        </w:rPr>
        <w:t>19．本诗尾联表达了诗人怎样的思想感情？请简析。（6分）</w:t>
      </w:r>
    </w:p>
    <w:p>
      <w:pPr>
        <w:pStyle w:val="21"/>
        <w:spacing w:line="320" w:lineRule="exact"/>
        <w:rPr>
          <w:rStyle w:val="10"/>
          <w:rFonts w:eastAsia="宋体" w:cs="Times New Roman"/>
          <w:b/>
          <w:lang w:val="en-US" w:eastAsia="zh-CN" w:bidi="ar-SA"/>
        </w:rPr>
      </w:pPr>
      <w:bookmarkStart w:id="6" w:name="_Hlk23003310"/>
      <w:r>
        <w:rPr>
          <w:rStyle w:val="10"/>
          <w:rFonts w:hint="eastAsia" w:eastAsia="宋体" w:cs="Times New Roman"/>
          <w:b/>
          <w:lang w:val="en-US" w:eastAsia="zh-CN" w:bidi="ar-SA"/>
        </w:rPr>
        <w:t>四、语言文字运用</w:t>
      </w:r>
      <w:bookmarkEnd w:id="6"/>
      <w:r>
        <w:rPr>
          <w:rStyle w:val="10"/>
          <w:rFonts w:hint="eastAsia" w:eastAsia="宋体" w:cs="Times New Roman"/>
          <w:b/>
          <w:lang w:val="en-US" w:eastAsia="zh-CN" w:bidi="ar-SA"/>
        </w:rPr>
        <w:t>（</w:t>
      </w:r>
      <w:r>
        <w:rPr>
          <w:rStyle w:val="10"/>
          <w:rFonts w:hint="eastAsia" w:eastAsia="宋体" w:cs="Times New Roman"/>
          <w:bCs/>
          <w:lang w:val="en-US" w:eastAsia="zh-CN" w:bidi="ar-SA"/>
        </w:rPr>
        <w:t>本题1</w:t>
      </w:r>
      <w:r>
        <w:rPr>
          <w:rStyle w:val="10"/>
          <w:rFonts w:eastAsia="宋体" w:cs="Times New Roman"/>
          <w:bCs/>
          <w:lang w:val="en-US" w:eastAsia="zh-CN" w:bidi="ar-SA"/>
        </w:rPr>
        <w:t>8</w:t>
      </w:r>
      <w:r>
        <w:rPr>
          <w:rStyle w:val="10"/>
          <w:rFonts w:hint="eastAsia" w:eastAsia="宋体" w:cs="Times New Roman"/>
          <w:bCs/>
          <w:lang w:val="en-US" w:eastAsia="zh-CN" w:bidi="ar-SA"/>
        </w:rPr>
        <w:t>分</w:t>
      </w:r>
      <w:r>
        <w:rPr>
          <w:rStyle w:val="10"/>
          <w:rFonts w:hint="eastAsia" w:eastAsia="宋体" w:cs="Times New Roman"/>
          <w:b/>
          <w:lang w:val="en-US" w:eastAsia="zh-CN" w:bidi="ar-SA"/>
        </w:rPr>
        <w:t>）</w:t>
      </w:r>
    </w:p>
    <w:p>
      <w:pPr>
        <w:pStyle w:val="21"/>
        <w:spacing w:line="300" w:lineRule="exact"/>
        <w:ind w:firstLine="420"/>
        <w:rPr>
          <w:rStyle w:val="10"/>
          <w:rFonts w:ascii="宋体" w:hAnsi="宋体" w:eastAsia="宋体" w:cs="宋体"/>
          <w:kern w:val="0"/>
          <w:szCs w:val="21"/>
          <w:lang w:val="en-US" w:eastAsia="zh-CN" w:bidi="ar-SA"/>
        </w:rPr>
      </w:pPr>
      <w:r>
        <w:rPr>
          <w:rStyle w:val="10"/>
          <w:rFonts w:hint="eastAsia" w:ascii="楷体_GB2312" w:hAnsi="宋体" w:eastAsia="楷体_GB2312" w:cs="Times New Roman"/>
          <w:color w:val="000000"/>
          <w:lang w:val="en-US" w:eastAsia="zh-CN" w:bidi="ar-SA"/>
        </w:rPr>
        <w:t>正如当年AI技术风靡一时，人人都在谈论AI的价值一样，(     )。作为第五代移动通信技术，5G不仅能够提供至少十倍于4G的峰值速率，还将在增强型移动宽带、大规模机械通信、高可靠低时延通信等三大典型应用场景下衍生出丰富的新功能。根据国际电信联盟发布的标准，5G时代用户体验速率将达到Gbps量级，峰值速率为20Gbps。也就是说，一部8GB的HD电影，3G网络下载需要70分钟，4G网络需要7分钟，5G网络只需6秒便可</w:t>
      </w:r>
      <w:r>
        <w:rPr>
          <w:rStyle w:val="10"/>
          <w:rFonts w:hint="eastAsia" w:ascii="楷体_GB2312" w:hAnsi="宋体" w:eastAsia="楷体_GB2312" w:cs="Times New Roman"/>
          <w:color w:val="000000"/>
          <w:u w:val="single"/>
          <w:lang w:val="en-US" w:eastAsia="zh-CN" w:bidi="ar-SA"/>
        </w:rPr>
        <w:t xml:space="preserve">      </w:t>
      </w:r>
      <w:r>
        <w:rPr>
          <w:rStyle w:val="10"/>
          <w:rFonts w:hint="eastAsia" w:ascii="楷体_GB2312" w:hAnsi="宋体" w:eastAsia="楷体_GB2312" w:cs="Times New Roman"/>
          <w:color w:val="000000"/>
          <w:lang w:val="en-US" w:eastAsia="zh-CN" w:bidi="ar-SA"/>
        </w:rPr>
        <w:t>。这种</w:t>
      </w:r>
      <w:r>
        <w:rPr>
          <w:rStyle w:val="10"/>
          <w:rFonts w:hint="eastAsia" w:ascii="楷体_GB2312" w:hAnsi="宋体" w:eastAsia="楷体_GB2312" w:cs="Times New Roman"/>
          <w:color w:val="000000"/>
          <w:u w:val="single"/>
          <w:lang w:val="en-US" w:eastAsia="zh-CN" w:bidi="ar-SA"/>
        </w:rPr>
        <w:t xml:space="preserve">      </w:t>
      </w:r>
      <w:r>
        <w:rPr>
          <w:rStyle w:val="10"/>
          <w:rFonts w:hint="eastAsia" w:ascii="楷体_GB2312" w:hAnsi="宋体" w:eastAsia="楷体_GB2312" w:cs="Times New Roman"/>
          <w:color w:val="000000"/>
          <w:lang w:val="en-US" w:eastAsia="zh-CN" w:bidi="ar-SA"/>
        </w:rPr>
        <w:t>的“速度与激情”，吊足了人们的胃口。除峰值速率外，5G更追求人与物、物与物的全面互联。从三大应用场景来看，5G的互联特性将展现得</w:t>
      </w:r>
      <w:r>
        <w:rPr>
          <w:rStyle w:val="10"/>
          <w:rFonts w:hint="eastAsia" w:ascii="楷体_GB2312" w:hAnsi="宋体" w:eastAsia="楷体_GB2312" w:cs="Times New Roman"/>
          <w:color w:val="000000"/>
          <w:u w:val="single"/>
          <w:lang w:val="en-US" w:eastAsia="zh-CN" w:bidi="ar-SA"/>
        </w:rPr>
        <w:t xml:space="preserve">      </w:t>
      </w:r>
      <w:r>
        <w:rPr>
          <w:rStyle w:val="10"/>
          <w:rFonts w:hint="eastAsia" w:ascii="楷体_GB2312" w:hAnsi="宋体" w:eastAsia="楷体_GB2312" w:cs="Times New Roman"/>
          <w:color w:val="000000"/>
          <w:lang w:val="en-US" w:eastAsia="zh-CN" w:bidi="ar-SA"/>
        </w:rPr>
        <w:t xml:space="preserve"> 。以大规模机械通信场景为例，5G可以实现大量终端设备的髙密度连接，通过降低网络能耗满足智慧安防、楼宇监测的要求，由此，智慧城市的设想似乎也不再是</w:t>
      </w:r>
      <w:r>
        <w:rPr>
          <w:rStyle w:val="10"/>
          <w:rFonts w:hint="eastAsia" w:ascii="楷体_GB2312" w:hAnsi="宋体" w:eastAsia="楷体_GB2312" w:cs="Times New Roman"/>
          <w:color w:val="000000"/>
          <w:u w:val="single"/>
          <w:lang w:val="en-US" w:eastAsia="zh-CN" w:bidi="ar-SA"/>
        </w:rPr>
        <w:t xml:space="preserve">        </w:t>
      </w:r>
      <w:r>
        <w:rPr>
          <w:rStyle w:val="10"/>
          <w:rFonts w:hint="eastAsia" w:ascii="楷体_GB2312" w:hAnsi="宋体" w:eastAsia="楷体_GB2312" w:cs="Times New Roman"/>
          <w:color w:val="000000"/>
          <w:lang w:val="en-US" w:eastAsia="zh-CN" w:bidi="ar-SA"/>
        </w:rPr>
        <w:t>。作为前沿核心科技，5G已经上升为国家战略，成为驱动经济增长的重要引擎。5G商用虽然尚未落地，但只有提前嗅到商机、抢先布局的玩家，才能在信号枪响的那一瞬间，像离弦之箭一样迅速与其他参赛者之间拉开距离。5G时代的较量因而愈发令人期待。</w:t>
      </w:r>
    </w:p>
    <w:p>
      <w:pPr>
        <w:pStyle w:val="21"/>
        <w:widowControl/>
        <w:spacing w:line="300" w:lineRule="exact"/>
        <w:jc w:val="left"/>
        <w:rPr>
          <w:rStyle w:val="10"/>
          <w:rFonts w:ascii="宋体" w:hAnsi="宋体" w:eastAsia="宋体" w:cs="宋体"/>
          <w:kern w:val="0"/>
          <w:szCs w:val="21"/>
          <w:lang w:val="en-US" w:eastAsia="zh-CN" w:bidi="ar-SA"/>
        </w:rPr>
      </w:pPr>
      <w:r>
        <w:rPr>
          <w:rStyle w:val="10"/>
          <w:rFonts w:hint="eastAsia" w:ascii="宋体" w:hAnsi="宋体" w:eastAsia="宋体" w:cs="宋体"/>
          <w:kern w:val="0"/>
          <w:szCs w:val="21"/>
          <w:lang w:val="en-US" w:eastAsia="zh-CN" w:bidi="ar-SA"/>
        </w:rPr>
        <w:t>20</w:t>
      </w:r>
      <w:r>
        <w:rPr>
          <w:rStyle w:val="10"/>
          <w:rFonts w:ascii="宋体" w:hAnsi="宋体" w:eastAsia="宋体" w:cs="宋体"/>
          <w:kern w:val="0"/>
          <w:szCs w:val="21"/>
          <w:lang w:val="en-US" w:eastAsia="zh-CN" w:bidi="ar-SA"/>
        </w:rPr>
        <w:t>．下列在文中括号内补写的语句，最恰当的一项是（    ）（3分）</w:t>
      </w:r>
    </w:p>
    <w:p>
      <w:pPr>
        <w:pStyle w:val="21"/>
        <w:widowControl/>
        <w:spacing w:line="300" w:lineRule="exact"/>
        <w:ind w:firstLine="420"/>
        <w:jc w:val="left"/>
        <w:rPr>
          <w:rStyle w:val="10"/>
          <w:rFonts w:ascii="宋体" w:hAnsi="宋体" w:eastAsia="宋体" w:cs="宋体"/>
          <w:kern w:val="0"/>
          <w:szCs w:val="21"/>
          <w:lang w:val="en-US" w:eastAsia="zh-CN" w:bidi="ar-SA"/>
        </w:rPr>
      </w:pPr>
      <w:r>
        <w:rPr>
          <w:rStyle w:val="10"/>
          <w:rFonts w:ascii="宋体" w:hAnsi="宋体" w:eastAsia="宋体" w:cs="宋体"/>
          <w:kern w:val="0"/>
          <w:szCs w:val="21"/>
          <w:lang w:val="en-US" w:eastAsia="zh-CN" w:bidi="ar-SA"/>
        </w:rPr>
        <w:t>A．今天5G又起波澜，人们开始憧憬5G时代的各种便利</w:t>
      </w:r>
    </w:p>
    <w:p>
      <w:pPr>
        <w:pStyle w:val="21"/>
        <w:widowControl/>
        <w:spacing w:line="300" w:lineRule="exact"/>
        <w:ind w:firstLine="420"/>
        <w:jc w:val="left"/>
        <w:rPr>
          <w:rStyle w:val="10"/>
          <w:rFonts w:ascii="宋体" w:hAnsi="宋体" w:eastAsia="宋体" w:cs="宋体"/>
          <w:kern w:val="0"/>
          <w:szCs w:val="21"/>
          <w:lang w:val="en-US" w:eastAsia="zh-CN" w:bidi="ar-SA"/>
        </w:rPr>
      </w:pPr>
      <w:r>
        <w:rPr>
          <w:rStyle w:val="10"/>
          <w:rFonts w:ascii="宋体" w:hAnsi="宋体" w:eastAsia="宋体" w:cs="宋体"/>
          <w:kern w:val="0"/>
          <w:szCs w:val="21"/>
          <w:lang w:val="en-US" w:eastAsia="zh-CN" w:bidi="ar-SA"/>
        </w:rPr>
        <w:t>B．5G今天又起波澜，5G时代的各种便利开始为人们所憧憬</w:t>
      </w:r>
    </w:p>
    <w:p>
      <w:pPr>
        <w:pStyle w:val="21"/>
        <w:widowControl/>
        <w:spacing w:line="300" w:lineRule="exact"/>
        <w:ind w:firstLine="420"/>
        <w:jc w:val="left"/>
        <w:rPr>
          <w:rStyle w:val="10"/>
          <w:rFonts w:ascii="宋体" w:hAnsi="宋体" w:eastAsia="宋体" w:cs="宋体"/>
          <w:kern w:val="0"/>
          <w:szCs w:val="21"/>
          <w:lang w:val="en-US" w:eastAsia="zh-CN" w:bidi="ar-SA"/>
        </w:rPr>
      </w:pPr>
      <w:r>
        <w:rPr>
          <w:rStyle w:val="10"/>
          <w:rFonts w:ascii="宋体" w:hAnsi="宋体" w:eastAsia="宋体" w:cs="宋体"/>
          <w:kern w:val="0"/>
          <w:szCs w:val="21"/>
          <w:lang w:val="en-US" w:eastAsia="zh-CN" w:bidi="ar-SA"/>
        </w:rPr>
        <w:t>C．5G今天又起波澜，人们开始憧憬5G时代的各种便利</w:t>
      </w:r>
    </w:p>
    <w:p>
      <w:pPr>
        <w:pStyle w:val="21"/>
        <w:widowControl/>
        <w:spacing w:line="300" w:lineRule="exact"/>
        <w:ind w:firstLine="420"/>
        <w:jc w:val="left"/>
        <w:rPr>
          <w:rStyle w:val="10"/>
          <w:rFonts w:ascii="宋体" w:hAnsi="宋体" w:eastAsia="宋体" w:cs="宋体"/>
          <w:kern w:val="0"/>
          <w:szCs w:val="21"/>
          <w:lang w:val="en-US" w:eastAsia="zh-CN" w:bidi="ar-SA"/>
        </w:rPr>
      </w:pPr>
      <w:r>
        <w:rPr>
          <w:rStyle w:val="10"/>
          <w:rFonts w:ascii="宋体" w:hAnsi="宋体" w:eastAsia="宋体" w:cs="宋体"/>
          <w:kern w:val="0"/>
          <w:szCs w:val="21"/>
          <w:lang w:val="en-US" w:eastAsia="zh-CN" w:bidi="ar-SA"/>
        </w:rPr>
        <w:t>D．今天5G又起波澜，5G时代的各种便利开始为人们所憧憬</w:t>
      </w:r>
    </w:p>
    <w:p>
      <w:pPr>
        <w:pStyle w:val="21"/>
        <w:widowControl/>
        <w:spacing w:line="300" w:lineRule="exact"/>
        <w:jc w:val="left"/>
        <w:rPr>
          <w:rStyle w:val="10"/>
          <w:rFonts w:ascii="宋体" w:hAnsi="宋体" w:eastAsia="宋体" w:cs="宋体"/>
          <w:kern w:val="0"/>
          <w:szCs w:val="21"/>
          <w:lang w:val="en-US" w:eastAsia="zh-CN" w:bidi="ar-SA"/>
        </w:rPr>
      </w:pPr>
      <w:r>
        <w:rPr>
          <w:rStyle w:val="10"/>
          <w:rFonts w:hint="eastAsia" w:ascii="宋体" w:hAnsi="宋体" w:eastAsia="宋体" w:cs="宋体"/>
          <w:kern w:val="0"/>
          <w:szCs w:val="21"/>
          <w:lang w:val="en-US" w:eastAsia="zh-CN" w:bidi="ar-SA"/>
        </w:rPr>
        <w:t>21</w:t>
      </w:r>
      <w:r>
        <w:rPr>
          <w:rStyle w:val="10"/>
          <w:rFonts w:ascii="宋体" w:hAnsi="宋体" w:eastAsia="宋体" w:cs="宋体"/>
          <w:kern w:val="0"/>
          <w:szCs w:val="21"/>
          <w:lang w:val="en-US" w:eastAsia="zh-CN" w:bidi="ar-SA"/>
        </w:rPr>
        <w:t>．依次填入文中横线上的成语，全都恰当的一项是（    ）（3分）</w:t>
      </w:r>
    </w:p>
    <w:p>
      <w:pPr>
        <w:pStyle w:val="21"/>
        <w:widowControl/>
        <w:spacing w:line="300" w:lineRule="exact"/>
        <w:ind w:firstLine="420"/>
        <w:jc w:val="left"/>
        <w:rPr>
          <w:rStyle w:val="10"/>
          <w:rFonts w:ascii="宋体" w:hAnsi="宋体" w:eastAsia="宋体" w:cs="宋体"/>
          <w:kern w:val="0"/>
          <w:szCs w:val="21"/>
          <w:lang w:val="en-US" w:eastAsia="zh-CN" w:bidi="ar-SA"/>
        </w:rPr>
      </w:pPr>
      <w:r>
        <w:rPr>
          <w:rStyle w:val="10"/>
          <w:rFonts w:ascii="宋体" w:hAnsi="宋体" w:eastAsia="宋体" w:cs="宋体"/>
          <w:kern w:val="0"/>
          <w:szCs w:val="21"/>
          <w:lang w:val="en-US" w:eastAsia="zh-CN" w:bidi="ar-SA"/>
        </w:rPr>
        <w:t>A．大功告成   令人瞩目   酣畅淋漓   海市蜃楼</w:t>
      </w:r>
    </w:p>
    <w:p>
      <w:pPr>
        <w:pStyle w:val="21"/>
        <w:widowControl/>
        <w:spacing w:line="300" w:lineRule="exact"/>
        <w:ind w:firstLine="420"/>
        <w:jc w:val="left"/>
        <w:rPr>
          <w:rStyle w:val="10"/>
          <w:rFonts w:ascii="宋体" w:hAnsi="宋体" w:eastAsia="宋体" w:cs="宋体"/>
          <w:kern w:val="0"/>
          <w:szCs w:val="21"/>
          <w:lang w:val="en-US" w:eastAsia="zh-CN" w:bidi="ar-SA"/>
        </w:rPr>
      </w:pPr>
      <w:r>
        <w:rPr>
          <w:rStyle w:val="10"/>
          <w:rFonts w:ascii="宋体" w:hAnsi="宋体" w:eastAsia="宋体" w:cs="宋体"/>
          <w:kern w:val="0"/>
          <w:szCs w:val="21"/>
          <w:lang w:val="en-US" w:eastAsia="zh-CN" w:bidi="ar-SA"/>
        </w:rPr>
        <w:t>B．大功告成   令人神往   淋漓尽致   空中楼阁</w:t>
      </w:r>
    </w:p>
    <w:p>
      <w:pPr>
        <w:pStyle w:val="21"/>
        <w:widowControl/>
        <w:spacing w:line="300" w:lineRule="exact"/>
        <w:ind w:firstLine="420"/>
        <w:jc w:val="left"/>
        <w:rPr>
          <w:rStyle w:val="10"/>
          <w:rFonts w:ascii="宋体" w:hAnsi="宋体" w:eastAsia="宋体" w:cs="宋体"/>
          <w:kern w:val="0"/>
          <w:szCs w:val="21"/>
          <w:lang w:val="en-US" w:eastAsia="zh-CN" w:bidi="ar-SA"/>
        </w:rPr>
      </w:pPr>
      <w:r>
        <w:rPr>
          <w:rStyle w:val="10"/>
          <w:rFonts w:ascii="宋体" w:hAnsi="宋体" w:eastAsia="宋体" w:cs="宋体"/>
          <w:kern w:val="0"/>
          <w:szCs w:val="21"/>
          <w:lang w:val="en-US" w:eastAsia="zh-CN" w:bidi="ar-SA"/>
        </w:rPr>
        <w:t>C．一蹴而就   令人瞩目   淋漓尽致   空中楼阁</w:t>
      </w:r>
    </w:p>
    <w:p>
      <w:pPr>
        <w:pStyle w:val="21"/>
        <w:widowControl/>
        <w:spacing w:line="320" w:lineRule="exact"/>
        <w:ind w:firstLine="420"/>
        <w:jc w:val="left"/>
        <w:rPr>
          <w:rStyle w:val="10"/>
          <w:rFonts w:ascii="宋体" w:hAnsi="宋体" w:eastAsia="宋体" w:cs="宋体"/>
          <w:kern w:val="0"/>
          <w:szCs w:val="21"/>
          <w:lang w:val="en-US" w:eastAsia="zh-CN" w:bidi="ar-SA"/>
        </w:rPr>
      </w:pPr>
      <w:r>
        <w:rPr>
          <w:rStyle w:val="10"/>
          <w:rFonts w:ascii="宋体" w:hAnsi="宋体" w:eastAsia="宋体" w:cs="宋体"/>
          <w:kern w:val="0"/>
          <w:szCs w:val="21"/>
          <w:lang w:val="en-US" w:eastAsia="zh-CN" w:bidi="ar-SA"/>
        </w:rPr>
        <w:t>D．一蹴而就   令人神往   酣畅淋漓   海市蜃楼</w:t>
      </w:r>
    </w:p>
    <w:p>
      <w:pPr>
        <w:pStyle w:val="21"/>
        <w:widowControl/>
        <w:spacing w:line="320" w:lineRule="exact"/>
        <w:jc w:val="left"/>
        <w:rPr>
          <w:rStyle w:val="10"/>
          <w:rFonts w:ascii="宋体" w:hAnsi="宋体" w:eastAsia="宋体" w:cs="宋体"/>
          <w:kern w:val="0"/>
          <w:szCs w:val="21"/>
          <w:lang w:val="en-US" w:eastAsia="zh-CN" w:bidi="ar-SA"/>
        </w:rPr>
      </w:pPr>
      <w:r>
        <w:rPr>
          <w:rStyle w:val="10"/>
          <w:rFonts w:hint="eastAsia" w:ascii="宋体" w:hAnsi="宋体" w:eastAsia="宋体" w:cs="宋体"/>
          <w:kern w:val="0"/>
          <w:szCs w:val="21"/>
          <w:lang w:val="en-US" w:eastAsia="zh-CN" w:bidi="ar-SA"/>
        </w:rPr>
        <w:t>22</w:t>
      </w:r>
      <w:r>
        <w:rPr>
          <w:rStyle w:val="10"/>
          <w:rFonts w:ascii="宋体" w:hAnsi="宋体" w:eastAsia="宋体" w:cs="宋体"/>
          <w:kern w:val="0"/>
          <w:szCs w:val="21"/>
          <w:lang w:val="en-US" w:eastAsia="zh-CN" w:bidi="ar-SA"/>
        </w:rPr>
        <w:t>．文中画横线的句子有语病，下列修改最恰当的一项是（    ）（3分）</w:t>
      </w:r>
    </w:p>
    <w:p>
      <w:pPr>
        <w:pStyle w:val="21"/>
        <w:widowControl/>
        <w:spacing w:line="320" w:lineRule="exact"/>
        <w:ind w:firstLine="420"/>
        <w:jc w:val="left"/>
        <w:rPr>
          <w:rStyle w:val="10"/>
          <w:rFonts w:ascii="宋体" w:hAnsi="宋体" w:eastAsia="宋体" w:cs="宋体"/>
          <w:kern w:val="0"/>
          <w:szCs w:val="21"/>
          <w:lang w:val="en-US" w:eastAsia="zh-CN" w:bidi="ar-SA"/>
        </w:rPr>
      </w:pPr>
      <w:r>
        <w:rPr>
          <w:rStyle w:val="10"/>
          <w:rFonts w:ascii="宋体" w:hAnsi="宋体" w:eastAsia="宋体" w:cs="宋体"/>
          <w:kern w:val="0"/>
          <w:szCs w:val="21"/>
          <w:lang w:val="en-US" w:eastAsia="zh-CN" w:bidi="ar-SA"/>
        </w:rPr>
        <w:t>A．5G商用虽然尚未落地，但只有提前嗅到商机、抢先布局的玩家，在信号枪响的那一瞬间，才能像离弦之箭一样迅速与其他参赛者之间拉开距离。</w:t>
      </w:r>
    </w:p>
    <w:p>
      <w:pPr>
        <w:pStyle w:val="21"/>
        <w:widowControl/>
        <w:spacing w:line="320" w:lineRule="exact"/>
        <w:ind w:firstLine="420"/>
        <w:jc w:val="left"/>
        <w:rPr>
          <w:rStyle w:val="10"/>
          <w:rFonts w:ascii="宋体" w:hAnsi="宋体" w:eastAsia="宋体" w:cs="宋体"/>
          <w:kern w:val="0"/>
          <w:szCs w:val="21"/>
          <w:lang w:val="en-US" w:eastAsia="zh-CN" w:bidi="ar-SA"/>
        </w:rPr>
      </w:pPr>
      <w:r>
        <w:rPr>
          <w:rStyle w:val="10"/>
          <w:rFonts w:ascii="宋体" w:hAnsi="宋体" w:eastAsia="宋体" w:cs="宋体"/>
          <w:kern w:val="0"/>
          <w:szCs w:val="21"/>
          <w:lang w:val="en-US" w:eastAsia="zh-CN" w:bidi="ar-SA"/>
        </w:rPr>
        <w:t>B．5G商用虽然尚未落地，但只有提前嗅到商机、抢先布局的玩家，在信号枪响的那瞬间，才能像离弦之箭一样迅速拉开与其他参赛者之间的距离</w:t>
      </w:r>
    </w:p>
    <w:p>
      <w:pPr>
        <w:pStyle w:val="21"/>
        <w:widowControl/>
        <w:spacing w:line="320" w:lineRule="exact"/>
        <w:ind w:firstLine="420"/>
        <w:jc w:val="left"/>
        <w:rPr>
          <w:rStyle w:val="10"/>
          <w:rFonts w:ascii="宋体" w:hAnsi="宋体" w:eastAsia="宋体" w:cs="宋体"/>
          <w:kern w:val="0"/>
          <w:szCs w:val="21"/>
          <w:lang w:val="en-US" w:eastAsia="zh-CN" w:bidi="ar-SA"/>
        </w:rPr>
      </w:pPr>
      <w:r>
        <w:rPr>
          <w:rStyle w:val="10"/>
          <w:rFonts w:ascii="宋体" w:hAnsi="宋体" w:eastAsia="宋体" w:cs="宋体"/>
          <w:kern w:val="0"/>
          <w:szCs w:val="21"/>
          <w:lang w:val="en-US" w:eastAsia="zh-CN" w:bidi="ar-SA"/>
        </w:rPr>
        <w:t>C．虽然5G商用尚未落地，但只有提前嗅到商机、抢先布局的玩家，才能在信号枪响的那一瞬间，像离弦之箭一样迅速拉开与其他参赛者之间的距离。</w:t>
      </w:r>
    </w:p>
    <w:p>
      <w:pPr>
        <w:pStyle w:val="21"/>
        <w:widowControl/>
        <w:spacing w:line="320" w:lineRule="exact"/>
        <w:ind w:firstLine="420"/>
        <w:jc w:val="left"/>
        <w:rPr>
          <w:rStyle w:val="10"/>
          <w:rFonts w:ascii="宋体" w:hAnsi="宋体" w:eastAsia="宋体" w:cs="宋体"/>
          <w:kern w:val="0"/>
          <w:szCs w:val="21"/>
          <w:lang w:val="en-US" w:eastAsia="zh-CN" w:bidi="ar-SA"/>
        </w:rPr>
      </w:pPr>
      <w:r>
        <w:rPr>
          <w:rStyle w:val="10"/>
          <w:rFonts w:ascii="宋体" w:hAnsi="宋体" w:eastAsia="宋体" w:cs="宋体"/>
          <w:kern w:val="0"/>
          <w:szCs w:val="21"/>
          <w:lang w:val="en-US" w:eastAsia="zh-CN" w:bidi="ar-SA"/>
        </w:rPr>
        <w:t>D．虽然5G商用尚未落地，但只有提前嗅到商机、抢先布局的玩家，在信号枪响的那一瞬间，才能像离弦之箭一样迅速拉开与其他参赛者之间的距离。</w:t>
      </w:r>
    </w:p>
    <w:p>
      <w:pPr>
        <w:pStyle w:val="21"/>
        <w:widowControl/>
        <w:spacing w:line="320" w:lineRule="exact"/>
        <w:jc w:val="left"/>
        <w:rPr>
          <w:rStyle w:val="10"/>
          <w:rFonts w:ascii="宋体" w:hAnsi="宋体" w:eastAsia="宋体" w:cs="宋体"/>
          <w:kern w:val="0"/>
          <w:szCs w:val="21"/>
          <w:lang w:val="en-US" w:eastAsia="zh-CN" w:bidi="ar-SA"/>
        </w:rPr>
      </w:pPr>
      <w:r>
        <w:rPr>
          <w:rStyle w:val="10"/>
          <w:rFonts w:hint="eastAsia" w:ascii="宋体" w:hAnsi="宋体" w:eastAsia="宋体" w:cs="宋体"/>
          <w:kern w:val="0"/>
          <w:szCs w:val="21"/>
          <w:lang w:val="en-US" w:eastAsia="zh-CN" w:bidi="ar-SA"/>
        </w:rPr>
        <w:t xml:space="preserve">23.下面是一些常用的客套话，请选出表达准确、得体的一项是(    ) (3分) </w:t>
      </w:r>
    </w:p>
    <w:p>
      <w:pPr>
        <w:pStyle w:val="21"/>
        <w:widowControl/>
        <w:spacing w:line="320" w:lineRule="exact"/>
        <w:ind w:firstLine="420"/>
        <w:jc w:val="left"/>
        <w:rPr>
          <w:rStyle w:val="10"/>
          <w:rFonts w:ascii="宋体" w:hAnsi="宋体" w:eastAsia="宋体" w:cs="宋体"/>
          <w:kern w:val="0"/>
          <w:szCs w:val="21"/>
          <w:lang w:val="en-US" w:eastAsia="zh-CN" w:bidi="ar-SA"/>
        </w:rPr>
      </w:pPr>
      <w:r>
        <w:rPr>
          <w:rStyle w:val="10"/>
          <w:rFonts w:hint="eastAsia" w:ascii="宋体" w:hAnsi="宋体" w:eastAsia="宋体" w:cs="宋体"/>
          <w:kern w:val="0"/>
          <w:szCs w:val="21"/>
          <w:lang w:val="en-US" w:eastAsia="zh-CN" w:bidi="ar-SA"/>
        </w:rPr>
        <w:t>A.他的书法龙飞凤舞，引来一片赞叹，但落款确出了差错，一时又无法弥补，只好连声道歉:“献丑，献丑!”</w:t>
      </w:r>
    </w:p>
    <w:p>
      <w:pPr>
        <w:pStyle w:val="21"/>
        <w:widowControl/>
        <w:spacing w:line="320" w:lineRule="exact"/>
        <w:ind w:firstLine="420"/>
        <w:jc w:val="left"/>
        <w:rPr>
          <w:rStyle w:val="10"/>
          <w:rFonts w:ascii="宋体" w:hAnsi="宋体" w:eastAsia="宋体" w:cs="宋体"/>
          <w:kern w:val="0"/>
          <w:szCs w:val="21"/>
          <w:lang w:val="en-US" w:eastAsia="zh-CN" w:bidi="ar-SA"/>
        </w:rPr>
      </w:pPr>
      <w:r>
        <w:rPr>
          <w:rStyle w:val="10"/>
          <w:rFonts w:hint="eastAsia" w:ascii="宋体" w:hAnsi="宋体" w:eastAsia="宋体" w:cs="宋体"/>
          <w:kern w:val="0"/>
          <w:szCs w:val="21"/>
          <w:lang w:val="en-US" w:eastAsia="zh-CN" w:bidi="ar-SA"/>
        </w:rPr>
        <w:t>B.我校拟筹办150年校庆庆典，届时欢迎各兄弟学校莅临指导。</w:t>
      </w:r>
    </w:p>
    <w:p>
      <w:pPr>
        <w:pStyle w:val="21"/>
        <w:widowControl/>
        <w:spacing w:line="320" w:lineRule="exact"/>
        <w:ind w:firstLine="420"/>
        <w:jc w:val="left"/>
        <w:rPr>
          <w:rStyle w:val="10"/>
          <w:rFonts w:ascii="宋体" w:hAnsi="宋体" w:eastAsia="宋体" w:cs="宋体"/>
          <w:kern w:val="0"/>
          <w:szCs w:val="21"/>
          <w:lang w:val="en-US" w:eastAsia="zh-CN" w:bidi="ar-SA"/>
        </w:rPr>
      </w:pPr>
      <w:r>
        <w:rPr>
          <w:rStyle w:val="10"/>
          <w:rFonts w:hint="eastAsia" w:ascii="宋体" w:hAnsi="宋体" w:eastAsia="宋体" w:cs="宋体"/>
          <w:kern w:val="0"/>
          <w:szCs w:val="21"/>
          <w:lang w:val="en-US" w:eastAsia="zh-CN" w:bidi="ar-SA"/>
        </w:rPr>
        <w:t xml:space="preserve">C.本人昨日不慎于学校阅览室丢失阿伦特《反抗平庸之恶》-书，期盼拾得者璧还原物，不甚感激! </w:t>
      </w:r>
    </w:p>
    <w:p>
      <w:pPr>
        <w:pStyle w:val="21"/>
        <w:widowControl/>
        <w:spacing w:line="320" w:lineRule="exact"/>
        <w:ind w:firstLine="420"/>
        <w:jc w:val="left"/>
        <w:rPr>
          <w:rStyle w:val="10"/>
          <w:rFonts w:ascii="宋体" w:hAnsi="宋体" w:eastAsia="宋体" w:cs="宋体"/>
          <w:kern w:val="0"/>
          <w:szCs w:val="21"/>
          <w:lang w:val="en-US" w:eastAsia="zh-CN" w:bidi="ar-SA"/>
        </w:rPr>
      </w:pPr>
      <w:r>
        <w:rPr>
          <w:rStyle w:val="10"/>
          <w:rFonts w:hint="eastAsia" w:ascii="宋体" w:hAnsi="宋体" w:eastAsia="宋体" w:cs="宋体"/>
          <w:kern w:val="0"/>
          <w:szCs w:val="21"/>
          <w:lang w:val="en-US" w:eastAsia="zh-CN" w:bidi="ar-SA"/>
        </w:rPr>
        <w:t>D.拙作《老子补正》新成，惶恐以赠，尚祈雅正，不吝赐教。</w:t>
      </w:r>
    </w:p>
    <w:p>
      <w:pPr>
        <w:pStyle w:val="21"/>
        <w:widowControl/>
        <w:spacing w:line="320" w:lineRule="exact"/>
        <w:jc w:val="left"/>
        <w:rPr>
          <w:rStyle w:val="10"/>
          <w:rFonts w:ascii="宋体" w:hAnsi="宋体" w:eastAsia="宋体" w:cs="宋体"/>
          <w:kern w:val="0"/>
          <w:szCs w:val="21"/>
          <w:lang w:val="en-US" w:eastAsia="zh-CN" w:bidi="ar-SA"/>
        </w:rPr>
      </w:pPr>
      <w:r>
        <w:rPr>
          <w:rStyle w:val="10"/>
          <w:rFonts w:ascii="宋体" w:hAnsi="宋体" w:eastAsia="宋体" w:cs="宋体"/>
          <w:kern w:val="0"/>
          <w:szCs w:val="21"/>
          <w:lang w:val="en-US" w:eastAsia="zh-CN" w:bidi="ar-SA"/>
        </w:rPr>
        <w:t>2</w:t>
      </w:r>
      <w:r>
        <w:rPr>
          <w:rStyle w:val="10"/>
          <w:rFonts w:hint="eastAsia" w:ascii="宋体" w:hAnsi="宋体" w:eastAsia="宋体" w:cs="宋体"/>
          <w:kern w:val="0"/>
          <w:szCs w:val="21"/>
          <w:lang w:val="en-US" w:eastAsia="zh-CN" w:bidi="ar-SA"/>
        </w:rPr>
        <w:t>4</w:t>
      </w:r>
      <w:r>
        <w:rPr>
          <w:rStyle w:val="10"/>
          <w:rFonts w:ascii="宋体" w:hAnsi="宋体" w:eastAsia="宋体" w:cs="宋体"/>
          <w:kern w:val="0"/>
          <w:szCs w:val="21"/>
          <w:lang w:val="en-US" w:eastAsia="zh-CN" w:bidi="ar-SA"/>
        </w:rPr>
        <w:t>．在下面一段文字横线处补写恰当的语句，使整段文字语意完整连贯，内容贴切，逻辑严密，每处不超过15个字。(6分)</w:t>
      </w:r>
    </w:p>
    <w:p>
      <w:pPr>
        <w:pStyle w:val="21"/>
        <w:adjustRightInd w:val="0"/>
        <w:snapToGrid w:val="0"/>
        <w:ind w:firstLine="420"/>
        <w:rPr>
          <w:rStyle w:val="10"/>
          <w:rFonts w:ascii="楷体" w:hAnsi="楷体" w:eastAsia="楷体" w:cs="楷体"/>
          <w:color w:val="000000"/>
          <w:szCs w:val="21"/>
          <w:lang w:val="en-US" w:eastAsia="zh-CN" w:bidi="ar-SA"/>
        </w:rPr>
      </w:pPr>
      <w:r>
        <w:rPr>
          <w:rStyle w:val="10"/>
          <w:rFonts w:hint="eastAsia" w:ascii="楷体_GB2312" w:hAnsi="宋体" w:eastAsia="楷体_GB2312" w:cs="Times New Roman"/>
          <w:color w:val="000000"/>
          <w:lang w:val="en-US" w:eastAsia="zh-CN" w:bidi="ar-SA"/>
        </w:rPr>
        <w:t>一般来讲，确定食物保质期需要从两方面考虑。一方面是要考虑食物食用品质，包括外观、颜色、口感、味道等。</w:t>
      </w:r>
      <w:r>
        <w:rPr>
          <w:rStyle w:val="10"/>
          <w:rFonts w:hint="eastAsia" w:ascii="楷体_GB2312" w:hAnsi="宋体" w:eastAsia="楷体_GB2312" w:cs="Times New Roman"/>
          <w:color w:val="000000"/>
          <w:u w:val="single"/>
          <w:lang w:val="en-US" w:eastAsia="zh-CN" w:bidi="ar-SA"/>
        </w:rPr>
        <w:t xml:space="preserve">    ① </w:t>
      </w:r>
      <w:r>
        <w:rPr>
          <w:rStyle w:val="10"/>
          <w:rFonts w:hint="eastAsia" w:ascii="楷体_GB2312" w:hAnsi="宋体" w:eastAsia="楷体_GB2312" w:cs="Times New Roman"/>
          <w:color w:val="000000"/>
          <w:lang w:val="en-US" w:eastAsia="zh-CN" w:bidi="ar-SA"/>
        </w:rPr>
        <w:t>，生产实践中大多以微生物指标作为判断其卫生品质的依据，保质期内的食物，不应出现微生物引起的腐败变质现象。我们国内经常将食物的安全期限当作“保质期”，认为食物只要过了这个安全期限就是危险的。事实上，国外所提的“保质期”，指的是食物具有最佳食用品质的最后日期或者商家售卖该种食物的最后日期，超过这个天数，</w:t>
      </w:r>
      <w:r>
        <w:rPr>
          <w:rStyle w:val="10"/>
          <w:rFonts w:hint="eastAsia" w:ascii="楷体_GB2312" w:hAnsi="宋体" w:eastAsia="楷体_GB2312" w:cs="Times New Roman"/>
          <w:color w:val="000000"/>
          <w:u w:val="single"/>
          <w:lang w:val="en-US" w:eastAsia="zh-CN" w:bidi="ar-SA"/>
        </w:rPr>
        <w:t xml:space="preserve">   ② </w:t>
      </w:r>
      <w:r>
        <w:rPr>
          <w:rStyle w:val="10"/>
          <w:rFonts w:hint="eastAsia" w:ascii="楷体_GB2312" w:hAnsi="宋体" w:eastAsia="楷体_GB2312" w:cs="Times New Roman"/>
          <w:color w:val="000000"/>
          <w:lang w:val="en-US" w:eastAsia="zh-CN" w:bidi="ar-SA"/>
        </w:rPr>
        <w:t>，但并不意味着这个时候的食物卫生品质有问题，已经不能食用了。</w:t>
      </w:r>
      <w:r>
        <w:rPr>
          <w:rStyle w:val="10"/>
          <w:rFonts w:hint="eastAsia" w:ascii="楷体_GB2312" w:hAnsi="宋体" w:eastAsia="楷体_GB2312" w:cs="Times New Roman"/>
          <w:color w:val="000000"/>
          <w:u w:val="single"/>
          <w:lang w:val="en-US" w:eastAsia="zh-CN" w:bidi="ar-SA"/>
        </w:rPr>
        <w:t xml:space="preserve">  ③ </w:t>
      </w:r>
      <w:r>
        <w:rPr>
          <w:rStyle w:val="10"/>
          <w:rFonts w:hint="eastAsia" w:ascii="楷体_GB2312" w:hAnsi="宋体" w:eastAsia="楷体_GB2312" w:cs="Times New Roman"/>
          <w:color w:val="000000"/>
          <w:lang w:val="en-US" w:eastAsia="zh-CN" w:bidi="ar-SA"/>
        </w:rPr>
        <w:t>，国外的表述更加客观合理，预留的想象空间较小。</w:t>
      </w:r>
    </w:p>
    <w:p>
      <w:pPr>
        <w:pStyle w:val="22"/>
        <w:spacing w:line="320" w:lineRule="exact"/>
        <w:rPr>
          <w:rStyle w:val="10"/>
          <w:rFonts w:ascii="Times New Roman" w:hAnsi="Times New Roman" w:eastAsia="宋体" w:cs="Times New Roman"/>
          <w:color w:val="000000"/>
          <w:szCs w:val="21"/>
          <w:lang w:val="en-US" w:eastAsia="zh-CN" w:bidi="ar-SA"/>
        </w:rPr>
      </w:pPr>
      <w:bookmarkStart w:id="7" w:name="_Hlk23004808"/>
      <w:r>
        <w:rPr>
          <w:rStyle w:val="10"/>
          <w:rFonts w:hint="eastAsia" w:ascii="Times New Roman" w:hAnsi="Times New Roman" w:eastAsia="宋体" w:cs="Times New Roman"/>
          <w:b/>
          <w:bCs/>
          <w:color w:val="000000"/>
          <w:szCs w:val="21"/>
          <w:lang w:val="en-US" w:eastAsia="zh-CN" w:bidi="ar-SA"/>
        </w:rPr>
        <w:t>五、写作</w:t>
      </w:r>
      <w:bookmarkEnd w:id="7"/>
      <w:r>
        <w:rPr>
          <w:rStyle w:val="10"/>
          <w:rFonts w:ascii="Times New Roman" w:hAnsi="Times New Roman" w:eastAsia="宋体" w:cs="Times New Roman"/>
          <w:color w:val="000000"/>
          <w:szCs w:val="21"/>
          <w:lang w:val="en-US" w:eastAsia="zh-CN" w:bidi="ar-SA"/>
        </w:rPr>
        <w:t>(60分)</w:t>
      </w:r>
    </w:p>
    <w:p>
      <w:pPr>
        <w:pStyle w:val="22"/>
        <w:spacing w:line="320" w:lineRule="exact"/>
        <w:rPr>
          <w:rStyle w:val="10"/>
          <w:rFonts w:ascii="Times New Roman" w:hAnsi="Times New Roman" w:eastAsia="宋体" w:cs="Times New Roman"/>
          <w:color w:val="000000"/>
          <w:szCs w:val="21"/>
          <w:lang w:val="en-US" w:eastAsia="zh-CN" w:bidi="ar-SA"/>
        </w:rPr>
      </w:pPr>
      <w:r>
        <w:rPr>
          <w:rStyle w:val="10"/>
          <w:rFonts w:ascii="Times New Roman" w:hAnsi="Times New Roman" w:eastAsia="宋体" w:cs="Times New Roman"/>
          <w:color w:val="000000"/>
          <w:szCs w:val="21"/>
          <w:lang w:val="en-US" w:eastAsia="zh-CN" w:bidi="ar-SA"/>
        </w:rPr>
        <w:t>2</w:t>
      </w:r>
      <w:r>
        <w:rPr>
          <w:rStyle w:val="10"/>
          <w:rFonts w:hint="eastAsia" w:ascii="Times New Roman" w:hAnsi="Times New Roman" w:eastAsia="宋体" w:cs="Times New Roman"/>
          <w:color w:val="000000"/>
          <w:szCs w:val="21"/>
          <w:lang w:val="en-US" w:eastAsia="zh-CN" w:bidi="ar-SA"/>
        </w:rPr>
        <w:t>5</w:t>
      </w:r>
      <w:r>
        <w:rPr>
          <w:rStyle w:val="10"/>
          <w:rFonts w:ascii="Times New Roman" w:hAnsi="Times New Roman" w:eastAsia="宋体" w:cs="Times New Roman"/>
          <w:color w:val="000000"/>
          <w:szCs w:val="21"/>
          <w:lang w:val="en-US" w:eastAsia="zh-CN" w:bidi="ar-SA"/>
        </w:rPr>
        <w:t>.阅读下面的材料，根据要求写作。</w:t>
      </w:r>
      <w:bookmarkStart w:id="8" w:name="_Hlk23004790"/>
      <w:r>
        <w:rPr>
          <w:rStyle w:val="10"/>
          <w:rFonts w:ascii="Times New Roman" w:hAnsi="Times New Roman" w:eastAsia="宋体" w:cs="Times New Roman"/>
          <w:color w:val="000000"/>
          <w:szCs w:val="21"/>
          <w:lang w:val="en-US" w:eastAsia="zh-CN" w:bidi="ar-SA"/>
        </w:rPr>
        <w:t>(60分)</w:t>
      </w:r>
    </w:p>
    <w:bookmarkEnd w:id="8"/>
    <w:p>
      <w:pPr>
        <w:pStyle w:val="21"/>
        <w:adjustRightInd w:val="0"/>
        <w:snapToGrid w:val="0"/>
        <w:spacing w:line="320" w:lineRule="exact"/>
        <w:ind w:firstLine="420"/>
        <w:rPr>
          <w:rStyle w:val="10"/>
          <w:rFonts w:ascii="楷体_GB2312" w:hAnsi="宋体" w:eastAsia="楷体_GB2312" w:cs="Times New Roman"/>
          <w:color w:val="000000"/>
          <w:lang w:val="en-US" w:eastAsia="zh-CN" w:bidi="ar-SA"/>
        </w:rPr>
      </w:pPr>
      <w:r>
        <w:rPr>
          <w:rStyle w:val="10"/>
          <w:rFonts w:hint="eastAsia" w:ascii="楷体_GB2312" w:hAnsi="宋体" w:eastAsia="楷体_GB2312" w:cs="Times New Roman"/>
          <w:color w:val="000000"/>
          <w:lang w:val="en-US" w:eastAsia="zh-CN" w:bidi="ar-SA"/>
        </w:rPr>
        <w:t>在近日举办的中非农业合作发展研讨会上，89岁高龄的袁隆平用英文致辞，且全程脱稿，发音认真清晰，颠覆了人们印象中挽着裤腿、俯身在稻田里的形象。除了英语流利，袁隆平俄语也不差，还会拉小提琴、跳踢踏舞……网友们纷纷点赞道：原来你是这样的袁隆平。</w:t>
      </w:r>
    </w:p>
    <w:p>
      <w:pPr>
        <w:pStyle w:val="21"/>
        <w:adjustRightInd w:val="0"/>
        <w:snapToGrid w:val="0"/>
        <w:spacing w:line="320" w:lineRule="exact"/>
        <w:ind w:firstLine="420"/>
        <w:rPr>
          <w:rStyle w:val="10"/>
          <w:rFonts w:ascii="楷体_GB2312" w:hAnsi="宋体" w:eastAsia="楷体_GB2312" w:cs="Times New Roman"/>
          <w:color w:val="000000"/>
          <w:lang w:val="en-US" w:eastAsia="zh-CN" w:bidi="ar-SA"/>
        </w:rPr>
      </w:pPr>
      <w:r>
        <w:rPr>
          <w:rStyle w:val="10"/>
          <w:rFonts w:hint="eastAsia" w:ascii="楷体_GB2312" w:hAnsi="宋体" w:eastAsia="楷体_GB2312" w:cs="Times New Roman"/>
          <w:color w:val="000000"/>
          <w:lang w:val="en-US" w:eastAsia="zh-CN" w:bidi="ar-SA"/>
        </w:rPr>
        <w:t>在致辞中，衰隆平表示自己正致力于研究超级杂交水稻，并非常愿意帮助其他发展中国家解决粮食短缺的问题。为了更多地与国际友人沟通，能够更好地帮助世界解决粮食问题，袁隆平勤于练习英语。</w:t>
      </w:r>
    </w:p>
    <w:p>
      <w:pPr>
        <w:pStyle w:val="21"/>
        <w:adjustRightInd w:val="0"/>
        <w:snapToGrid w:val="0"/>
        <w:spacing w:line="320" w:lineRule="exact"/>
        <w:ind w:firstLine="420"/>
        <w:rPr>
          <w:rStyle w:val="10"/>
          <w:rFonts w:ascii="楷体_GB2312" w:hAnsi="宋体" w:eastAsia="楷体_GB2312" w:cs="Times New Roman"/>
          <w:color w:val="000000"/>
          <w:lang w:val="en-US" w:eastAsia="zh-CN" w:bidi="ar-SA"/>
        </w:rPr>
      </w:pPr>
      <w:r>
        <w:rPr>
          <w:rStyle w:val="10"/>
          <w:rFonts w:hint="eastAsia" w:ascii="楷体_GB2312" w:hAnsi="宋体" w:eastAsia="楷体_GB2312" w:cs="Times New Roman"/>
          <w:color w:val="000000"/>
          <w:lang w:val="en-US" w:eastAsia="zh-CN" w:bidi="ar-SA"/>
        </w:rPr>
        <w:t>把大部分时间都放在科研中的哀隆平，依旧会遵循自己的爱好，空闲时练习小提琴，他不光是一名水稻专家，更是一个不断学习，永远不知疲倦的人……</w:t>
      </w:r>
    </w:p>
    <w:p>
      <w:pPr>
        <w:pStyle w:val="21"/>
        <w:adjustRightInd w:val="0"/>
        <w:snapToGrid w:val="0"/>
        <w:spacing w:line="320" w:lineRule="exact"/>
        <w:ind w:firstLine="420"/>
        <w:rPr>
          <w:rStyle w:val="10"/>
          <w:rFonts w:ascii="Times New Roman" w:hAnsi="Times New Roman" w:eastAsia="宋体" w:cs="Times New Roman"/>
          <w:color w:val="000000"/>
          <w:szCs w:val="21"/>
          <w:lang w:val="en-US" w:eastAsia="zh-CN" w:bidi="ar-SA"/>
        </w:rPr>
      </w:pPr>
      <w:r>
        <w:rPr>
          <w:rStyle w:val="10"/>
          <w:rFonts w:ascii="Times New Roman" w:hAnsi="Times New Roman" w:eastAsia="宋体" w:cs="Times New Roman"/>
          <w:color w:val="000000"/>
          <w:szCs w:val="21"/>
          <w:lang w:val="en-US" w:eastAsia="zh-CN" w:bidi="ar-SA"/>
        </w:rPr>
        <w:t>上述材料引发你怎样的感悟与联想？请结合材料内容，写一篇发言稿，参与振华中学团委与学生会联合举办的“致敬大师，放飞青春”的主题座谈会，体现你的思考，表达你的看法。</w:t>
      </w:r>
    </w:p>
    <w:p>
      <w:pPr>
        <w:pStyle w:val="22"/>
        <w:spacing w:line="320" w:lineRule="exact"/>
        <w:rPr>
          <w:rStyle w:val="10"/>
          <w:rFonts w:ascii="Times New Roman" w:hAnsi="Times New Roman" w:eastAsia="宋体" w:cs="Times New Roman"/>
          <w:color w:val="000000"/>
          <w:szCs w:val="21"/>
          <w:lang w:val="en-US" w:eastAsia="zh-CN" w:bidi="ar-SA"/>
        </w:rPr>
      </w:pPr>
      <w:r>
        <w:rPr>
          <w:rStyle w:val="10"/>
          <w:rFonts w:ascii="Times New Roman" w:hAnsi="Times New Roman" w:eastAsia="宋体" w:cs="Times New Roman"/>
          <w:color w:val="000000"/>
          <w:szCs w:val="21"/>
          <w:lang w:val="en-US" w:eastAsia="zh-CN" w:bidi="ar-SA"/>
        </w:rPr>
        <w:t>要求</w:t>
      </w:r>
      <w:r>
        <w:rPr>
          <w:rStyle w:val="10"/>
          <w:rFonts w:hint="eastAsia" w:ascii="Times New Roman" w:hAnsi="Times New Roman" w:eastAsia="宋体" w:cs="Times New Roman"/>
          <w:color w:val="000000"/>
          <w:szCs w:val="21"/>
          <w:lang w:val="en-US" w:eastAsia="zh-CN" w:bidi="ar-SA"/>
        </w:rPr>
        <w:t>:</w:t>
      </w:r>
      <w:r>
        <w:rPr>
          <w:rStyle w:val="10"/>
          <w:rFonts w:ascii="Times New Roman" w:hAnsi="Times New Roman" w:eastAsia="宋体" w:cs="Times New Roman"/>
          <w:color w:val="000000"/>
          <w:szCs w:val="21"/>
          <w:lang w:val="en-US" w:eastAsia="zh-CN" w:bidi="ar-SA"/>
        </w:rPr>
        <w:t>自拟标题，自选角度；不要套作，不得抄袭，不得泄露个人信息；不少于800字。</w:t>
      </w:r>
    </w:p>
    <w:p>
      <w:pPr>
        <w:pStyle w:val="21"/>
        <w:spacing w:line="360" w:lineRule="auto"/>
        <w:ind w:firstLine="3056"/>
        <w:rPr>
          <w:rStyle w:val="10"/>
          <w:rFonts w:ascii="宋体" w:hAnsi="宋体" w:eastAsia="宋体" w:cs="Times New Roman"/>
          <w:b/>
          <w:color w:val="000000"/>
          <w:w w:val="80"/>
          <w:sz w:val="36"/>
          <w:szCs w:val="36"/>
          <w:lang w:val="en-US" w:eastAsia="zh-CN" w:bidi="ar-SA"/>
        </w:rPr>
      </w:pPr>
    </w:p>
    <w:p>
      <w:pPr>
        <w:pStyle w:val="21"/>
        <w:spacing w:line="360" w:lineRule="auto"/>
        <w:ind w:firstLine="3056"/>
        <w:rPr>
          <w:rStyle w:val="10"/>
          <w:rFonts w:ascii="宋体" w:hAnsi="宋体" w:eastAsia="宋体" w:cs="Times New Roman"/>
          <w:b/>
          <w:color w:val="000000"/>
          <w:w w:val="80"/>
          <w:sz w:val="36"/>
          <w:szCs w:val="36"/>
          <w:lang w:val="en-US" w:eastAsia="zh-CN" w:bidi="ar-SA"/>
        </w:rPr>
      </w:pPr>
      <w:r>
        <w:rPr>
          <w:rStyle w:val="10"/>
          <w:rFonts w:hint="eastAsia" w:ascii="宋体" w:hAnsi="宋体" w:eastAsia="宋体" w:cs="Times New Roman"/>
          <w:b/>
          <w:color w:val="000000"/>
          <w:w w:val="80"/>
          <w:sz w:val="36"/>
          <w:szCs w:val="36"/>
          <w:lang w:val="en-US" w:eastAsia="zh-CN" w:bidi="ar-SA"/>
        </w:rPr>
        <w:t>参考答案</w:t>
      </w:r>
    </w:p>
    <w:p>
      <w:pPr>
        <w:pStyle w:val="21"/>
        <w:widowControl/>
        <w:spacing w:line="320" w:lineRule="exact"/>
        <w:jc w:val="left"/>
        <w:rPr>
          <w:rStyle w:val="10"/>
          <w:rFonts w:ascii="宋体" w:hAnsi="宋体" w:eastAsia="宋体" w:cs="宋体"/>
          <w:b/>
          <w:bCs/>
          <w:szCs w:val="21"/>
          <w:shd w:val="clear" w:color="auto" w:fill="FFFFFF"/>
          <w:lang w:val="en-US" w:eastAsia="zh-CN" w:bidi="ar-SA"/>
        </w:rPr>
      </w:pPr>
      <w:r>
        <w:rPr>
          <w:rStyle w:val="10"/>
          <w:rFonts w:hint="eastAsia" w:ascii="宋体" w:hAnsi="宋体" w:eastAsia="宋体" w:cs="宋体"/>
          <w:b/>
          <w:bCs/>
          <w:szCs w:val="21"/>
          <w:shd w:val="clear" w:color="auto" w:fill="FFFFFF"/>
          <w:lang w:val="en-US" w:eastAsia="zh-CN" w:bidi="ar-SA"/>
        </w:rPr>
        <w:t>一、论述类文本阅读</w:t>
      </w:r>
    </w:p>
    <w:p>
      <w:pPr>
        <w:pStyle w:val="21"/>
        <w:widowControl/>
        <w:spacing w:line="320" w:lineRule="exact"/>
        <w:ind w:firstLine="420"/>
        <w:jc w:val="left"/>
        <w:rPr>
          <w:rStyle w:val="10"/>
          <w:rFonts w:ascii="宋体" w:hAnsi="宋体" w:eastAsia="宋体" w:cs="宋体"/>
          <w:color w:val="000000"/>
          <w:kern w:val="0"/>
          <w:szCs w:val="21"/>
          <w:lang w:val="en-US" w:eastAsia="zh-CN" w:bidi="ar-SA"/>
        </w:rPr>
      </w:pPr>
      <w:r>
        <w:rPr>
          <w:rStyle w:val="10"/>
          <w:rFonts w:ascii="宋体" w:hAnsi="宋体" w:eastAsia="宋体" w:cs="宋体"/>
          <w:color w:val="000000"/>
          <w:kern w:val="0"/>
          <w:szCs w:val="21"/>
          <w:lang w:val="en-US" w:eastAsia="zh-CN" w:bidi="ar-SA"/>
        </w:rPr>
        <w:t>1.D（3分）</w:t>
      </w:r>
      <w:r>
        <w:rPr>
          <w:rStyle w:val="10"/>
          <w:rFonts w:hint="eastAsia" w:ascii="宋体" w:hAnsi="宋体" w:eastAsia="宋体" w:cs="宋体"/>
          <w:color w:val="000000"/>
          <w:kern w:val="0"/>
          <w:szCs w:val="21"/>
          <w:lang w:val="en-US" w:eastAsia="zh-CN" w:bidi="ar-SA"/>
        </w:rPr>
        <w:t>（</w:t>
      </w:r>
      <w:r>
        <w:rPr>
          <w:rStyle w:val="10"/>
          <w:rFonts w:ascii="宋体" w:hAnsi="宋体" w:eastAsia="宋体" w:cs="宋体"/>
          <w:color w:val="000000"/>
          <w:kern w:val="0"/>
          <w:szCs w:val="21"/>
          <w:lang w:val="en-US" w:eastAsia="zh-CN" w:bidi="ar-SA"/>
        </w:rPr>
        <w:t xml:space="preserve"> A项，对文中“与之相对”一句理解有误，原文没有强调“音象”和“诗象”的依存关系；B项，“建构在音律或格律基础上的整体音响效果及形象体验”只是唐代“音象”存在形态之一；C项，原文说的是“此时音乐产生的‘音象’可能是模糊的”。</w:t>
      </w:r>
      <w:r>
        <w:rPr>
          <w:rStyle w:val="10"/>
          <w:rFonts w:hint="eastAsia" w:ascii="宋体" w:hAnsi="宋体" w:eastAsia="宋体" w:cs="宋体"/>
          <w:color w:val="000000"/>
          <w:kern w:val="0"/>
          <w:szCs w:val="21"/>
          <w:lang w:val="en-US" w:eastAsia="zh-CN" w:bidi="ar-SA"/>
        </w:rPr>
        <w:t>）</w:t>
      </w:r>
    </w:p>
    <w:p>
      <w:pPr>
        <w:pStyle w:val="21"/>
        <w:widowControl/>
        <w:spacing w:line="320" w:lineRule="exact"/>
        <w:ind w:firstLine="420"/>
        <w:jc w:val="left"/>
        <w:rPr>
          <w:rStyle w:val="10"/>
          <w:rFonts w:ascii="宋体" w:hAnsi="宋体" w:eastAsia="宋体" w:cs="宋体"/>
          <w:color w:val="000000"/>
          <w:kern w:val="0"/>
          <w:szCs w:val="21"/>
          <w:lang w:val="en-US" w:eastAsia="zh-CN" w:bidi="ar-SA"/>
        </w:rPr>
      </w:pPr>
      <w:r>
        <w:rPr>
          <w:rStyle w:val="10"/>
          <w:rFonts w:ascii="宋体" w:hAnsi="宋体" w:eastAsia="宋体" w:cs="宋体"/>
          <w:color w:val="000000"/>
          <w:kern w:val="0"/>
          <w:szCs w:val="21"/>
          <w:lang w:val="en-US" w:eastAsia="zh-CN" w:bidi="ar-SA"/>
        </w:rPr>
        <w:t>2.C（3分）</w:t>
      </w:r>
      <w:r>
        <w:rPr>
          <w:rStyle w:val="10"/>
          <w:rFonts w:hint="eastAsia" w:ascii="宋体" w:hAnsi="宋体" w:eastAsia="宋体" w:cs="宋体"/>
          <w:color w:val="000000"/>
          <w:kern w:val="0"/>
          <w:szCs w:val="21"/>
          <w:lang w:val="en-US" w:eastAsia="zh-CN" w:bidi="ar-SA"/>
        </w:rPr>
        <w:t>（</w:t>
      </w:r>
      <w:r>
        <w:rPr>
          <w:rStyle w:val="10"/>
          <w:rFonts w:ascii="宋体" w:hAnsi="宋体" w:eastAsia="宋体" w:cs="宋体"/>
          <w:color w:val="000000"/>
          <w:kern w:val="0"/>
          <w:szCs w:val="21"/>
          <w:lang w:val="en-US" w:eastAsia="zh-CN" w:bidi="ar-SA"/>
        </w:rPr>
        <w:t>文章引用李泽厚的话和郭茂倩的观点，是为了论证唐代徒诗是有音乐性的。</w:t>
      </w:r>
      <w:r>
        <w:rPr>
          <w:rStyle w:val="10"/>
          <w:rFonts w:hint="eastAsia" w:ascii="宋体" w:hAnsi="宋体" w:eastAsia="宋体" w:cs="宋体"/>
          <w:color w:val="000000"/>
          <w:kern w:val="0"/>
          <w:szCs w:val="21"/>
          <w:lang w:val="en-US" w:eastAsia="zh-CN" w:bidi="ar-SA"/>
        </w:rPr>
        <w:t>）</w:t>
      </w:r>
    </w:p>
    <w:p>
      <w:pPr>
        <w:pStyle w:val="21"/>
        <w:widowControl/>
        <w:spacing w:line="320" w:lineRule="exact"/>
        <w:ind w:firstLine="420"/>
        <w:jc w:val="left"/>
        <w:rPr>
          <w:rStyle w:val="10"/>
          <w:rFonts w:ascii="宋体" w:hAnsi="宋体" w:eastAsia="宋体" w:cs="宋体"/>
          <w:color w:val="000000"/>
          <w:kern w:val="0"/>
          <w:szCs w:val="21"/>
          <w:lang w:val="en-US" w:eastAsia="zh-CN" w:bidi="ar-SA"/>
        </w:rPr>
      </w:pPr>
      <w:r>
        <w:rPr>
          <w:rStyle w:val="10"/>
          <w:rFonts w:ascii="宋体" w:hAnsi="宋体" w:eastAsia="宋体" w:cs="宋体"/>
          <w:color w:val="000000"/>
          <w:kern w:val="0"/>
          <w:szCs w:val="21"/>
          <w:lang w:val="en-US" w:eastAsia="zh-CN" w:bidi="ar-SA"/>
        </w:rPr>
        <w:t>3.D（3分）</w:t>
      </w:r>
      <w:r>
        <w:rPr>
          <w:rStyle w:val="10"/>
          <w:rFonts w:hint="eastAsia" w:ascii="宋体" w:hAnsi="宋体" w:eastAsia="宋体" w:cs="宋体"/>
          <w:color w:val="000000"/>
          <w:kern w:val="0"/>
          <w:szCs w:val="21"/>
          <w:lang w:val="en-US" w:eastAsia="zh-CN" w:bidi="ar-SA"/>
        </w:rPr>
        <w:t>（</w:t>
      </w:r>
      <w:r>
        <w:rPr>
          <w:rStyle w:val="10"/>
          <w:rFonts w:ascii="宋体" w:hAnsi="宋体" w:eastAsia="宋体" w:cs="宋体"/>
          <w:color w:val="000000"/>
          <w:kern w:val="0"/>
          <w:szCs w:val="21"/>
          <w:lang w:val="en-US" w:eastAsia="zh-CN" w:bidi="ar-SA"/>
        </w:rPr>
        <w:t>原文上下两句非条件关系。</w:t>
      </w:r>
      <w:r>
        <w:rPr>
          <w:rStyle w:val="10"/>
          <w:rFonts w:hint="eastAsia" w:ascii="宋体" w:hAnsi="宋体" w:eastAsia="宋体" w:cs="宋体"/>
          <w:color w:val="000000"/>
          <w:kern w:val="0"/>
          <w:szCs w:val="21"/>
          <w:lang w:val="en-US" w:eastAsia="zh-CN" w:bidi="ar-SA"/>
        </w:rPr>
        <w:t>）</w:t>
      </w:r>
    </w:p>
    <w:p>
      <w:pPr>
        <w:pStyle w:val="21"/>
        <w:spacing w:line="320" w:lineRule="exact"/>
        <w:rPr>
          <w:rStyle w:val="10"/>
          <w:rFonts w:ascii="宋体" w:hAnsi="宋体" w:eastAsia="宋体" w:cs="宋体"/>
          <w:b/>
          <w:szCs w:val="21"/>
          <w:lang w:val="en-US" w:eastAsia="zh-CN" w:bidi="ar-SA"/>
        </w:rPr>
      </w:pPr>
      <w:r>
        <w:rPr>
          <w:rStyle w:val="10"/>
          <w:rFonts w:hint="eastAsia" w:eastAsia="宋体" w:cs="Times New Roman"/>
          <w:b/>
          <w:lang w:val="en-US" w:eastAsia="zh-CN" w:bidi="ar-SA"/>
        </w:rPr>
        <w:t>二、</w:t>
      </w:r>
      <w:r>
        <w:rPr>
          <w:rStyle w:val="10"/>
          <w:rFonts w:hint="eastAsia" w:ascii="宋体" w:hAnsi="宋体" w:eastAsia="宋体" w:cs="宋体"/>
          <w:b/>
          <w:szCs w:val="21"/>
          <w:lang w:val="en-US" w:eastAsia="zh-CN" w:bidi="ar-SA"/>
        </w:rPr>
        <w:t>文学类文本阅读</w:t>
      </w:r>
    </w:p>
    <w:p>
      <w:pPr>
        <w:pStyle w:val="21"/>
        <w:spacing w:line="320" w:lineRule="exact"/>
        <w:ind w:firstLine="420"/>
        <w:rPr>
          <w:rStyle w:val="10"/>
          <w:rFonts w:ascii="宋体" w:hAnsi="宋体" w:eastAsia="宋体" w:cs="Times New Roman"/>
          <w:szCs w:val="21"/>
          <w:lang w:val="en-US" w:eastAsia="zh-CN" w:bidi="ar-SA"/>
        </w:rPr>
      </w:pPr>
      <w:r>
        <w:rPr>
          <w:rStyle w:val="10"/>
          <w:rFonts w:ascii="宋体" w:hAnsi="宋体" w:eastAsia="宋体" w:cs="Times New Roman"/>
          <w:szCs w:val="21"/>
          <w:lang w:val="en-US" w:eastAsia="zh-CN" w:bidi="ar-SA"/>
        </w:rPr>
        <w:t>4</w:t>
      </w:r>
      <w:r>
        <w:rPr>
          <w:rStyle w:val="10"/>
          <w:rFonts w:hint="eastAsia" w:ascii="宋体" w:hAnsi="宋体" w:eastAsia="宋体" w:cs="Times New Roman"/>
          <w:szCs w:val="21"/>
          <w:lang w:val="en-US" w:eastAsia="zh-CN" w:bidi="ar-SA"/>
        </w:rPr>
        <w:t>.答案　B</w:t>
      </w:r>
      <w:r>
        <w:rPr>
          <w:rStyle w:val="10"/>
          <w:rFonts w:ascii="宋体" w:hAnsi="宋体" w:eastAsia="宋体" w:cs="宋体"/>
          <w:color w:val="000000"/>
          <w:kern w:val="0"/>
          <w:szCs w:val="21"/>
          <w:lang w:val="en-US" w:eastAsia="zh-CN" w:bidi="ar-SA"/>
        </w:rPr>
        <w:t>（3分）</w:t>
      </w:r>
    </w:p>
    <w:p>
      <w:pPr>
        <w:pStyle w:val="21"/>
        <w:spacing w:line="320" w:lineRule="exact"/>
        <w:rPr>
          <w:rStyle w:val="10"/>
          <w:rFonts w:ascii="宋体" w:hAnsi="宋体" w:eastAsia="宋体" w:cs="Times New Roman"/>
          <w:szCs w:val="21"/>
          <w:lang w:val="en-US" w:eastAsia="zh-CN" w:bidi="ar-SA"/>
        </w:rPr>
      </w:pPr>
      <w:r>
        <w:rPr>
          <w:rStyle w:val="10"/>
          <w:rFonts w:hint="eastAsia" w:ascii="宋体" w:hAnsi="宋体" w:eastAsia="宋体" w:cs="Times New Roman"/>
          <w:szCs w:val="21"/>
          <w:lang w:val="en-US" w:eastAsia="zh-CN" w:bidi="ar-SA"/>
        </w:rPr>
        <w:t>解析　本题考查鉴赏小说相关内容和艺术特色的能力。B项，从小说后面的部分可以看出“麻雀”并没有离开农村，也不是早已忘记了“晶晶”。故选B项。</w:t>
      </w:r>
    </w:p>
    <w:p>
      <w:pPr>
        <w:pStyle w:val="21"/>
        <w:numPr>
          <w:ilvl w:val="0"/>
          <w:numId w:val="1"/>
        </w:numPr>
        <w:spacing w:line="320" w:lineRule="exact"/>
        <w:ind w:firstLine="420"/>
        <w:rPr>
          <w:rStyle w:val="10"/>
          <w:rFonts w:ascii="宋体" w:hAnsi="宋体" w:eastAsia="宋体" w:cs="Times New Roman"/>
          <w:szCs w:val="21"/>
          <w:lang w:val="en-US" w:eastAsia="zh-CN" w:bidi="ar-SA"/>
        </w:rPr>
      </w:pPr>
      <w:r>
        <w:rPr>
          <w:rStyle w:val="10"/>
          <w:rFonts w:hint="eastAsia" w:ascii="宋体" w:hAnsi="宋体" w:eastAsia="宋体" w:cs="Times New Roman"/>
          <w:szCs w:val="21"/>
          <w:lang w:val="en-US" w:eastAsia="zh-CN" w:bidi="ar-SA"/>
        </w:rPr>
        <w:t>答案</w:t>
      </w:r>
    </w:p>
    <w:p>
      <w:pPr>
        <w:pStyle w:val="21"/>
        <w:spacing w:line="320" w:lineRule="exact"/>
        <w:ind w:firstLine="210"/>
        <w:rPr>
          <w:rStyle w:val="10"/>
          <w:rFonts w:ascii="宋体" w:hAnsi="宋体" w:eastAsia="宋体" w:cs="Times New Roman"/>
          <w:szCs w:val="21"/>
          <w:lang w:val="en-US" w:eastAsia="zh-CN" w:bidi="ar-SA"/>
        </w:rPr>
      </w:pPr>
      <w:r>
        <w:rPr>
          <w:rStyle w:val="10"/>
          <w:rFonts w:hint="eastAsia" w:ascii="宋体" w:hAnsi="宋体" w:eastAsia="宋体" w:cs="Times New Roman"/>
          <w:szCs w:val="21"/>
          <w:lang w:val="en-US" w:eastAsia="zh-CN" w:bidi="ar-SA"/>
        </w:rPr>
        <w:t>　①满怀理想时：“麻雀”爱“晶晶”，“晶晶”也爱主人。“晶晶”是他的伙伴，是他的精神寄托，是他患难与共的伴侣，他们之间达成了不需任何言语就有的默契。</w:t>
      </w:r>
    </w:p>
    <w:p>
      <w:pPr>
        <w:pStyle w:val="21"/>
        <w:spacing w:line="320" w:lineRule="exact"/>
        <w:ind w:firstLine="420"/>
        <w:rPr>
          <w:rStyle w:val="10"/>
          <w:rFonts w:ascii="宋体" w:hAnsi="宋体" w:eastAsia="宋体" w:cs="Times New Roman"/>
          <w:szCs w:val="21"/>
          <w:lang w:val="en-US" w:eastAsia="zh-CN" w:bidi="ar-SA"/>
        </w:rPr>
      </w:pPr>
      <w:r>
        <w:rPr>
          <w:rStyle w:val="10"/>
          <w:rFonts w:hint="eastAsia" w:ascii="宋体" w:hAnsi="宋体" w:eastAsia="宋体" w:cs="Times New Roman"/>
          <w:szCs w:val="21"/>
          <w:lang w:val="en-US" w:eastAsia="zh-CN" w:bidi="ar-SA"/>
        </w:rPr>
        <w:t>②被招工和进城“闹腾得他周身疲惫”时：“麻雀”对“晶晶”是难舍难分而又无可奈何。“麻雀”为了达到自己的目的，忍痛把心爱的“晶晶”送给招工的师傅，送到遥远的北方去。</w:t>
      </w:r>
    </w:p>
    <w:p>
      <w:pPr>
        <w:pStyle w:val="21"/>
        <w:spacing w:line="320" w:lineRule="exact"/>
        <w:ind w:firstLine="420"/>
        <w:rPr>
          <w:rStyle w:val="10"/>
          <w:rFonts w:ascii="宋体" w:hAnsi="宋体" w:eastAsia="宋体" w:cs="Times New Roman"/>
          <w:szCs w:val="21"/>
          <w:lang w:val="en-US" w:eastAsia="zh-CN" w:bidi="ar-SA"/>
        </w:rPr>
      </w:pPr>
      <w:r>
        <w:rPr>
          <w:rStyle w:val="10"/>
          <w:rFonts w:hint="eastAsia" w:ascii="宋体" w:hAnsi="宋体" w:eastAsia="宋体" w:cs="Times New Roman"/>
          <w:szCs w:val="21"/>
          <w:lang w:val="en-US" w:eastAsia="zh-CN" w:bidi="ar-SA"/>
        </w:rPr>
        <w:t>③见到“晶晶”死于自己的枪口下时：理想幻灭的“麻雀”感到了沉痛，进而引起了对生活深邃的思索，“麻雀”的灵魂重获新生，他回到了乡村的怀抱。（每点2分，共6分）</w:t>
      </w:r>
    </w:p>
    <w:p>
      <w:pPr>
        <w:pStyle w:val="21"/>
        <w:numPr>
          <w:ilvl w:val="0"/>
          <w:numId w:val="1"/>
        </w:numPr>
        <w:spacing w:line="320" w:lineRule="exact"/>
        <w:ind w:firstLine="420"/>
        <w:rPr>
          <w:rStyle w:val="10"/>
          <w:rFonts w:ascii="宋体" w:hAnsi="宋体" w:eastAsia="宋体" w:cs="Times New Roman"/>
          <w:szCs w:val="21"/>
          <w:lang w:val="en-US" w:eastAsia="zh-CN" w:bidi="ar-SA"/>
        </w:rPr>
      </w:pPr>
      <w:r>
        <w:rPr>
          <w:rStyle w:val="10"/>
          <w:rFonts w:hint="eastAsia" w:ascii="宋体" w:hAnsi="宋体" w:eastAsia="宋体" w:cs="Times New Roman"/>
          <w:szCs w:val="21"/>
          <w:lang w:val="en-US" w:eastAsia="zh-CN" w:bidi="ar-SA"/>
        </w:rPr>
        <w:t>小说采用双线结构：①一条情节线索是一只取名为“晶晶”的鸽子，它被主人送给了喜欢鸽子的招工师傅，带到了遥远的北方，但“它”从新主人手里逃出，并开始了艰难的寻找与飞行，最后“晶晶”死在了“麻雀”的枪口下。</w:t>
      </w:r>
    </w:p>
    <w:p>
      <w:pPr>
        <w:pStyle w:val="21"/>
        <w:spacing w:line="320" w:lineRule="exact"/>
        <w:ind w:firstLine="420"/>
        <w:rPr>
          <w:rStyle w:val="10"/>
          <w:rFonts w:ascii="宋体" w:hAnsi="宋体" w:eastAsia="宋体" w:cs="Times New Roman"/>
          <w:szCs w:val="21"/>
          <w:lang w:val="en-US" w:eastAsia="zh-CN" w:bidi="ar-SA"/>
        </w:rPr>
      </w:pPr>
      <w:r>
        <w:rPr>
          <w:rStyle w:val="10"/>
          <w:rFonts w:hint="eastAsia" w:ascii="宋体" w:hAnsi="宋体" w:eastAsia="宋体" w:cs="Times New Roman"/>
          <w:szCs w:val="21"/>
          <w:lang w:val="en-US" w:eastAsia="zh-CN" w:bidi="ar-SA"/>
        </w:rPr>
        <w:t>②另一条情节线索是一个外号叫“麻雀”的知青，在“鸽子外交”失败后，他沉沦了，开始消极地“反抗”，执行所谓“新战略”。作品最后，“晶晶”从遥远的北方飞回来，却被“麻雀”一枪击毙。</w:t>
      </w:r>
    </w:p>
    <w:p>
      <w:pPr>
        <w:pStyle w:val="21"/>
        <w:spacing w:line="320" w:lineRule="exact"/>
        <w:ind w:firstLine="420"/>
        <w:rPr>
          <w:rStyle w:val="10"/>
          <w:rFonts w:ascii="宋体" w:hAnsi="宋体" w:eastAsia="宋体" w:cs="Times New Roman"/>
          <w:szCs w:val="21"/>
          <w:lang w:val="en-US" w:eastAsia="zh-CN" w:bidi="ar-SA"/>
        </w:rPr>
      </w:pPr>
      <w:r>
        <w:rPr>
          <w:rStyle w:val="10"/>
          <w:rFonts w:hint="eastAsia" w:ascii="宋体" w:hAnsi="宋体" w:eastAsia="宋体" w:cs="Times New Roman"/>
          <w:szCs w:val="21"/>
          <w:lang w:val="en-US" w:eastAsia="zh-CN" w:bidi="ar-SA"/>
        </w:rPr>
        <w:t>③这两条情节线索交织穿插，相互补充，相互映衬，使作品成为了统一的整体；这样安排避免了平铺直叙，深化了小说的主题。(每点2分，共6分）</w:t>
      </w:r>
    </w:p>
    <w:p>
      <w:pPr>
        <w:pStyle w:val="21"/>
        <w:widowControl/>
        <w:snapToGrid w:val="0"/>
        <w:spacing w:line="320" w:lineRule="exact"/>
        <w:rPr>
          <w:rStyle w:val="10"/>
          <w:rFonts w:ascii="Times New Roman" w:hAnsi="Times New Roman" w:eastAsia="宋体" w:cs="Times New Roman"/>
          <w:b/>
          <w:bCs/>
          <w:kern w:val="0"/>
          <w:lang w:val="en-US" w:eastAsia="zh-CN" w:bidi="ar-SA"/>
        </w:rPr>
      </w:pPr>
      <w:r>
        <w:rPr>
          <w:rStyle w:val="10"/>
          <w:rFonts w:hint="eastAsia" w:ascii="Times New Roman" w:hAnsi="Times New Roman" w:eastAsia="宋体" w:cs="Times New Roman"/>
          <w:b/>
          <w:bCs/>
          <w:kern w:val="0"/>
          <w:lang w:val="en-US" w:eastAsia="zh-CN" w:bidi="ar-SA"/>
        </w:rPr>
        <w:t>三</w:t>
      </w:r>
      <w:r>
        <w:rPr>
          <w:rStyle w:val="10"/>
          <w:rFonts w:ascii="Times New Roman" w:hAnsi="Times New Roman" w:eastAsia="宋体" w:cs="Times New Roman"/>
          <w:b/>
          <w:bCs/>
          <w:kern w:val="0"/>
          <w:lang w:val="en-US" w:eastAsia="zh-CN" w:bidi="ar-SA"/>
        </w:rPr>
        <w:t>、古诗文阅读（48分）</w:t>
      </w:r>
    </w:p>
    <w:p>
      <w:pPr>
        <w:pStyle w:val="22"/>
        <w:spacing w:line="320" w:lineRule="exact"/>
        <w:rPr>
          <w:rStyle w:val="10"/>
          <w:rFonts w:ascii="Times New Roman" w:hAnsi="Times New Roman" w:eastAsia="宋体" w:cs="Times New Roman"/>
          <w:b/>
          <w:bCs/>
          <w:kern w:val="0"/>
          <w:lang w:val="en-US" w:eastAsia="zh-CN" w:bidi="ar-SA"/>
        </w:rPr>
      </w:pPr>
      <w:r>
        <w:rPr>
          <w:rStyle w:val="10"/>
          <w:rFonts w:ascii="Times New Roman" w:hAnsi="Times New Roman" w:eastAsia="宋体" w:cs="Times New Roman"/>
          <w:b/>
          <w:bCs/>
          <w:kern w:val="0"/>
          <w:lang w:val="en-US" w:eastAsia="zh-CN" w:bidi="ar-SA"/>
        </w:rPr>
        <w:t>（一）</w:t>
      </w:r>
      <w:r>
        <w:rPr>
          <w:rStyle w:val="10"/>
          <w:rFonts w:hint="eastAsia" w:ascii="Times New Roman" w:hAnsi="Times New Roman" w:eastAsia="宋体" w:cs="Times New Roman"/>
          <w:b/>
          <w:bCs/>
          <w:kern w:val="0"/>
          <w:lang w:val="en-US" w:eastAsia="zh-CN" w:bidi="ar-SA"/>
        </w:rPr>
        <w:t>课内</w:t>
      </w:r>
      <w:r>
        <w:rPr>
          <w:rStyle w:val="10"/>
          <w:rFonts w:ascii="Times New Roman" w:hAnsi="Times New Roman" w:eastAsia="宋体" w:cs="Times New Roman"/>
          <w:b/>
          <w:bCs/>
          <w:kern w:val="0"/>
          <w:lang w:val="en-US" w:eastAsia="zh-CN" w:bidi="ar-SA"/>
        </w:rPr>
        <w:t>文言文阅读（本题</w:t>
      </w:r>
      <w:r>
        <w:rPr>
          <w:rStyle w:val="10"/>
          <w:rFonts w:hint="eastAsia" w:ascii="Times New Roman" w:hAnsi="Times New Roman" w:eastAsia="宋体" w:cs="Times New Roman"/>
          <w:b/>
          <w:bCs/>
          <w:kern w:val="0"/>
          <w:lang w:val="en-US" w:eastAsia="zh-CN" w:bidi="ar-SA"/>
        </w:rPr>
        <w:t>7</w:t>
      </w:r>
      <w:r>
        <w:rPr>
          <w:rStyle w:val="10"/>
          <w:rFonts w:ascii="Times New Roman" w:hAnsi="Times New Roman" w:eastAsia="宋体" w:cs="Times New Roman"/>
          <w:b/>
          <w:bCs/>
          <w:kern w:val="0"/>
          <w:lang w:val="en-US" w:eastAsia="zh-CN" w:bidi="ar-SA"/>
        </w:rPr>
        <w:t>--12共6小题，</w:t>
      </w:r>
      <w:r>
        <w:rPr>
          <w:rStyle w:val="10"/>
          <w:rFonts w:hint="eastAsia" w:ascii="Times New Roman" w:hAnsi="Times New Roman" w:eastAsia="宋体" w:cs="Times New Roman"/>
          <w:b/>
          <w:bCs/>
          <w:kern w:val="0"/>
          <w:lang w:val="en-US" w:eastAsia="zh-CN" w:bidi="ar-SA"/>
        </w:rPr>
        <w:t>每小题2分，共</w:t>
      </w:r>
      <w:r>
        <w:rPr>
          <w:rStyle w:val="10"/>
          <w:rFonts w:ascii="Times New Roman" w:hAnsi="Times New Roman" w:eastAsia="宋体" w:cs="Times New Roman"/>
          <w:b/>
          <w:bCs/>
          <w:kern w:val="0"/>
          <w:lang w:val="en-US" w:eastAsia="zh-CN" w:bidi="ar-SA"/>
        </w:rPr>
        <w:t>12分）</w:t>
      </w:r>
    </w:p>
    <w:p>
      <w:pPr>
        <w:pStyle w:val="22"/>
        <w:spacing w:line="320" w:lineRule="exact"/>
        <w:rPr>
          <w:rStyle w:val="10"/>
          <w:rFonts w:ascii="宋体" w:hAnsi="宋体" w:eastAsia="宋体" w:cs="宋体"/>
          <w:szCs w:val="21"/>
          <w:lang w:val="en-US" w:eastAsia="zh-CN" w:bidi="ar-SA"/>
        </w:rPr>
      </w:pPr>
      <w:r>
        <w:rPr>
          <w:rStyle w:val="10"/>
          <w:rFonts w:ascii="宋体" w:hAnsi="宋体" w:eastAsia="宋体" w:cs="宋体"/>
          <w:szCs w:val="21"/>
          <w:lang w:val="en-US" w:eastAsia="zh-CN" w:bidi="ar-SA"/>
        </w:rPr>
        <w:t>7</w:t>
      </w:r>
      <w:r>
        <w:rPr>
          <w:rStyle w:val="10"/>
          <w:rFonts w:hint="eastAsia" w:ascii="宋体" w:hAnsi="宋体" w:eastAsia="宋体" w:cs="宋体"/>
          <w:szCs w:val="21"/>
          <w:lang w:val="en-US" w:eastAsia="zh-CN" w:bidi="ar-SA"/>
        </w:rPr>
        <w:t xml:space="preserve">.C 适均解释为：到……去（A我/拜见 </w:t>
      </w:r>
      <w:r>
        <w:rPr>
          <w:rStyle w:val="10"/>
          <w:rFonts w:ascii="宋体" w:hAnsi="宋体" w:eastAsia="宋体" w:cs="宋体"/>
          <w:szCs w:val="21"/>
          <w:lang w:val="en-US" w:eastAsia="zh-CN" w:bidi="ar-SA"/>
        </w:rPr>
        <w:t>B</w:t>
      </w:r>
      <w:r>
        <w:rPr>
          <w:rStyle w:val="10"/>
          <w:rFonts w:hint="eastAsia" w:ascii="宋体" w:hAnsi="宋体" w:eastAsia="宋体" w:cs="宋体"/>
          <w:szCs w:val="21"/>
          <w:lang w:val="en-US" w:eastAsia="zh-CN" w:bidi="ar-SA"/>
        </w:rPr>
        <w:t xml:space="preserve">迫近/轻视、鄙薄 </w:t>
      </w:r>
      <w:r>
        <w:rPr>
          <w:rStyle w:val="10"/>
          <w:rFonts w:ascii="宋体" w:hAnsi="宋体" w:eastAsia="宋体" w:cs="宋体"/>
          <w:szCs w:val="21"/>
          <w:lang w:val="en-US" w:eastAsia="zh-CN" w:bidi="ar-SA"/>
        </w:rPr>
        <w:t>D</w:t>
      </w:r>
      <w:r>
        <w:rPr>
          <w:rStyle w:val="10"/>
          <w:rFonts w:hint="eastAsia" w:ascii="宋体" w:hAnsi="宋体" w:eastAsia="宋体" w:cs="宋体"/>
          <w:szCs w:val="21"/>
          <w:lang w:val="en-US" w:eastAsia="zh-CN" w:bidi="ar-SA"/>
        </w:rPr>
        <w:t>拳拳/地方小）</w:t>
      </w:r>
    </w:p>
    <w:p>
      <w:pPr>
        <w:pStyle w:val="22"/>
        <w:spacing w:line="320" w:lineRule="exact"/>
        <w:rPr>
          <w:rStyle w:val="10"/>
          <w:rFonts w:ascii="宋体" w:hAnsi="宋体" w:eastAsia="宋体" w:cs="宋体"/>
          <w:szCs w:val="21"/>
          <w:lang w:val="en-US" w:eastAsia="zh-CN" w:bidi="ar-SA"/>
        </w:rPr>
      </w:pPr>
      <w:r>
        <w:rPr>
          <w:rStyle w:val="10"/>
          <w:rFonts w:ascii="宋体" w:hAnsi="宋体" w:eastAsia="宋体" w:cs="宋体"/>
          <w:szCs w:val="21"/>
          <w:lang w:val="en-US" w:eastAsia="zh-CN" w:bidi="ar-SA"/>
        </w:rPr>
        <w:t>8</w:t>
      </w:r>
      <w:r>
        <w:rPr>
          <w:rStyle w:val="10"/>
          <w:rFonts w:hint="eastAsia" w:ascii="宋体" w:hAnsi="宋体" w:eastAsia="宋体" w:cs="宋体"/>
          <w:szCs w:val="21"/>
          <w:lang w:val="en-US" w:eastAsia="zh-CN" w:bidi="ar-SA"/>
        </w:rPr>
        <w:t>．A（例句为名词作状语，A为名词作动词。其他</w:t>
      </w:r>
      <w:bookmarkStart w:id="9" w:name="_Hlk23003806"/>
      <w:r>
        <w:rPr>
          <w:rStyle w:val="10"/>
          <w:rFonts w:hint="eastAsia" w:ascii="宋体" w:hAnsi="宋体" w:eastAsia="宋体" w:cs="宋体"/>
          <w:szCs w:val="21"/>
          <w:lang w:val="en-US" w:eastAsia="zh-CN" w:bidi="ar-SA"/>
        </w:rPr>
        <w:t>名词作状语</w:t>
      </w:r>
      <w:bookmarkEnd w:id="9"/>
      <w:r>
        <w:rPr>
          <w:rStyle w:val="10"/>
          <w:rFonts w:hint="eastAsia" w:ascii="宋体" w:hAnsi="宋体" w:eastAsia="宋体" w:cs="宋体"/>
          <w:szCs w:val="21"/>
          <w:lang w:val="en-US" w:eastAsia="zh-CN" w:bidi="ar-SA"/>
        </w:rPr>
        <w:t>。）</w:t>
      </w:r>
    </w:p>
    <w:p>
      <w:pPr>
        <w:pStyle w:val="22"/>
        <w:spacing w:line="320" w:lineRule="exact"/>
        <w:rPr>
          <w:rStyle w:val="10"/>
          <w:rFonts w:ascii="宋体" w:hAnsi="宋体" w:eastAsia="宋体" w:cs="宋体"/>
          <w:szCs w:val="21"/>
          <w:lang w:val="en-US" w:eastAsia="zh-CN" w:bidi="ar-SA"/>
        </w:rPr>
      </w:pPr>
      <w:r>
        <w:rPr>
          <w:rStyle w:val="10"/>
          <w:rFonts w:ascii="宋体" w:hAnsi="宋体" w:eastAsia="宋体" w:cs="宋体"/>
          <w:szCs w:val="21"/>
          <w:lang w:val="en-US" w:eastAsia="zh-CN" w:bidi="ar-SA"/>
        </w:rPr>
        <w:t>9</w:t>
      </w:r>
      <w:r>
        <w:rPr>
          <w:rStyle w:val="10"/>
          <w:rFonts w:hint="eastAsia" w:ascii="宋体" w:hAnsi="宋体" w:eastAsia="宋体" w:cs="宋体"/>
          <w:szCs w:val="21"/>
          <w:lang w:val="en-US" w:eastAsia="zh-CN" w:bidi="ar-SA"/>
        </w:rPr>
        <w:t>.D（A古义指知心话B古义指迎接C古义指很饱的样子）</w:t>
      </w:r>
    </w:p>
    <w:p>
      <w:pPr>
        <w:pStyle w:val="22"/>
        <w:spacing w:line="320" w:lineRule="exact"/>
        <w:rPr>
          <w:rStyle w:val="10"/>
          <w:rFonts w:ascii="宋体" w:hAnsi="宋体" w:eastAsia="宋体" w:cs="宋体"/>
          <w:szCs w:val="21"/>
          <w:lang w:val="en-US" w:eastAsia="zh-CN" w:bidi="ar-SA"/>
        </w:rPr>
      </w:pPr>
      <w:r>
        <w:rPr>
          <w:rStyle w:val="10"/>
          <w:rFonts w:ascii="宋体" w:hAnsi="宋体" w:eastAsia="宋体" w:cs="宋体"/>
          <w:szCs w:val="21"/>
          <w:lang w:val="en-US" w:eastAsia="zh-CN" w:bidi="ar-SA"/>
        </w:rPr>
        <w:t>10</w:t>
      </w:r>
      <w:r>
        <w:rPr>
          <w:rStyle w:val="10"/>
          <w:rFonts w:hint="eastAsia" w:ascii="宋体" w:hAnsi="宋体" w:eastAsia="宋体" w:cs="宋体"/>
          <w:szCs w:val="21"/>
          <w:lang w:val="en-US" w:eastAsia="zh-CN" w:bidi="ar-SA"/>
        </w:rPr>
        <w:t xml:space="preserve">．C （A销通消 </w:t>
      </w:r>
      <w:r>
        <w:rPr>
          <w:rStyle w:val="10"/>
          <w:rFonts w:ascii="宋体" w:hAnsi="宋体" w:eastAsia="宋体" w:cs="宋体"/>
          <w:szCs w:val="21"/>
          <w:lang w:val="en-US" w:eastAsia="zh-CN" w:bidi="ar-SA"/>
        </w:rPr>
        <w:t>B</w:t>
      </w:r>
      <w:r>
        <w:rPr>
          <w:rStyle w:val="10"/>
          <w:rFonts w:hint="eastAsia" w:ascii="宋体" w:hAnsi="宋体" w:eastAsia="宋体" w:cs="宋体"/>
          <w:szCs w:val="21"/>
          <w:lang w:val="en-US" w:eastAsia="zh-CN" w:bidi="ar-SA"/>
        </w:rPr>
        <w:t xml:space="preserve">辩通辨 </w:t>
      </w:r>
      <w:r>
        <w:rPr>
          <w:rStyle w:val="10"/>
          <w:rFonts w:ascii="宋体" w:hAnsi="宋体" w:eastAsia="宋体" w:cs="宋体"/>
          <w:szCs w:val="21"/>
          <w:lang w:val="en-US" w:eastAsia="zh-CN" w:bidi="ar-SA"/>
        </w:rPr>
        <w:t>D</w:t>
      </w:r>
      <w:r>
        <w:rPr>
          <w:rStyle w:val="10"/>
          <w:rFonts w:hint="eastAsia" w:ascii="宋体" w:hAnsi="宋体" w:eastAsia="宋体" w:cs="宋体"/>
          <w:szCs w:val="21"/>
          <w:lang w:val="en-US" w:eastAsia="zh-CN" w:bidi="ar-SA"/>
        </w:rPr>
        <w:t>闵通悯）</w:t>
      </w:r>
    </w:p>
    <w:p>
      <w:pPr>
        <w:pStyle w:val="22"/>
        <w:spacing w:line="320" w:lineRule="exact"/>
        <w:rPr>
          <w:rStyle w:val="10"/>
          <w:rFonts w:ascii="宋体" w:hAnsi="宋体" w:eastAsia="宋体" w:cs="宋体"/>
          <w:szCs w:val="21"/>
          <w:lang w:val="en-US" w:eastAsia="zh-CN" w:bidi="ar-SA"/>
        </w:rPr>
      </w:pPr>
      <w:r>
        <w:rPr>
          <w:rStyle w:val="10"/>
          <w:rFonts w:ascii="宋体" w:hAnsi="宋体" w:eastAsia="宋体" w:cs="宋体"/>
          <w:szCs w:val="21"/>
          <w:lang w:val="en-US" w:eastAsia="zh-CN" w:bidi="ar-SA"/>
        </w:rPr>
        <w:t>11</w:t>
      </w:r>
      <w:r>
        <w:rPr>
          <w:rStyle w:val="10"/>
          <w:rFonts w:hint="eastAsia" w:ascii="宋体" w:hAnsi="宋体" w:eastAsia="宋体" w:cs="宋体"/>
          <w:szCs w:val="21"/>
          <w:lang w:val="en-US" w:eastAsia="zh-CN" w:bidi="ar-SA"/>
        </w:rPr>
        <w:t>．B（B为判断句，其余均为宾语前置）</w:t>
      </w:r>
    </w:p>
    <w:p>
      <w:pPr>
        <w:pStyle w:val="22"/>
        <w:spacing w:line="320" w:lineRule="exact"/>
        <w:rPr>
          <w:rStyle w:val="10"/>
          <w:rFonts w:ascii="宋体" w:hAnsi="宋体" w:eastAsia="宋体" w:cs="宋体"/>
          <w:szCs w:val="21"/>
          <w:lang w:val="en-US" w:eastAsia="zh-CN" w:bidi="ar-SA"/>
        </w:rPr>
      </w:pPr>
      <w:r>
        <w:rPr>
          <w:rStyle w:val="10"/>
          <w:rFonts w:ascii="宋体" w:hAnsi="宋体" w:eastAsia="宋体" w:cs="宋体"/>
          <w:szCs w:val="21"/>
          <w:lang w:val="en-US" w:eastAsia="zh-CN" w:bidi="ar-SA"/>
        </w:rPr>
        <w:t>12</w:t>
      </w:r>
      <w:r>
        <w:rPr>
          <w:rStyle w:val="10"/>
          <w:rFonts w:hint="eastAsia" w:ascii="宋体" w:hAnsi="宋体" w:eastAsia="宋体" w:cs="宋体"/>
          <w:szCs w:val="21"/>
          <w:lang w:val="en-US" w:eastAsia="zh-CN" w:bidi="ar-SA"/>
        </w:rPr>
        <w:t>.D（“元嘉”是年号不是庙号）</w:t>
      </w:r>
    </w:p>
    <w:p>
      <w:pPr>
        <w:pStyle w:val="21"/>
        <w:spacing w:line="320" w:lineRule="exact"/>
        <w:textAlignment w:val="center"/>
        <w:rPr>
          <w:rStyle w:val="10"/>
          <w:rFonts w:ascii="Times New Roman" w:hAnsi="Times New Roman" w:eastAsia="宋体" w:cs="Times New Roman"/>
          <w:b/>
          <w:bCs/>
          <w:kern w:val="0"/>
          <w:lang w:val="en-US" w:eastAsia="zh-CN" w:bidi="ar-SA"/>
        </w:rPr>
      </w:pPr>
      <w:r>
        <w:rPr>
          <w:rStyle w:val="10"/>
          <w:rFonts w:ascii="Times New Roman" w:hAnsi="Times New Roman" w:eastAsia="宋体" w:cs="Times New Roman"/>
          <w:b/>
          <w:bCs/>
          <w:kern w:val="0"/>
          <w:lang w:val="en-US" w:eastAsia="zh-CN" w:bidi="ar-SA"/>
        </w:rPr>
        <w:t>（</w:t>
      </w:r>
      <w:r>
        <w:rPr>
          <w:rStyle w:val="10"/>
          <w:rFonts w:hint="eastAsia" w:ascii="Times New Roman" w:hAnsi="Times New Roman" w:eastAsia="宋体" w:cs="Times New Roman"/>
          <w:b/>
          <w:bCs/>
          <w:kern w:val="0"/>
          <w:lang w:val="en-US" w:eastAsia="zh-CN" w:bidi="ar-SA"/>
        </w:rPr>
        <w:t>二</w:t>
      </w:r>
      <w:r>
        <w:rPr>
          <w:rStyle w:val="10"/>
          <w:rFonts w:ascii="Times New Roman" w:hAnsi="Times New Roman" w:eastAsia="宋体" w:cs="Times New Roman"/>
          <w:b/>
          <w:bCs/>
          <w:kern w:val="0"/>
          <w:lang w:val="en-US" w:eastAsia="zh-CN" w:bidi="ar-SA"/>
        </w:rPr>
        <w:t>）</w:t>
      </w:r>
      <w:r>
        <w:rPr>
          <w:rStyle w:val="10"/>
          <w:rFonts w:hint="eastAsia" w:ascii="Times New Roman" w:hAnsi="Times New Roman" w:eastAsia="宋体" w:cs="Times New Roman"/>
          <w:b/>
          <w:bCs/>
          <w:kern w:val="0"/>
          <w:lang w:val="en-US" w:eastAsia="zh-CN" w:bidi="ar-SA"/>
        </w:rPr>
        <w:t>课外</w:t>
      </w:r>
      <w:r>
        <w:rPr>
          <w:rStyle w:val="10"/>
          <w:rFonts w:ascii="Times New Roman" w:hAnsi="Times New Roman" w:eastAsia="宋体" w:cs="Times New Roman"/>
          <w:b/>
          <w:bCs/>
          <w:kern w:val="0"/>
          <w:lang w:val="en-US" w:eastAsia="zh-CN" w:bidi="ar-SA"/>
        </w:rPr>
        <w:t>文言文阅读</w:t>
      </w:r>
    </w:p>
    <w:p>
      <w:pPr>
        <w:pStyle w:val="21"/>
        <w:spacing w:line="320" w:lineRule="exact"/>
        <w:textAlignment w:val="center"/>
        <w:rPr>
          <w:rStyle w:val="10"/>
          <w:rFonts w:eastAsia="宋体" w:cs="Times New Roman"/>
          <w:color w:val="000000"/>
          <w:lang w:val="en-US" w:eastAsia="zh-CN" w:bidi="ar-SA"/>
        </w:rPr>
      </w:pPr>
      <w:r>
        <w:rPr>
          <w:rStyle w:val="10"/>
          <w:rFonts w:eastAsia="宋体" w:cs="Times New Roman"/>
          <w:color w:val="000000"/>
          <w:lang w:val="en-US" w:eastAsia="zh-CN" w:bidi="ar-SA"/>
        </w:rPr>
        <w:t xml:space="preserve">13.D </w:t>
      </w:r>
      <w:r>
        <w:rPr>
          <w:rStyle w:val="10"/>
          <w:rFonts w:hint="eastAsia" w:eastAsia="宋体" w:cs="Times New Roman"/>
          <w:color w:val="000000"/>
          <w:lang w:val="en-US" w:eastAsia="zh-CN" w:bidi="ar-SA"/>
        </w:rPr>
        <w:t>（3分）（</w:t>
      </w:r>
      <w:r>
        <w:rPr>
          <w:rStyle w:val="10"/>
          <w:rFonts w:ascii="Times New Romance" w:hAnsi="Times New Romance" w:eastAsia="Times New Romance" w:cs="Times New Romance"/>
          <w:color w:val="000000"/>
          <w:lang w:val="en-US" w:eastAsia="zh-CN" w:bidi="ar-SA"/>
        </w:rPr>
        <w:t>“</w:t>
      </w:r>
      <w:r>
        <w:rPr>
          <w:rStyle w:val="10"/>
          <w:rFonts w:ascii="宋体" w:hAnsi="宋体" w:eastAsia="宋体" w:cs="Times New Roman"/>
          <w:color w:val="000000"/>
          <w:lang w:val="en-US" w:eastAsia="zh-CN" w:bidi="ar-SA"/>
        </w:rPr>
        <w:t>宰臣</w:t>
      </w:r>
      <w:r>
        <w:rPr>
          <w:rStyle w:val="10"/>
          <w:rFonts w:ascii="Times New Romance" w:hAnsi="Times New Romance" w:eastAsia="Times New Romance" w:cs="Times New Romance"/>
          <w:color w:val="000000"/>
          <w:lang w:val="en-US" w:eastAsia="zh-CN" w:bidi="ar-SA"/>
        </w:rPr>
        <w:t>”</w:t>
      </w:r>
      <w:r>
        <w:rPr>
          <w:rStyle w:val="10"/>
          <w:rFonts w:ascii="宋体" w:hAnsi="宋体" w:eastAsia="宋体" w:cs="Times New Roman"/>
          <w:color w:val="000000"/>
          <w:lang w:val="en-US" w:eastAsia="zh-CN" w:bidi="ar-SA"/>
        </w:rPr>
        <w:t>是一个词语，中间不能断开，排除</w:t>
      </w:r>
      <w:r>
        <w:rPr>
          <w:rStyle w:val="10"/>
          <w:rFonts w:ascii="Times New Romance" w:hAnsi="Times New Romance" w:eastAsia="Times New Romance" w:cs="Times New Romance"/>
          <w:color w:val="000000"/>
          <w:lang w:val="en-US" w:eastAsia="zh-CN" w:bidi="ar-SA"/>
        </w:rPr>
        <w:t>B</w:t>
      </w:r>
      <w:r>
        <w:rPr>
          <w:rStyle w:val="10"/>
          <w:rFonts w:ascii="宋体" w:hAnsi="宋体" w:eastAsia="宋体" w:cs="Times New Roman"/>
          <w:color w:val="000000"/>
          <w:lang w:val="en-US" w:eastAsia="zh-CN" w:bidi="ar-SA"/>
        </w:rPr>
        <w:t>项。</w:t>
      </w:r>
      <w:r>
        <w:rPr>
          <w:rStyle w:val="10"/>
          <w:rFonts w:ascii="Times New Romance" w:hAnsi="Times New Romance" w:eastAsia="Times New Romance" w:cs="Times New Romance"/>
          <w:color w:val="000000"/>
          <w:lang w:val="en-US" w:eastAsia="zh-CN" w:bidi="ar-SA"/>
        </w:rPr>
        <w:t>“</w:t>
      </w:r>
      <w:r>
        <w:rPr>
          <w:rStyle w:val="10"/>
          <w:rFonts w:ascii="宋体" w:hAnsi="宋体" w:eastAsia="宋体" w:cs="Times New Roman"/>
          <w:color w:val="000000"/>
          <w:lang w:val="en-US" w:eastAsia="zh-CN" w:bidi="ar-SA"/>
        </w:rPr>
        <w:t>助天理物</w:t>
      </w:r>
      <w:r>
        <w:rPr>
          <w:rStyle w:val="10"/>
          <w:rFonts w:ascii="Times New Romance" w:hAnsi="Times New Romance" w:eastAsia="Times New Romance" w:cs="Times New Romance"/>
          <w:color w:val="000000"/>
          <w:lang w:val="en-US" w:eastAsia="zh-CN" w:bidi="ar-SA"/>
        </w:rPr>
        <w:t>”</w:t>
      </w:r>
      <w:r>
        <w:rPr>
          <w:rStyle w:val="10"/>
          <w:rFonts w:ascii="宋体" w:hAnsi="宋体" w:eastAsia="宋体" w:cs="Times New Roman"/>
          <w:color w:val="000000"/>
          <w:lang w:val="en-US" w:eastAsia="zh-CN" w:bidi="ar-SA"/>
        </w:rPr>
        <w:t>意思是依据天理来理顺万物，</w:t>
      </w:r>
      <w:r>
        <w:rPr>
          <w:rStyle w:val="10"/>
          <w:rFonts w:ascii="Times New Romance" w:hAnsi="Times New Romance" w:eastAsia="Times New Romance" w:cs="Times New Romance"/>
          <w:color w:val="000000"/>
          <w:lang w:val="en-US" w:eastAsia="zh-CN" w:bidi="ar-SA"/>
        </w:rPr>
        <w:t>“</w:t>
      </w:r>
      <w:r>
        <w:rPr>
          <w:rStyle w:val="10"/>
          <w:rFonts w:ascii="宋体" w:hAnsi="宋体" w:eastAsia="宋体" w:cs="Times New Roman"/>
          <w:color w:val="000000"/>
          <w:lang w:val="en-US" w:eastAsia="zh-CN" w:bidi="ar-SA"/>
        </w:rPr>
        <w:t>理而不和</w:t>
      </w:r>
      <w:r>
        <w:rPr>
          <w:rStyle w:val="10"/>
          <w:rFonts w:ascii="Times New Romance" w:hAnsi="Times New Romance" w:eastAsia="Times New Romance" w:cs="Times New Romance"/>
          <w:color w:val="000000"/>
          <w:lang w:val="en-US" w:eastAsia="zh-CN" w:bidi="ar-SA"/>
        </w:rPr>
        <w:t>”</w:t>
      </w:r>
      <w:r>
        <w:rPr>
          <w:rStyle w:val="10"/>
          <w:rFonts w:ascii="宋体" w:hAnsi="宋体" w:eastAsia="宋体" w:cs="Times New Roman"/>
          <w:color w:val="000000"/>
          <w:lang w:val="en-US" w:eastAsia="zh-CN" w:bidi="ar-SA"/>
        </w:rPr>
        <w:t>意思是理而不能顺，两句之间是转折关系，中间应断开，且</w:t>
      </w:r>
      <w:r>
        <w:rPr>
          <w:rStyle w:val="10"/>
          <w:rFonts w:ascii="Times New Romance" w:hAnsi="Times New Romance" w:eastAsia="Times New Romance" w:cs="Times New Romance"/>
          <w:color w:val="000000"/>
          <w:lang w:val="en-US" w:eastAsia="zh-CN" w:bidi="ar-SA"/>
        </w:rPr>
        <w:t>“</w:t>
      </w:r>
      <w:r>
        <w:rPr>
          <w:rStyle w:val="10"/>
          <w:rFonts w:ascii="宋体" w:hAnsi="宋体" w:eastAsia="宋体" w:cs="Times New Roman"/>
          <w:color w:val="000000"/>
          <w:lang w:val="en-US" w:eastAsia="zh-CN" w:bidi="ar-SA"/>
        </w:rPr>
        <w:t>则天</w:t>
      </w:r>
      <w:r>
        <w:rPr>
          <w:rStyle w:val="10"/>
          <w:rFonts w:ascii="Times New Romance" w:hAnsi="Times New Romance" w:eastAsia="Times New Romance" w:cs="Times New Romance"/>
          <w:color w:val="000000"/>
          <w:lang w:val="en-US" w:eastAsia="zh-CN" w:bidi="ar-SA"/>
        </w:rPr>
        <w:t>”</w:t>
      </w:r>
      <w:r>
        <w:rPr>
          <w:rStyle w:val="10"/>
          <w:rFonts w:ascii="宋体" w:hAnsi="宋体" w:eastAsia="宋体" w:cs="Times New Roman"/>
          <w:color w:val="000000"/>
          <w:lang w:val="en-US" w:eastAsia="zh-CN" w:bidi="ar-SA"/>
        </w:rPr>
        <w:t>是“曰”的主语，前面断开，排除</w:t>
      </w:r>
      <w:r>
        <w:rPr>
          <w:rStyle w:val="10"/>
          <w:rFonts w:ascii="Times New Romance" w:hAnsi="Times New Romance" w:eastAsia="Times New Romance" w:cs="Times New Romance"/>
          <w:color w:val="000000"/>
          <w:lang w:val="en-US" w:eastAsia="zh-CN" w:bidi="ar-SA"/>
        </w:rPr>
        <w:t>A</w:t>
      </w:r>
      <w:r>
        <w:rPr>
          <w:rStyle w:val="10"/>
          <w:rFonts w:ascii="宋体" w:hAnsi="宋体" w:eastAsia="宋体" w:cs="Times New Roman"/>
          <w:color w:val="000000"/>
          <w:lang w:val="en-US" w:eastAsia="zh-CN" w:bidi="ar-SA"/>
        </w:rPr>
        <w:t>、</w:t>
      </w:r>
      <w:r>
        <w:rPr>
          <w:rStyle w:val="10"/>
          <w:rFonts w:ascii="Times New Romance" w:hAnsi="Times New Romance" w:eastAsia="Times New Romance" w:cs="Times New Romance"/>
          <w:color w:val="000000"/>
          <w:lang w:val="en-US" w:eastAsia="zh-CN" w:bidi="ar-SA"/>
        </w:rPr>
        <w:t>C</w:t>
      </w:r>
      <w:r>
        <w:rPr>
          <w:rStyle w:val="10"/>
          <w:rFonts w:ascii="宋体" w:hAnsi="宋体" w:eastAsia="宋体" w:cs="Times New Roman"/>
          <w:color w:val="000000"/>
          <w:lang w:val="en-US" w:eastAsia="zh-CN" w:bidi="ar-SA"/>
        </w:rPr>
        <w:t>两项。</w:t>
      </w:r>
      <w:r>
        <w:rPr>
          <w:rStyle w:val="10"/>
          <w:rFonts w:hint="eastAsia" w:ascii="宋体" w:hAnsi="宋体" w:eastAsia="宋体" w:cs="Times New Roman"/>
          <w:color w:val="000000"/>
          <w:lang w:val="en-US" w:eastAsia="zh-CN" w:bidi="ar-SA"/>
        </w:rPr>
        <w:t>）</w:t>
      </w:r>
    </w:p>
    <w:p>
      <w:pPr>
        <w:pStyle w:val="21"/>
        <w:spacing w:line="320" w:lineRule="exact"/>
        <w:jc w:val="left"/>
        <w:textAlignment w:val="center"/>
        <w:rPr>
          <w:rStyle w:val="10"/>
          <w:rFonts w:ascii="宋体" w:hAnsi="宋体" w:eastAsia="宋体" w:cs="Times New Roman"/>
          <w:color w:val="000000"/>
          <w:lang w:val="en-US" w:eastAsia="zh-CN" w:bidi="ar-SA"/>
        </w:rPr>
      </w:pPr>
      <w:r>
        <w:rPr>
          <w:rStyle w:val="10"/>
          <w:rFonts w:eastAsia="宋体" w:cs="Times New Roman"/>
          <w:color w:val="000000"/>
          <w:lang w:val="en-US" w:eastAsia="zh-CN" w:bidi="ar-SA"/>
        </w:rPr>
        <w:t>14</w:t>
      </w:r>
      <w:r>
        <w:rPr>
          <w:rStyle w:val="10"/>
          <w:rFonts w:hint="eastAsia" w:eastAsia="宋体" w:cs="Times New Roman"/>
          <w:color w:val="000000"/>
          <w:lang w:val="en-US" w:eastAsia="zh-CN" w:bidi="ar-SA"/>
        </w:rPr>
        <w:t>.</w:t>
      </w:r>
      <w:r>
        <w:rPr>
          <w:rStyle w:val="10"/>
          <w:rFonts w:eastAsia="宋体" w:cs="Times New Roman"/>
          <w:color w:val="000000"/>
          <w:lang w:val="en-US" w:eastAsia="zh-CN" w:bidi="ar-SA"/>
        </w:rPr>
        <w:t>C</w:t>
      </w:r>
      <w:r>
        <w:rPr>
          <w:rStyle w:val="10"/>
          <w:rFonts w:hint="eastAsia" w:ascii="宋体" w:hAnsi="宋体" w:eastAsia="宋体" w:cs="Times New Roman"/>
          <w:color w:val="000000"/>
          <w:lang w:val="en-US" w:eastAsia="zh-CN" w:bidi="ar-SA"/>
        </w:rPr>
        <w:t xml:space="preserve"> </w:t>
      </w:r>
      <w:r>
        <w:rPr>
          <w:rStyle w:val="10"/>
          <w:rFonts w:hint="eastAsia" w:eastAsia="宋体" w:cs="Times New Roman"/>
          <w:color w:val="000000"/>
          <w:lang w:val="en-US" w:eastAsia="zh-CN" w:bidi="ar-SA"/>
        </w:rPr>
        <w:t>（3分）</w:t>
      </w:r>
      <w:r>
        <w:rPr>
          <w:rStyle w:val="10"/>
          <w:rFonts w:hint="eastAsia" w:ascii="宋体" w:hAnsi="宋体" w:eastAsia="宋体" w:cs="Times New Roman"/>
          <w:color w:val="000000"/>
          <w:lang w:val="en-US" w:eastAsia="zh-CN" w:bidi="ar-SA"/>
        </w:rPr>
        <w:t>（</w:t>
      </w:r>
      <w:r>
        <w:rPr>
          <w:rStyle w:val="10"/>
          <w:rFonts w:ascii="宋体" w:hAnsi="宋体" w:eastAsia="宋体" w:cs="Times New Roman"/>
          <w:color w:val="000000"/>
          <w:lang w:val="en-US" w:eastAsia="zh-CN" w:bidi="ar-SA"/>
        </w:rPr>
        <w:t>“‘迁’‘谪’，贬官降职；‘陟’‘徙’，提升官职”不正确，迁：调动官职，一般指提升。徙：一般指调动官职。</w:t>
      </w:r>
      <w:r>
        <w:rPr>
          <w:rStyle w:val="10"/>
          <w:rFonts w:hint="eastAsia" w:ascii="宋体" w:hAnsi="宋体" w:eastAsia="宋体" w:cs="Times New Roman"/>
          <w:color w:val="000000"/>
          <w:lang w:val="en-US" w:eastAsia="zh-CN" w:bidi="ar-SA"/>
        </w:rPr>
        <w:t>）</w:t>
      </w:r>
    </w:p>
    <w:p>
      <w:pPr>
        <w:pStyle w:val="21"/>
        <w:spacing w:line="320" w:lineRule="exact"/>
        <w:jc w:val="left"/>
        <w:textAlignment w:val="center"/>
        <w:rPr>
          <w:rStyle w:val="10"/>
          <w:rFonts w:ascii="宋体" w:hAnsi="宋体" w:eastAsia="宋体" w:cs="Times New Roman"/>
          <w:color w:val="000000"/>
          <w:lang w:val="en-US" w:eastAsia="zh-CN" w:bidi="ar-SA"/>
        </w:rPr>
      </w:pPr>
      <w:r>
        <w:rPr>
          <w:rStyle w:val="10"/>
          <w:rFonts w:eastAsia="宋体" w:cs="Times New Roman"/>
          <w:color w:val="000000"/>
          <w:lang w:val="en-US" w:eastAsia="zh-CN" w:bidi="ar-SA"/>
        </w:rPr>
        <w:t xml:space="preserve">15. </w:t>
      </w:r>
      <w:r>
        <w:rPr>
          <w:rStyle w:val="10"/>
          <w:rFonts w:ascii="Times New Romance" w:hAnsi="Times New Romance" w:eastAsia="Times New Romance" w:cs="Times New Romance"/>
          <w:color w:val="000000"/>
          <w:lang w:val="en-US" w:eastAsia="zh-CN" w:bidi="ar-SA"/>
        </w:rPr>
        <w:t>D</w:t>
      </w:r>
      <w:r>
        <w:rPr>
          <w:rStyle w:val="10"/>
          <w:rFonts w:hint="eastAsia" w:eastAsia="宋体" w:cs="Times New Roman"/>
          <w:color w:val="000000"/>
          <w:lang w:val="en-US" w:eastAsia="zh-CN" w:bidi="ar-SA"/>
        </w:rPr>
        <w:t>（3分）</w:t>
      </w:r>
      <w:r>
        <w:rPr>
          <w:rStyle w:val="10"/>
          <w:rFonts w:ascii="Times New Romance" w:hAnsi="Times New Romance" w:eastAsia="Times New Romance" w:cs="Times New Romance"/>
          <w:color w:val="000000"/>
          <w:lang w:val="en-US" w:eastAsia="zh-CN" w:bidi="ar-SA"/>
        </w:rPr>
        <w:t xml:space="preserve"> </w:t>
      </w:r>
      <w:r>
        <w:rPr>
          <w:rStyle w:val="10"/>
          <w:rFonts w:hint="eastAsia" w:ascii="宋体" w:hAnsi="宋体" w:eastAsia="宋体" w:cs="Times New Roman"/>
          <w:color w:val="000000"/>
          <w:lang w:val="en-US" w:eastAsia="zh-CN" w:bidi="ar-SA"/>
        </w:rPr>
        <w:t>（</w:t>
      </w:r>
      <w:r>
        <w:rPr>
          <w:rStyle w:val="10"/>
          <w:rFonts w:ascii="Times New Romance" w:hAnsi="Times New Romance" w:eastAsia="Times New Romance" w:cs="Times New Romance"/>
          <w:color w:val="000000"/>
          <w:lang w:val="en-US" w:eastAsia="zh-CN" w:bidi="ar-SA"/>
        </w:rPr>
        <w:t>“</w:t>
      </w:r>
      <w:r>
        <w:rPr>
          <w:rStyle w:val="10"/>
          <w:rFonts w:ascii="宋体" w:hAnsi="宋体" w:eastAsia="宋体" w:cs="Times New Roman"/>
          <w:color w:val="000000"/>
          <w:lang w:val="en-US" w:eastAsia="zh-CN" w:bidi="ar-SA"/>
        </w:rPr>
        <w:t>建议最终被武懿宗采纳</w:t>
      </w:r>
      <w:r>
        <w:rPr>
          <w:rStyle w:val="10"/>
          <w:rFonts w:ascii="Times New Romance" w:hAnsi="Times New Romance" w:eastAsia="Times New Romance" w:cs="Times New Romance"/>
          <w:color w:val="000000"/>
          <w:lang w:val="en-US" w:eastAsia="zh-CN" w:bidi="ar-SA"/>
        </w:rPr>
        <w:t>”</w:t>
      </w:r>
      <w:r>
        <w:rPr>
          <w:rStyle w:val="10"/>
          <w:rFonts w:ascii="宋体" w:hAnsi="宋体" w:eastAsia="宋体" w:cs="Times New Roman"/>
          <w:color w:val="000000"/>
          <w:lang w:val="en-US" w:eastAsia="zh-CN" w:bidi="ar-SA"/>
        </w:rPr>
        <w:t>错误，原文为</w:t>
      </w:r>
      <w:r>
        <w:rPr>
          <w:rStyle w:val="10"/>
          <w:rFonts w:hint="eastAsia" w:ascii="宋体" w:hAnsi="宋体" w:eastAsia="宋体" w:cs="Times New Roman"/>
          <w:color w:val="000000"/>
          <w:lang w:val="en-US" w:eastAsia="zh-CN" w:bidi="ar-SA"/>
        </w:rPr>
        <w:t>“</w:t>
      </w:r>
      <w:r>
        <w:rPr>
          <w:rStyle w:val="10"/>
          <w:rFonts w:ascii="宋体" w:hAnsi="宋体" w:eastAsia="宋体" w:cs="楷体"/>
          <w:color w:val="000000"/>
          <w:lang w:val="en-US" w:eastAsia="zh-CN" w:bidi="ar-SA"/>
        </w:rPr>
        <w:t>则天竟从景俭议</w:t>
      </w:r>
      <w:r>
        <w:rPr>
          <w:rStyle w:val="10"/>
          <w:rFonts w:ascii="Times New Romance" w:hAnsi="Times New Romance" w:eastAsia="Times New Romance" w:cs="Times New Romance"/>
          <w:color w:val="000000"/>
          <w:lang w:val="en-US" w:eastAsia="zh-CN" w:bidi="ar-SA"/>
        </w:rPr>
        <w:t>”</w:t>
      </w:r>
      <w:r>
        <w:rPr>
          <w:rStyle w:val="10"/>
          <w:rFonts w:ascii="宋体" w:hAnsi="宋体" w:eastAsia="宋体" w:cs="Times New Roman"/>
          <w:color w:val="000000"/>
          <w:lang w:val="en-US" w:eastAsia="zh-CN" w:bidi="ar-SA"/>
        </w:rPr>
        <w:t>，意思是“</w:t>
      </w:r>
      <w:r>
        <w:rPr>
          <w:rStyle w:val="10"/>
          <w:rFonts w:ascii="宋体" w:hAnsi="宋体" w:eastAsia="宋体" w:cs="楷体"/>
          <w:color w:val="000000"/>
          <w:lang w:val="en-US" w:eastAsia="zh-CN" w:bidi="ar-SA"/>
        </w:rPr>
        <w:t>武则天最终听从了</w:t>
      </w:r>
      <w:bookmarkStart w:id="10" w:name="_Hlk22916675"/>
      <w:r>
        <w:rPr>
          <w:rStyle w:val="10"/>
          <w:rFonts w:ascii="宋体" w:hAnsi="宋体" w:eastAsia="宋体" w:cs="楷体"/>
          <w:color w:val="000000"/>
          <w:lang w:val="en-US" w:eastAsia="zh-CN" w:bidi="ar-SA"/>
        </w:rPr>
        <w:t>杜景俭的意见</w:t>
      </w:r>
      <w:bookmarkEnd w:id="10"/>
      <w:r>
        <w:rPr>
          <w:rStyle w:val="10"/>
          <w:rFonts w:ascii="宋体" w:hAnsi="宋体" w:eastAsia="宋体" w:cs="Times New Roman"/>
          <w:color w:val="000000"/>
          <w:lang w:val="en-US" w:eastAsia="zh-CN" w:bidi="ar-SA"/>
        </w:rPr>
        <w:t>”，可见是</w:t>
      </w:r>
      <w:bookmarkStart w:id="11" w:name="_Hlk22916449"/>
      <w:r>
        <w:rPr>
          <w:rStyle w:val="10"/>
          <w:rFonts w:ascii="宋体" w:hAnsi="宋体" w:eastAsia="宋体" w:cs="Times New Roman"/>
          <w:color w:val="000000"/>
          <w:lang w:val="en-US" w:eastAsia="zh-CN" w:bidi="ar-SA"/>
        </w:rPr>
        <w:t>武则天</w:t>
      </w:r>
      <w:bookmarkEnd w:id="11"/>
      <w:r>
        <w:rPr>
          <w:rStyle w:val="10"/>
          <w:rFonts w:hint="eastAsia" w:ascii="宋体" w:hAnsi="宋体" w:eastAsia="宋体" w:cs="Times New Roman"/>
          <w:color w:val="000000"/>
          <w:lang w:val="en-US" w:eastAsia="zh-CN" w:bidi="ar-SA"/>
        </w:rPr>
        <w:t>听从了</w:t>
      </w:r>
      <w:r>
        <w:rPr>
          <w:rStyle w:val="10"/>
          <w:rFonts w:ascii="宋体" w:hAnsi="宋体" w:eastAsia="宋体" w:cs="楷体"/>
          <w:color w:val="000000"/>
          <w:lang w:val="en-US" w:eastAsia="zh-CN" w:bidi="ar-SA"/>
        </w:rPr>
        <w:t>杜景俭的意见</w:t>
      </w:r>
      <w:r>
        <w:rPr>
          <w:rStyle w:val="10"/>
          <w:rFonts w:ascii="宋体" w:hAnsi="宋体" w:eastAsia="宋体" w:cs="Times New Roman"/>
          <w:color w:val="000000"/>
          <w:lang w:val="en-US" w:eastAsia="zh-CN" w:bidi="ar-SA"/>
        </w:rPr>
        <w:t>。</w:t>
      </w:r>
      <w:r>
        <w:rPr>
          <w:rStyle w:val="10"/>
          <w:rFonts w:hint="eastAsia" w:ascii="宋体" w:hAnsi="宋体" w:eastAsia="宋体" w:cs="Times New Roman"/>
          <w:color w:val="000000"/>
          <w:lang w:val="en-US" w:eastAsia="zh-CN" w:bidi="ar-SA"/>
        </w:rPr>
        <w:t>）</w:t>
      </w:r>
    </w:p>
    <w:p>
      <w:pPr>
        <w:pStyle w:val="21"/>
        <w:spacing w:line="320" w:lineRule="exact"/>
        <w:textAlignment w:val="center"/>
        <w:rPr>
          <w:rStyle w:val="10"/>
          <w:rFonts w:ascii="宋体" w:hAnsi="宋体" w:eastAsia="宋体" w:cs="Times New Roman"/>
          <w:color w:val="000000"/>
          <w:lang w:val="en-US" w:eastAsia="zh-CN" w:bidi="ar-SA"/>
        </w:rPr>
      </w:pPr>
      <w:r>
        <w:rPr>
          <w:rStyle w:val="10"/>
          <w:rFonts w:eastAsia="宋体" w:cs="Times New Roman"/>
          <w:color w:val="000000"/>
          <w:lang w:val="en-US" w:eastAsia="zh-CN" w:bidi="ar-SA"/>
        </w:rPr>
        <w:t xml:space="preserve">16. </w:t>
      </w:r>
      <w:r>
        <w:rPr>
          <w:rStyle w:val="10"/>
          <w:rFonts w:ascii="宋体" w:hAnsi="宋体" w:eastAsia="宋体" w:cs="Times New Roman"/>
          <w:color w:val="000000"/>
          <w:lang w:val="en-US" w:eastAsia="zh-CN" w:bidi="ar-SA"/>
        </w:rPr>
        <w:t>(1)您现在拿着小小的诏书，真假未知，就想揽一州之权，哪个能担保(没有变数)呢？</w:t>
      </w:r>
    </w:p>
    <w:p>
      <w:pPr>
        <w:pStyle w:val="21"/>
        <w:spacing w:line="320" w:lineRule="exact"/>
        <w:textAlignment w:val="center"/>
        <w:rPr>
          <w:rStyle w:val="10"/>
          <w:rFonts w:ascii="宋体" w:hAnsi="宋体" w:eastAsia="宋体" w:cs="Times New Roman"/>
          <w:color w:val="000000"/>
          <w:lang w:val="en-US" w:eastAsia="zh-CN" w:bidi="ar-SA"/>
        </w:rPr>
      </w:pPr>
      <w:r>
        <w:rPr>
          <w:rStyle w:val="10"/>
          <w:rFonts w:hint="eastAsia" w:ascii="宋体" w:hAnsi="宋体" w:eastAsia="宋体" w:cs="Times New Roman"/>
          <w:color w:val="000000"/>
          <w:lang w:val="en-US" w:eastAsia="zh-CN" w:bidi="ar-SA"/>
        </w:rPr>
        <w:t>（关键词</w:t>
      </w:r>
      <w:r>
        <w:rPr>
          <w:rStyle w:val="10"/>
          <w:rFonts w:ascii="宋体" w:hAnsi="宋体" w:eastAsia="宋体" w:cs="Times New Roman"/>
          <w:color w:val="000000"/>
          <w:lang w:val="en-US" w:eastAsia="zh-CN" w:bidi="ar-SA"/>
        </w:rPr>
        <w:t>“持”，拿着；“咫尺”，小小的；“相保”，保证。</w:t>
      </w:r>
      <w:r>
        <w:rPr>
          <w:rStyle w:val="10"/>
          <w:rFonts w:hint="eastAsia" w:ascii="宋体" w:hAnsi="宋体" w:eastAsia="宋体" w:cs="Times New Roman"/>
          <w:color w:val="000000"/>
          <w:lang w:val="en-US" w:eastAsia="zh-CN" w:bidi="ar-SA"/>
        </w:rPr>
        <w:t>关键词每对一个得1分句意2分）</w:t>
      </w:r>
    </w:p>
    <w:p>
      <w:pPr>
        <w:pStyle w:val="21"/>
        <w:spacing w:line="320" w:lineRule="exact"/>
        <w:jc w:val="left"/>
        <w:textAlignment w:val="center"/>
        <w:rPr>
          <w:rStyle w:val="10"/>
          <w:rFonts w:ascii="宋体" w:hAnsi="宋体" w:eastAsia="宋体" w:cs="Times New Roman"/>
          <w:color w:val="000000"/>
          <w:lang w:val="en-US" w:eastAsia="zh-CN" w:bidi="ar-SA"/>
        </w:rPr>
      </w:pPr>
      <w:r>
        <w:rPr>
          <w:rStyle w:val="10"/>
          <w:rFonts w:ascii="宋体" w:hAnsi="宋体" w:eastAsia="宋体" w:cs="Times New Roman"/>
          <w:color w:val="000000"/>
          <w:lang w:val="en-US" w:eastAsia="zh-CN" w:bidi="ar-SA"/>
        </w:rPr>
        <w:t>(2)杜景俭认为这都是形势逼迫，不是他们的本意，请求全部宽宥他们。</w:t>
      </w:r>
    </w:p>
    <w:p>
      <w:pPr>
        <w:pStyle w:val="21"/>
        <w:spacing w:line="320" w:lineRule="exact"/>
        <w:jc w:val="left"/>
        <w:textAlignment w:val="center"/>
        <w:rPr>
          <w:rStyle w:val="10"/>
          <w:rFonts w:ascii="宋体" w:hAnsi="宋体" w:eastAsia="宋体" w:cs="Times New Roman"/>
          <w:color w:val="000000"/>
          <w:lang w:val="en-US" w:eastAsia="zh-CN" w:bidi="ar-SA"/>
        </w:rPr>
      </w:pPr>
      <w:r>
        <w:rPr>
          <w:rStyle w:val="10"/>
          <w:rFonts w:ascii="宋体" w:hAnsi="宋体" w:eastAsia="宋体" w:cs="Times New Roman"/>
          <w:color w:val="000000"/>
          <w:lang w:val="en-US" w:eastAsia="zh-CN" w:bidi="ar-SA"/>
        </w:rPr>
        <w:t>（</w:t>
      </w:r>
      <w:r>
        <w:rPr>
          <w:rStyle w:val="10"/>
          <w:rFonts w:hint="eastAsia" w:ascii="宋体" w:hAnsi="宋体" w:eastAsia="宋体" w:cs="Times New Roman"/>
          <w:color w:val="000000"/>
          <w:lang w:val="en-US" w:eastAsia="zh-CN" w:bidi="ar-SA"/>
        </w:rPr>
        <w:t>关键词</w:t>
      </w:r>
      <w:r>
        <w:rPr>
          <w:rStyle w:val="10"/>
          <w:rFonts w:ascii="宋体" w:hAnsi="宋体" w:eastAsia="宋体" w:cs="Times New Roman"/>
          <w:color w:val="000000"/>
          <w:lang w:val="en-US" w:eastAsia="zh-CN" w:bidi="ar-SA"/>
        </w:rPr>
        <w:t>“驱逼”，逼迫；“其”，代词，他们；“悉原”，全部宽宥。</w:t>
      </w:r>
      <w:r>
        <w:rPr>
          <w:rStyle w:val="10"/>
          <w:rFonts w:hint="eastAsia" w:ascii="宋体" w:hAnsi="宋体" w:eastAsia="宋体" w:cs="Times New Roman"/>
          <w:color w:val="000000"/>
          <w:lang w:val="en-US" w:eastAsia="zh-CN" w:bidi="ar-SA"/>
        </w:rPr>
        <w:t>关键词每对一个得1分）</w:t>
      </w:r>
    </w:p>
    <w:p>
      <w:pPr>
        <w:pStyle w:val="21"/>
        <w:spacing w:line="320" w:lineRule="exact"/>
        <w:jc w:val="left"/>
        <w:textAlignment w:val="center"/>
        <w:rPr>
          <w:rStyle w:val="10"/>
          <w:rFonts w:ascii="宋体" w:hAnsi="宋体" w:eastAsia="宋体" w:cs="Times New Roman"/>
          <w:color w:val="000000"/>
          <w:lang w:val="en-US" w:eastAsia="zh-CN" w:bidi="ar-SA"/>
        </w:rPr>
      </w:pPr>
      <w:r>
        <w:rPr>
          <w:rStyle w:val="10"/>
          <w:rFonts w:ascii="宋体" w:hAnsi="宋体" w:eastAsia="宋体" w:cs="Times New Roman"/>
          <w:color w:val="000000"/>
          <w:lang w:val="en-US" w:eastAsia="zh-CN" w:bidi="ar-SA"/>
        </w:rPr>
        <w:t>参考译文：</w:t>
      </w:r>
    </w:p>
    <w:p>
      <w:pPr>
        <w:pStyle w:val="21"/>
        <w:spacing w:line="320" w:lineRule="exact"/>
        <w:ind w:firstLine="420"/>
        <w:jc w:val="left"/>
        <w:textAlignment w:val="center"/>
        <w:rPr>
          <w:rStyle w:val="10"/>
          <w:rFonts w:ascii="宋体" w:hAnsi="宋体" w:eastAsia="宋体" w:cs="楷体"/>
          <w:color w:val="000000"/>
          <w:lang w:val="en-US" w:eastAsia="zh-CN" w:bidi="ar-SA"/>
        </w:rPr>
      </w:pPr>
      <w:r>
        <w:rPr>
          <w:rStyle w:val="10"/>
          <w:rFonts w:ascii="宋体" w:hAnsi="宋体" w:eastAsia="宋体" w:cs="楷体"/>
          <w:color w:val="000000"/>
          <w:lang w:val="en-US" w:eastAsia="zh-CN" w:bidi="ar-SA"/>
        </w:rPr>
        <w:t>杜景俭，少年时以明经科中举，多次升迁后任殿中侍御史。出朝任益州录事参军。当时，隆州司马房嗣业调任益州司马，任职令未到，(房嗣业)就要处理政事，又鞭打下属官吏，想以此来显示自己的威严。杜景俭对他说：“您虽然受命担任此州司马，但州司还未接到命令。为什么为了这几天的俸禄，连皇上的圣旨也等不得，就想要处理政事，这不是太过于心急了吗？”房嗣业更加恼怒。杜景俭又说：“您现在拿着小小的诏书，真假未知，就想揽一州之权，哪个能担保(没有变数)呢？扬州之祸，不是这一样的情况吗？”说完呵斥左右令他们各自散去，房嗣业羞愧而止。不久有诏书授房嗣业荆州司马一职，(原来的想法)竟然未如愿。益州的百姓和官吏因此说：“录事的心意(想法)与天通，益州司马折威风。”(杜景俭)由此渐渐知名。后入朝任司宾主簿，转调司刑丞。天授年中(691)，杜景俭与徐有功、来俊臣、侯思止专门处理钦犯案件，当时人们传扬说：“遇徐、杜必生，遇来、侯必死。”他又迁任洛州司马，不久又调任凤阁侍郎，行宰相职权。武则天曾把季秋院内长出的梨花一枝拿给宰相们看，问：“这是什么吉祥之兆？”诸宰相答说：“陛下的恩德连草木都得到了，所以能够使秋天的树木再开花，即使周文王的恩德惠及道旁的芦苇，也不能超过。”唯独杜景俭说：“根据《洪范五行传》：‘阴阳不能混乱，违反了就会有灾祸。’《春秋》也讲：‘冬天没有过分温暖的阳光，夏天没有反常的寒冷，春天没有凄冷的寒风，秋天没有久下不停的雨。’现在已经到了秋天，草木枯黄凋落，但是忽然生出此花，混乱阴阳。臣考虑陛下布政施令，是否有亏于礼典。兼之臣等虽列名宰臣，本应依据天理来理顺万物，却理而不能顺，这是臣的罪过。”因此二拜而谢罪。武则天说：“您是真宰相啊！”延载初年(694)，杜景俭被凤阁侍郎周允元检举说他是李昭德的党羽，降职调为秦州刺史。后又任司刑卿。圣历二年(699)，又任凤阁侍郎，行宰相职权。当时，契丹入侵，河北各州多被贼兵攻陷。等到事已平定，河内王武懿宗将把沦陷地的百姓全部判罪。杜景俭认为都是形势逼迫，不是他们的本意，请求全部予以宽宥。</w:t>
      </w:r>
      <w:bookmarkStart w:id="12" w:name="_Hlk22916623"/>
      <w:r>
        <w:rPr>
          <w:rStyle w:val="10"/>
          <w:rFonts w:ascii="宋体" w:hAnsi="宋体" w:eastAsia="宋体" w:cs="楷体"/>
          <w:color w:val="000000"/>
          <w:lang w:val="en-US" w:eastAsia="zh-CN" w:bidi="ar-SA"/>
        </w:rPr>
        <w:t>武则天最终听从了杜景俭的意见</w:t>
      </w:r>
      <w:bookmarkEnd w:id="12"/>
      <w:r>
        <w:rPr>
          <w:rStyle w:val="10"/>
          <w:rFonts w:ascii="宋体" w:hAnsi="宋体" w:eastAsia="宋体" w:cs="楷体"/>
          <w:color w:val="000000"/>
          <w:lang w:val="en-US" w:eastAsia="zh-CN" w:bidi="ar-SA"/>
        </w:rPr>
        <w:t>。过了一年多，杜景俭调任秋官尚书，因漏泄宫廷机密，降职司刑少卿，贬到并州任长史。在途中病逝，追赠相州刺史。</w:t>
      </w:r>
    </w:p>
    <w:p>
      <w:pPr>
        <w:pStyle w:val="21"/>
        <w:rPr>
          <w:rStyle w:val="10"/>
          <w:rFonts w:eastAsia="宋体" w:cs="Times New Roman"/>
          <w:lang w:val="en-US" w:eastAsia="zh-CN" w:bidi="ar-SA"/>
        </w:rPr>
      </w:pPr>
      <w:r>
        <w:rPr>
          <w:rStyle w:val="10"/>
          <w:rFonts w:hint="eastAsia" w:eastAsia="宋体" w:cs="Times New Roman"/>
          <w:b/>
          <w:lang w:val="en-US" w:eastAsia="zh-CN" w:bidi="ar-SA"/>
        </w:rPr>
        <w:t>（三）、</w:t>
      </w:r>
      <w:r>
        <w:rPr>
          <w:rStyle w:val="10"/>
          <w:rFonts w:hint="eastAsia" w:hAnsi="宋体" w:eastAsia="宋体" w:cs="Times New Roman"/>
          <w:b/>
          <w:lang w:val="en-US" w:eastAsia="zh-CN" w:bidi="ar-SA"/>
        </w:rPr>
        <w:t>名篇名句默写</w:t>
      </w:r>
      <w:r>
        <w:rPr>
          <w:rStyle w:val="10"/>
          <w:rFonts w:hint="eastAsia" w:eastAsia="宋体" w:cs="Times New Roman"/>
          <w:lang w:val="en-US" w:eastAsia="zh-CN" w:bidi="ar-SA"/>
        </w:rPr>
        <w:t>（每句对得1分，每错别一字该句不得分）</w:t>
      </w:r>
    </w:p>
    <w:p>
      <w:pPr>
        <w:pStyle w:val="21"/>
        <w:rPr>
          <w:rStyle w:val="10"/>
          <w:rFonts w:eastAsia="宋体" w:cs="Times New Roman"/>
          <w:lang w:val="en-US" w:eastAsia="zh-CN" w:bidi="ar-SA"/>
        </w:rPr>
      </w:pPr>
      <w:r>
        <w:rPr>
          <w:rStyle w:val="10"/>
          <w:rFonts w:hint="eastAsia" w:eastAsia="宋体" w:cs="Times New Roman"/>
          <w:lang w:val="en-US" w:eastAsia="zh-CN" w:bidi="ar-SA"/>
        </w:rPr>
        <w:t>1</w:t>
      </w:r>
      <w:r>
        <w:rPr>
          <w:rStyle w:val="10"/>
          <w:rFonts w:eastAsia="宋体" w:cs="Times New Roman"/>
          <w:lang w:val="en-US" w:eastAsia="zh-CN" w:bidi="ar-SA"/>
        </w:rPr>
        <w:t>7</w:t>
      </w:r>
      <w:r>
        <w:rPr>
          <w:rStyle w:val="10"/>
          <w:rFonts w:hint="eastAsia" w:eastAsia="宋体" w:cs="Times New Roman"/>
          <w:lang w:val="en-US" w:eastAsia="zh-CN" w:bidi="ar-SA"/>
        </w:rPr>
        <w:t xml:space="preserve">（1）悟已往之不谏   知来者之可追 </w:t>
      </w:r>
      <w:r>
        <w:rPr>
          <w:rStyle w:val="10"/>
          <w:rFonts w:eastAsia="宋体" w:cs="Times New Roman"/>
          <w:lang w:val="en-US" w:eastAsia="zh-CN" w:bidi="ar-SA"/>
        </w:rPr>
        <w:t xml:space="preserve"> </w:t>
      </w:r>
      <w:r>
        <w:rPr>
          <w:rStyle w:val="10"/>
          <w:rFonts w:hint="eastAsia" w:eastAsia="宋体" w:cs="Times New Roman"/>
          <w:lang w:val="en-US" w:eastAsia="zh-CN" w:bidi="ar-SA"/>
        </w:rPr>
        <w:t>（2）若夫乘天地之正　而御六气之辩</w:t>
      </w:r>
    </w:p>
    <w:p>
      <w:pPr>
        <w:pStyle w:val="21"/>
        <w:rPr>
          <w:rStyle w:val="10"/>
          <w:rFonts w:eastAsia="宋体" w:cs="Times New Roman"/>
          <w:lang w:val="en-US" w:eastAsia="zh-CN" w:bidi="ar-SA"/>
        </w:rPr>
      </w:pPr>
      <w:r>
        <w:rPr>
          <w:rStyle w:val="10"/>
          <w:rFonts w:hint="eastAsia" w:eastAsia="宋体" w:cs="Times New Roman"/>
          <w:lang w:val="en-US" w:eastAsia="zh-CN" w:bidi="ar-SA"/>
        </w:rPr>
        <w:t>（3）水击三千里  抟扶摇而上者九万里（4）穷且益坚，不坠青云之志。</w:t>
      </w:r>
    </w:p>
    <w:p>
      <w:pPr>
        <w:pStyle w:val="21"/>
        <w:spacing w:line="320" w:lineRule="exact"/>
        <w:jc w:val="left"/>
        <w:textAlignment w:val="center"/>
        <w:rPr>
          <w:rStyle w:val="10"/>
          <w:rFonts w:eastAsia="宋体" w:cs="Times New Roman"/>
          <w:b/>
          <w:lang w:val="en-US" w:eastAsia="zh-CN" w:bidi="ar-SA"/>
        </w:rPr>
      </w:pPr>
      <w:r>
        <w:rPr>
          <w:rStyle w:val="10"/>
          <w:rFonts w:hint="eastAsia" w:eastAsia="宋体" w:cs="Times New Roman"/>
          <w:b/>
          <w:lang w:val="en-US" w:eastAsia="zh-CN" w:bidi="ar-SA"/>
        </w:rPr>
        <w:t>（四）、诗歌鉴赏</w:t>
      </w:r>
    </w:p>
    <w:p>
      <w:pPr>
        <w:pStyle w:val="21"/>
        <w:spacing w:line="320" w:lineRule="exact"/>
        <w:rPr>
          <w:rStyle w:val="10"/>
          <w:rFonts w:ascii="Times New Roman" w:hAnsi="Times New Roman" w:eastAsia="宋体" w:cs="宋体"/>
          <w:lang w:val="en-US" w:eastAsia="zh-CN" w:bidi="ar-SA"/>
        </w:rPr>
      </w:pPr>
      <w:r>
        <w:rPr>
          <w:rStyle w:val="10"/>
          <w:rFonts w:hint="eastAsia" w:ascii="Times New Roman" w:hAnsi="Times New Roman" w:eastAsia="宋体" w:cs="宋体"/>
          <w:lang w:val="en-US" w:eastAsia="zh-CN" w:bidi="ar-SA"/>
        </w:rPr>
        <w:t>1</w:t>
      </w:r>
      <w:r>
        <w:rPr>
          <w:rStyle w:val="10"/>
          <w:rFonts w:ascii="Times New Roman" w:hAnsi="Times New Roman" w:eastAsia="宋体" w:cs="宋体"/>
          <w:lang w:val="en-US" w:eastAsia="zh-CN" w:bidi="ar-SA"/>
        </w:rPr>
        <w:t>8</w:t>
      </w:r>
      <w:r>
        <w:rPr>
          <w:rStyle w:val="10"/>
          <w:rFonts w:hint="eastAsia" w:ascii="Times New Roman" w:hAnsi="Times New Roman" w:eastAsia="宋体" w:cs="宋体"/>
          <w:lang w:val="en-US" w:eastAsia="zh-CN" w:bidi="ar-SA"/>
        </w:rPr>
        <w:t>．B（3分）（应该是担心自己归隐的行为，会被先贤元龙或类似于元龙的今人所耻笑，心中不免充满担忧和惶恐）</w:t>
      </w:r>
    </w:p>
    <w:p>
      <w:pPr>
        <w:pStyle w:val="21"/>
        <w:spacing w:line="320" w:lineRule="exact"/>
        <w:rPr>
          <w:rStyle w:val="10"/>
          <w:rFonts w:ascii="Times New Roman" w:hAnsi="Times New Roman" w:eastAsia="宋体" w:cs="宋体"/>
          <w:lang w:val="en-US" w:eastAsia="zh-CN" w:bidi="ar-SA"/>
        </w:rPr>
      </w:pPr>
      <w:r>
        <w:rPr>
          <w:rStyle w:val="10"/>
          <w:rFonts w:hint="eastAsia" w:ascii="Times New Roman" w:hAnsi="Times New Roman" w:eastAsia="宋体" w:cs="宋体"/>
          <w:lang w:val="en-US" w:eastAsia="zh-CN" w:bidi="ar-SA"/>
        </w:rPr>
        <w:t>1</w:t>
      </w:r>
      <w:r>
        <w:rPr>
          <w:rStyle w:val="10"/>
          <w:rFonts w:ascii="Times New Roman" w:hAnsi="Times New Roman" w:eastAsia="宋体" w:cs="宋体"/>
          <w:lang w:val="en-US" w:eastAsia="zh-CN" w:bidi="ar-SA"/>
        </w:rPr>
        <w:t>9</w:t>
      </w:r>
      <w:r>
        <w:rPr>
          <w:rStyle w:val="10"/>
          <w:rFonts w:hint="eastAsia" w:ascii="Times New Roman" w:hAnsi="Times New Roman" w:eastAsia="宋体" w:cs="宋体"/>
          <w:lang w:val="en-US" w:eastAsia="zh-CN" w:bidi="ar-SA"/>
        </w:rPr>
        <w:t>．答案：①一方面，渴望超脱尘世，抛开名利，离开官场；②另一方面，</w:t>
      </w:r>
      <w:bookmarkStart w:id="13" w:name="_Hlk23004658"/>
      <w:r>
        <w:rPr>
          <w:rStyle w:val="10"/>
          <w:rFonts w:hint="eastAsia" w:ascii="Times New Roman" w:hAnsi="Times New Roman" w:eastAsia="宋体" w:cs="宋体"/>
          <w:lang w:val="en-US" w:eastAsia="zh-CN" w:bidi="ar-SA"/>
        </w:rPr>
        <w:t>担心自己归隐的行为，会被先贤元龙或类似于元龙的今人所耻笑，心中不免充满担忧和惶恐</w:t>
      </w:r>
      <w:bookmarkEnd w:id="13"/>
      <w:r>
        <w:rPr>
          <w:rStyle w:val="10"/>
          <w:rFonts w:hint="eastAsia" w:ascii="Times New Roman" w:hAnsi="Times New Roman" w:eastAsia="宋体" w:cs="宋体"/>
          <w:lang w:val="en-US" w:eastAsia="zh-CN" w:bidi="ar-SA"/>
        </w:rPr>
        <w:t>；③两种感情错综矛盾，“却”字表明后一感情更占上风，反映了诗人以国事为重、积极乐观的人生态度。</w:t>
      </w:r>
    </w:p>
    <w:p>
      <w:pPr>
        <w:pStyle w:val="21"/>
        <w:spacing w:line="320" w:lineRule="exact"/>
        <w:rPr>
          <w:rStyle w:val="10"/>
          <w:rFonts w:ascii="Times New Roman" w:hAnsi="Times New Roman" w:eastAsia="宋体" w:cs="宋体"/>
          <w:lang w:val="en-US" w:eastAsia="zh-CN" w:bidi="ar-SA"/>
        </w:rPr>
      </w:pPr>
      <w:r>
        <w:rPr>
          <w:rStyle w:val="10"/>
          <w:rFonts w:hint="eastAsia" w:ascii="Times New Roman" w:hAnsi="Times New Roman" w:eastAsia="宋体" w:cs="宋体"/>
          <w:lang w:val="en-US" w:eastAsia="zh-CN" w:bidi="ar-SA"/>
        </w:rPr>
        <w:t>（每答出一点给2分，共6分。意思答对即可。如有其他答案，只要言之成理，可酌情给分。）</w:t>
      </w:r>
    </w:p>
    <w:p>
      <w:pPr>
        <w:pStyle w:val="21"/>
        <w:spacing w:line="320" w:lineRule="exact"/>
        <w:jc w:val="left"/>
        <w:textAlignment w:val="center"/>
        <w:rPr>
          <w:rStyle w:val="10"/>
          <w:rFonts w:eastAsia="宋体" w:cs="Times New Roman"/>
          <w:b/>
          <w:lang w:val="en-US" w:eastAsia="zh-CN" w:bidi="ar-SA"/>
        </w:rPr>
      </w:pPr>
      <w:r>
        <w:rPr>
          <w:rStyle w:val="10"/>
          <w:rFonts w:hint="eastAsia" w:eastAsia="宋体" w:cs="Times New Roman"/>
          <w:b/>
          <w:lang w:val="en-US" w:eastAsia="zh-CN" w:bidi="ar-SA"/>
        </w:rPr>
        <w:t>四、语言文字运用</w:t>
      </w:r>
    </w:p>
    <w:p>
      <w:pPr>
        <w:pStyle w:val="21"/>
        <w:spacing w:line="320" w:lineRule="exact"/>
        <w:ind w:firstLine="420"/>
        <w:jc w:val="left"/>
        <w:textAlignment w:val="center"/>
        <w:rPr>
          <w:rStyle w:val="10"/>
          <w:rFonts w:ascii="Times New Roman" w:hAnsi="Times New Roman" w:eastAsia="宋体" w:cs="Times New Roman"/>
          <w:color w:val="000000"/>
          <w:szCs w:val="21"/>
          <w:lang w:val="en-US" w:eastAsia="zh-CN" w:bidi="ar-SA"/>
        </w:rPr>
      </w:pPr>
      <w:r>
        <w:rPr>
          <w:rStyle w:val="10"/>
          <w:rFonts w:ascii="Times New Roman" w:hAnsi="Times New Roman" w:eastAsia="宋体" w:cs="Times New Roman"/>
          <w:color w:val="000000"/>
          <w:szCs w:val="21"/>
          <w:lang w:val="en-US" w:eastAsia="zh-CN" w:bidi="ar-SA"/>
        </w:rPr>
        <w:t>20</w:t>
      </w:r>
      <w:r>
        <w:rPr>
          <w:rStyle w:val="10"/>
          <w:rFonts w:ascii="Times New Roman" w:hAnsi="宋体" w:eastAsia="宋体" w:cs="Times New Roman"/>
          <w:color w:val="000000"/>
          <w:szCs w:val="21"/>
          <w:lang w:val="en-US" w:eastAsia="zh-CN" w:bidi="ar-SA"/>
        </w:rPr>
        <w:t>．</w:t>
      </w:r>
      <w:r>
        <w:rPr>
          <w:rStyle w:val="10"/>
          <w:rFonts w:ascii="Times New Roman" w:hAnsi="Times New Roman" w:eastAsia="宋体" w:cs="Times New Roman"/>
          <w:color w:val="000000"/>
          <w:szCs w:val="21"/>
          <w:lang w:val="en-US" w:eastAsia="zh-CN" w:bidi="ar-SA"/>
        </w:rPr>
        <w:t xml:space="preserve">A </w:t>
      </w:r>
      <w:r>
        <w:rPr>
          <w:rStyle w:val="10"/>
          <w:rFonts w:hint="eastAsia" w:ascii="Times New Roman" w:hAnsi="Times New Roman" w:eastAsia="宋体" w:cs="宋体"/>
          <w:lang w:val="en-US" w:eastAsia="zh-CN" w:bidi="ar-SA"/>
        </w:rPr>
        <w:t>（3分）</w:t>
      </w:r>
      <w:r>
        <w:rPr>
          <w:rStyle w:val="10"/>
          <w:rFonts w:ascii="Times New Roman" w:hAnsi="Times New Roman" w:eastAsia="宋体" w:cs="Times New Roman"/>
          <w:color w:val="000000"/>
          <w:szCs w:val="21"/>
          <w:lang w:val="en-US" w:eastAsia="zh-CN" w:bidi="ar-SA"/>
        </w:rPr>
        <w:t xml:space="preserve"> </w:t>
      </w:r>
      <w:r>
        <w:rPr>
          <w:rStyle w:val="10"/>
          <w:rFonts w:ascii="Times New Roman" w:hAnsi="宋体" w:eastAsia="宋体" w:cs="Times New Roman"/>
          <w:color w:val="000000"/>
          <w:szCs w:val="21"/>
          <w:lang w:val="en-US" w:eastAsia="zh-CN" w:bidi="ar-SA"/>
        </w:rPr>
        <w:t>（本题中，前语境是从时间写起，所以把今天放前面与上文形成鲜明对照，排除</w:t>
      </w:r>
      <w:r>
        <w:rPr>
          <w:rStyle w:val="10"/>
          <w:rFonts w:ascii="Times New Roman" w:hAnsi="Times New Roman" w:eastAsia="宋体" w:cs="Times New Roman"/>
          <w:color w:val="000000"/>
          <w:szCs w:val="21"/>
          <w:lang w:val="en-US" w:eastAsia="zh-CN" w:bidi="ar-SA"/>
        </w:rPr>
        <w:t>BC</w:t>
      </w:r>
      <w:r>
        <w:rPr>
          <w:rStyle w:val="10"/>
          <w:rFonts w:ascii="Times New Roman" w:hAnsi="宋体" w:eastAsia="宋体" w:cs="Times New Roman"/>
          <w:color w:val="000000"/>
          <w:szCs w:val="21"/>
          <w:lang w:val="en-US" w:eastAsia="zh-CN" w:bidi="ar-SA"/>
        </w:rPr>
        <w:t>；前语境的主语是人人，所以要填的句子也要应该以</w:t>
      </w:r>
      <w:r>
        <w:rPr>
          <w:rStyle w:val="10"/>
          <w:rFonts w:ascii="Times New Roman" w:hAnsi="Times New Roman" w:eastAsia="宋体" w:cs="Times New Roman"/>
          <w:color w:val="000000"/>
          <w:szCs w:val="21"/>
          <w:lang w:val="en-US" w:eastAsia="zh-CN" w:bidi="ar-SA"/>
        </w:rPr>
        <w:t>“</w:t>
      </w:r>
      <w:r>
        <w:rPr>
          <w:rStyle w:val="10"/>
          <w:rFonts w:ascii="Times New Roman" w:hAnsi="宋体" w:eastAsia="宋体" w:cs="Times New Roman"/>
          <w:color w:val="000000"/>
          <w:szCs w:val="21"/>
          <w:lang w:val="en-US" w:eastAsia="zh-CN" w:bidi="ar-SA"/>
        </w:rPr>
        <w:t>人们</w:t>
      </w:r>
      <w:r>
        <w:rPr>
          <w:rStyle w:val="10"/>
          <w:rFonts w:ascii="Times New Roman" w:hAnsi="Times New Roman" w:eastAsia="宋体" w:cs="Times New Roman"/>
          <w:color w:val="000000"/>
          <w:szCs w:val="21"/>
          <w:lang w:val="en-US" w:eastAsia="zh-CN" w:bidi="ar-SA"/>
        </w:rPr>
        <w:t>”</w:t>
      </w:r>
      <w:r>
        <w:rPr>
          <w:rStyle w:val="10"/>
          <w:rFonts w:ascii="Times New Roman" w:hAnsi="宋体" w:eastAsia="宋体" w:cs="Times New Roman"/>
          <w:color w:val="000000"/>
          <w:szCs w:val="21"/>
          <w:lang w:val="en-US" w:eastAsia="zh-CN" w:bidi="ar-SA"/>
        </w:rPr>
        <w:t>为主体对象衔接会更好，据此排除</w:t>
      </w:r>
      <w:r>
        <w:rPr>
          <w:rStyle w:val="10"/>
          <w:rFonts w:ascii="Times New Roman" w:hAnsi="Times New Roman" w:eastAsia="宋体" w:cs="Times New Roman"/>
          <w:color w:val="000000"/>
          <w:szCs w:val="21"/>
          <w:lang w:val="en-US" w:eastAsia="zh-CN" w:bidi="ar-SA"/>
        </w:rPr>
        <w:t>D</w:t>
      </w:r>
      <w:r>
        <w:rPr>
          <w:rStyle w:val="10"/>
          <w:rFonts w:ascii="Times New Roman" w:hAnsi="宋体" w:eastAsia="宋体" w:cs="Times New Roman"/>
          <w:color w:val="000000"/>
          <w:szCs w:val="21"/>
          <w:lang w:val="en-US" w:eastAsia="zh-CN" w:bidi="ar-SA"/>
        </w:rPr>
        <w:t>。句式对应前文，</w:t>
      </w:r>
      <w:r>
        <w:rPr>
          <w:rStyle w:val="10"/>
          <w:rFonts w:ascii="Times New Roman" w:hAnsi="Times New Roman" w:eastAsia="宋体" w:cs="Times New Roman"/>
          <w:color w:val="000000"/>
          <w:szCs w:val="21"/>
          <w:lang w:val="en-US" w:eastAsia="zh-CN" w:bidi="ar-SA"/>
        </w:rPr>
        <w:t xml:space="preserve">“5G </w:t>
      </w:r>
      <w:r>
        <w:rPr>
          <w:rStyle w:val="10"/>
          <w:rFonts w:ascii="Times New Roman" w:hAnsi="宋体" w:eastAsia="宋体" w:cs="Times New Roman"/>
          <w:color w:val="000000"/>
          <w:szCs w:val="21"/>
          <w:lang w:val="en-US" w:eastAsia="zh-CN" w:bidi="ar-SA"/>
        </w:rPr>
        <w:t>时代的各种便利</w:t>
      </w:r>
      <w:r>
        <w:rPr>
          <w:rStyle w:val="10"/>
          <w:rFonts w:ascii="Times New Roman" w:hAnsi="Times New Roman" w:eastAsia="宋体" w:cs="Times New Roman"/>
          <w:color w:val="000000"/>
          <w:szCs w:val="21"/>
          <w:lang w:val="en-US" w:eastAsia="zh-CN" w:bidi="ar-SA"/>
        </w:rPr>
        <w:t>”</w:t>
      </w:r>
      <w:r>
        <w:rPr>
          <w:rStyle w:val="10"/>
          <w:rFonts w:ascii="Times New Roman" w:hAnsi="宋体" w:eastAsia="宋体" w:cs="Times New Roman"/>
          <w:color w:val="000000"/>
          <w:szCs w:val="21"/>
          <w:lang w:val="en-US" w:eastAsia="zh-CN" w:bidi="ar-SA"/>
        </w:rPr>
        <w:t>引出下文。故选</w:t>
      </w:r>
      <w:r>
        <w:rPr>
          <w:rStyle w:val="10"/>
          <w:rFonts w:ascii="Times New Roman" w:hAnsi="Times New Roman" w:eastAsia="宋体" w:cs="Times New Roman"/>
          <w:color w:val="000000"/>
          <w:szCs w:val="21"/>
          <w:lang w:val="en-US" w:eastAsia="zh-CN" w:bidi="ar-SA"/>
        </w:rPr>
        <w:t>A</w:t>
      </w:r>
      <w:r>
        <w:rPr>
          <w:rStyle w:val="10"/>
          <w:rFonts w:ascii="Times New Roman" w:hAnsi="宋体" w:eastAsia="宋体" w:cs="Times New Roman"/>
          <w:color w:val="000000"/>
          <w:szCs w:val="21"/>
          <w:lang w:val="en-US" w:eastAsia="zh-CN" w:bidi="ar-SA"/>
        </w:rPr>
        <w:t>。）</w:t>
      </w:r>
    </w:p>
    <w:p>
      <w:pPr>
        <w:pStyle w:val="21"/>
        <w:spacing w:line="320" w:lineRule="exact"/>
        <w:ind w:firstLine="420"/>
        <w:jc w:val="left"/>
        <w:textAlignment w:val="center"/>
        <w:rPr>
          <w:rStyle w:val="10"/>
          <w:rFonts w:ascii="Times New Roman" w:hAnsi="Times New Roman" w:eastAsia="宋体" w:cs="Times New Roman"/>
          <w:color w:val="000000"/>
          <w:szCs w:val="21"/>
          <w:lang w:val="en-US" w:eastAsia="zh-CN" w:bidi="ar-SA"/>
        </w:rPr>
      </w:pPr>
      <w:r>
        <w:rPr>
          <w:rStyle w:val="10"/>
          <w:rFonts w:ascii="Times New Roman" w:hAnsi="Times New Roman" w:eastAsia="宋体" w:cs="Times New Roman"/>
          <w:color w:val="000000"/>
          <w:szCs w:val="21"/>
          <w:lang w:val="en-US" w:eastAsia="zh-CN" w:bidi="ar-SA"/>
        </w:rPr>
        <w:t>21</w:t>
      </w:r>
      <w:r>
        <w:rPr>
          <w:rStyle w:val="10"/>
          <w:rFonts w:ascii="Times New Roman" w:hAnsi="宋体" w:eastAsia="宋体" w:cs="Times New Roman"/>
          <w:color w:val="000000"/>
          <w:szCs w:val="21"/>
          <w:lang w:val="en-US" w:eastAsia="zh-CN" w:bidi="ar-SA"/>
        </w:rPr>
        <w:t>．</w:t>
      </w:r>
      <w:r>
        <w:rPr>
          <w:rStyle w:val="10"/>
          <w:rFonts w:ascii="Times New Roman" w:hAnsi="Times New Roman" w:eastAsia="宋体" w:cs="Times New Roman"/>
          <w:color w:val="000000"/>
          <w:szCs w:val="21"/>
          <w:lang w:val="en-US" w:eastAsia="zh-CN" w:bidi="ar-SA"/>
        </w:rPr>
        <w:t xml:space="preserve">B </w:t>
      </w:r>
      <w:r>
        <w:rPr>
          <w:rStyle w:val="10"/>
          <w:rFonts w:hint="eastAsia" w:ascii="Times New Roman" w:hAnsi="Times New Roman" w:eastAsia="宋体" w:cs="宋体"/>
          <w:lang w:val="en-US" w:eastAsia="zh-CN" w:bidi="ar-SA"/>
        </w:rPr>
        <w:t>（3分）</w:t>
      </w:r>
      <w:r>
        <w:rPr>
          <w:rStyle w:val="10"/>
          <w:rFonts w:ascii="Times New Roman" w:hAnsi="宋体" w:eastAsia="宋体" w:cs="Times New Roman"/>
          <w:color w:val="000000"/>
          <w:szCs w:val="21"/>
          <w:lang w:val="en-US" w:eastAsia="zh-CN" w:bidi="ar-SA"/>
        </w:rPr>
        <w:t>（①大功告成：指巨大工程或重要任务宣告完成。一蹴而就：踏一步就成功。比喻事情轻而易举，一下子就成功。根据语境重在比较、强调大功效，所以选择</w:t>
      </w:r>
      <w:r>
        <w:rPr>
          <w:rStyle w:val="10"/>
          <w:rFonts w:ascii="Times New Roman" w:hAnsi="Times New Roman" w:eastAsia="宋体" w:cs="Times New Roman"/>
          <w:color w:val="000000"/>
          <w:szCs w:val="21"/>
          <w:lang w:val="en-US" w:eastAsia="zh-CN" w:bidi="ar-SA"/>
        </w:rPr>
        <w:t>“</w:t>
      </w:r>
      <w:r>
        <w:rPr>
          <w:rStyle w:val="10"/>
          <w:rFonts w:ascii="Times New Roman" w:hAnsi="宋体" w:eastAsia="宋体" w:cs="Times New Roman"/>
          <w:color w:val="000000"/>
          <w:szCs w:val="21"/>
          <w:lang w:val="en-US" w:eastAsia="zh-CN" w:bidi="ar-SA"/>
        </w:rPr>
        <w:t>大功告成</w:t>
      </w:r>
      <w:r>
        <w:rPr>
          <w:rStyle w:val="10"/>
          <w:rFonts w:ascii="Times New Roman" w:hAnsi="Times New Roman" w:eastAsia="宋体" w:cs="Times New Roman"/>
          <w:color w:val="000000"/>
          <w:szCs w:val="21"/>
          <w:lang w:val="en-US" w:eastAsia="zh-CN" w:bidi="ar-SA"/>
        </w:rPr>
        <w:t>”</w:t>
      </w:r>
      <w:r>
        <w:rPr>
          <w:rStyle w:val="10"/>
          <w:rFonts w:ascii="Times New Roman" w:hAnsi="宋体" w:eastAsia="宋体" w:cs="Times New Roman"/>
          <w:color w:val="000000"/>
          <w:szCs w:val="21"/>
          <w:lang w:val="en-US" w:eastAsia="zh-CN" w:bidi="ar-SA"/>
        </w:rPr>
        <w:t>。②令人神往：使人非常向往。神往，心神向往。（主观感受，与</w:t>
      </w:r>
      <w:r>
        <w:rPr>
          <w:rStyle w:val="10"/>
          <w:rFonts w:ascii="Times New Roman" w:hAnsi="Times New Roman" w:eastAsia="宋体" w:cs="Times New Roman"/>
          <w:color w:val="000000"/>
          <w:szCs w:val="21"/>
          <w:lang w:val="en-US" w:eastAsia="zh-CN" w:bidi="ar-SA"/>
        </w:rPr>
        <w:t xml:space="preserve">5G </w:t>
      </w:r>
      <w:r>
        <w:rPr>
          <w:rStyle w:val="10"/>
          <w:rFonts w:ascii="Times New Roman" w:hAnsi="宋体" w:eastAsia="宋体" w:cs="Times New Roman"/>
          <w:color w:val="000000"/>
          <w:szCs w:val="21"/>
          <w:lang w:val="en-US" w:eastAsia="zh-CN" w:bidi="ar-SA"/>
        </w:rPr>
        <w:t>让人</w:t>
      </w:r>
      <w:r>
        <w:rPr>
          <w:rStyle w:val="10"/>
          <w:rFonts w:ascii="Times New Roman" w:hAnsi="Times New Roman" w:eastAsia="宋体" w:cs="Times New Roman"/>
          <w:color w:val="000000"/>
          <w:szCs w:val="21"/>
          <w:lang w:val="en-US" w:eastAsia="zh-CN" w:bidi="ar-SA"/>
        </w:rPr>
        <w:t>“</w:t>
      </w:r>
      <w:r>
        <w:rPr>
          <w:rStyle w:val="10"/>
          <w:rFonts w:ascii="Times New Roman" w:hAnsi="宋体" w:eastAsia="宋体" w:cs="Times New Roman"/>
          <w:color w:val="000000"/>
          <w:szCs w:val="21"/>
          <w:lang w:val="en-US" w:eastAsia="zh-CN" w:bidi="ar-SA"/>
        </w:rPr>
        <w:t>憧憬</w:t>
      </w:r>
      <w:r>
        <w:rPr>
          <w:rStyle w:val="10"/>
          <w:rFonts w:ascii="Times New Roman" w:hAnsi="Times New Roman" w:eastAsia="宋体" w:cs="Times New Roman"/>
          <w:color w:val="000000"/>
          <w:szCs w:val="21"/>
          <w:lang w:val="en-US" w:eastAsia="zh-CN" w:bidi="ar-SA"/>
        </w:rPr>
        <w:t>”</w:t>
      </w:r>
      <w:r>
        <w:rPr>
          <w:rStyle w:val="10"/>
          <w:rFonts w:ascii="Times New Roman" w:hAnsi="宋体" w:eastAsia="宋体" w:cs="Times New Roman"/>
          <w:color w:val="000000"/>
          <w:szCs w:val="21"/>
          <w:lang w:val="en-US" w:eastAsia="zh-CN" w:bidi="ar-SA"/>
        </w:rPr>
        <w:t>对应）令人瞩目：使人注视。强调客观行为，不如令人神往更强调突出人们的情感，而且照应下文的</w:t>
      </w:r>
      <w:r>
        <w:rPr>
          <w:rStyle w:val="10"/>
          <w:rFonts w:ascii="Times New Roman" w:hAnsi="Times New Roman" w:eastAsia="宋体" w:cs="Times New Roman"/>
          <w:color w:val="000000"/>
          <w:szCs w:val="21"/>
          <w:lang w:val="en-US" w:eastAsia="zh-CN" w:bidi="ar-SA"/>
        </w:rPr>
        <w:t>“</w:t>
      </w:r>
      <w:r>
        <w:rPr>
          <w:rStyle w:val="10"/>
          <w:rFonts w:ascii="Times New Roman" w:hAnsi="宋体" w:eastAsia="宋体" w:cs="Times New Roman"/>
          <w:color w:val="000000"/>
          <w:szCs w:val="21"/>
          <w:lang w:val="en-US" w:eastAsia="zh-CN" w:bidi="ar-SA"/>
        </w:rPr>
        <w:t>吊足了人们胃口</w:t>
      </w:r>
      <w:r>
        <w:rPr>
          <w:rStyle w:val="10"/>
          <w:rFonts w:ascii="Times New Roman" w:hAnsi="Times New Roman" w:eastAsia="宋体" w:cs="Times New Roman"/>
          <w:color w:val="000000"/>
          <w:szCs w:val="21"/>
          <w:lang w:val="en-US" w:eastAsia="zh-CN" w:bidi="ar-SA"/>
        </w:rPr>
        <w:t>”</w:t>
      </w:r>
      <w:r>
        <w:rPr>
          <w:rStyle w:val="10"/>
          <w:rFonts w:ascii="Times New Roman" w:hAnsi="宋体" w:eastAsia="宋体" w:cs="Times New Roman"/>
          <w:color w:val="000000"/>
          <w:szCs w:val="21"/>
          <w:lang w:val="en-US" w:eastAsia="zh-CN" w:bidi="ar-SA"/>
        </w:rPr>
        <w:t>，所以选择</w:t>
      </w:r>
      <w:r>
        <w:rPr>
          <w:rStyle w:val="10"/>
          <w:rFonts w:ascii="Times New Roman" w:hAnsi="Times New Roman" w:eastAsia="宋体" w:cs="Times New Roman"/>
          <w:color w:val="000000"/>
          <w:szCs w:val="21"/>
          <w:lang w:val="en-US" w:eastAsia="zh-CN" w:bidi="ar-SA"/>
        </w:rPr>
        <w:t>“</w:t>
      </w:r>
      <w:r>
        <w:rPr>
          <w:rStyle w:val="10"/>
          <w:rFonts w:ascii="Times New Roman" w:hAnsi="宋体" w:eastAsia="宋体" w:cs="Times New Roman"/>
          <w:color w:val="000000"/>
          <w:szCs w:val="21"/>
          <w:lang w:val="en-US" w:eastAsia="zh-CN" w:bidi="ar-SA"/>
        </w:rPr>
        <w:t>令人神往</w:t>
      </w:r>
      <w:r>
        <w:rPr>
          <w:rStyle w:val="10"/>
          <w:rFonts w:ascii="Times New Roman" w:hAnsi="Times New Roman" w:eastAsia="宋体" w:cs="Times New Roman"/>
          <w:color w:val="000000"/>
          <w:szCs w:val="21"/>
          <w:lang w:val="en-US" w:eastAsia="zh-CN" w:bidi="ar-SA"/>
        </w:rPr>
        <w:t>”</w:t>
      </w:r>
      <w:r>
        <w:rPr>
          <w:rStyle w:val="10"/>
          <w:rFonts w:ascii="Times New Roman" w:hAnsi="宋体" w:eastAsia="宋体" w:cs="Times New Roman"/>
          <w:color w:val="000000"/>
          <w:szCs w:val="21"/>
          <w:lang w:val="en-US" w:eastAsia="zh-CN" w:bidi="ar-SA"/>
        </w:rPr>
        <w:t>。③淋漓尽致：形容湿淋淋往下滴，比喻尽情，酣畅；尽致：达到极点。形容文章或说话表达得非常充分、透彻，或非常痛快。酣畅淋漓：酣畅：畅饮，引伸为舒适、畅快；淋漓：畅快的样子。形容非常畅快，强调人的舒服的主观感觉，句中说</w:t>
      </w:r>
      <w:r>
        <w:rPr>
          <w:rStyle w:val="10"/>
          <w:rFonts w:ascii="Times New Roman" w:hAnsi="Times New Roman" w:eastAsia="宋体" w:cs="Times New Roman"/>
          <w:color w:val="000000"/>
          <w:szCs w:val="21"/>
          <w:lang w:val="en-US" w:eastAsia="zh-CN" w:bidi="ar-SA"/>
        </w:rPr>
        <w:t>5G</w:t>
      </w:r>
      <w:r>
        <w:rPr>
          <w:rStyle w:val="10"/>
          <w:rFonts w:ascii="Times New Roman" w:hAnsi="宋体" w:eastAsia="宋体" w:cs="Times New Roman"/>
          <w:color w:val="000000"/>
          <w:szCs w:val="21"/>
          <w:lang w:val="en-US" w:eastAsia="zh-CN" w:bidi="ar-SA"/>
        </w:rPr>
        <w:t>特性展现的情况应该搭配</w:t>
      </w:r>
      <w:r>
        <w:rPr>
          <w:rStyle w:val="10"/>
          <w:rFonts w:ascii="Times New Roman" w:hAnsi="Times New Roman" w:eastAsia="宋体" w:cs="Times New Roman"/>
          <w:color w:val="000000"/>
          <w:szCs w:val="21"/>
          <w:lang w:val="en-US" w:eastAsia="zh-CN" w:bidi="ar-SA"/>
        </w:rPr>
        <w:t>“</w:t>
      </w:r>
      <w:r>
        <w:rPr>
          <w:rStyle w:val="10"/>
          <w:rFonts w:ascii="Times New Roman" w:hAnsi="宋体" w:eastAsia="宋体" w:cs="Times New Roman"/>
          <w:color w:val="000000"/>
          <w:szCs w:val="21"/>
          <w:lang w:val="en-US" w:eastAsia="zh-CN" w:bidi="ar-SA"/>
        </w:rPr>
        <w:t>淋漓尽致</w:t>
      </w:r>
      <w:r>
        <w:rPr>
          <w:rStyle w:val="10"/>
          <w:rFonts w:ascii="Times New Roman" w:hAnsi="Times New Roman" w:eastAsia="宋体" w:cs="Times New Roman"/>
          <w:color w:val="000000"/>
          <w:szCs w:val="21"/>
          <w:lang w:val="en-US" w:eastAsia="zh-CN" w:bidi="ar-SA"/>
        </w:rPr>
        <w:t>”</w:t>
      </w:r>
      <w:r>
        <w:rPr>
          <w:rStyle w:val="10"/>
          <w:rFonts w:ascii="Times New Roman" w:hAnsi="宋体" w:eastAsia="宋体" w:cs="Times New Roman"/>
          <w:color w:val="000000"/>
          <w:szCs w:val="21"/>
          <w:lang w:val="en-US" w:eastAsia="zh-CN" w:bidi="ar-SA"/>
        </w:rPr>
        <w:t>。④空中楼阁：悬在半空中的阁楼。比喻虚幻的事物或脱离实际的空想。海市蜃楼：原指海边或沙漠中，由于光线的反向和折射，空中或地面出现虚幻的楼台城郭。现多比喻虚无缥渺的事物。最后一空强调人类不再是空想，正好照应</w:t>
      </w:r>
      <w:r>
        <w:rPr>
          <w:rStyle w:val="10"/>
          <w:rFonts w:ascii="Times New Roman" w:hAnsi="Times New Roman" w:eastAsia="宋体" w:cs="Times New Roman"/>
          <w:color w:val="000000"/>
          <w:szCs w:val="21"/>
          <w:lang w:val="en-US" w:eastAsia="zh-CN" w:bidi="ar-SA"/>
        </w:rPr>
        <w:t>“</w:t>
      </w:r>
      <w:r>
        <w:rPr>
          <w:rStyle w:val="10"/>
          <w:rFonts w:ascii="Times New Roman" w:hAnsi="宋体" w:eastAsia="宋体" w:cs="Times New Roman"/>
          <w:color w:val="000000"/>
          <w:szCs w:val="21"/>
          <w:lang w:val="en-US" w:eastAsia="zh-CN" w:bidi="ar-SA"/>
        </w:rPr>
        <w:t>空中楼阁</w:t>
      </w:r>
      <w:r>
        <w:rPr>
          <w:rStyle w:val="10"/>
          <w:rFonts w:ascii="Times New Roman" w:hAnsi="Times New Roman" w:eastAsia="宋体" w:cs="Times New Roman"/>
          <w:color w:val="000000"/>
          <w:szCs w:val="21"/>
          <w:lang w:val="en-US" w:eastAsia="zh-CN" w:bidi="ar-SA"/>
        </w:rPr>
        <w:t>”</w:t>
      </w:r>
      <w:r>
        <w:rPr>
          <w:rStyle w:val="10"/>
          <w:rFonts w:ascii="Times New Roman" w:hAnsi="宋体" w:eastAsia="宋体" w:cs="Times New Roman"/>
          <w:color w:val="000000"/>
          <w:szCs w:val="21"/>
          <w:lang w:val="en-US" w:eastAsia="zh-CN" w:bidi="ar-SA"/>
        </w:rPr>
        <w:t>。故选</w:t>
      </w:r>
      <w:r>
        <w:rPr>
          <w:rStyle w:val="10"/>
          <w:rFonts w:ascii="Times New Roman" w:hAnsi="Times New Roman" w:eastAsia="宋体" w:cs="Times New Roman"/>
          <w:color w:val="000000"/>
          <w:szCs w:val="21"/>
          <w:lang w:val="en-US" w:eastAsia="zh-CN" w:bidi="ar-SA"/>
        </w:rPr>
        <w:t>B</w:t>
      </w:r>
      <w:r>
        <w:rPr>
          <w:rStyle w:val="10"/>
          <w:rFonts w:ascii="Times New Roman" w:hAnsi="宋体" w:eastAsia="宋体" w:cs="Times New Roman"/>
          <w:color w:val="000000"/>
          <w:szCs w:val="21"/>
          <w:lang w:val="en-US" w:eastAsia="zh-CN" w:bidi="ar-SA"/>
        </w:rPr>
        <w:t>。）</w:t>
      </w:r>
    </w:p>
    <w:p>
      <w:pPr>
        <w:pStyle w:val="21"/>
        <w:spacing w:line="320" w:lineRule="exact"/>
        <w:ind w:firstLine="420"/>
        <w:jc w:val="left"/>
        <w:textAlignment w:val="center"/>
        <w:rPr>
          <w:rStyle w:val="10"/>
          <w:rFonts w:ascii="Times New Roman" w:hAnsi="宋体" w:eastAsia="宋体" w:cs="Times New Roman"/>
          <w:color w:val="000000"/>
          <w:szCs w:val="21"/>
          <w:lang w:val="en-US" w:eastAsia="zh-CN" w:bidi="ar-SA"/>
        </w:rPr>
      </w:pPr>
      <w:r>
        <w:rPr>
          <w:rStyle w:val="10"/>
          <w:rFonts w:ascii="Times New Roman" w:hAnsi="Times New Roman" w:eastAsia="宋体" w:cs="Times New Roman"/>
          <w:color w:val="000000"/>
          <w:szCs w:val="21"/>
          <w:lang w:val="en-US" w:eastAsia="zh-CN" w:bidi="ar-SA"/>
        </w:rPr>
        <w:t>22</w:t>
      </w:r>
      <w:r>
        <w:rPr>
          <w:rStyle w:val="10"/>
          <w:rFonts w:ascii="Times New Roman" w:hAnsi="宋体" w:eastAsia="宋体" w:cs="Times New Roman"/>
          <w:color w:val="000000"/>
          <w:szCs w:val="21"/>
          <w:lang w:val="en-US" w:eastAsia="zh-CN" w:bidi="ar-SA"/>
        </w:rPr>
        <w:t>．</w:t>
      </w:r>
      <w:r>
        <w:rPr>
          <w:rStyle w:val="10"/>
          <w:rFonts w:ascii="Times New Roman" w:hAnsi="Times New Roman" w:eastAsia="宋体" w:cs="Times New Roman"/>
          <w:color w:val="000000"/>
          <w:szCs w:val="21"/>
          <w:lang w:val="en-US" w:eastAsia="zh-CN" w:bidi="ar-SA"/>
        </w:rPr>
        <w:t>C</w:t>
      </w:r>
      <w:r>
        <w:rPr>
          <w:rStyle w:val="10"/>
          <w:rFonts w:hint="eastAsia" w:ascii="Times New Roman" w:hAnsi="Times New Roman" w:eastAsia="宋体" w:cs="宋体"/>
          <w:lang w:val="en-US" w:eastAsia="zh-CN" w:bidi="ar-SA"/>
        </w:rPr>
        <w:t>（3分）</w:t>
      </w:r>
      <w:r>
        <w:rPr>
          <w:rStyle w:val="10"/>
          <w:rFonts w:ascii="Times New Roman" w:hAnsi="宋体" w:eastAsia="宋体" w:cs="Times New Roman"/>
          <w:color w:val="000000"/>
          <w:szCs w:val="21"/>
          <w:lang w:val="en-US" w:eastAsia="zh-CN" w:bidi="ar-SA"/>
        </w:rPr>
        <w:t>（①语序错误或逻辑错误，主语不同，</w:t>
      </w:r>
      <w:r>
        <w:rPr>
          <w:rStyle w:val="10"/>
          <w:rFonts w:ascii="Times New Roman" w:hAnsi="Times New Roman" w:eastAsia="宋体" w:cs="Times New Roman"/>
          <w:color w:val="000000"/>
          <w:szCs w:val="21"/>
          <w:lang w:val="en-US" w:eastAsia="zh-CN" w:bidi="ar-SA"/>
        </w:rPr>
        <w:t>“</w:t>
      </w:r>
      <w:r>
        <w:rPr>
          <w:rStyle w:val="10"/>
          <w:rFonts w:ascii="Times New Roman" w:hAnsi="宋体" w:eastAsia="宋体" w:cs="Times New Roman"/>
          <w:color w:val="000000"/>
          <w:szCs w:val="21"/>
          <w:lang w:val="en-US" w:eastAsia="zh-CN" w:bidi="ar-SA"/>
        </w:rPr>
        <w:t>虽然</w:t>
      </w:r>
      <w:r>
        <w:rPr>
          <w:rStyle w:val="10"/>
          <w:rFonts w:ascii="Times New Roman" w:hAnsi="Times New Roman" w:eastAsia="宋体" w:cs="Times New Roman"/>
          <w:color w:val="000000"/>
          <w:szCs w:val="21"/>
          <w:lang w:val="en-US" w:eastAsia="zh-CN" w:bidi="ar-SA"/>
        </w:rPr>
        <w:t>”</w:t>
      </w:r>
      <w:r>
        <w:rPr>
          <w:rStyle w:val="10"/>
          <w:rFonts w:ascii="Times New Roman" w:hAnsi="宋体" w:eastAsia="宋体" w:cs="Times New Roman"/>
          <w:color w:val="000000"/>
          <w:szCs w:val="21"/>
          <w:lang w:val="en-US" w:eastAsia="zh-CN" w:bidi="ar-SA"/>
        </w:rPr>
        <w:t>应提前；②语序错误或逻辑错误，根据前文语境中的</w:t>
      </w:r>
      <w:r>
        <w:rPr>
          <w:rStyle w:val="10"/>
          <w:rFonts w:ascii="Times New Roman" w:hAnsi="Times New Roman" w:eastAsia="宋体" w:cs="Times New Roman"/>
          <w:color w:val="000000"/>
          <w:szCs w:val="21"/>
          <w:lang w:val="en-US" w:eastAsia="zh-CN" w:bidi="ar-SA"/>
        </w:rPr>
        <w:t>“</w:t>
      </w:r>
      <w:r>
        <w:rPr>
          <w:rStyle w:val="10"/>
          <w:rFonts w:ascii="Times New Roman" w:hAnsi="宋体" w:eastAsia="宋体" w:cs="Times New Roman"/>
          <w:color w:val="000000"/>
          <w:szCs w:val="21"/>
          <w:lang w:val="en-US" w:eastAsia="zh-CN" w:bidi="ar-SA"/>
        </w:rPr>
        <w:t>提前</w:t>
      </w:r>
      <w:r>
        <w:rPr>
          <w:rStyle w:val="10"/>
          <w:rFonts w:ascii="Times New Roman" w:hAnsi="Times New Roman" w:eastAsia="宋体" w:cs="Times New Roman"/>
          <w:color w:val="000000"/>
          <w:szCs w:val="21"/>
          <w:lang w:val="en-US" w:eastAsia="zh-CN" w:bidi="ar-SA"/>
        </w:rPr>
        <w:t>”“</w:t>
      </w:r>
      <w:r>
        <w:rPr>
          <w:rStyle w:val="10"/>
          <w:rFonts w:ascii="Times New Roman" w:hAnsi="宋体" w:eastAsia="宋体" w:cs="Times New Roman"/>
          <w:color w:val="000000"/>
          <w:szCs w:val="21"/>
          <w:lang w:val="en-US" w:eastAsia="zh-CN" w:bidi="ar-SA"/>
        </w:rPr>
        <w:t>抢先</w:t>
      </w:r>
      <w:r>
        <w:rPr>
          <w:rStyle w:val="10"/>
          <w:rFonts w:ascii="Times New Roman" w:hAnsi="Times New Roman" w:eastAsia="宋体" w:cs="Times New Roman"/>
          <w:color w:val="000000"/>
          <w:szCs w:val="21"/>
          <w:lang w:val="en-US" w:eastAsia="zh-CN" w:bidi="ar-SA"/>
        </w:rPr>
        <w:t>”</w:t>
      </w:r>
      <w:r>
        <w:rPr>
          <w:rStyle w:val="10"/>
          <w:rFonts w:ascii="Times New Roman" w:hAnsi="宋体" w:eastAsia="宋体" w:cs="Times New Roman"/>
          <w:color w:val="000000"/>
          <w:szCs w:val="21"/>
          <w:lang w:val="en-US" w:eastAsia="zh-CN" w:bidi="ar-SA"/>
        </w:rPr>
        <w:t>，强调是时间性，</w:t>
      </w:r>
      <w:r>
        <w:rPr>
          <w:rStyle w:val="10"/>
          <w:rFonts w:ascii="Times New Roman" w:hAnsi="Times New Roman" w:eastAsia="宋体" w:cs="Times New Roman"/>
          <w:color w:val="000000"/>
          <w:szCs w:val="21"/>
          <w:lang w:val="en-US" w:eastAsia="zh-CN" w:bidi="ar-SA"/>
        </w:rPr>
        <w:t>“</w:t>
      </w:r>
      <w:r>
        <w:rPr>
          <w:rStyle w:val="10"/>
          <w:rFonts w:ascii="Times New Roman" w:hAnsi="宋体" w:eastAsia="宋体" w:cs="Times New Roman"/>
          <w:color w:val="000000"/>
          <w:szCs w:val="21"/>
          <w:lang w:val="en-US" w:eastAsia="zh-CN" w:bidi="ar-SA"/>
        </w:rPr>
        <w:t>才能</w:t>
      </w:r>
      <w:r>
        <w:rPr>
          <w:rStyle w:val="10"/>
          <w:rFonts w:ascii="Times New Roman" w:hAnsi="Times New Roman" w:eastAsia="宋体" w:cs="Times New Roman"/>
          <w:color w:val="000000"/>
          <w:szCs w:val="21"/>
          <w:lang w:val="en-US" w:eastAsia="zh-CN" w:bidi="ar-SA"/>
        </w:rPr>
        <w:t>”</w:t>
      </w:r>
      <w:r>
        <w:rPr>
          <w:rStyle w:val="10"/>
          <w:rFonts w:ascii="Times New Roman" w:hAnsi="宋体" w:eastAsia="宋体" w:cs="Times New Roman"/>
          <w:color w:val="000000"/>
          <w:szCs w:val="21"/>
          <w:lang w:val="en-US" w:eastAsia="zh-CN" w:bidi="ar-SA"/>
        </w:rPr>
        <w:t>应提句子前面；③事理逻辑错误，</w:t>
      </w:r>
      <w:r>
        <w:rPr>
          <w:rStyle w:val="10"/>
          <w:rFonts w:ascii="Times New Roman" w:hAnsi="Times New Roman" w:eastAsia="宋体" w:cs="Times New Roman"/>
          <w:color w:val="000000"/>
          <w:szCs w:val="21"/>
          <w:lang w:val="en-US" w:eastAsia="zh-CN" w:bidi="ar-SA"/>
        </w:rPr>
        <w:t>“</w:t>
      </w:r>
      <w:r>
        <w:rPr>
          <w:rStyle w:val="10"/>
          <w:rFonts w:ascii="Times New Roman" w:hAnsi="宋体" w:eastAsia="宋体" w:cs="Times New Roman"/>
          <w:color w:val="000000"/>
          <w:szCs w:val="21"/>
          <w:lang w:val="en-US" w:eastAsia="zh-CN" w:bidi="ar-SA"/>
        </w:rPr>
        <w:t>拉开</w:t>
      </w:r>
      <w:r>
        <w:rPr>
          <w:rStyle w:val="10"/>
          <w:rFonts w:ascii="Times New Roman" w:hAnsi="Times New Roman" w:eastAsia="宋体" w:cs="Times New Roman"/>
          <w:color w:val="000000"/>
          <w:szCs w:val="21"/>
          <w:lang w:val="en-US" w:eastAsia="zh-CN" w:bidi="ar-SA"/>
        </w:rPr>
        <w:t>”</w:t>
      </w:r>
      <w:r>
        <w:rPr>
          <w:rStyle w:val="10"/>
          <w:rFonts w:ascii="Times New Roman" w:hAnsi="宋体" w:eastAsia="宋体" w:cs="Times New Roman"/>
          <w:color w:val="000000"/>
          <w:szCs w:val="21"/>
          <w:lang w:val="en-US" w:eastAsia="zh-CN" w:bidi="ar-SA"/>
        </w:rPr>
        <w:t>的是自己与</w:t>
      </w:r>
      <w:r>
        <w:rPr>
          <w:rStyle w:val="10"/>
          <w:rFonts w:ascii="Times New Roman" w:hAnsi="Times New Roman" w:eastAsia="宋体" w:cs="Times New Roman"/>
          <w:color w:val="000000"/>
          <w:szCs w:val="21"/>
          <w:lang w:val="en-US" w:eastAsia="zh-CN" w:bidi="ar-SA"/>
        </w:rPr>
        <w:t>“</w:t>
      </w:r>
      <w:r>
        <w:rPr>
          <w:rStyle w:val="10"/>
          <w:rFonts w:ascii="Times New Roman" w:hAnsi="宋体" w:eastAsia="宋体" w:cs="Times New Roman"/>
          <w:color w:val="000000"/>
          <w:szCs w:val="21"/>
          <w:lang w:val="en-US" w:eastAsia="zh-CN" w:bidi="ar-SA"/>
        </w:rPr>
        <w:t>其它参赛者之间</w:t>
      </w:r>
      <w:r>
        <w:rPr>
          <w:rStyle w:val="10"/>
          <w:rFonts w:ascii="Times New Roman" w:hAnsi="Times New Roman" w:eastAsia="宋体" w:cs="Times New Roman"/>
          <w:color w:val="000000"/>
          <w:szCs w:val="21"/>
          <w:lang w:val="en-US" w:eastAsia="zh-CN" w:bidi="ar-SA"/>
        </w:rPr>
        <w:t>”</w:t>
      </w:r>
      <w:r>
        <w:rPr>
          <w:rStyle w:val="10"/>
          <w:rFonts w:ascii="Times New Roman" w:hAnsi="宋体" w:eastAsia="宋体" w:cs="Times New Roman"/>
          <w:color w:val="000000"/>
          <w:szCs w:val="21"/>
          <w:lang w:val="en-US" w:eastAsia="zh-CN" w:bidi="ar-SA"/>
        </w:rPr>
        <w:t>的距离，而非</w:t>
      </w:r>
      <w:r>
        <w:rPr>
          <w:rStyle w:val="10"/>
          <w:rFonts w:ascii="Times New Roman" w:hAnsi="Times New Roman" w:eastAsia="宋体" w:cs="Times New Roman"/>
          <w:color w:val="000000"/>
          <w:szCs w:val="21"/>
          <w:lang w:val="en-US" w:eastAsia="zh-CN" w:bidi="ar-SA"/>
        </w:rPr>
        <w:t>“</w:t>
      </w:r>
      <w:r>
        <w:rPr>
          <w:rStyle w:val="10"/>
          <w:rFonts w:ascii="Times New Roman" w:hAnsi="宋体" w:eastAsia="宋体" w:cs="Times New Roman"/>
          <w:color w:val="000000"/>
          <w:szCs w:val="21"/>
          <w:lang w:val="en-US" w:eastAsia="zh-CN" w:bidi="ar-SA"/>
        </w:rPr>
        <w:t>与其它参赛者之间拉开距离</w:t>
      </w:r>
      <w:r>
        <w:rPr>
          <w:rStyle w:val="10"/>
          <w:rFonts w:ascii="Times New Roman" w:hAnsi="Times New Roman" w:eastAsia="宋体" w:cs="Times New Roman"/>
          <w:color w:val="000000"/>
          <w:szCs w:val="21"/>
          <w:lang w:val="en-US" w:eastAsia="zh-CN" w:bidi="ar-SA"/>
        </w:rPr>
        <w:t>”</w:t>
      </w:r>
      <w:r>
        <w:rPr>
          <w:rStyle w:val="10"/>
          <w:rFonts w:ascii="Times New Roman" w:hAnsi="宋体" w:eastAsia="宋体" w:cs="Times New Roman"/>
          <w:color w:val="000000"/>
          <w:szCs w:val="21"/>
          <w:lang w:val="en-US" w:eastAsia="zh-CN" w:bidi="ar-SA"/>
        </w:rPr>
        <w:t>，否则，只能横着</w:t>
      </w:r>
      <w:r>
        <w:rPr>
          <w:rStyle w:val="10"/>
          <w:rFonts w:ascii="Times New Roman" w:hAnsi="Times New Roman" w:eastAsia="宋体" w:cs="Times New Roman"/>
          <w:color w:val="000000"/>
          <w:szCs w:val="21"/>
          <w:lang w:val="en-US" w:eastAsia="zh-CN" w:bidi="ar-SA"/>
        </w:rPr>
        <w:t>“</w:t>
      </w:r>
      <w:r>
        <w:rPr>
          <w:rStyle w:val="10"/>
          <w:rFonts w:ascii="Times New Roman" w:hAnsi="宋体" w:eastAsia="宋体" w:cs="Times New Roman"/>
          <w:color w:val="000000"/>
          <w:szCs w:val="21"/>
          <w:lang w:val="en-US" w:eastAsia="zh-CN" w:bidi="ar-SA"/>
        </w:rPr>
        <w:t>拉</w:t>
      </w:r>
      <w:r>
        <w:rPr>
          <w:rStyle w:val="10"/>
          <w:rFonts w:ascii="Times New Roman" w:hAnsi="Times New Roman" w:eastAsia="宋体" w:cs="Times New Roman"/>
          <w:color w:val="000000"/>
          <w:szCs w:val="21"/>
          <w:lang w:val="en-US" w:eastAsia="zh-CN" w:bidi="ar-SA"/>
        </w:rPr>
        <w:t>”</w:t>
      </w:r>
      <w:r>
        <w:rPr>
          <w:rStyle w:val="10"/>
          <w:rFonts w:ascii="Times New Roman" w:hAnsi="宋体" w:eastAsia="宋体" w:cs="Times New Roman"/>
          <w:color w:val="000000"/>
          <w:szCs w:val="21"/>
          <w:lang w:val="en-US" w:eastAsia="zh-CN" w:bidi="ar-SA"/>
        </w:rPr>
        <w:t>。故选</w:t>
      </w:r>
      <w:r>
        <w:rPr>
          <w:rStyle w:val="10"/>
          <w:rFonts w:ascii="Times New Roman" w:hAnsi="Times New Roman" w:eastAsia="宋体" w:cs="Times New Roman"/>
          <w:color w:val="000000"/>
          <w:szCs w:val="21"/>
          <w:lang w:val="en-US" w:eastAsia="zh-CN" w:bidi="ar-SA"/>
        </w:rPr>
        <w:t>C</w:t>
      </w:r>
      <w:r>
        <w:rPr>
          <w:rStyle w:val="10"/>
          <w:rFonts w:ascii="Times New Roman" w:hAnsi="宋体" w:eastAsia="宋体" w:cs="Times New Roman"/>
          <w:color w:val="000000"/>
          <w:szCs w:val="21"/>
          <w:lang w:val="en-US" w:eastAsia="zh-CN" w:bidi="ar-SA"/>
        </w:rPr>
        <w:t>。）</w:t>
      </w:r>
    </w:p>
    <w:p>
      <w:pPr>
        <w:pStyle w:val="21"/>
        <w:spacing w:line="320" w:lineRule="exact"/>
        <w:ind w:firstLine="420"/>
        <w:jc w:val="left"/>
        <w:textAlignment w:val="center"/>
        <w:rPr>
          <w:rStyle w:val="10"/>
          <w:rFonts w:ascii="Times New Roman" w:hAnsi="宋体" w:eastAsia="宋体" w:cs="Times New Roman"/>
          <w:color w:val="000000"/>
          <w:szCs w:val="21"/>
          <w:lang w:val="en-US" w:eastAsia="zh-CN" w:bidi="ar-SA"/>
        </w:rPr>
      </w:pPr>
      <w:r>
        <w:rPr>
          <w:rStyle w:val="10"/>
          <w:rFonts w:ascii="Times New Roman" w:hAnsi="宋体" w:eastAsia="宋体" w:cs="Times New Roman"/>
          <w:color w:val="000000"/>
          <w:szCs w:val="21"/>
          <w:lang w:val="en-US" w:eastAsia="zh-CN" w:bidi="ar-SA"/>
        </w:rPr>
        <w:t>23.</w:t>
      </w:r>
      <w:r>
        <w:rPr>
          <w:rStyle w:val="10"/>
          <w:rFonts w:hint="eastAsia" w:ascii="Times New Roman" w:hAnsi="宋体" w:eastAsia="宋体" w:cs="Times New Roman"/>
          <w:color w:val="000000"/>
          <w:szCs w:val="21"/>
          <w:lang w:val="en-US" w:eastAsia="zh-CN" w:bidi="ar-SA"/>
        </w:rPr>
        <w:t xml:space="preserve"> D</w:t>
      </w:r>
      <w:r>
        <w:rPr>
          <w:rStyle w:val="10"/>
          <w:rFonts w:hint="eastAsia" w:ascii="Times New Roman" w:hAnsi="Times New Roman" w:eastAsia="宋体" w:cs="宋体"/>
          <w:lang w:val="en-US" w:eastAsia="zh-CN" w:bidi="ar-SA"/>
        </w:rPr>
        <w:t>（3分）（</w:t>
      </w:r>
      <w:r>
        <w:rPr>
          <w:rStyle w:val="10"/>
          <w:rFonts w:hint="eastAsia" w:ascii="Times New Roman" w:hAnsi="宋体" w:eastAsia="宋体" w:cs="Times New Roman"/>
          <w:color w:val="000000"/>
          <w:szCs w:val="21"/>
          <w:lang w:val="en-US" w:eastAsia="zh-CN" w:bidi="ar-SA"/>
        </w:rPr>
        <w:t xml:space="preserve"> A项，根据前文“落款出错，时又无法弥补” “连声道歉”这个语境，“献丑”不符合语境，献丑是谦辞，在展示作品或演出时，表示自己技能很差。不是道歉语。B项，“莅临指导”指上级对下级，适用对象错误;C项，“璧还原物”，敬辞，用于归还原物或辞谢赠品， “璧”敬称对方的东西，不能用于自己一方。D项，拙作，谦辞，指自己的作品;不吝赐教，指请别人予以指导，敬辞。）</w:t>
      </w:r>
    </w:p>
    <w:p>
      <w:pPr>
        <w:pStyle w:val="21"/>
        <w:widowControl/>
        <w:spacing w:line="320" w:lineRule="exact"/>
        <w:jc w:val="left"/>
        <w:rPr>
          <w:rStyle w:val="10"/>
          <w:rFonts w:ascii="宋体" w:hAnsi="宋体" w:eastAsia="宋体" w:cs="宋体"/>
          <w:color w:val="000000"/>
          <w:kern w:val="0"/>
          <w:sz w:val="24"/>
          <w:lang w:val="en-US" w:eastAsia="zh-CN" w:bidi="ar-SA"/>
        </w:rPr>
      </w:pPr>
      <w:r>
        <w:rPr>
          <w:rStyle w:val="10"/>
          <w:rFonts w:hint="eastAsia" w:ascii="宋体" w:hAnsi="宋体" w:eastAsia="宋体" w:cs="宋体"/>
          <w:color w:val="000000"/>
          <w:kern w:val="0"/>
          <w:sz w:val="24"/>
          <w:lang w:val="en-US" w:eastAsia="zh-CN" w:bidi="ar-SA"/>
        </w:rPr>
        <w:t>2</w:t>
      </w:r>
      <w:r>
        <w:rPr>
          <w:rStyle w:val="10"/>
          <w:rFonts w:ascii="宋体" w:hAnsi="宋体" w:eastAsia="宋体" w:cs="宋体"/>
          <w:color w:val="000000"/>
          <w:kern w:val="0"/>
          <w:sz w:val="24"/>
          <w:lang w:val="en-US" w:eastAsia="zh-CN" w:bidi="ar-SA"/>
        </w:rPr>
        <w:t>4</w:t>
      </w:r>
      <w:r>
        <w:rPr>
          <w:rStyle w:val="10"/>
          <w:rFonts w:hint="eastAsia" w:ascii="宋体" w:hAnsi="宋体" w:eastAsia="宋体" w:cs="宋体"/>
          <w:color w:val="000000"/>
          <w:kern w:val="0"/>
          <w:sz w:val="24"/>
          <w:lang w:val="en-US" w:eastAsia="zh-CN" w:bidi="ar-SA"/>
        </w:rPr>
        <w:t>.</w:t>
      </w:r>
      <w:r>
        <w:rPr>
          <w:rStyle w:val="10"/>
          <w:rFonts w:eastAsia="宋体" w:cs="Calibri"/>
          <w:color w:val="000000"/>
          <w:kern w:val="0"/>
          <w:sz w:val="24"/>
          <w:lang w:val="en-US" w:eastAsia="zh-CN" w:bidi="ar-SA"/>
        </w:rPr>
        <w:t>①</w:t>
      </w:r>
      <w:r>
        <w:rPr>
          <w:rStyle w:val="10"/>
          <w:rFonts w:ascii="宋体" w:hAnsi="宋体" w:eastAsia="宋体" w:cs="宋体"/>
          <w:color w:val="000000"/>
          <w:kern w:val="0"/>
          <w:sz w:val="24"/>
          <w:lang w:val="en-US" w:eastAsia="zh-CN" w:bidi="ar-SA"/>
        </w:rPr>
        <w:t>另一方面是要考虑食物卫生品质</w:t>
      </w:r>
    </w:p>
    <w:p>
      <w:pPr>
        <w:pStyle w:val="21"/>
        <w:widowControl/>
        <w:spacing w:line="320" w:lineRule="exact"/>
        <w:jc w:val="left"/>
        <w:rPr>
          <w:rStyle w:val="10"/>
          <w:rFonts w:ascii="宋体" w:hAnsi="宋体" w:eastAsia="宋体" w:cs="宋体"/>
          <w:color w:val="000000"/>
          <w:kern w:val="0"/>
          <w:sz w:val="24"/>
          <w:lang w:val="en-US" w:eastAsia="zh-CN" w:bidi="ar-SA"/>
        </w:rPr>
      </w:pPr>
      <w:r>
        <w:rPr>
          <w:rStyle w:val="10"/>
          <w:rFonts w:eastAsia="宋体" w:cs="Calibri"/>
          <w:color w:val="000000"/>
          <w:kern w:val="0"/>
          <w:sz w:val="24"/>
          <w:lang w:val="en-US" w:eastAsia="zh-CN" w:bidi="ar-SA"/>
        </w:rPr>
        <w:t>②</w:t>
      </w:r>
      <w:r>
        <w:rPr>
          <w:rStyle w:val="10"/>
          <w:rFonts w:ascii="宋体" w:hAnsi="宋体" w:eastAsia="宋体" w:cs="宋体"/>
          <w:color w:val="000000"/>
          <w:kern w:val="0"/>
          <w:sz w:val="24"/>
          <w:lang w:val="en-US" w:eastAsia="zh-CN" w:bidi="ar-SA"/>
        </w:rPr>
        <w:t>食物的食用品质就变差了</w:t>
      </w:r>
    </w:p>
    <w:p>
      <w:pPr>
        <w:pStyle w:val="21"/>
        <w:widowControl/>
        <w:spacing w:line="320" w:lineRule="exact"/>
        <w:jc w:val="left"/>
        <w:rPr>
          <w:rStyle w:val="10"/>
          <w:rFonts w:ascii="宋体" w:hAnsi="宋体" w:eastAsia="宋体" w:cs="宋体"/>
          <w:color w:val="000000"/>
          <w:kern w:val="0"/>
          <w:sz w:val="24"/>
          <w:lang w:val="en-US" w:eastAsia="zh-CN" w:bidi="ar-SA"/>
        </w:rPr>
      </w:pPr>
      <w:r>
        <w:rPr>
          <w:rStyle w:val="10"/>
          <w:rFonts w:eastAsia="宋体" w:cs="Calibri"/>
          <w:color w:val="000000"/>
          <w:kern w:val="0"/>
          <w:sz w:val="24"/>
          <w:lang w:val="en-US" w:eastAsia="zh-CN" w:bidi="ar-SA"/>
        </w:rPr>
        <w:t>③</w:t>
      </w:r>
      <w:r>
        <w:rPr>
          <w:rStyle w:val="10"/>
          <w:rFonts w:ascii="宋体" w:hAnsi="宋体" w:eastAsia="宋体" w:cs="宋体"/>
          <w:color w:val="000000"/>
          <w:kern w:val="0"/>
          <w:sz w:val="24"/>
          <w:lang w:val="en-US" w:eastAsia="zh-CN" w:bidi="ar-SA"/>
        </w:rPr>
        <w:t>相对于我国“保质期”的提法</w:t>
      </w:r>
    </w:p>
    <w:p>
      <w:pPr>
        <w:pStyle w:val="21"/>
        <w:spacing w:line="320" w:lineRule="exact"/>
        <w:rPr>
          <w:rStyle w:val="10"/>
          <w:rFonts w:ascii="宋体" w:hAnsi="宋体" w:eastAsia="宋体" w:cs="宋体"/>
          <w:color w:val="000000"/>
          <w:kern w:val="0"/>
          <w:sz w:val="24"/>
          <w:lang w:val="en-US" w:eastAsia="zh-CN" w:bidi="ar-SA"/>
        </w:rPr>
      </w:pPr>
      <w:r>
        <w:rPr>
          <w:rStyle w:val="10"/>
          <w:rFonts w:hint="eastAsia" w:ascii="Times New Roman" w:hAnsi="Times New Roman" w:eastAsia="宋体" w:cs="宋体"/>
          <w:lang w:val="en-US" w:eastAsia="zh-CN" w:bidi="ar-SA"/>
        </w:rPr>
        <w:t>（每答出一点给2分，共6分。意思答对即可酌情给分。）</w:t>
      </w:r>
    </w:p>
    <w:p>
      <w:pPr>
        <w:pStyle w:val="23"/>
        <w:widowControl/>
        <w:spacing w:line="320" w:lineRule="exact"/>
        <w:jc w:val="left"/>
        <w:rPr>
          <w:rStyle w:val="10"/>
          <w:rFonts w:ascii="Times New Roman" w:hAnsi="Times New Roman" w:eastAsia="宋体" w:cs="Times New Roman"/>
          <w:b/>
          <w:bCs/>
          <w:color w:val="000000"/>
          <w:szCs w:val="21"/>
          <w:lang w:val="en-US" w:eastAsia="zh-CN" w:bidi="ar-SA"/>
        </w:rPr>
      </w:pPr>
      <w:r>
        <w:rPr>
          <w:rStyle w:val="10"/>
          <w:rFonts w:hint="eastAsia" w:ascii="Times New Roman" w:hAnsi="Times New Roman" w:eastAsia="宋体" w:cs="Times New Roman"/>
          <w:b/>
          <w:bCs/>
          <w:color w:val="000000"/>
          <w:szCs w:val="21"/>
          <w:lang w:val="en-US" w:eastAsia="zh-CN" w:bidi="ar-SA"/>
        </w:rPr>
        <w:t>五、写作（60分）</w:t>
      </w:r>
    </w:p>
    <w:p>
      <w:pPr>
        <w:pStyle w:val="23"/>
        <w:widowControl/>
        <w:spacing w:line="320" w:lineRule="exact"/>
        <w:jc w:val="left"/>
        <w:rPr>
          <w:rStyle w:val="10"/>
          <w:rFonts w:ascii="Times New Roman" w:hAnsi="Times New Roman" w:eastAsia="宋体" w:cs="Times New Roman"/>
          <w:b/>
          <w:bCs/>
          <w:szCs w:val="21"/>
          <w:lang w:val="en-US" w:eastAsia="zh-CN" w:bidi="ar-SA"/>
        </w:rPr>
      </w:pPr>
      <w:r>
        <w:rPr>
          <w:rStyle w:val="10"/>
          <w:rFonts w:ascii="Times New Roman" w:hAnsi="Times New Roman" w:eastAsia="宋体" w:cs="Times New Roman"/>
          <w:b/>
          <w:bCs/>
          <w:szCs w:val="21"/>
          <w:lang w:val="en-US" w:eastAsia="zh-CN" w:bidi="ar-SA"/>
        </w:rPr>
        <w:t>审题限制性</w:t>
      </w:r>
    </w:p>
    <w:p>
      <w:pPr>
        <w:pStyle w:val="25"/>
        <w:widowControl/>
        <w:spacing w:beforeAutospacing="0" w:afterAutospacing="0" w:line="320" w:lineRule="exact"/>
        <w:ind w:firstLine="422"/>
        <w:rPr>
          <w:rStyle w:val="10"/>
          <w:rFonts w:ascii="Times New Roman" w:hAnsi="Times New Roman" w:eastAsia="宋体" w:cs="Times New Roman"/>
          <w:sz w:val="21"/>
          <w:szCs w:val="21"/>
          <w:lang w:val="en-US" w:eastAsia="zh-CN" w:bidi="ar-SA"/>
        </w:rPr>
      </w:pPr>
      <w:r>
        <w:rPr>
          <w:rStyle w:val="24"/>
          <w:rFonts w:ascii="Times New Roman" w:hAnsi="Times New Roman" w:eastAsia="宋体" w:cs="Times New Roman"/>
          <w:sz w:val="21"/>
          <w:szCs w:val="21"/>
          <w:lang w:val="en-US" w:eastAsia="zh-CN" w:bidi="ar-SA"/>
        </w:rPr>
        <w:t>1.立意限制。</w:t>
      </w:r>
      <w:r>
        <w:rPr>
          <w:rStyle w:val="10"/>
          <w:rFonts w:ascii="Times New Roman" w:hAnsi="Times New Roman" w:eastAsia="宋体" w:cs="Times New Roman"/>
          <w:sz w:val="21"/>
          <w:szCs w:val="21"/>
          <w:lang w:val="en-US" w:eastAsia="zh-CN" w:bidi="ar-SA"/>
        </w:rPr>
        <w:t>题目要求写一篇演讲稿，参加“致敬大师，放飞青春”主题座谈会，这就限定了文章的主题要包含两个要点，一为“致敬大师”，一为“放飞青春”，任何脱离二者的写作都为跑题，脱离其一的即为偏题立意。</w:t>
      </w:r>
    </w:p>
    <w:p>
      <w:pPr>
        <w:pStyle w:val="25"/>
        <w:widowControl/>
        <w:spacing w:beforeAutospacing="0" w:afterAutospacing="0" w:line="320" w:lineRule="exact"/>
        <w:ind w:firstLine="422"/>
        <w:rPr>
          <w:rStyle w:val="10"/>
          <w:rFonts w:ascii="Times New Roman" w:hAnsi="Times New Roman" w:eastAsia="宋体" w:cs="Times New Roman"/>
          <w:sz w:val="21"/>
          <w:szCs w:val="21"/>
          <w:lang w:val="en-US" w:eastAsia="zh-CN" w:bidi="ar-SA"/>
        </w:rPr>
      </w:pPr>
      <w:r>
        <w:rPr>
          <w:rStyle w:val="24"/>
          <w:rFonts w:ascii="Times New Roman" w:hAnsi="Times New Roman" w:eastAsia="宋体" w:cs="Times New Roman"/>
          <w:sz w:val="21"/>
          <w:szCs w:val="21"/>
          <w:lang w:val="en-US" w:eastAsia="zh-CN" w:bidi="ar-SA"/>
        </w:rPr>
        <w:t>2.内容限制。</w:t>
      </w:r>
      <w:r>
        <w:rPr>
          <w:rStyle w:val="10"/>
          <w:rFonts w:ascii="Times New Roman" w:hAnsi="Times New Roman" w:eastAsia="宋体" w:cs="Times New Roman"/>
          <w:sz w:val="21"/>
          <w:szCs w:val="21"/>
          <w:lang w:val="en-US" w:eastAsia="zh-CN" w:bidi="ar-SA"/>
        </w:rPr>
        <w:t>“上述材料引发了你怎样的感悟与联想”，意即“感悟和联想”不能脱离上面给出的材料，特别要抓住材料的关键词，比如“不断学习”“不知疲倦”等。紧扣“致敬大师”谈感悟，可以从袁隆平投身科研、挑战自我、不断学习的角度来谈；紧扣“放飞青春”写联想，可以联系自身的发展，写制定高远的人生目标，拼搏奋斗不负青春等内容。</w:t>
      </w:r>
    </w:p>
    <w:p>
      <w:pPr>
        <w:pStyle w:val="25"/>
        <w:widowControl/>
        <w:spacing w:beforeAutospacing="0" w:afterAutospacing="0" w:line="320" w:lineRule="exact"/>
        <w:ind w:firstLine="422"/>
        <w:rPr>
          <w:rStyle w:val="10"/>
          <w:rFonts w:ascii="Times New Roman" w:hAnsi="Times New Roman" w:eastAsia="宋体" w:cs="Times New Roman"/>
          <w:sz w:val="21"/>
          <w:szCs w:val="21"/>
          <w:lang w:val="en-US" w:eastAsia="zh-CN" w:bidi="ar-SA"/>
        </w:rPr>
      </w:pPr>
      <w:r>
        <w:rPr>
          <w:rStyle w:val="24"/>
          <w:rFonts w:ascii="Times New Roman" w:hAnsi="Times New Roman" w:eastAsia="宋体" w:cs="Times New Roman"/>
          <w:sz w:val="21"/>
          <w:szCs w:val="21"/>
          <w:lang w:val="en-US" w:eastAsia="zh-CN" w:bidi="ar-SA"/>
        </w:rPr>
        <w:t>3.价值取向的限制。</w:t>
      </w:r>
      <w:r>
        <w:rPr>
          <w:rStyle w:val="10"/>
          <w:rFonts w:ascii="Times New Roman" w:hAnsi="Times New Roman" w:eastAsia="宋体" w:cs="Times New Roman"/>
          <w:sz w:val="21"/>
          <w:szCs w:val="21"/>
          <w:lang w:val="en-US" w:eastAsia="zh-CN" w:bidi="ar-SA"/>
        </w:rPr>
        <w:t>从价值取向看，命题者有意引导考生学习袁隆平科研探索与勤奋学习的精神，由“放飞青春”可知，考生要尽量结合个人理想来谈奋斗主题，彰显核心价值观。 </w:t>
      </w:r>
    </w:p>
    <w:p>
      <w:pPr>
        <w:pStyle w:val="25"/>
        <w:widowControl/>
        <w:spacing w:beforeAutospacing="0" w:afterAutospacing="0" w:line="320" w:lineRule="exact"/>
        <w:ind w:firstLine="422"/>
        <w:rPr>
          <w:rStyle w:val="10"/>
          <w:rFonts w:ascii="Times New Roman" w:hAnsi="Times New Roman" w:eastAsia="宋体" w:cs="Times New Roman"/>
          <w:sz w:val="21"/>
          <w:szCs w:val="21"/>
          <w:lang w:val="en-US" w:eastAsia="zh-CN" w:bidi="ar-SA"/>
        </w:rPr>
      </w:pPr>
      <w:r>
        <w:rPr>
          <w:rStyle w:val="24"/>
          <w:rFonts w:ascii="Times New Roman" w:hAnsi="Times New Roman" w:eastAsia="宋体" w:cs="Times New Roman"/>
          <w:sz w:val="21"/>
          <w:szCs w:val="21"/>
          <w:lang w:val="en-US" w:eastAsia="zh-CN" w:bidi="ar-SA"/>
        </w:rPr>
        <w:t>4.文体限制。</w:t>
      </w:r>
      <w:r>
        <w:rPr>
          <w:rStyle w:val="10"/>
          <w:rFonts w:ascii="Times New Roman" w:hAnsi="Times New Roman" w:eastAsia="宋体" w:cs="Times New Roman"/>
          <w:sz w:val="21"/>
          <w:szCs w:val="21"/>
          <w:lang w:val="en-US" w:eastAsia="zh-CN" w:bidi="ar-SA"/>
        </w:rPr>
        <w:t>题目要求写一篇发言稿，要注意格式和语体特征。此外，这是在“致敬大师，放飞青春”主题座谈会上的发言，演讲的受众是十几岁的青年，倾诉情感及举引事例要能激励学生并唤起其共鸣。</w:t>
      </w:r>
    </w:p>
    <w:p>
      <w:pPr>
        <w:pStyle w:val="25"/>
        <w:widowControl/>
        <w:spacing w:beforeAutospacing="0" w:afterAutospacing="0" w:line="320" w:lineRule="exact"/>
        <w:rPr>
          <w:rStyle w:val="10"/>
          <w:rFonts w:ascii="Times New Roman" w:hAnsi="Times New Roman" w:eastAsia="宋体" w:cs="Times New Roman"/>
          <w:b/>
          <w:bCs/>
          <w:sz w:val="21"/>
          <w:szCs w:val="21"/>
          <w:lang w:val="en-US" w:eastAsia="zh-CN" w:bidi="ar-SA"/>
        </w:rPr>
      </w:pPr>
      <w:r>
        <w:rPr>
          <w:rStyle w:val="10"/>
          <w:rFonts w:ascii="Times New Roman" w:hAnsi="Times New Roman" w:eastAsia="宋体" w:cs="Times New Roman"/>
          <w:b/>
          <w:bCs/>
          <w:sz w:val="21"/>
          <w:szCs w:val="21"/>
          <w:lang w:val="en-US" w:eastAsia="zh-CN" w:bidi="ar-SA"/>
        </w:rPr>
        <w:t>开放性</w:t>
      </w:r>
    </w:p>
    <w:p>
      <w:pPr>
        <w:pStyle w:val="25"/>
        <w:widowControl/>
        <w:spacing w:beforeAutospacing="0" w:afterAutospacing="0" w:line="320" w:lineRule="exact"/>
        <w:ind w:firstLine="422"/>
        <w:rPr>
          <w:rStyle w:val="10"/>
          <w:rFonts w:ascii="Times New Roman" w:hAnsi="Times New Roman" w:eastAsia="宋体" w:cs="Times New Roman"/>
          <w:sz w:val="21"/>
          <w:szCs w:val="21"/>
          <w:lang w:val="en-US" w:eastAsia="zh-CN" w:bidi="ar-SA"/>
        </w:rPr>
      </w:pPr>
      <w:r>
        <w:rPr>
          <w:rStyle w:val="24"/>
          <w:rFonts w:ascii="Times New Roman" w:hAnsi="Times New Roman" w:eastAsia="宋体" w:cs="Times New Roman"/>
          <w:sz w:val="21"/>
          <w:szCs w:val="21"/>
          <w:lang w:val="en-US" w:eastAsia="zh-CN" w:bidi="ar-SA"/>
        </w:rPr>
        <w:t>1.写作角度是自由的。</w:t>
      </w:r>
      <w:r>
        <w:rPr>
          <w:rStyle w:val="10"/>
          <w:rFonts w:ascii="Times New Roman" w:hAnsi="Times New Roman" w:eastAsia="宋体" w:cs="Times New Roman"/>
          <w:sz w:val="21"/>
          <w:szCs w:val="21"/>
          <w:lang w:val="en-US" w:eastAsia="zh-CN" w:bidi="ar-SA"/>
        </w:rPr>
        <w:t>材料交代了袁隆平全面发展、胸怀世界、不断学习、有自己的兴趣爱好等多方面的优秀品质，由此生发出来的观点也是多元的，即考生“致敬大师”“学习大师”的侧重点可以是多方面的，这就给考生立意提供了多个思维角度。考生可以从工作与生活并行不悖的角度，写袁隆平对事业与兴趣的投入，以及对青年人的启发等；也可以赞美袁隆平身上“老骥伏枥，志在千里”的精神，由此延伸开去，论述不惧年龄、挑战自我、活出无悔人生的主题等。不论采用什么角度，都要联系现实，呼吁青少年放飞青春，摒弃佛系思想，努力奋斗。</w:t>
      </w:r>
    </w:p>
    <w:p>
      <w:pPr>
        <w:pStyle w:val="25"/>
        <w:widowControl/>
        <w:spacing w:beforeAutospacing="0" w:afterAutospacing="0" w:line="320" w:lineRule="exact"/>
        <w:ind w:firstLine="422"/>
        <w:rPr>
          <w:rStyle w:val="10"/>
          <w:rFonts w:ascii="Times New Roman" w:hAnsi="Times New Roman" w:eastAsia="宋体" w:cs="Times New Roman"/>
          <w:sz w:val="21"/>
          <w:szCs w:val="21"/>
          <w:lang w:val="en-US" w:eastAsia="zh-CN" w:bidi="ar-SA"/>
        </w:rPr>
      </w:pPr>
      <w:r>
        <w:rPr>
          <w:rStyle w:val="24"/>
          <w:rFonts w:ascii="Times New Roman" w:hAnsi="Times New Roman" w:eastAsia="宋体" w:cs="Times New Roman"/>
          <w:sz w:val="21"/>
          <w:szCs w:val="21"/>
          <w:lang w:val="en-US" w:eastAsia="zh-CN" w:bidi="ar-SA"/>
        </w:rPr>
        <w:t>2.“感悟与联想”是自由的。</w:t>
      </w:r>
      <w:r>
        <w:rPr>
          <w:rStyle w:val="10"/>
          <w:rFonts w:ascii="Times New Roman" w:hAnsi="Times New Roman" w:eastAsia="宋体" w:cs="Times New Roman"/>
          <w:sz w:val="21"/>
          <w:szCs w:val="21"/>
          <w:lang w:val="en-US" w:eastAsia="zh-CN" w:bidi="ar-SA"/>
        </w:rPr>
        <w:t>考生在构思的过程中，可以站在任一角度合理联想同质材料和反质材料作为例证，也可以在思考的过程中站在任一角度分析、评价，以增加思考的深度。这也给考生提供了较为广阔的写作空间。                                                                              </w:t>
      </w:r>
    </w:p>
    <w:p>
      <w:pPr>
        <w:pStyle w:val="25"/>
        <w:widowControl/>
        <w:spacing w:beforeAutospacing="0" w:afterAutospacing="0" w:line="320" w:lineRule="exact"/>
        <w:ind w:firstLine="422"/>
        <w:rPr>
          <w:rStyle w:val="10"/>
          <w:rFonts w:ascii="Times New Roman" w:hAnsi="Times New Roman" w:eastAsia="宋体" w:cs="Times New Roman"/>
          <w:sz w:val="21"/>
          <w:szCs w:val="21"/>
          <w:lang w:val="en-US" w:eastAsia="zh-CN" w:bidi="ar-SA"/>
        </w:rPr>
      </w:pPr>
      <w:r>
        <w:rPr>
          <w:rStyle w:val="24"/>
          <w:rFonts w:ascii="Times New Roman" w:hAnsi="Times New Roman" w:eastAsia="宋体" w:cs="Times New Roman"/>
          <w:sz w:val="21"/>
          <w:szCs w:val="21"/>
          <w:lang w:val="en-US" w:eastAsia="zh-CN" w:bidi="ar-SA"/>
        </w:rPr>
        <w:t>3.表达是自由的。</w:t>
      </w:r>
      <w:r>
        <w:rPr>
          <w:rStyle w:val="10"/>
          <w:rFonts w:ascii="Times New Roman" w:hAnsi="Times New Roman" w:eastAsia="宋体" w:cs="Times New Roman"/>
          <w:sz w:val="21"/>
          <w:szCs w:val="21"/>
          <w:lang w:val="en-US" w:eastAsia="zh-CN" w:bidi="ar-SA"/>
        </w:rPr>
        <w:t>“体现你的思考，表达你的看法”，即要能展现青年人对以上材料的感悟和联想。在演讲稿写作中，要能够灵活运用多种表达方式，或议论发人深省，或抒情真切动人，或描写形象生动，还可以叙议结合。总之，表达是自由灵活的。</w:t>
      </w:r>
    </w:p>
    <w:p>
      <w:pPr>
        <w:pStyle w:val="23"/>
        <w:widowControl/>
        <w:spacing w:line="320" w:lineRule="exact"/>
        <w:jc w:val="left"/>
        <w:rPr>
          <w:rStyle w:val="10"/>
          <w:rFonts w:ascii="Times New Roman" w:hAnsi="Times New Roman" w:eastAsia="宋体" w:cs="Times New Roman"/>
          <w:b/>
          <w:bCs/>
          <w:szCs w:val="21"/>
          <w:lang w:val="en-US" w:eastAsia="zh-CN" w:bidi="ar-SA"/>
        </w:rPr>
      </w:pPr>
      <w:r>
        <w:rPr>
          <w:rStyle w:val="10"/>
          <w:rFonts w:ascii="Times New Roman" w:hAnsi="Times New Roman" w:eastAsia="宋体" w:cs="Times New Roman"/>
          <w:b/>
          <w:bCs/>
          <w:szCs w:val="21"/>
          <w:lang w:val="en-US" w:eastAsia="zh-CN" w:bidi="ar-SA"/>
        </w:rPr>
        <w:t>解题</w:t>
      </w:r>
    </w:p>
    <w:p>
      <w:pPr>
        <w:pStyle w:val="25"/>
        <w:widowControl/>
        <w:spacing w:beforeAutospacing="0" w:afterAutospacing="0" w:line="320" w:lineRule="exact"/>
        <w:ind w:firstLine="420"/>
        <w:rPr>
          <w:rStyle w:val="10"/>
          <w:rFonts w:ascii="Times New Roman" w:hAnsi="Times New Roman" w:eastAsia="宋体" w:cs="Times New Roman"/>
          <w:sz w:val="21"/>
          <w:szCs w:val="21"/>
          <w:lang w:val="en-US" w:eastAsia="zh-CN" w:bidi="ar-SA"/>
        </w:rPr>
      </w:pPr>
      <w:r>
        <w:rPr>
          <w:rStyle w:val="10"/>
          <w:rFonts w:ascii="Times New Roman" w:hAnsi="Times New Roman" w:eastAsia="宋体" w:cs="Times New Roman"/>
          <w:sz w:val="21"/>
          <w:szCs w:val="21"/>
          <w:lang w:val="en-US" w:eastAsia="zh-CN" w:bidi="ar-SA"/>
        </w:rPr>
        <w:t>这是一道任务驱动型材料作文题。考生首先要把握材料的主要内容，一是袁隆平在中非农业合作发展研讨会上用英语致辞，获得网友点赞；一是袁隆平不满足于已有成就，不断学习，不知疲倦，苦练英语。综合分析材料，我们可以感知到袁隆平为了实现自己的梦想而不懈努力、勤奋好学的精神与他对生活的热爱，彰显了他“老骥伏枥，志在千里”的情怀。</w:t>
      </w:r>
    </w:p>
    <w:p>
      <w:pPr>
        <w:pStyle w:val="25"/>
        <w:widowControl/>
        <w:spacing w:beforeAutospacing="0" w:afterAutospacing="0" w:line="320" w:lineRule="exact"/>
        <w:rPr>
          <w:rStyle w:val="10"/>
          <w:rFonts w:ascii="Times New Roman" w:hAnsi="Times New Roman" w:eastAsia="宋体" w:cs="Times New Roman"/>
          <w:sz w:val="21"/>
          <w:szCs w:val="21"/>
          <w:lang w:val="en-US" w:eastAsia="zh-CN" w:bidi="ar-SA"/>
        </w:rPr>
      </w:pPr>
      <w:r>
        <w:rPr>
          <w:rStyle w:val="10"/>
          <w:rFonts w:ascii="Times New Roman" w:hAnsi="Times New Roman" w:eastAsia="宋体" w:cs="Times New Roman"/>
          <w:sz w:val="21"/>
          <w:szCs w:val="21"/>
          <w:lang w:val="en-US" w:eastAsia="zh-CN" w:bidi="ar-SA"/>
        </w:rPr>
        <w:t>其次，考生的文章要突出</w:t>
      </w:r>
      <w:r>
        <w:rPr>
          <w:rStyle w:val="10"/>
          <w:rFonts w:hint="eastAsia" w:ascii="Times New Roman" w:hAnsi="Times New Roman" w:eastAsia="宋体" w:cs="Times New Roman"/>
          <w:sz w:val="21"/>
          <w:szCs w:val="21"/>
          <w:lang w:val="en-US" w:eastAsia="zh-CN" w:bidi="ar-SA"/>
        </w:rPr>
        <w:t>“</w:t>
      </w:r>
      <w:r>
        <w:rPr>
          <w:rStyle w:val="10"/>
          <w:rFonts w:ascii="Times New Roman" w:hAnsi="Times New Roman" w:eastAsia="宋体" w:cs="Times New Roman"/>
          <w:sz w:val="21"/>
          <w:szCs w:val="21"/>
          <w:lang w:val="en-US" w:eastAsia="zh-CN" w:bidi="ar-SA"/>
        </w:rPr>
        <w:t>致敬大师，放飞青春</w:t>
      </w:r>
      <w:r>
        <w:rPr>
          <w:rStyle w:val="10"/>
          <w:rFonts w:hint="eastAsia" w:ascii="Times New Roman" w:hAnsi="Times New Roman" w:eastAsia="宋体" w:cs="Times New Roman"/>
          <w:sz w:val="21"/>
          <w:szCs w:val="21"/>
          <w:lang w:val="en-US" w:eastAsia="zh-CN" w:bidi="ar-SA"/>
        </w:rPr>
        <w:t>”</w:t>
      </w:r>
      <w:r>
        <w:rPr>
          <w:rStyle w:val="10"/>
          <w:rFonts w:ascii="Times New Roman" w:hAnsi="Times New Roman" w:eastAsia="宋体" w:cs="Times New Roman"/>
          <w:sz w:val="21"/>
          <w:szCs w:val="21"/>
          <w:lang w:val="en-US" w:eastAsia="zh-CN" w:bidi="ar-SA"/>
        </w:rPr>
        <w:t>的主题，在褒扬大师风范的同时，不忘对实现个人梦想的表达，且要注意二者的有机融合。</w:t>
      </w:r>
    </w:p>
    <w:p>
      <w:pPr>
        <w:pStyle w:val="23"/>
        <w:widowControl/>
        <w:spacing w:line="320" w:lineRule="exact"/>
        <w:jc w:val="left"/>
        <w:rPr>
          <w:rStyle w:val="10"/>
          <w:rFonts w:ascii="Times New Roman" w:hAnsi="Times New Roman" w:eastAsia="宋体" w:cs="Times New Roman"/>
          <w:b/>
          <w:bCs/>
          <w:szCs w:val="21"/>
          <w:lang w:val="en-US" w:eastAsia="zh-CN" w:bidi="ar-SA"/>
        </w:rPr>
      </w:pPr>
      <w:r>
        <w:rPr>
          <w:rStyle w:val="10"/>
          <w:rFonts w:ascii="Times New Roman" w:hAnsi="Times New Roman" w:eastAsia="宋体" w:cs="Times New Roman"/>
          <w:b/>
          <w:bCs/>
          <w:szCs w:val="21"/>
          <w:lang w:val="en-US" w:eastAsia="zh-CN" w:bidi="ar-SA"/>
        </w:rPr>
        <w:t>参考立意</w:t>
      </w:r>
      <w:r>
        <w:rPr>
          <w:rStyle w:val="10"/>
          <w:rFonts w:hint="eastAsia" w:ascii="Times New Roman" w:hAnsi="Times New Roman" w:eastAsia="宋体" w:cs="Times New Roman"/>
          <w:b/>
          <w:bCs/>
          <w:szCs w:val="21"/>
          <w:lang w:val="en-US" w:eastAsia="zh-CN" w:bidi="ar-SA"/>
        </w:rPr>
        <w:t xml:space="preserve"> </w:t>
      </w:r>
      <w:r>
        <w:rPr>
          <w:rStyle w:val="10"/>
          <w:rFonts w:ascii="Times New Roman" w:hAnsi="Times New Roman" w:eastAsia="宋体" w:cs="Times New Roman"/>
          <w:b/>
          <w:bCs/>
          <w:szCs w:val="21"/>
          <w:lang w:val="en-US" w:eastAsia="zh-CN" w:bidi="ar-SA"/>
        </w:rPr>
        <w:t xml:space="preserve">  </w:t>
      </w:r>
      <w:r>
        <w:rPr>
          <w:rStyle w:val="24"/>
          <w:rFonts w:ascii="Times New Roman" w:hAnsi="Times New Roman" w:eastAsia="宋体" w:cs="Times New Roman"/>
          <w:szCs w:val="21"/>
          <w:lang w:val="en-US" w:eastAsia="zh-CN" w:bidi="ar-SA"/>
        </w:rPr>
        <w:t>切题立意：</w:t>
      </w:r>
    </w:p>
    <w:p>
      <w:pPr>
        <w:pStyle w:val="25"/>
        <w:widowControl/>
        <w:spacing w:beforeAutospacing="0" w:afterAutospacing="0" w:line="320" w:lineRule="exact"/>
        <w:rPr>
          <w:rStyle w:val="10"/>
          <w:rFonts w:ascii="Times New Roman" w:hAnsi="Times New Roman" w:eastAsia="宋体" w:cs="Times New Roman"/>
          <w:sz w:val="21"/>
          <w:szCs w:val="21"/>
          <w:lang w:val="en-US" w:eastAsia="zh-CN" w:bidi="ar-SA"/>
        </w:rPr>
      </w:pPr>
      <w:r>
        <w:rPr>
          <w:rStyle w:val="10"/>
          <w:rFonts w:ascii="Times New Roman" w:hAnsi="Times New Roman" w:eastAsia="宋体" w:cs="Times New Roman"/>
          <w:sz w:val="21"/>
          <w:szCs w:val="21"/>
          <w:lang w:val="en-US" w:eastAsia="zh-CN" w:bidi="ar-SA"/>
        </w:rPr>
        <w:t>1.奋斗打造亮丽人生。</w:t>
      </w:r>
      <w:r>
        <w:rPr>
          <w:rStyle w:val="10"/>
          <w:rFonts w:hint="eastAsia" w:ascii="Times New Roman" w:hAnsi="Times New Roman" w:eastAsia="宋体" w:cs="Times New Roman"/>
          <w:sz w:val="21"/>
          <w:szCs w:val="21"/>
          <w:lang w:val="en-US" w:eastAsia="zh-CN" w:bidi="ar-SA"/>
        </w:rPr>
        <w:t xml:space="preserve"> </w:t>
      </w:r>
      <w:r>
        <w:rPr>
          <w:rStyle w:val="10"/>
          <w:rFonts w:ascii="Times New Roman" w:hAnsi="Times New Roman" w:eastAsia="宋体" w:cs="Times New Roman"/>
          <w:sz w:val="21"/>
          <w:szCs w:val="21"/>
          <w:lang w:val="en-US" w:eastAsia="zh-CN" w:bidi="ar-SA"/>
        </w:rPr>
        <w:t>2.放飞梦想，永不满足。</w:t>
      </w:r>
      <w:r>
        <w:rPr>
          <w:rStyle w:val="10"/>
          <w:rFonts w:hint="eastAsia" w:ascii="Times New Roman" w:hAnsi="Times New Roman" w:eastAsia="宋体" w:cs="Times New Roman"/>
          <w:sz w:val="21"/>
          <w:szCs w:val="21"/>
          <w:lang w:val="en-US" w:eastAsia="zh-CN" w:bidi="ar-SA"/>
        </w:rPr>
        <w:t xml:space="preserve"> </w:t>
      </w:r>
      <w:r>
        <w:rPr>
          <w:rStyle w:val="10"/>
          <w:rFonts w:ascii="Times New Roman" w:hAnsi="Times New Roman" w:eastAsia="宋体" w:cs="Times New Roman"/>
          <w:sz w:val="21"/>
          <w:szCs w:val="21"/>
          <w:lang w:val="en-US" w:eastAsia="zh-CN" w:bidi="ar-SA"/>
        </w:rPr>
        <w:t>3.追求让生命华丽绽放。</w:t>
      </w:r>
      <w:r>
        <w:rPr>
          <w:rStyle w:val="10"/>
          <w:rFonts w:hint="eastAsia" w:ascii="Times New Roman" w:hAnsi="Times New Roman" w:eastAsia="宋体" w:cs="Times New Roman"/>
          <w:sz w:val="21"/>
          <w:szCs w:val="21"/>
          <w:lang w:val="en-US" w:eastAsia="zh-CN" w:bidi="ar-SA"/>
        </w:rPr>
        <w:t xml:space="preserve"> </w:t>
      </w:r>
      <w:r>
        <w:rPr>
          <w:rStyle w:val="10"/>
          <w:rFonts w:ascii="Times New Roman" w:hAnsi="Times New Roman" w:eastAsia="宋体" w:cs="Times New Roman"/>
          <w:sz w:val="21"/>
          <w:szCs w:val="21"/>
          <w:lang w:val="en-US" w:eastAsia="zh-CN" w:bidi="ar-SA"/>
        </w:rPr>
        <w:t>4.致敬大师，让梦飞翔。</w:t>
      </w:r>
      <w:r>
        <w:rPr>
          <w:rStyle w:val="10"/>
          <w:rFonts w:hint="eastAsia" w:ascii="Times New Roman" w:hAnsi="Times New Roman" w:eastAsia="宋体" w:cs="Times New Roman"/>
          <w:sz w:val="21"/>
          <w:szCs w:val="21"/>
          <w:lang w:val="en-US" w:eastAsia="zh-CN" w:bidi="ar-SA"/>
        </w:rPr>
        <w:t xml:space="preserve"> </w:t>
      </w:r>
      <w:r>
        <w:rPr>
          <w:rStyle w:val="10"/>
          <w:rFonts w:ascii="Times New Roman" w:hAnsi="Times New Roman" w:eastAsia="宋体" w:cs="Times New Roman"/>
          <w:sz w:val="21"/>
          <w:szCs w:val="21"/>
          <w:lang w:val="en-US" w:eastAsia="zh-CN" w:bidi="ar-SA"/>
        </w:rPr>
        <w:t>5.追梦青春，尽显芳华。</w:t>
      </w:r>
      <w:r>
        <w:rPr>
          <w:rStyle w:val="10"/>
          <w:rFonts w:hint="eastAsia" w:ascii="Times New Roman" w:hAnsi="Times New Roman" w:eastAsia="宋体" w:cs="Times New Roman"/>
          <w:sz w:val="21"/>
          <w:szCs w:val="21"/>
          <w:lang w:val="en-US" w:eastAsia="zh-CN" w:bidi="ar-SA"/>
        </w:rPr>
        <w:t xml:space="preserve"> </w:t>
      </w:r>
      <w:r>
        <w:rPr>
          <w:rStyle w:val="10"/>
          <w:rFonts w:ascii="Times New Roman" w:hAnsi="Times New Roman" w:eastAsia="宋体" w:cs="Times New Roman"/>
          <w:sz w:val="21"/>
          <w:szCs w:val="21"/>
          <w:lang w:val="en-US" w:eastAsia="zh-CN" w:bidi="ar-SA"/>
        </w:rPr>
        <w:t>6.胸怀世界，放飞自我。</w:t>
      </w:r>
      <w:r>
        <w:rPr>
          <w:rStyle w:val="10"/>
          <w:rFonts w:hint="eastAsia" w:ascii="Times New Roman" w:hAnsi="Times New Roman" w:eastAsia="宋体" w:cs="Times New Roman"/>
          <w:sz w:val="21"/>
          <w:szCs w:val="21"/>
          <w:lang w:val="en-US" w:eastAsia="zh-CN" w:bidi="ar-SA"/>
        </w:rPr>
        <w:t xml:space="preserve"> </w:t>
      </w:r>
      <w:r>
        <w:rPr>
          <w:rStyle w:val="10"/>
          <w:rFonts w:ascii="Times New Roman" w:hAnsi="Times New Roman" w:eastAsia="宋体" w:cs="Times New Roman"/>
          <w:sz w:val="21"/>
          <w:szCs w:val="21"/>
          <w:lang w:val="en-US" w:eastAsia="zh-CN" w:bidi="ar-SA"/>
        </w:rPr>
        <w:t>7.学习大师，放飞青春。</w:t>
      </w:r>
    </w:p>
    <w:p>
      <w:pPr>
        <w:pStyle w:val="25"/>
        <w:widowControl/>
        <w:spacing w:beforeAutospacing="0" w:afterAutospacing="0" w:line="320" w:lineRule="exact"/>
        <w:ind w:firstLine="422"/>
        <w:rPr>
          <w:rStyle w:val="10"/>
          <w:rFonts w:ascii="Times New Roman" w:hAnsi="Times New Roman" w:eastAsia="宋体" w:cs="Times New Roman"/>
          <w:sz w:val="21"/>
          <w:szCs w:val="21"/>
          <w:lang w:val="en-US" w:eastAsia="zh-CN" w:bidi="ar-SA"/>
        </w:rPr>
      </w:pPr>
      <w:r>
        <w:rPr>
          <w:rStyle w:val="24"/>
          <w:rFonts w:ascii="Times New Roman" w:hAnsi="Times New Roman" w:eastAsia="宋体" w:cs="Times New Roman"/>
          <w:sz w:val="21"/>
          <w:szCs w:val="21"/>
          <w:lang w:val="en-US" w:eastAsia="zh-CN" w:bidi="ar-SA"/>
        </w:rPr>
        <w:t>偏题立意：</w:t>
      </w:r>
    </w:p>
    <w:p>
      <w:pPr>
        <w:pStyle w:val="25"/>
        <w:widowControl/>
        <w:spacing w:beforeAutospacing="0" w:afterAutospacing="0" w:line="320" w:lineRule="exact"/>
        <w:rPr>
          <w:rStyle w:val="10"/>
          <w:rFonts w:ascii="Times New Roman" w:hAnsi="Times New Roman" w:eastAsia="宋体" w:cs="Times New Roman"/>
          <w:sz w:val="21"/>
          <w:szCs w:val="21"/>
          <w:lang w:val="en-US" w:eastAsia="zh-CN" w:bidi="ar-SA"/>
        </w:rPr>
      </w:pPr>
      <w:r>
        <w:rPr>
          <w:rStyle w:val="10"/>
          <w:rFonts w:ascii="Times New Roman" w:hAnsi="Times New Roman" w:eastAsia="宋体" w:cs="Times New Roman"/>
          <w:sz w:val="21"/>
          <w:szCs w:val="21"/>
          <w:lang w:val="en-US" w:eastAsia="zh-CN" w:bidi="ar-SA"/>
        </w:rPr>
        <w:t>1.开展科研，成就自我。 （</w:t>
      </w:r>
      <w:r>
        <w:rPr>
          <w:rStyle w:val="10"/>
          <w:rFonts w:hint="eastAsia" w:ascii="Times New Roman" w:hAnsi="Times New Roman" w:eastAsia="宋体" w:cs="Times New Roman"/>
          <w:sz w:val="21"/>
          <w:szCs w:val="21"/>
          <w:lang w:val="en-US" w:eastAsia="zh-CN" w:bidi="ar-SA"/>
        </w:rPr>
        <w:t>“</w:t>
      </w:r>
      <w:r>
        <w:rPr>
          <w:rStyle w:val="10"/>
          <w:rFonts w:ascii="Times New Roman" w:hAnsi="Times New Roman" w:eastAsia="宋体" w:cs="Times New Roman"/>
          <w:sz w:val="21"/>
          <w:szCs w:val="21"/>
          <w:lang w:val="en-US" w:eastAsia="zh-CN" w:bidi="ar-SA"/>
        </w:rPr>
        <w:t>致敬</w:t>
      </w:r>
      <w:r>
        <w:rPr>
          <w:rStyle w:val="10"/>
          <w:rFonts w:hint="eastAsia" w:ascii="Times New Roman" w:hAnsi="Times New Roman" w:eastAsia="宋体" w:cs="Times New Roman"/>
          <w:sz w:val="21"/>
          <w:szCs w:val="21"/>
          <w:lang w:val="en-US" w:eastAsia="zh-CN" w:bidi="ar-SA"/>
        </w:rPr>
        <w:t>”</w:t>
      </w:r>
      <w:r>
        <w:rPr>
          <w:rStyle w:val="10"/>
          <w:rFonts w:ascii="Times New Roman" w:hAnsi="Times New Roman" w:eastAsia="宋体" w:cs="Times New Roman"/>
          <w:sz w:val="21"/>
          <w:szCs w:val="21"/>
          <w:lang w:val="en-US" w:eastAsia="zh-CN" w:bidi="ar-SA"/>
        </w:rPr>
        <w:t>的意思不明显，</w:t>
      </w:r>
      <w:r>
        <w:rPr>
          <w:rStyle w:val="10"/>
          <w:rFonts w:hint="eastAsia" w:ascii="Times New Roman" w:hAnsi="Times New Roman" w:eastAsia="宋体" w:cs="Times New Roman"/>
          <w:sz w:val="21"/>
          <w:szCs w:val="21"/>
          <w:lang w:val="en-US" w:eastAsia="zh-CN" w:bidi="ar-SA"/>
        </w:rPr>
        <w:t>“</w:t>
      </w:r>
      <w:r>
        <w:rPr>
          <w:rStyle w:val="10"/>
          <w:rFonts w:ascii="Times New Roman" w:hAnsi="Times New Roman" w:eastAsia="宋体" w:cs="Times New Roman"/>
          <w:sz w:val="21"/>
          <w:szCs w:val="21"/>
          <w:lang w:val="en-US" w:eastAsia="zh-CN" w:bidi="ar-SA"/>
        </w:rPr>
        <w:t>开展科研</w:t>
      </w:r>
      <w:r>
        <w:rPr>
          <w:rStyle w:val="10"/>
          <w:rFonts w:hint="eastAsia" w:ascii="Times New Roman" w:hAnsi="Times New Roman" w:eastAsia="宋体" w:cs="Times New Roman"/>
          <w:sz w:val="21"/>
          <w:szCs w:val="21"/>
          <w:lang w:val="en-US" w:eastAsia="zh-CN" w:bidi="ar-SA"/>
        </w:rPr>
        <w:t>”</w:t>
      </w:r>
      <w:r>
        <w:rPr>
          <w:rStyle w:val="10"/>
          <w:rFonts w:ascii="Times New Roman" w:hAnsi="Times New Roman" w:eastAsia="宋体" w:cs="Times New Roman"/>
          <w:sz w:val="21"/>
          <w:szCs w:val="21"/>
          <w:lang w:val="en-US" w:eastAsia="zh-CN" w:bidi="ar-SA"/>
        </w:rPr>
        <w:t>也不符合中学生实际</w:t>
      </w:r>
      <w:r>
        <w:rPr>
          <w:rStyle w:val="10"/>
          <w:rFonts w:ascii="Times New Roman" w:hAnsi="Times New Roman" w:eastAsia="宋体" w:cs="Times New Roman"/>
          <w:color w:val="F90101"/>
          <w:sz w:val="21"/>
          <w:szCs w:val="21"/>
          <w:lang w:val="en-US" w:eastAsia="zh-CN" w:bidi="ar-SA"/>
        </w:rPr>
        <w:t>） </w:t>
      </w:r>
    </w:p>
    <w:p>
      <w:pPr>
        <w:pStyle w:val="25"/>
        <w:widowControl/>
        <w:spacing w:beforeAutospacing="0" w:afterAutospacing="0" w:line="320" w:lineRule="exact"/>
        <w:rPr>
          <w:rStyle w:val="10"/>
          <w:rFonts w:ascii="Times New Roman" w:hAnsi="Times New Roman" w:eastAsia="宋体" w:cs="Times New Roman"/>
          <w:sz w:val="21"/>
          <w:szCs w:val="21"/>
          <w:lang w:val="en-US" w:eastAsia="zh-CN" w:bidi="ar-SA"/>
        </w:rPr>
      </w:pPr>
      <w:r>
        <w:rPr>
          <w:rStyle w:val="10"/>
          <w:rFonts w:ascii="Times New Roman" w:hAnsi="Times New Roman" w:eastAsia="宋体" w:cs="Times New Roman"/>
          <w:color w:val="3E3E3E"/>
          <w:sz w:val="21"/>
          <w:szCs w:val="21"/>
          <w:lang w:val="en-US" w:eastAsia="zh-CN" w:bidi="ar-SA"/>
        </w:rPr>
        <w:t>2.发展个人爱好。</w:t>
      </w:r>
      <w:r>
        <w:rPr>
          <w:rStyle w:val="10"/>
          <w:rFonts w:ascii="Times New Roman" w:hAnsi="Times New Roman" w:eastAsia="宋体" w:cs="Times New Roman"/>
          <w:sz w:val="21"/>
          <w:szCs w:val="21"/>
          <w:lang w:val="en-US" w:eastAsia="zh-CN" w:bidi="ar-SA"/>
        </w:rPr>
        <w:t>（主题跑偏）</w:t>
      </w:r>
    </w:p>
    <w:p>
      <w:pPr>
        <w:pStyle w:val="25"/>
        <w:widowControl/>
        <w:spacing w:beforeAutospacing="0" w:afterAutospacing="0" w:line="320" w:lineRule="exact"/>
        <w:rPr>
          <w:rStyle w:val="10"/>
          <w:rFonts w:ascii="Times New Roman" w:hAnsi="Times New Roman" w:eastAsia="宋体" w:cs="Times New Roman"/>
          <w:sz w:val="21"/>
          <w:szCs w:val="21"/>
          <w:lang w:val="en-US" w:eastAsia="zh-CN" w:bidi="ar-SA"/>
        </w:rPr>
      </w:pPr>
      <w:r>
        <w:rPr>
          <w:rStyle w:val="10"/>
          <w:rFonts w:ascii="Times New Roman" w:hAnsi="Times New Roman" w:eastAsia="宋体" w:cs="Times New Roman"/>
          <w:sz w:val="21"/>
          <w:szCs w:val="21"/>
          <w:lang w:val="en-US" w:eastAsia="zh-CN" w:bidi="ar-SA"/>
        </w:rPr>
        <w:t>3.努力学习，成就自我。（脱离“致敬大师”的方向）</w:t>
      </w:r>
    </w:p>
    <w:p>
      <w:pPr>
        <w:pStyle w:val="25"/>
        <w:widowControl/>
        <w:spacing w:beforeAutospacing="0" w:afterAutospacing="0" w:line="320" w:lineRule="exact"/>
        <w:jc w:val="center"/>
        <w:rPr>
          <w:rStyle w:val="10"/>
          <w:rFonts w:ascii="楷体" w:hAnsi="楷体" w:eastAsia="楷体" w:cs="楷体"/>
          <w:szCs w:val="24"/>
          <w:lang w:val="en-US" w:eastAsia="zh-CN" w:bidi="ar-SA"/>
        </w:rPr>
      </w:pPr>
      <w:r>
        <w:rPr>
          <w:rStyle w:val="24"/>
          <w:rFonts w:hint="eastAsia" w:ascii="楷体" w:hAnsi="楷体" w:eastAsia="楷体" w:cs="楷体"/>
          <w:szCs w:val="24"/>
          <w:lang w:val="en-US" w:eastAsia="zh-CN" w:bidi="ar-SA"/>
        </w:rPr>
        <w:t>追慕大师风范，让青春闪闪发光</w:t>
      </w:r>
    </w:p>
    <w:p>
      <w:pPr>
        <w:pStyle w:val="25"/>
        <w:widowControl/>
        <w:spacing w:beforeAutospacing="0" w:afterAutospacing="0" w:line="320" w:lineRule="exact"/>
        <w:rPr>
          <w:rStyle w:val="10"/>
          <w:rFonts w:ascii="楷体" w:hAnsi="楷体" w:eastAsia="楷体" w:cs="楷体"/>
          <w:szCs w:val="24"/>
          <w:lang w:val="en-US" w:eastAsia="zh-CN" w:bidi="ar-SA"/>
        </w:rPr>
      </w:pPr>
    </w:p>
    <w:p>
      <w:pPr>
        <w:pStyle w:val="25"/>
        <w:widowControl/>
        <w:spacing w:beforeAutospacing="0" w:afterAutospacing="0" w:line="320" w:lineRule="exact"/>
        <w:rPr>
          <w:rStyle w:val="10"/>
          <w:rFonts w:ascii="楷体" w:hAnsi="楷体" w:eastAsia="楷体" w:cs="楷体"/>
          <w:szCs w:val="24"/>
          <w:lang w:val="en-US" w:eastAsia="zh-CN" w:bidi="ar-SA"/>
        </w:rPr>
      </w:pPr>
      <w:r>
        <w:rPr>
          <w:rStyle w:val="10"/>
          <w:rFonts w:hint="eastAsia" w:ascii="楷体" w:hAnsi="楷体" w:eastAsia="楷体" w:cs="楷体"/>
          <w:szCs w:val="24"/>
          <w:lang w:val="en-US" w:eastAsia="zh-CN" w:bidi="ar-SA"/>
        </w:rPr>
        <w:t>尊敬的老师、亲爱的同学们：</w:t>
      </w:r>
    </w:p>
    <w:p>
      <w:pPr>
        <w:pStyle w:val="25"/>
        <w:widowControl/>
        <w:spacing w:beforeAutospacing="0" w:afterAutospacing="0" w:line="320" w:lineRule="exact"/>
        <w:ind w:firstLine="420"/>
        <w:rPr>
          <w:rStyle w:val="10"/>
          <w:rFonts w:ascii="楷体" w:hAnsi="楷体" w:eastAsia="楷体" w:cs="楷体"/>
          <w:szCs w:val="24"/>
          <w:lang w:val="en-US" w:eastAsia="zh-CN" w:bidi="ar-SA"/>
        </w:rPr>
      </w:pPr>
      <w:r>
        <w:rPr>
          <w:rStyle w:val="10"/>
          <w:rFonts w:hint="eastAsia" w:ascii="楷体" w:hAnsi="楷体" w:eastAsia="楷体" w:cs="楷体"/>
          <w:szCs w:val="24"/>
          <w:lang w:val="en-US" w:eastAsia="zh-CN" w:bidi="ar-SA"/>
        </w:rPr>
        <w:t>大家好！今天能参加由振华中学团委与学生会联合举办的“致敬大师，放飞青春”的主题座谈会，我感到非常荣幸。我发言的题目是《追慕大师风范，让青春闪闪发光》。</w:t>
      </w:r>
    </w:p>
    <w:p>
      <w:pPr>
        <w:pStyle w:val="25"/>
        <w:widowControl/>
        <w:spacing w:beforeAutospacing="0" w:afterAutospacing="0" w:line="320" w:lineRule="exact"/>
        <w:ind w:firstLine="420"/>
        <w:rPr>
          <w:rStyle w:val="10"/>
          <w:rFonts w:ascii="楷体" w:hAnsi="楷体" w:eastAsia="楷体" w:cs="楷体"/>
          <w:szCs w:val="24"/>
          <w:lang w:val="en-US" w:eastAsia="zh-CN" w:bidi="ar-SA"/>
        </w:rPr>
      </w:pPr>
      <w:r>
        <w:rPr>
          <w:rStyle w:val="10"/>
          <w:rFonts w:hint="eastAsia" w:ascii="楷体" w:hAnsi="楷体" w:eastAsia="楷体" w:cs="楷体"/>
          <w:szCs w:val="24"/>
          <w:lang w:val="en-US" w:eastAsia="zh-CN" w:bidi="ar-SA"/>
        </w:rPr>
        <w:t>老骥伏枥，志在千里。耄耋之年的袁隆平不断追逐自己的“禾下乘凉梦”和“杂交水稻覆盖全球梦”。心中梦想澎湃如昨，奋斗热情依旧高涨，这位“当代神农”，不仅让更多人远离了食不果腹之忧，还以自身经历给了世人另一种精神财富：对科研的忘我投入与对生活的无比热爱，不断学习、不断突破，对未来充满希望，为理想倾尽毕生精力，让自己活出闪闪发光的样子。</w:t>
      </w:r>
    </w:p>
    <w:p>
      <w:pPr>
        <w:pStyle w:val="25"/>
        <w:widowControl/>
        <w:spacing w:beforeAutospacing="0" w:afterAutospacing="0" w:line="320" w:lineRule="exact"/>
        <w:ind w:firstLine="480"/>
        <w:rPr>
          <w:rStyle w:val="10"/>
          <w:rFonts w:ascii="楷体" w:hAnsi="楷体" w:eastAsia="楷体" w:cs="楷体"/>
          <w:szCs w:val="24"/>
          <w:lang w:val="en-US" w:eastAsia="zh-CN" w:bidi="ar-SA"/>
        </w:rPr>
      </w:pPr>
      <w:r>
        <w:rPr>
          <w:rStyle w:val="10"/>
          <w:rFonts w:hint="eastAsia" w:ascii="楷体" w:hAnsi="楷体" w:eastAsia="楷体" w:cs="楷体"/>
          <w:szCs w:val="24"/>
          <w:lang w:val="en-US" w:eastAsia="zh-CN" w:bidi="ar-SA"/>
        </w:rPr>
        <w:t>心系天下苍生的袁隆平把毕生的精力奉献给“让所有人远离饥饿”的梦想，发现水稻“杂种优势”，攻克籼型杂交水稻“三系”配套难关等，他创造了一个又一个绿色神话。在89岁高龄之时，袁隆平用发音清晰的英文致辞，且全程脱稿，尽显大师风范。袁隆平在致辞中表示，自己努力练习英语的目的是为了更好地与国际友人沟通，更好地帮助世界解决粮食问题，这种胸怀世界、胸怀人类的思想正是大师的情怀和风范，值得世人致敬！</w:t>
      </w:r>
    </w:p>
    <w:p>
      <w:pPr>
        <w:pStyle w:val="25"/>
        <w:widowControl/>
        <w:spacing w:beforeAutospacing="0" w:afterAutospacing="0" w:line="320" w:lineRule="exact"/>
        <w:ind w:firstLine="480"/>
        <w:rPr>
          <w:rStyle w:val="10"/>
          <w:rFonts w:ascii="楷体" w:hAnsi="楷体" w:eastAsia="楷体" w:cs="楷体"/>
          <w:szCs w:val="24"/>
          <w:lang w:val="en-US" w:eastAsia="zh-CN" w:bidi="ar-SA"/>
        </w:rPr>
      </w:pPr>
      <w:r>
        <w:rPr>
          <w:rStyle w:val="10"/>
          <w:rFonts w:hint="eastAsia" w:ascii="楷体" w:hAnsi="楷体" w:eastAsia="楷体" w:cs="楷体"/>
          <w:szCs w:val="24"/>
          <w:lang w:val="en-US" w:eastAsia="zh-CN" w:bidi="ar-SA"/>
        </w:rPr>
        <w:t>正如罗曼·罗兰所说，“世界上只有一种英雄主义，那就是了解生命而且热爱生命”。袁隆平用自己的行动践行着伟大的英雄主义精神。美国的摩西奶奶认为“人生永远没有太晚的开始”，热爱生命的她，70岁拿起画笔，80岁首次开个人画展，她坚持绘画，不断创作，活出了勇于挑战自我的境界。他们的事迹告诉我们：对于一个真正有追求的人来说，生命的每个时期都是年轻的。</w:t>
      </w:r>
    </w:p>
    <w:p>
      <w:pPr>
        <w:pStyle w:val="25"/>
        <w:widowControl/>
        <w:spacing w:beforeAutospacing="0" w:afterAutospacing="0" w:line="320" w:lineRule="exact"/>
        <w:ind w:firstLine="480"/>
        <w:rPr>
          <w:rStyle w:val="10"/>
          <w:rFonts w:ascii="楷体" w:hAnsi="楷体" w:eastAsia="楷体" w:cs="楷体"/>
          <w:szCs w:val="24"/>
          <w:lang w:val="en-US" w:eastAsia="zh-CN" w:bidi="ar-SA"/>
        </w:rPr>
      </w:pPr>
      <w:r>
        <w:rPr>
          <w:rStyle w:val="10"/>
          <w:rFonts w:hint="eastAsia" w:ascii="楷体" w:hAnsi="楷体" w:eastAsia="楷体" w:cs="楷体"/>
          <w:szCs w:val="24"/>
          <w:lang w:val="en-US" w:eastAsia="zh-CN" w:bidi="ar-SA"/>
        </w:rPr>
        <w:t>我们正值青春年华，面对未来和自我的挑战，只有放飞理想，青春才能变得色彩斑斓！只有不满足于已有的成绩，拿出“苟日新，日日新，又日新”的姿态，我们的每一天才能过得充实而有意义。追梦的路上怎能不跌跌撞撞？唯有一路向前，才能让青春在梦想的天空下自由翱翔。当我们用辛勤的汗水铺成通往理想的大道，越过泥泞奋勇向前，高扬青春的旗帜，才能让青春的颜色变得多姿多彩，让青春的价值在进取中彰显。</w:t>
      </w:r>
    </w:p>
    <w:p>
      <w:pPr>
        <w:pStyle w:val="25"/>
        <w:widowControl/>
        <w:spacing w:beforeAutospacing="0" w:afterAutospacing="0" w:line="320" w:lineRule="exact"/>
        <w:ind w:firstLine="480"/>
        <w:rPr>
          <w:rStyle w:val="10"/>
          <w:rFonts w:ascii="楷体" w:hAnsi="楷体" w:eastAsia="楷体" w:cs="楷体"/>
          <w:szCs w:val="24"/>
          <w:lang w:val="en-US" w:eastAsia="zh-CN" w:bidi="ar-SA"/>
        </w:rPr>
      </w:pPr>
      <w:r>
        <w:rPr>
          <w:rStyle w:val="10"/>
          <w:rFonts w:hint="eastAsia" w:ascii="楷体" w:hAnsi="楷体" w:eastAsia="楷体" w:cs="楷体"/>
          <w:szCs w:val="24"/>
          <w:lang w:val="en-US" w:eastAsia="zh-CN" w:bidi="ar-SA"/>
        </w:rPr>
        <w:t>大师终会老去，手握历史接力棒的青年人，理应责无旁贷地扛起使命，不负青春年华，追逐属于自己的“星辰大海”，在人生的航程不断劈波斩浪，用奋斗书写辉煌的明天。</w:t>
      </w:r>
    </w:p>
    <w:p>
      <w:pPr>
        <w:pStyle w:val="25"/>
        <w:widowControl/>
        <w:spacing w:beforeAutospacing="0" w:afterAutospacing="0" w:line="320" w:lineRule="exact"/>
        <w:ind w:firstLine="480"/>
        <w:rPr>
          <w:rStyle w:val="10"/>
          <w:rFonts w:ascii="楷体" w:hAnsi="楷体" w:eastAsia="楷体" w:cs="楷体"/>
          <w:szCs w:val="24"/>
          <w:lang w:val="en-US" w:eastAsia="zh-CN" w:bidi="ar-SA"/>
        </w:rPr>
      </w:pPr>
      <w:r>
        <w:rPr>
          <w:rStyle w:val="10"/>
          <w:rFonts w:hint="eastAsia" w:ascii="楷体" w:hAnsi="楷体" w:eastAsia="楷体" w:cs="楷体"/>
          <w:szCs w:val="24"/>
          <w:lang w:val="en-US" w:eastAsia="zh-CN" w:bidi="ar-SA"/>
        </w:rPr>
        <w:t>我的发言完毕。谢谢！</w:t>
      </w:r>
    </w:p>
    <w:p>
      <w:pPr>
        <w:pStyle w:val="21"/>
        <w:spacing w:line="320" w:lineRule="exact"/>
        <w:rPr>
          <w:rStyle w:val="10"/>
          <w:rFonts w:eastAsia="宋体" w:cs="Times New Roman"/>
          <w:lang w:val="en-US" w:eastAsia="zh-CN" w:bidi="ar-SA"/>
        </w:rPr>
      </w:pPr>
      <w:r>
        <w:rPr>
          <w:rStyle w:val="10"/>
          <w:rFonts w:hint="eastAsia" w:eastAsia="宋体" w:cs="Times New Roman"/>
          <w:lang w:val="en-US" w:eastAsia="zh-CN" w:bidi="ar-SA"/>
        </w:rPr>
        <w:t>（按高考评分标准。注意符合文体特征，没按演讲稿格式写扣4分）</w:t>
      </w: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Times New Roman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96057"/>
    <w:multiLevelType w:val="singleLevel"/>
    <w:tmpl w:val="7B996057"/>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343758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19">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
    <w:name w:val="正文1"/>
    <w:qFormat/>
    <w:uiPriority w:val="0"/>
    <w:pPr>
      <w:widowControl w:val="0"/>
      <w:jc w:val="both"/>
    </w:pPr>
    <w:rPr>
      <w:rFonts w:ascii="Calibri" w:hAnsi="Calibri" w:eastAsia="宋体" w:cs="Times New Roman"/>
      <w:kern w:val="2"/>
      <w:sz w:val="21"/>
      <w:szCs w:val="22"/>
      <w:lang w:val="en-US" w:eastAsia="zh-CN" w:bidi="ar-SA"/>
    </w:rPr>
  </w:style>
  <w:style w:type="character" w:customStyle="1" w:styleId="24">
    <w:name w:val="要点_0"/>
    <w:qFormat/>
    <w:uiPriority w:val="22"/>
    <w:rPr>
      <w:b/>
    </w:rPr>
  </w:style>
  <w:style w:type="paragraph" w:customStyle="1" w:styleId="25">
    <w:name w:val="普通(网站)_0"/>
    <w:basedOn w:val="23"/>
    <w:unhideWhenUsed/>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9</TotalTime>
  <ScaleCrop>false</ScaleCrop>
  <LinksUpToDate>false</LinksUpToDate>
  <CharactersWithSpaces>13</CharactersWithSpaces>
  <HyperlinkBase>http://www.ks5u.com</HyperlinkBase>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2020-12-22T06:49:47Z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2052-11.1.0.10132</vt:lpwstr>
  </property>
</Properties>
</file>