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6 -->
  <w:body>
    <w:p w:rsidR="00896615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2020-2021-1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滨海新区</w:t>
      </w:r>
      <w:r w:rsidR="009713B3">
        <w:rPr>
          <w:rFonts w:asciiTheme="majorEastAsia" w:eastAsiaTheme="majorEastAsia" w:hAnsiTheme="majorEastAsia" w:cstheme="majorEastAsia" w:hint="eastAsia"/>
          <w:sz w:val="28"/>
          <w:szCs w:val="28"/>
        </w:rPr>
        <w:t>汉沽六中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高三年级</w:t>
      </w:r>
      <w:r w:rsidR="009713B3">
        <w:rPr>
          <w:rFonts w:asciiTheme="majorEastAsia" w:eastAsiaTheme="majorEastAsia" w:hAnsiTheme="majorEastAsia" w:cstheme="majorEastAsia" w:hint="eastAsia"/>
          <w:sz w:val="28"/>
          <w:szCs w:val="28"/>
        </w:rPr>
        <w:t>期中考试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物理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试卷</w:t>
      </w:r>
    </w:p>
    <w:p w:rsidR="00896615"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489585</wp:posOffset>
            </wp:positionV>
            <wp:extent cx="2019300" cy="1257300"/>
            <wp:effectExtent l="0" t="0" r="0" b="0"/>
            <wp:wrapSquare wrapText="bothSides"/>
            <wp:docPr id="628558137" name="图片 62855813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87952" name="图片 628558137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Cs w:val="21"/>
        </w:rPr>
        <w:t>单项</w:t>
      </w:r>
      <w:r>
        <w:rPr>
          <w:rFonts w:ascii="宋体" w:hAnsi="宋体" w:hint="eastAsia"/>
          <w:szCs w:val="21"/>
        </w:rPr>
        <w:t>选择题（本题包括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小题，每题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分。每小题给出的四个选项中，只有一个选项正确。）</w:t>
      </w:r>
    </w:p>
    <w:p w:rsidR="00896615">
      <w:pPr>
        <w:spacing w:line="360" w:lineRule="auto"/>
        <w:jc w:val="left"/>
        <w:textAlignment w:val="center"/>
      </w:pPr>
      <w:r>
        <w:rPr>
          <w:rFonts w:hint="eastAsia"/>
        </w:rPr>
        <w:t>1</w:t>
      </w:r>
      <w:r>
        <w:t>．一个物体的速度</w:t>
      </w:r>
      <w:r>
        <w:t>——</w:t>
      </w:r>
      <w:r>
        <w:t>时间图象如图如示，则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896615">
      <w:pPr>
        <w:spacing w:line="360" w:lineRule="auto"/>
        <w:jc w:val="left"/>
        <w:textAlignment w:val="center"/>
      </w:pPr>
      <w:r>
        <w:t>A</w:t>
      </w:r>
      <w:r>
        <w:t>．物体的速度方向在</w:t>
      </w:r>
      <w:r>
        <w:t>2s</w:t>
      </w:r>
      <w:r>
        <w:t>末时改变</w:t>
      </w:r>
    </w:p>
    <w:p w:rsidR="00896615">
      <w:pPr>
        <w:spacing w:line="360" w:lineRule="auto"/>
        <w:jc w:val="left"/>
        <w:textAlignment w:val="center"/>
      </w:pPr>
      <w:r>
        <w:t>B</w:t>
      </w:r>
      <w:r>
        <w:t>．物体在</w:t>
      </w:r>
      <w:r>
        <w:t>3s</w:t>
      </w:r>
      <w:r>
        <w:t>内速度的最大值为</w:t>
      </w:r>
      <w:r>
        <w:t>4m/s</w:t>
      </w:r>
    </w:p>
    <w:p w:rsidR="00896615">
      <w:pPr>
        <w:spacing w:line="360" w:lineRule="auto"/>
        <w:jc w:val="left"/>
        <w:textAlignment w:val="center"/>
      </w:pPr>
      <w:r>
        <w:t>C</w:t>
      </w:r>
      <w:r>
        <w:t>．物体在</w:t>
      </w:r>
      <w:r>
        <w:t>3s</w:t>
      </w:r>
      <w:r>
        <w:t>内的位移为</w:t>
      </w:r>
      <w:r>
        <w:t>8m</w:t>
      </w:r>
    </w:p>
    <w:p w:rsidR="00896615">
      <w:pPr>
        <w:spacing w:line="360" w:lineRule="auto"/>
        <w:jc w:val="left"/>
        <w:textAlignment w:val="center"/>
      </w:pPr>
      <w:r>
        <w:rPr>
          <w:bCs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26670</wp:posOffset>
            </wp:positionV>
            <wp:extent cx="1847850" cy="1352550"/>
            <wp:effectExtent l="0" t="0" r="0" b="0"/>
            <wp:wrapSquare wrapText="bothSides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485161" name="图片 100008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</w:t>
      </w:r>
      <w:r>
        <w:t>．物体在</w:t>
      </w:r>
      <w:r>
        <w:t>2s</w:t>
      </w:r>
      <w:r>
        <w:t>内的位移达到最大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hint="eastAsia"/>
          <w:bCs/>
        </w:rPr>
        <w:t>2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如图某超市一顾客推着一辆装有许多商品的货车加速前进（可视为匀加速直线运动），加速度大小为</w:t>
      </w:r>
      <w:r>
        <w:rPr>
          <w:bCs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70a27b6ddf6b478285353abb3b1f3741" style="width:9.75pt;height:10.5pt" o:oleicon="f" o:ole="">
            <v:imagedata r:id="rId7" o:title="eqId70a27b6ddf6b478285353abb3b1f3741"/>
          </v:shape>
          <o:OLEObject Type="Embed" ProgID="Equation.DSMT4" ShapeID="_x0000_i1025" DrawAspect="Content" ObjectID="_1667130138" r:id="rId8"/>
        </w:object>
      </w:r>
      <w:r>
        <w:rPr>
          <w:rFonts w:ascii="宋体" w:eastAsia="宋体" w:hAnsi="宋体" w:cs="宋体"/>
          <w:bCs/>
        </w:rPr>
        <w:t>，顾客对货车的水平推力大小为</w:t>
      </w:r>
      <w:r>
        <w:rPr>
          <w:bCs/>
        </w:rPr>
        <w:object>
          <v:shape id="_x0000_i1026" type="#_x0000_t75" alt="eqId63db14a5b4334f3ea583c8fb12b0d175" style="width:12.75pt;height:12.75pt" o:oleicon="f" o:ole="">
            <v:imagedata r:id="rId9" o:title="eqId63db14a5b4334f3ea583c8fb12b0d175"/>
          </v:shape>
          <o:OLEObject Type="Embed" ProgID="Equation.DSMT4" ShapeID="_x0000_i1026" DrawAspect="Content" ObjectID="_1667130139" r:id="rId10"/>
        </w:object>
      </w:r>
      <w:r>
        <w:rPr>
          <w:rFonts w:ascii="宋体" w:eastAsia="宋体" w:hAnsi="宋体" w:cs="宋体"/>
          <w:bCs/>
        </w:rPr>
        <w:t>。货车内一质量为</w:t>
      </w:r>
      <w:r>
        <w:rPr>
          <w:bCs/>
        </w:rPr>
        <w:object>
          <v:shape id="_x0000_i1027" type="#_x0000_t75" alt="eqIda4be99d332154d13a4a6ed1ff6444fe7" style="width:12.75pt;height:11.25pt" o:oleicon="f" o:ole="">
            <v:imagedata r:id="rId11" o:title="eqIda4be99d332154d13a4a6ed1ff6444fe7"/>
          </v:shape>
          <o:OLEObject Type="Embed" ProgID="Equation.DSMT4" ShapeID="_x0000_i1027" DrawAspect="Content" ObjectID="_1667130140" r:id="rId12"/>
        </w:object>
      </w:r>
      <w:r>
        <w:rPr>
          <w:rFonts w:ascii="宋体" w:eastAsia="宋体" w:hAnsi="宋体" w:cs="宋体"/>
          <w:bCs/>
        </w:rPr>
        <w:t>的哈密瓜所受合外力的大小为（　　）</w:t>
      </w:r>
    </w:p>
    <w:p w:rsidR="00896615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rPr>
          <w:b/>
        </w:rPr>
        <w:t>A</w:t>
      </w:r>
      <w:r>
        <w:rPr>
          <w:b/>
        </w:rPr>
        <w:t>．</w:t>
      </w:r>
      <w:r>
        <w:rPr>
          <w:b/>
        </w:rPr>
        <w:object>
          <v:shape id="_x0000_i1028" type="#_x0000_t75" alt="eqId1ba833e629364a588d5b53419ccec3e5" style="width:39pt;height:15.75pt" o:oleicon="f" o:ole="">
            <v:imagedata r:id="rId13" o:title="eqId1ba833e629364a588d5b53419ccec3e5"/>
          </v:shape>
          <o:OLEObject Type="Embed" ProgID="Equation.DSMT4" ShapeID="_x0000_i1028" DrawAspect="Content" ObjectID="_1667130141" r:id="rId14"/>
        </w:object>
      </w:r>
      <w:r>
        <w:rPr>
          <w:b/>
        </w:rPr>
        <w:tab/>
        <w:t>B</w:t>
      </w:r>
      <w:r>
        <w:rPr>
          <w:b/>
        </w:rPr>
        <w:t>．</w:t>
      </w:r>
      <w:r>
        <w:rPr>
          <w:b/>
        </w:rPr>
        <w:object>
          <v:shape id="_x0000_i1029" type="#_x0000_t75" alt="eqId2cbbd61510bd4d5484428bfe212ce94e" style="width:57pt;height:21.75pt" o:oleicon="f" o:ole="">
            <v:imagedata r:id="rId15" o:title="eqId2cbbd61510bd4d5484428bfe212ce94e"/>
          </v:shape>
          <o:OLEObject Type="Embed" ProgID="Equation.DSMT4" ShapeID="_x0000_i1029" DrawAspect="Content" ObjectID="_1667130142" r:id="rId16"/>
        </w:object>
      </w:r>
      <w:r>
        <w:rPr>
          <w:b/>
        </w:rPr>
        <w:tab/>
        <w:t>C</w:t>
      </w:r>
      <w:r>
        <w:rPr>
          <w:b/>
        </w:rPr>
        <w:t>．</w:t>
      </w:r>
      <w:r>
        <w:rPr>
          <w:b/>
        </w:rPr>
        <w:object>
          <v:shape id="_x0000_i1030" type="#_x0000_t75" alt="eqId039b53c8a9464ff49be6330ead8fbeb4" style="width:17.25pt;height:9.75pt" o:oleicon="f" o:ole="">
            <v:imagedata r:id="rId17" o:title="eqId039b53c8a9464ff49be6330ead8fbeb4"/>
          </v:shape>
          <o:OLEObject Type="Embed" ProgID="Equation.DSMT4" ShapeID="_x0000_i1030" DrawAspect="Content" ObjectID="_1667130143" r:id="rId18"/>
        </w:object>
      </w:r>
      <w:r>
        <w:rPr>
          <w:b/>
        </w:rPr>
        <w:tab/>
        <w:t>D</w:t>
      </w:r>
      <w:r>
        <w:rPr>
          <w:b/>
        </w:rPr>
        <w:t>．</w:t>
      </w:r>
      <w:r>
        <w:rPr>
          <w:b/>
        </w:rPr>
        <w:object>
          <v:shape id="_x0000_i1031" type="#_x0000_t75" alt="eqId6d29cd7c06a943d29a3077fbaf14c255" style="width:18.75pt;height:12.75pt" o:oleicon="f" o:ole="">
            <v:imagedata r:id="rId19" o:title="eqId6d29cd7c06a943d29a3077fbaf14c255"/>
          </v:shape>
          <o:OLEObject Type="Embed" ProgID="Equation.DSMT4" ShapeID="_x0000_i1031" DrawAspect="Content" ObjectID="_1667130144" r:id="rId20"/>
        </w:objec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581025</wp:posOffset>
            </wp:positionV>
            <wp:extent cx="1076960" cy="1830070"/>
            <wp:effectExtent l="0" t="0" r="8890" b="17780"/>
            <wp:wrapSquare wrapText="bothSides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940313" name="图片 100001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3</w:t>
      </w:r>
      <w:r>
        <w:t>．</w:t>
      </w:r>
      <w:r>
        <w:rPr>
          <w:rFonts w:ascii="宋体" w:eastAsia="宋体" w:hAnsi="宋体" w:cs="宋体"/>
        </w:rPr>
        <w:t>如图为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懒人神器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手机、</w:t>
      </w:r>
      <w:r>
        <w:rPr>
          <w:rFonts w:ascii="Times New Roman" w:eastAsia="Times New Roman" w:hAnsi="Times New Roman" w:cs="Times New Roman"/>
        </w:rPr>
        <w:t>pad</w:t>
      </w:r>
      <w:r>
        <w:rPr>
          <w:rFonts w:ascii="宋体" w:eastAsia="宋体" w:hAnsi="宋体" w:cs="宋体"/>
        </w:rPr>
        <w:t>支架，支架可以任意弯成舒适角度，人们可以站、坐、躺各种姿势看手机</w:t>
      </w:r>
      <w:r>
        <w:rPr>
          <w:rFonts w:ascii="Times New Roman" w:eastAsia="Times New Roman" w:hAnsi="Times New Roman" w:cs="Times New Roman"/>
        </w:rPr>
        <w:t>，</w:t>
      </w:r>
      <w:r>
        <w:rPr>
          <w:rFonts w:ascii="宋体" w:eastAsia="宋体" w:hAnsi="宋体" w:cs="宋体"/>
        </w:rPr>
        <w:t>关于手机的受力情况，下列说法正确的是（　　）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A</w:t>
      </w:r>
      <w:r>
        <w:t>．</w:t>
      </w:r>
      <w:r>
        <w:rPr>
          <w:rFonts w:ascii="宋体" w:eastAsia="宋体" w:hAnsi="宋体" w:cs="宋体"/>
        </w:rPr>
        <w:t>手机受到支架的作用力一定竖直向上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B</w:t>
      </w:r>
      <w:r>
        <w:t>．</w:t>
      </w:r>
      <w:r>
        <w:rPr>
          <w:rFonts w:ascii="宋体" w:eastAsia="宋体" w:hAnsi="宋体" w:cs="宋体"/>
        </w:rPr>
        <w:t>手机受到的摩擦力一定竖直向上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C</w:t>
      </w:r>
      <w:r>
        <w:t>．</w:t>
      </w:r>
      <w:r>
        <w:rPr>
          <w:rFonts w:ascii="宋体" w:eastAsia="宋体" w:hAnsi="宋体" w:cs="宋体"/>
        </w:rPr>
        <w:t>手机受到的弹力一定竖直向上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D</w:t>
      </w:r>
      <w:r>
        <w:t>．</w:t>
      </w:r>
      <w:r>
        <w:rPr>
          <w:rFonts w:ascii="宋体" w:eastAsia="宋体" w:hAnsi="宋体" w:cs="宋体"/>
        </w:rPr>
        <w:t>因为支架扭曲，所以支架对手机的作用力方向不能确定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hint="eastAsia"/>
        </w:rPr>
        <w:t>4</w:t>
      </w:r>
      <w:r>
        <w:t>．</w:t>
      </w:r>
      <w:r>
        <w:rPr>
          <w:rFonts w:ascii="宋体" w:eastAsia="宋体" w:hAnsi="宋体" w:cs="宋体"/>
        </w:rPr>
        <w:t>质量为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宋体" w:eastAsia="宋体" w:hAnsi="宋体" w:cs="宋体"/>
        </w:rPr>
        <w:t>的质点作匀变速直线运动，取开始运动的方向为正方向，经时间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宋体" w:eastAsia="宋体" w:hAnsi="宋体" w:cs="宋体"/>
        </w:rPr>
        <w:t>速度由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宋体" w:eastAsia="宋体" w:hAnsi="宋体" w:cs="宋体"/>
        </w:rPr>
        <w:t>变为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宋体" w:eastAsia="宋体" w:hAnsi="宋体" w:cs="宋体"/>
        </w:rPr>
        <w:t>，则在时间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宋体" w:eastAsia="宋体" w:hAnsi="宋体" w:cs="宋体"/>
        </w:rPr>
        <w:t>内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 xml:space="preserve">   </w:t>
      </w:r>
      <w:r>
        <w:rPr>
          <w:rFonts w:ascii="宋体" w:eastAsia="宋体" w:hAnsi="宋体" w:cs="宋体" w:hint="eastAsia"/>
        </w:rPr>
        <w:t>）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A</w:t>
      </w:r>
      <w:r>
        <w:t>．</w:t>
      </w:r>
      <w:r>
        <w:rPr>
          <w:rFonts w:ascii="宋体" w:eastAsia="宋体" w:hAnsi="宋体" w:cs="宋体"/>
        </w:rPr>
        <w:t>质点的加速度为</w:t>
      </w:r>
      <w:r>
        <w:object>
          <v:shape id="_x0000_i1032" type="#_x0000_t75" alt="eqId05c709ccd7d84031ab701bae46e46d24" style="width:18pt;height:30.75pt" o:oleicon="f" o:ole="">
            <v:imagedata r:id="rId22" o:title="eqId05c709ccd7d84031ab701bae46e46d24"/>
          </v:shape>
          <o:OLEObject Type="Embed" ProgID="Equation.DSMT4" ShapeID="_x0000_i1032" DrawAspect="Content" ObjectID="_1667130145" r:id="rId23"/>
        </w:object>
      </w:r>
      <w:r>
        <w:rPr>
          <w:rFonts w:hint="eastAsia"/>
        </w:rPr>
        <w:t xml:space="preserve">              </w:t>
      </w:r>
      <w:r>
        <w:t>B</w:t>
      </w:r>
      <w:r>
        <w:t>．</w:t>
      </w:r>
      <w:r>
        <w:rPr>
          <w:rFonts w:ascii="宋体" w:eastAsia="宋体" w:hAnsi="宋体" w:cs="宋体"/>
        </w:rPr>
        <w:t>质点所受合力为</w:t>
      </w:r>
      <w:r>
        <w:object>
          <v:shape id="_x0000_i1033" type="#_x0000_t75" alt="eqId5a8f6005745b47b29e90b9bc1c62fa86" style="width:33.75pt;height:30.75pt" o:oleicon="f" o:ole="">
            <v:imagedata r:id="rId24" o:title="eqId5a8f6005745b47b29e90b9bc1c62fa86"/>
          </v:shape>
          <o:OLEObject Type="Embed" ProgID="Equation.DSMT4" ShapeID="_x0000_i1033" DrawAspect="Content" ObjectID="_1667130146" r:id="rId25"/>
        </w:object>
      </w:r>
    </w:p>
    <w:p w:rsidR="00896615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t>C</w:t>
      </w:r>
      <w:r>
        <w:t>．</w:t>
      </w:r>
      <w:r>
        <w:rPr>
          <w:rFonts w:ascii="宋体" w:eastAsia="宋体" w:hAnsi="宋体" w:cs="宋体"/>
        </w:rPr>
        <w:t>合力对质点做的功为</w:t>
      </w:r>
      <w:r>
        <w:object>
          <v:shape id="_x0000_i1034" type="#_x0000_t75" alt="eqId2497e244bb664a158e8447734d236ac4" style="width:21.75pt;height:15.75pt" o:oleicon="f" o:ole="">
            <v:imagedata r:id="rId26" o:title="eqId2497e244bb664a158e8447734d236ac4"/>
          </v:shape>
          <o:OLEObject Type="Embed" ProgID="Equation.DSMT4" ShapeID="_x0000_i1034" DrawAspect="Content" ObjectID="_1667130147" r:id="rId27"/>
        </w:object>
      </w:r>
      <w:r>
        <w:rPr>
          <w:rFonts w:hint="eastAsia"/>
        </w:rPr>
        <w:t xml:space="preserve">         </w:t>
      </w:r>
      <w:r>
        <w:t>D</w:t>
      </w:r>
      <w:r>
        <w:t>．</w:t>
      </w:r>
      <w:r>
        <w:rPr>
          <w:rFonts w:ascii="宋体" w:eastAsia="宋体" w:hAnsi="宋体" w:cs="宋体"/>
        </w:rPr>
        <w:t>合力对质点的冲量为</w:t>
      </w:r>
      <w:r>
        <w:rPr>
          <w:rFonts w:ascii="Times New Roman" w:eastAsia="Times New Roman" w:hAnsi="Times New Roman" w:cs="Times New Roman"/>
        </w:rPr>
        <w:t>0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118110</wp:posOffset>
            </wp:positionV>
            <wp:extent cx="2819400" cy="1314450"/>
            <wp:effectExtent l="0" t="0" r="0" b="0"/>
            <wp:wrapSquare wrapText="bothSides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048076" name="图片 100002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5.</w:t>
      </w:r>
      <w:r>
        <w:rPr>
          <w:rFonts w:ascii="宋体" w:eastAsia="宋体" w:hAnsi="宋体" w:cs="宋体"/>
        </w:rPr>
        <w:t>嫦娥四号探测器成功发射，实现了人类航天器首次在月球背面巡视探测，率先在月背刻上了中国足迹。已知月球的质量为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宋体" w:eastAsia="宋体" w:hAnsi="宋体" w:cs="宋体"/>
        </w:rPr>
        <w:t>、半径为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宋体" w:eastAsia="宋体" w:hAnsi="宋体" w:cs="宋体"/>
        </w:rPr>
        <w:t>，探测器的质量为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宋体" w:eastAsia="宋体" w:hAnsi="宋体" w:cs="宋体"/>
        </w:rPr>
        <w:t>，引力常量为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宋体" w:eastAsia="宋体" w:hAnsi="宋体" w:cs="宋体"/>
        </w:rPr>
        <w:t>，嫦娥四号探测器围绕月球做半径为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宋体" w:eastAsia="宋体" w:hAnsi="宋体" w:cs="宋体"/>
        </w:rPr>
        <w:t>的匀速圆周运动时，探测器的（　　）</w:t>
      </w:r>
    </w:p>
    <w:p w:rsidR="00896615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A</w:t>
      </w:r>
      <w:r>
        <w:t>．</w:t>
      </w:r>
      <w:r>
        <w:rPr>
          <w:rFonts w:ascii="宋体" w:eastAsia="宋体" w:hAnsi="宋体" w:cs="宋体"/>
        </w:rPr>
        <w:t>周期为</w:t>
      </w:r>
      <w:r>
        <w:object>
          <v:shape id="_x0000_i1035" type="#_x0000_t75" alt="eqId154f856775ab48df84064684901ffa17" style="width:46.5pt;height:36pt" o:oleicon="f" o:ole="">
            <v:imagedata r:id="rId29" o:title="eqId154f856775ab48df84064684901ffa17"/>
          </v:shape>
          <o:OLEObject Type="Embed" ProgID="Equation.DSMT4" ShapeID="_x0000_i1035" DrawAspect="Content" ObjectID="_1667130148" r:id="rId30"/>
        </w:object>
      </w:r>
      <w:r>
        <w:tab/>
        <w:t>B</w:t>
      </w:r>
      <w:r>
        <w:t>．</w:t>
      </w:r>
      <w:r>
        <w:rPr>
          <w:rFonts w:ascii="宋体" w:eastAsia="宋体" w:hAnsi="宋体" w:cs="宋体"/>
        </w:rPr>
        <w:t>角速度为</w:t>
      </w:r>
      <w:r>
        <w:object>
          <v:shape id="_x0000_i1036" type="#_x0000_t75" alt="eqId7382dec9813045b181cbd14e10957823" style="width:32.25pt;height:35.25pt" o:oleicon="f" o:ole="">
            <v:imagedata r:id="rId31" o:title="eqId7382dec9813045b181cbd14e10957823"/>
          </v:shape>
          <o:OLEObject Type="Embed" ProgID="Equation.DSMT4" ShapeID="_x0000_i1036" DrawAspect="Content" ObjectID="_1667130149" r:id="rId32"/>
        </w:object>
      </w:r>
    </w:p>
    <w:p w:rsidR="00896615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C</w:t>
      </w:r>
      <w:r>
        <w:t>．</w:t>
      </w:r>
      <w:r>
        <w:rPr>
          <w:rFonts w:ascii="宋体" w:eastAsia="宋体" w:hAnsi="宋体" w:cs="宋体"/>
        </w:rPr>
        <w:t>向心加速度为</w:t>
      </w:r>
      <w:r>
        <w:object>
          <v:shape id="_x0000_i1037" type="#_x0000_t75" alt="eqId936d1492661442fb90277aa0f8c1cece" style="width:26.25pt;height:30.75pt" o:oleicon="f" o:ole="">
            <v:imagedata r:id="rId33" o:title="eqId936d1492661442fb90277aa0f8c1cece"/>
          </v:shape>
          <o:OLEObject Type="Embed" ProgID="Equation.DSMT4" ShapeID="_x0000_i1037" DrawAspect="Content" ObjectID="_1667130150" r:id="rId34"/>
        </w:object>
      </w:r>
      <w:r>
        <w:tab/>
        <w:t>D</w:t>
      </w:r>
      <w:r>
        <w:t>．</w:t>
      </w:r>
      <w:r>
        <w:rPr>
          <w:rFonts w:hint="eastAsia"/>
        </w:rPr>
        <w:t>线速度</w:t>
      </w:r>
      <w:r>
        <w:rPr>
          <w:rFonts w:ascii="宋体" w:eastAsia="宋体" w:hAnsi="宋体" w:cs="宋体"/>
        </w:rPr>
        <w:t>为</w:t>
      </w:r>
      <w:r>
        <w:rPr>
          <w:rFonts w:ascii="宋体" w:eastAsia="宋体" w:hAnsi="宋体" w:cs="宋体"/>
          <w:position w:val="-26"/>
        </w:rPr>
        <w:object>
          <v:shape id="_x0000_i1038" type="#_x0000_t75" style="width:35.25pt;height:35.25pt" o:oleicon="f" o:ole="">
            <v:imagedata r:id="rId35" o:title=""/>
          </v:shape>
          <o:OLEObject Type="Embed" ProgID="Equations" ShapeID="_x0000_i1038" DrawAspect="Content" ObjectID="_1667130151" r:id="rId36"/>
        </w:object>
      </w:r>
    </w:p>
    <w:p w:rsidR="00896615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多项</w:t>
      </w:r>
      <w:r>
        <w:rPr>
          <w:rFonts w:ascii="宋体" w:hAnsi="宋体" w:hint="eastAsia"/>
          <w:szCs w:val="21"/>
        </w:rPr>
        <w:t>选择题（本题包括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小题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全部选对的得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分，选对但不全的得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分，有选错的得</w:t>
      </w:r>
      <w:r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分</w:t>
      </w:r>
      <w:r>
        <w:rPr>
          <w:rFonts w:ascii="宋体" w:hAnsi="宋体" w:hint="eastAsia"/>
          <w:szCs w:val="21"/>
        </w:rPr>
        <w:t>，共</w:t>
      </w:r>
      <w:r>
        <w:rPr>
          <w:rFonts w:ascii="宋体" w:hAnsi="宋体" w:hint="eastAsia"/>
          <w:szCs w:val="21"/>
        </w:rPr>
        <w:t>15</w:t>
      </w:r>
      <w:r>
        <w:rPr>
          <w:rFonts w:ascii="宋体" w:hAnsi="宋体" w:hint="eastAsia"/>
          <w:szCs w:val="21"/>
        </w:rPr>
        <w:t>分</w:t>
      </w:r>
      <w:r>
        <w:rPr>
          <w:rFonts w:ascii="宋体" w:hAnsi="宋体" w:hint="eastAsia"/>
          <w:szCs w:val="21"/>
        </w:rPr>
        <w:t>）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hint="eastAsia"/>
          <w:bCs/>
        </w:rPr>
        <w:t>6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以下是物理课本上的一些图片，下列说法正确的是（　　）</w:t>
      </w:r>
    </w:p>
    <w:p w:rsidR="00896615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114300" distR="114300">
            <wp:extent cx="4906010" cy="1325245"/>
            <wp:effectExtent l="0" t="0" r="8890" b="8255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685109" name="图片 100004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6010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A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图甲中，北斗导航系统中的地球同步卫星可以定点在咸宁上空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B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图乙中，在相等时间内，所有行星与太阳的连线所扫过的面积都相等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C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图丙中，增大小锤打击弹性金属片的力，</w:t>
      </w:r>
      <w:r>
        <w:rPr>
          <w:rFonts w:ascii="Times New Roman" w:eastAsia="Times New Roman" w:hAnsi="Times New Roman" w:cs="Times New Roman"/>
          <w:bCs/>
        </w:rPr>
        <w:t>A</w:t>
      </w:r>
      <w:r>
        <w:rPr>
          <w:rFonts w:ascii="宋体" w:eastAsia="宋体" w:hAnsi="宋体" w:cs="宋体"/>
          <w:bCs/>
        </w:rPr>
        <w:t>球与</w:t>
      </w:r>
      <w:r>
        <w:rPr>
          <w:rFonts w:ascii="Times New Roman" w:eastAsia="Times New Roman" w:hAnsi="Times New Roman" w:cs="Times New Roman"/>
          <w:bCs/>
        </w:rPr>
        <w:t>B</w:t>
      </w:r>
      <w:r>
        <w:rPr>
          <w:rFonts w:ascii="宋体" w:eastAsia="宋体" w:hAnsi="宋体" w:cs="宋体"/>
          <w:bCs/>
        </w:rPr>
        <w:t>球还是同时落地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D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图丁中，做变速圆周运动的物体所受合外力</w:t>
      </w:r>
      <w:r>
        <w:rPr>
          <w:rFonts w:ascii="Times New Roman" w:eastAsia="Times New Roman" w:hAnsi="Times New Roman" w:cs="Times New Roman"/>
          <w:bCs/>
          <w:i/>
        </w:rPr>
        <w:t>F</w:t>
      </w:r>
      <w:r>
        <w:rPr>
          <w:rFonts w:ascii="宋体" w:eastAsia="宋体" w:hAnsi="宋体" w:cs="宋体"/>
          <w:bCs/>
        </w:rPr>
        <w:t>一定不指向圆心</w:t>
      </w:r>
    </w:p>
    <w:p w:rsidR="00896615">
      <w:r>
        <w:br w:type="page"/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hint="eastAsia"/>
        </w:rPr>
        <w:t>7</w:t>
      </w:r>
      <w:r>
        <w:t>．</w:t>
      </w:r>
      <w:r>
        <w:rPr>
          <w:rFonts w:ascii="宋体" w:eastAsia="宋体" w:hAnsi="宋体" w:cs="宋体"/>
        </w:rPr>
        <w:t>质量为</w:t>
      </w:r>
      <w:r>
        <w:object>
          <v:shape id="_x0000_i1039" type="#_x0000_t75" alt="eqIdb8ed32412a164b4d815599acdc9e4c39" style="width:21.75pt;height:15.75pt" o:oleicon="f" o:ole="">
            <v:imagedata r:id="rId38" o:title="eqIdb8ed32412a164b4d815599acdc9e4c39"/>
          </v:shape>
          <o:OLEObject Type="Embed" ProgID="Equation.DSMT4" ShapeID="_x0000_i1039" DrawAspect="Content" ObjectID="_1667130152" r:id="rId39"/>
        </w:object>
      </w:r>
      <w:r>
        <w:rPr>
          <w:rFonts w:ascii="宋体" w:eastAsia="宋体" w:hAnsi="宋体" w:cs="宋体"/>
        </w:rPr>
        <w:t>的物体被人由静止开始向上提升</w:t>
      </w:r>
      <w:r>
        <w:object>
          <v:shape id="_x0000_i1040" type="#_x0000_t75" alt="eqId832d78299e9844c08e8c8402e26805fd" style="width:27.75pt;height:14.25pt" o:oleicon="f" o:ole="">
            <v:imagedata r:id="rId40" o:title="eqId832d78299e9844c08e8c8402e26805fd"/>
          </v:shape>
          <o:OLEObject Type="Embed" ProgID="Equation.DSMT4" ShapeID="_x0000_i1040" DrawAspect="Content" ObjectID="_1667130153" r:id="rId41"/>
        </w:object>
      </w:r>
      <w:r>
        <w:rPr>
          <w:rFonts w:ascii="宋体" w:eastAsia="宋体" w:hAnsi="宋体" w:cs="宋体"/>
        </w:rPr>
        <w:t>后速度达到</w:t>
      </w:r>
      <w:r>
        <w:object>
          <v:shape id="_x0000_i1041" type="#_x0000_t75" alt="eqId520e74296f4345c4ad4aba1af9ea6899" style="width:30pt;height:14.25pt" o:oleicon="f" o:ole="">
            <v:imagedata r:id="rId42" o:title="eqId520e74296f4345c4ad4aba1af9ea6899"/>
          </v:shape>
          <o:OLEObject Type="Embed" ProgID="Equation.DSMT4" ShapeID="_x0000_i1041" DrawAspect="Content" ObjectID="_1667130154" r:id="rId43"/>
        </w:object>
      </w:r>
      <w:r>
        <w:rPr>
          <w:rFonts w:ascii="宋体" w:eastAsia="宋体" w:hAnsi="宋体" w:cs="宋体"/>
        </w:rPr>
        <w:t>，则下列判断正确的是（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宋体" w:eastAsia="宋体" w:hAnsi="宋体" w:cs="宋体"/>
        </w:rPr>
        <w:t>取</w:t>
      </w:r>
      <w:r>
        <w:object>
          <v:shape id="_x0000_i1042" type="#_x0000_t75" alt="eqIdca32f41729964e3f9b74a6a622e05853" style="width:36.75pt;height:15pt" o:oleicon="f" o:ole="">
            <v:imagedata r:id="rId44" o:title="eqIdca32f41729964e3f9b74a6a622e05853"/>
          </v:shape>
          <o:OLEObject Type="Embed" ProgID="Equation.DSMT4" ShapeID="_x0000_i1042" DrawAspect="Content" ObjectID="_1667130155" r:id="rId45"/>
        </w:object>
      </w:r>
      <w:r>
        <w:rPr>
          <w:rFonts w:ascii="宋体" w:eastAsia="宋体" w:hAnsi="宋体" w:cs="宋体"/>
        </w:rPr>
        <w:t>）（　　）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A</w:t>
      </w:r>
      <w:r>
        <w:t>．</w:t>
      </w:r>
      <w:r>
        <w:rPr>
          <w:rFonts w:ascii="宋体" w:eastAsia="宋体" w:hAnsi="宋体" w:cs="宋体"/>
        </w:rPr>
        <w:t>人对物体做的功为</w:t>
      </w:r>
      <w:r>
        <w:object>
          <v:shape id="_x0000_i1043" type="#_x0000_t75" alt="eqIda9674263e23d468b84458636d916cd2d" style="width:14.25pt;height:14.25pt" o:oleicon="f" o:ole="">
            <v:imagedata r:id="rId46" o:title="eqIda9674263e23d468b84458636d916cd2d"/>
          </v:shape>
          <o:OLEObject Type="Embed" ProgID="Equation.DSMT4" ShapeID="_x0000_i1043" DrawAspect="Content" ObjectID="_1667130156" r:id="rId47"/>
        </w:objec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B</w:t>
      </w:r>
      <w:r>
        <w:t>．</w:t>
      </w:r>
      <w:r>
        <w:rPr>
          <w:rFonts w:ascii="宋体" w:eastAsia="宋体" w:hAnsi="宋体" w:cs="宋体"/>
        </w:rPr>
        <w:t>人对物体做的功等于物体势能的增量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C</w:t>
      </w:r>
      <w:r>
        <w:t>．</w:t>
      </w:r>
      <w:r>
        <w:rPr>
          <w:rFonts w:ascii="宋体" w:eastAsia="宋体" w:hAnsi="宋体" w:cs="宋体"/>
        </w:rPr>
        <w:t>物体克服重力做的功为</w:t>
      </w:r>
      <w:r>
        <w:object>
          <v:shape id="_x0000_i1044" type="#_x0000_t75" alt="eqId2e2eb9131ae04dde9d3b9dfd1a916938" style="width:15pt;height:14.25pt" o:oleicon="f" o:ole="">
            <v:imagedata r:id="rId48" o:title="eqId2e2eb9131ae04dde9d3b9dfd1a916938"/>
          </v:shape>
          <o:OLEObject Type="Embed" ProgID="Equation.DSMT4" ShapeID="_x0000_i1044" DrawAspect="Content" ObjectID="_1667130157" r:id="rId49"/>
        </w:objec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>D</w:t>
      </w:r>
      <w:r>
        <w:t>．</w:t>
      </w:r>
      <w:r>
        <w:rPr>
          <w:rFonts w:ascii="宋体" w:eastAsia="宋体" w:hAnsi="宋体" w:cs="宋体"/>
        </w:rPr>
        <w:t>合力对物体做的功为</w:t>
      </w:r>
      <w:r>
        <w:object>
          <v:shape id="_x0000_i1045" type="#_x0000_t75" alt="eqId5b46db44ab7c4e5c8714db9a9e656edc" style="width:15pt;height:14.25pt" o:oleicon="f" o:ole="">
            <v:imagedata r:id="rId50" o:title="eqId5b46db44ab7c4e5c8714db9a9e656edc"/>
          </v:shape>
          <o:OLEObject Type="Embed" ProgID="Equation.DSMT4" ShapeID="_x0000_i1045" DrawAspect="Content" ObjectID="_1667130158" r:id="rId51"/>
        </w:objec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hint="eastAsia"/>
          <w:bCs/>
        </w:rPr>
        <w:t>8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一物块静止在粗糙水平地面上，</w:t>
      </w:r>
      <w:r>
        <w:rPr>
          <w:rFonts w:ascii="Times New Roman" w:eastAsia="Times New Roman" w:hAnsi="Times New Roman" w:cs="Times New Roman"/>
          <w:bCs/>
        </w:rPr>
        <w:t>0~4s</w:t>
      </w:r>
      <w:r>
        <w:rPr>
          <w:rFonts w:ascii="宋体" w:eastAsia="宋体" w:hAnsi="宋体" w:cs="宋体"/>
          <w:bCs/>
        </w:rPr>
        <w:t>内所受水平拉力随时间的变化关系图像如图甲所示，</w:t>
      </w:r>
      <w:r>
        <w:rPr>
          <w:rFonts w:ascii="Times New Roman" w:eastAsia="Times New Roman" w:hAnsi="Times New Roman" w:cs="Times New Roman"/>
          <w:bCs/>
        </w:rPr>
        <w:t>0~2s</w:t>
      </w:r>
      <w:r>
        <w:rPr>
          <w:rFonts w:ascii="宋体" w:eastAsia="宋体" w:hAnsi="宋体" w:cs="宋体"/>
          <w:bCs/>
        </w:rPr>
        <w:t>内速度图像如图乙所示，重力加速度</w:t>
      </w:r>
      <w:r>
        <w:rPr>
          <w:rFonts w:ascii="Times New Roman" w:eastAsia="Times New Roman" w:hAnsi="Times New Roman" w:cs="Times New Roman"/>
          <w:bCs/>
          <w:i/>
        </w:rPr>
        <w:t>g</w:t>
      </w:r>
      <w:r>
        <w:rPr>
          <w:rFonts w:ascii="Times New Roman" w:eastAsia="Times New Roman" w:hAnsi="Times New Roman" w:cs="Times New Roman"/>
          <w:bCs/>
        </w:rPr>
        <w:t>=10m/s</w:t>
      </w:r>
      <w:r>
        <w:rPr>
          <w:rFonts w:ascii="Times New Roman" w:eastAsia="Times New Roman" w:hAnsi="Times New Roman" w:cs="Times New Roman"/>
          <w:bCs/>
          <w:vertAlign w:val="superscript"/>
        </w:rPr>
        <w:t>2</w:t>
      </w:r>
      <w:r>
        <w:rPr>
          <w:rFonts w:ascii="宋体" w:eastAsia="宋体" w:hAnsi="宋体" w:cs="宋体"/>
          <w:bCs/>
        </w:rPr>
        <w:t>，关于物块的运动。下列说法正确的是（　　）</w:t>
      </w:r>
    </w:p>
    <w:p w:rsidR="00896615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114300" distR="114300">
            <wp:extent cx="3733800" cy="1533525"/>
            <wp:effectExtent l="0" t="0" r="0" b="9525"/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592867" name="图片 100010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615"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>
        <w:rPr>
          <w:rFonts w:hint="eastAsia"/>
          <w:bCs/>
        </w:rPr>
        <w:t>A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第</w:t>
      </w:r>
      <w:r>
        <w:rPr>
          <w:rFonts w:ascii="Times New Roman" w:eastAsia="Times New Roman" w:hAnsi="Times New Roman" w:cs="Times New Roman"/>
          <w:bCs/>
        </w:rPr>
        <w:t>4s</w:t>
      </w:r>
      <w:r>
        <w:rPr>
          <w:rFonts w:ascii="宋体" w:eastAsia="宋体" w:hAnsi="宋体" w:cs="宋体"/>
          <w:bCs/>
        </w:rPr>
        <w:t>末物块的速度为</w:t>
      </w:r>
      <w:r>
        <w:rPr>
          <w:rFonts w:ascii="Times New Roman" w:eastAsia="Times New Roman" w:hAnsi="Times New Roman" w:cs="Times New Roman"/>
          <w:bCs/>
        </w:rPr>
        <w:t>0</w:t>
      </w:r>
      <w:r>
        <w:rPr>
          <w:bCs/>
        </w:rPr>
        <w:tab/>
      </w:r>
      <w:r>
        <w:rPr>
          <w:rFonts w:hint="eastAsia"/>
          <w:bCs/>
        </w:rPr>
        <w:t>B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前</w:t>
      </w:r>
      <w:r>
        <w:rPr>
          <w:rFonts w:ascii="Times New Roman" w:eastAsia="Times New Roman" w:hAnsi="Times New Roman" w:cs="Times New Roman"/>
          <w:bCs/>
        </w:rPr>
        <w:t>4s</w:t>
      </w:r>
      <w:r>
        <w:rPr>
          <w:rFonts w:ascii="宋体" w:eastAsia="宋体" w:hAnsi="宋体" w:cs="宋体"/>
          <w:bCs/>
        </w:rPr>
        <w:t>内拉力做的功为</w:t>
      </w:r>
      <w:r>
        <w:rPr>
          <w:rFonts w:ascii="Times New Roman" w:eastAsia="Times New Roman" w:hAnsi="Times New Roman" w:cs="Times New Roman"/>
          <w:bCs/>
        </w:rPr>
        <w:t>16 J</w:t>
      </w:r>
    </w:p>
    <w:p w:rsidR="00896615"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>
        <w:rPr>
          <w:rFonts w:hint="eastAsia"/>
          <w:bCs/>
        </w:rPr>
        <w:t>C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前</w:t>
      </w:r>
      <w:r>
        <w:rPr>
          <w:rFonts w:ascii="Times New Roman" w:eastAsia="Times New Roman" w:hAnsi="Times New Roman" w:cs="Times New Roman"/>
          <w:bCs/>
        </w:rPr>
        <w:t>4s</w:t>
      </w:r>
      <w:r>
        <w:rPr>
          <w:rFonts w:ascii="宋体" w:eastAsia="宋体" w:hAnsi="宋体" w:cs="宋体"/>
          <w:bCs/>
        </w:rPr>
        <w:t>内拉力的冲量为</w:t>
      </w:r>
      <w:r>
        <w:rPr>
          <w:rFonts w:ascii="Times New Roman" w:eastAsia="Times New Roman" w:hAnsi="Times New Roman" w:cs="Times New Roman"/>
          <w:bCs/>
        </w:rPr>
        <w:t>0</w:t>
      </w:r>
      <w:r>
        <w:rPr>
          <w:bCs/>
        </w:rPr>
        <w:tab/>
      </w:r>
      <w:r>
        <w:rPr>
          <w:rFonts w:hint="eastAsia"/>
          <w:bCs/>
        </w:rPr>
        <w:t>D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前</w:t>
      </w:r>
      <w:r>
        <w:rPr>
          <w:rFonts w:ascii="Times New Roman" w:eastAsia="Times New Roman" w:hAnsi="Times New Roman" w:cs="Times New Roman"/>
          <w:bCs/>
        </w:rPr>
        <w:t>4s</w:t>
      </w:r>
      <w:r>
        <w:rPr>
          <w:rFonts w:ascii="宋体" w:eastAsia="宋体" w:hAnsi="宋体" w:cs="宋体"/>
          <w:bCs/>
        </w:rPr>
        <w:t>内物块的位移大小为</w:t>
      </w:r>
      <w:r>
        <w:rPr>
          <w:rFonts w:ascii="Times New Roman" w:eastAsia="Times New Roman" w:hAnsi="Times New Roman" w:cs="Times New Roman"/>
          <w:bCs/>
        </w:rPr>
        <w:t>6m</w:t>
      </w:r>
    </w:p>
    <w:p w:rsidR="00896615">
      <w:pPr>
        <w:spacing w:line="360" w:lineRule="auto"/>
        <w:rPr>
          <w:szCs w:val="21"/>
        </w:rPr>
      </w:pPr>
      <w:r>
        <w:rPr>
          <w:rFonts w:hint="eastAsia"/>
          <w:szCs w:val="21"/>
        </w:rPr>
        <w:br w:type="column"/>
      </w:r>
      <w:r>
        <w:rPr>
          <w:rFonts w:hint="eastAsia"/>
          <w:szCs w:val="21"/>
        </w:rPr>
        <w:t>三、</w:t>
      </w:r>
      <w:r>
        <w:rPr>
          <w:rFonts w:hint="eastAsia"/>
          <w:szCs w:val="21"/>
        </w:rPr>
        <w:t>实验题（本题共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小题，每空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分，共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分</w:t>
      </w:r>
      <w:r>
        <w:rPr>
          <w:rFonts w:hint="eastAsia"/>
          <w:szCs w:val="21"/>
        </w:rPr>
        <w:t>）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hint="eastAsia"/>
        </w:rPr>
        <w:t>9</w:t>
      </w:r>
      <w:r>
        <w:t>．</w:t>
      </w:r>
      <w:r>
        <w:rPr>
          <w:rFonts w:ascii="宋体" w:eastAsia="宋体" w:hAnsi="宋体" w:cs="宋体"/>
        </w:rPr>
        <w:t>如图所示，在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验证机械能守恒定律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的实验中，让重锤拖着穿过打点计时器限位孔的纸带做自由落体运动，验证机械能守恒定律。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noProof/>
        </w:rPr>
        <w:drawing>
          <wp:inline distT="0" distB="0" distL="114300" distR="114300">
            <wp:extent cx="5274310" cy="1951355"/>
            <wp:effectExtent l="0" t="0" r="2540" b="10795"/>
            <wp:docPr id="1012458541" name="图片 101245854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385273" name="图片 1012458541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</w:rPr>
        <w:t>（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）对该实验的描述正确的是</w:t>
      </w:r>
      <w:r>
        <w:t>______</w:t>
      </w:r>
      <w:r>
        <w:rPr>
          <w:rFonts w:ascii="宋体" w:eastAsia="宋体" w:hAnsi="宋体" w:cs="宋体"/>
        </w:rPr>
        <w:t>。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宋体" w:eastAsia="宋体" w:hAnsi="宋体" w:cs="宋体"/>
        </w:rPr>
        <w:t>．重锤必须选择质量较小的重物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B</w:t>
      </w:r>
      <w:r>
        <w:rPr>
          <w:rFonts w:ascii="宋体" w:eastAsia="宋体" w:hAnsi="宋体" w:cs="宋体"/>
        </w:rPr>
        <w:t>．实验中必须测量重锤质量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宋体" w:eastAsia="宋体" w:hAnsi="宋体" w:cs="宋体"/>
        </w:rPr>
        <w:t>．更换纸带后的每次操作都必须要先接通电源，后释放纸带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D</w:t>
      </w:r>
      <w:r>
        <w:rPr>
          <w:rFonts w:ascii="宋体" w:eastAsia="宋体" w:hAnsi="宋体" w:cs="宋体"/>
        </w:rPr>
        <w:t>．为获得重锤的动能，应先用公式</w:t>
      </w:r>
      <w:r>
        <w:object>
          <v:shape id="_x0000_i1046" type="#_x0000_t75" alt="eqIde2a60e10f47c44c1a66179c6000e6f81" style="width:48.75pt;height:20.25pt" o:oleicon="f" o:ole="">
            <v:imagedata r:id="rId54" o:title="eqIde2a60e10f47c44c1a66179c6000e6f81"/>
          </v:shape>
          <o:OLEObject Type="Embed" ProgID="Equation.DSMT4" ShapeID="_x0000_i1046" DrawAspect="Content" ObjectID="_1667130159" r:id="rId55"/>
        </w:object>
      </w:r>
      <w:r>
        <w:rPr>
          <w:rFonts w:ascii="宋体" w:eastAsia="宋体" w:hAnsi="宋体" w:cs="宋体"/>
        </w:rPr>
        <w:t>算得重锤的速度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宋体" w:eastAsia="宋体" w:hAnsi="宋体" w:cs="宋体"/>
        </w:rPr>
        <w:t>）实验中得到一条点迹清晰的纸带如图乙所示。打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宋体" w:eastAsia="宋体" w:hAnsi="宋体" w:cs="宋体"/>
        </w:rPr>
        <w:t>点时，重物的速度为零，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宋体" w:eastAsia="宋体" w:hAnsi="宋体" w:cs="宋体"/>
          <w:i/>
        </w:rPr>
        <w:t>、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宋体" w:eastAsia="宋体" w:hAnsi="宋体" w:cs="宋体"/>
          <w:i/>
        </w:rPr>
        <w:t>、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宋体" w:eastAsia="宋体" w:hAnsi="宋体" w:cs="宋体"/>
        </w:rPr>
        <w:t>为另外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宋体" w:eastAsia="宋体" w:hAnsi="宋体" w:cs="宋体"/>
        </w:rPr>
        <w:t>个连续点，测得它们到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宋体" w:eastAsia="宋体" w:hAnsi="宋体" w:cs="宋体"/>
        </w:rPr>
        <w:t>点的距离分别为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宋体" w:eastAsia="宋体" w:hAnsi="宋体" w:cs="宋体"/>
        </w:rPr>
        <w:t>、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宋体" w:eastAsia="宋体" w:hAnsi="宋体" w:cs="宋体"/>
        </w:rPr>
        <w:t>。已知打点计时器打点的周期为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宋体" w:eastAsia="宋体" w:hAnsi="宋体" w:cs="宋体"/>
        </w:rPr>
        <w:t>，当地的重力加速度为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宋体" w:eastAsia="宋体" w:hAnsi="宋体" w:cs="宋体"/>
        </w:rPr>
        <w:t>，重物质量为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宋体" w:eastAsia="宋体" w:hAnsi="宋体" w:cs="宋体"/>
        </w:rPr>
        <w:t>。则从打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宋体" w:eastAsia="宋体" w:hAnsi="宋体" w:cs="宋体"/>
        </w:rPr>
        <w:t>点到打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宋体" w:eastAsia="宋体" w:hAnsi="宋体" w:cs="宋体"/>
        </w:rPr>
        <w:t>点的过程中，重物的重力势能减少量</w:t>
      </w:r>
      <w:r>
        <w:rPr>
          <w:rFonts w:ascii="Times New Roman" w:eastAsia="Times New Roman" w:hAnsi="Times New Roman" w:cs="Times New Roman"/>
        </w:rPr>
        <w:t>△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vertAlign w:val="subscript"/>
        </w:rPr>
        <w:t>P</w:t>
      </w:r>
      <w:r>
        <w:rPr>
          <w:rFonts w:ascii="Times New Roman" w:eastAsia="Times New Roman" w:hAnsi="Times New Roman" w:cs="Times New Roman"/>
        </w:rPr>
        <w:t>=</w:t>
      </w:r>
      <w:r>
        <w:t>______</w:t>
      </w:r>
      <w:r>
        <w:rPr>
          <w:rFonts w:ascii="宋体" w:eastAsia="宋体" w:hAnsi="宋体" w:cs="宋体"/>
        </w:rPr>
        <w:t>，在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宋体" w:eastAsia="宋体" w:hAnsi="宋体" w:cs="宋体"/>
        </w:rPr>
        <w:t>点的动能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vertAlign w:val="subscript"/>
        </w:rPr>
        <w:t>k</w:t>
      </w:r>
      <w:r>
        <w:rPr>
          <w:rFonts w:ascii="Times New Roman" w:eastAsia="Times New Roman" w:hAnsi="Times New Roman" w:cs="Times New Roman"/>
        </w:rPr>
        <w:t>=</w:t>
      </w:r>
      <w:r>
        <w:t>______</w:t>
      </w:r>
      <w:r>
        <w:rPr>
          <w:rFonts w:ascii="宋体" w:eastAsia="宋体" w:hAnsi="宋体" w:cs="宋体"/>
        </w:rPr>
        <w:t>；（用题中符号表示）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（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宋体" w:eastAsia="宋体" w:hAnsi="宋体" w:cs="宋体"/>
        </w:rPr>
        <w:t>）实验中发现重物增加的动能略小于减少的重力势能，其主要原因是</w:t>
      </w:r>
      <w:r>
        <w:t>______</w:t>
      </w:r>
      <w:r>
        <w:rPr>
          <w:rFonts w:ascii="宋体" w:eastAsia="宋体" w:hAnsi="宋体" w:cs="宋体"/>
        </w:rPr>
        <w:t>。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宋体" w:eastAsia="宋体" w:hAnsi="宋体" w:cs="宋体"/>
        </w:rPr>
        <w:t>．重物的质量过大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B</w:t>
      </w:r>
      <w:r>
        <w:rPr>
          <w:rFonts w:ascii="宋体" w:eastAsia="宋体" w:hAnsi="宋体" w:cs="宋体"/>
        </w:rPr>
        <w:t>．重物的体积过小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宋体" w:eastAsia="宋体" w:hAnsi="宋体" w:cs="宋体"/>
        </w:rPr>
        <w:t>．电源的电压偏低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D</w:t>
      </w:r>
      <w:r>
        <w:rPr>
          <w:rFonts w:ascii="宋体" w:eastAsia="宋体" w:hAnsi="宋体" w:cs="宋体"/>
        </w:rPr>
        <w:t>．重物及纸带在下落时受到阻力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729615</wp:posOffset>
            </wp:positionV>
            <wp:extent cx="1628775" cy="1304925"/>
            <wp:effectExtent l="0" t="0" r="9525" b="9525"/>
            <wp:wrapSquare wrapText="bothSides"/>
            <wp:docPr id="911840988" name="图片 91184098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276815" name="图片 911840988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10</w:t>
      </w:r>
      <w:r>
        <w:t>．</w:t>
      </w:r>
      <w:r>
        <w:rPr>
          <w:rFonts w:ascii="宋体" w:eastAsia="宋体" w:hAnsi="宋体" w:cs="宋体"/>
        </w:rPr>
        <w:t>某同学采用如图所示的装置，利用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宋体" w:eastAsia="宋体" w:hAnsi="宋体" w:cs="宋体"/>
        </w:rPr>
        <w:t>、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宋体" w:eastAsia="宋体" w:hAnsi="宋体" w:cs="宋体"/>
        </w:rPr>
        <w:t>两球的碰撞来验证动量守恒定律。图中</w:t>
      </w:r>
      <w:r>
        <w:rPr>
          <w:rFonts w:ascii="Times New Roman" w:eastAsia="Times New Roman" w:hAnsi="Times New Roman" w:cs="Times New Roman"/>
          <w:i/>
        </w:rPr>
        <w:t>MN</w:t>
      </w:r>
      <w:r>
        <w:rPr>
          <w:rFonts w:ascii="宋体" w:eastAsia="宋体" w:hAnsi="宋体" w:cs="宋体"/>
        </w:rPr>
        <w:t>是斜槽，</w:t>
      </w:r>
      <w:r>
        <w:rPr>
          <w:rFonts w:ascii="Times New Roman" w:eastAsia="Times New Roman" w:hAnsi="Times New Roman" w:cs="Times New Roman"/>
          <w:i/>
        </w:rPr>
        <w:t>NR</w:t>
      </w:r>
      <w:r>
        <w:rPr>
          <w:rFonts w:ascii="宋体" w:eastAsia="宋体" w:hAnsi="宋体" w:cs="宋体"/>
        </w:rPr>
        <w:t>为水平槽。实验时先使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宋体" w:eastAsia="宋体" w:hAnsi="宋体" w:cs="宋体"/>
        </w:rPr>
        <w:t>球从斜槽上某一固定位置由静止开始滚下，落到位于水平地面的记录纸上，留下痕迹。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宋体" w:eastAsia="宋体" w:hAnsi="宋体" w:cs="宋体"/>
        </w:rPr>
        <w:t>必须要求的条件是</w:t>
      </w:r>
      <w:r>
        <w:t>_________________</w:t>
      </w:r>
      <w:r>
        <w:rPr>
          <w:rFonts w:ascii="宋体" w:eastAsia="宋体" w:hAnsi="宋体" w:cs="宋体"/>
        </w:rPr>
        <w:t>；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宋体" w:eastAsia="宋体" w:hAnsi="宋体" w:cs="宋体"/>
        </w:rPr>
        <w:t>．斜槽轨道末端的切线必须水平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B</w:t>
      </w:r>
      <w:r>
        <w:rPr>
          <w:rFonts w:ascii="宋体" w:eastAsia="宋体" w:hAnsi="宋体" w:cs="宋体"/>
        </w:rPr>
        <w:t>．斜槽轨道必须是光滑的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宋体" w:eastAsia="宋体" w:hAnsi="宋体" w:cs="宋体"/>
        </w:rPr>
        <w:t>．入射球每次必须从轨道的同一位置由静止滚下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D</w:t>
      </w:r>
      <w:r>
        <w:rPr>
          <w:rFonts w:ascii="宋体" w:eastAsia="宋体" w:hAnsi="宋体" w:cs="宋体"/>
        </w:rPr>
        <w:t>．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宋体" w:eastAsia="宋体" w:hAnsi="宋体" w:cs="宋体"/>
        </w:rPr>
        <w:t>球质量为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宋体" w:eastAsia="宋体" w:hAnsi="宋体" w:cs="宋体"/>
        </w:rPr>
        <w:t>，半径为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宋体" w:eastAsia="宋体" w:hAnsi="宋体" w:cs="宋体"/>
        </w:rPr>
        <w:t>；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宋体" w:eastAsia="宋体" w:hAnsi="宋体" w:cs="宋体"/>
        </w:rPr>
        <w:t>球质量为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宋体" w:eastAsia="宋体" w:hAnsi="宋体" w:cs="宋体"/>
        </w:rPr>
        <w:t>，半径为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宋体" w:eastAsia="宋体" w:hAnsi="宋体" w:cs="宋体"/>
        </w:rPr>
        <w:t>，则</w:t>
      </w:r>
      <w:r>
        <w:object>
          <v:shape id="_x0000_i1047" type="#_x0000_t75" alt="eqIdb2cecaceda9748ebbb198c639e93cedd" style="width:39.75pt;height:18pt" o:oleicon="f" o:ole="">
            <v:imagedata r:id="rId57" o:title="eqIdb2cecaceda9748ebbb198c639e93cedd"/>
          </v:shape>
          <o:OLEObject Type="Embed" ProgID="Equation.DSMT4" ShapeID="_x0000_i1047" DrawAspect="Content" ObjectID="_1667130160" r:id="rId58"/>
        </w:object>
      </w:r>
      <w:r>
        <w:rPr>
          <w:rFonts w:ascii="宋体" w:eastAsia="宋体" w:hAnsi="宋体" w:cs="宋体"/>
        </w:rPr>
        <w:t>，</w:t>
      </w:r>
      <w:r>
        <w:object>
          <v:shape id="_x0000_i1048" type="#_x0000_t75" alt="eqId5544b8ac501c480aba91cfca65a78c31" style="width:30pt;height:18pt" o:oleicon="f" o:ole="">
            <v:imagedata r:id="rId59" o:title="eqId5544b8ac501c480aba91cfca65a78c31"/>
          </v:shape>
          <o:OLEObject Type="Embed" ProgID="Equation.DSMT4" ShapeID="_x0000_i1048" DrawAspect="Content" ObjectID="_1667130161" r:id="rId60"/>
        </w:objec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宋体" w:hAnsi="Times New Roman" w:cs="Times New Roman" w:hint="eastAsia"/>
        </w:rPr>
        <w:t>若</w:t>
      </w:r>
      <w:r>
        <w:rPr>
          <w:rFonts w:ascii="Times New Roman" w:eastAsia="宋体" w:hAnsi="Times New Roman" w:cs="Times New Roman" w:hint="eastAsia"/>
        </w:rPr>
        <w:t>A</w:t>
      </w:r>
      <w:r>
        <w:rPr>
          <w:rFonts w:ascii="宋体" w:eastAsia="宋体" w:hAnsi="宋体" w:cs="宋体"/>
          <w:bCs/>
        </w:rPr>
        <w:t>球质量</w:t>
      </w:r>
      <w:r>
        <w:rPr>
          <w:rFonts w:ascii="Times New Roman" w:eastAsia="Times New Roman" w:hAnsi="Times New Roman" w:cs="Times New Roman"/>
          <w:bCs/>
          <w:i/>
        </w:rPr>
        <w:t>m</w:t>
      </w:r>
      <w:r>
        <w:rPr>
          <w:rFonts w:ascii="Times New Roman" w:eastAsia="Times New Roman" w:hAnsi="Times New Roman" w:cs="Times New Roman"/>
          <w:bCs/>
          <w:vertAlign w:val="subscript"/>
        </w:rPr>
        <w:t>1</w:t>
      </w:r>
      <w:r>
        <w:rPr>
          <w:rFonts w:ascii="Times New Roman" w:eastAsia="宋体" w:hAnsi="Times New Roman" w:cs="Times New Roman" w:hint="eastAsia"/>
          <w:bCs/>
        </w:rPr>
        <w:t>，</w:t>
      </w:r>
      <w:r>
        <w:rPr>
          <w:rFonts w:ascii="宋体" w:eastAsia="宋体" w:hAnsi="宋体" w:cs="宋体" w:hint="eastAsia"/>
          <w:bCs/>
        </w:rPr>
        <w:t>B</w:t>
      </w:r>
      <w:r>
        <w:rPr>
          <w:rFonts w:ascii="宋体" w:eastAsia="宋体" w:hAnsi="宋体" w:cs="宋体"/>
          <w:bCs/>
        </w:rPr>
        <w:t>球质量</w:t>
      </w:r>
      <w:r>
        <w:rPr>
          <w:rFonts w:ascii="Times New Roman" w:eastAsia="Times New Roman" w:hAnsi="Times New Roman" w:cs="Times New Roman"/>
          <w:bCs/>
          <w:i/>
        </w:rPr>
        <w:t>m</w:t>
      </w:r>
      <w:r>
        <w:rPr>
          <w:rFonts w:ascii="Times New Roman" w:eastAsia="Times New Roman" w:hAnsi="Times New Roman" w:cs="Times New Roman"/>
          <w:bCs/>
          <w:vertAlign w:val="subscript"/>
        </w:rPr>
        <w:t>2</w:t>
      </w:r>
      <w:r>
        <w:rPr>
          <w:rFonts w:ascii="Times New Roman" w:eastAsia="宋体" w:hAnsi="Times New Roman" w:cs="Times New Roman" w:hint="eastAsia"/>
          <w:bCs/>
        </w:rPr>
        <w:t>，则</w:t>
      </w:r>
      <w:r>
        <w:rPr>
          <w:rFonts w:ascii="宋体" w:eastAsia="宋体" w:hAnsi="宋体" w:cs="宋体"/>
        </w:rPr>
        <w:t>本实验验证动量守恒定律的表达式为（用装置图中的字母表示）</w:t>
      </w:r>
      <w:r>
        <w:t>_____________</w:t>
      </w:r>
      <w:r>
        <w:rPr>
          <w:rFonts w:ascii="宋体" w:eastAsia="宋体" w:hAnsi="宋体" w:cs="宋体"/>
        </w:rPr>
        <w:t>；</w:t>
      </w:r>
    </w:p>
    <w:p w:rsidR="00896615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宋体" w:eastAsia="宋体" w:hAnsi="宋体" w:cs="宋体"/>
        </w:rPr>
        <w:t>．</w:t>
      </w:r>
      <w:r>
        <w:object>
          <v:shape id="_x0000_i1049" type="#_x0000_t75" alt="eqId75b58ed73e87470bb8d252dac8216704" style="width:110.25pt;height:18pt" o:oleicon="f" o:ole="">
            <v:imagedata r:id="rId61" o:title="eqId75b58ed73e87470bb8d252dac8216704"/>
          </v:shape>
          <o:OLEObject Type="Embed" ProgID="Equation.DSMT4" ShapeID="_x0000_i1049" DrawAspect="Content" ObjectID="_1667130162" r:id="rId62"/>
        </w:object>
      </w:r>
      <w:r>
        <w:rPr>
          <w:rFonts w:ascii="Times New Roman" w:eastAsia="Times New Roman" w:hAnsi="Times New Roman" w:cs="Times New Roman"/>
        </w:rPr>
        <w:t xml:space="preserve">                    B</w:t>
      </w:r>
      <w:r>
        <w:rPr>
          <w:rFonts w:ascii="宋体" w:eastAsia="宋体" w:hAnsi="宋体" w:cs="宋体"/>
        </w:rPr>
        <w:t>．</w:t>
      </w:r>
      <w:r>
        <w:object>
          <v:shape id="_x0000_i1050" type="#_x0000_t75" alt="eqId8b0db5aa4b63460f961d4ce60eda62f9" style="width:110.25pt;height:18pt" o:oleicon="f" o:ole="">
            <v:imagedata r:id="rId63" o:title="eqId8b0db5aa4b63460f961d4ce60eda62f9"/>
          </v:shape>
          <o:OLEObject Type="Embed" ProgID="Equation.DSMT4" ShapeID="_x0000_i1050" DrawAspect="Content" ObjectID="_1667130163" r:id="rId64"/>
        </w:object>
      </w:r>
      <w:r>
        <w:rPr>
          <w:rFonts w:ascii="Times New Roman" w:eastAsia="Times New Roman" w:hAnsi="Times New Roman" w:cs="Times New Roman"/>
        </w:rPr>
        <w:t xml:space="preserve"> </w:t>
      </w:r>
    </w:p>
    <w:p w:rsidR="00896615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宋体" w:eastAsia="宋体" w:hAnsi="宋体" w:cs="宋体"/>
        </w:rPr>
        <w:t>．</w:t>
      </w:r>
      <w:r>
        <w:object>
          <v:shape id="_x0000_i1051" type="#_x0000_t75" alt="eqId8b43c201d1a744dd9cd3266193c37a8f" style="width:110.25pt;height:18pt" o:oleicon="f" o:ole="">
            <v:imagedata r:id="rId65" o:title="eqId8b43c201d1a744dd9cd3266193c37a8f"/>
          </v:shape>
          <o:OLEObject Type="Embed" ProgID="Equation.DSMT4" ShapeID="_x0000_i1051" DrawAspect="Content" ObjectID="_1667130164" r:id="rId66"/>
        </w:object>
      </w:r>
      <w:r>
        <w:rPr>
          <w:rFonts w:ascii="Times New Roman" w:eastAsia="Times New Roman" w:hAnsi="Times New Roman" w:cs="Times New Roman"/>
        </w:rPr>
        <w:t xml:space="preserve">                    D</w:t>
      </w:r>
      <w:r>
        <w:rPr>
          <w:rFonts w:ascii="宋体" w:eastAsia="宋体" w:hAnsi="宋体" w:cs="宋体"/>
        </w:rPr>
        <w:t>．</w:t>
      </w:r>
      <w:r>
        <w:object>
          <v:shape id="_x0000_i1052" type="#_x0000_t75" alt="eqId6283abee4dfd48f9a10d6d4f73a4ad5f" style="width:110.25pt;height:18pt" o:oleicon="f" o:ole="">
            <v:imagedata r:id="rId67" o:title="eqId6283abee4dfd48f9a10d6d4f73a4ad5f"/>
          </v:shape>
          <o:OLEObject Type="Embed" ProgID="Equation.DSMT4" ShapeID="_x0000_i1052" DrawAspect="Content" ObjectID="_1667130165" r:id="rId68"/>
        </w:object>
      </w:r>
      <w:r>
        <w:rPr>
          <w:rFonts w:ascii="Times New Roman" w:eastAsia="Times New Roman" w:hAnsi="Times New Roman" w:cs="Times New Roman"/>
        </w:rPr>
        <w:t xml:space="preserve"> </w:t>
      </w:r>
    </w:p>
    <w:p w:rsidR="00896615">
      <w:pPr>
        <w:spacing w:line="360" w:lineRule="auto"/>
        <w:rPr>
          <w:szCs w:val="21"/>
        </w:rPr>
      </w:pPr>
      <w:r>
        <w:rPr>
          <w:rFonts w:hint="eastAsia"/>
          <w:szCs w:val="21"/>
        </w:rPr>
        <w:t>四、计算题（本题共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小题，共</w:t>
      </w:r>
      <w:r>
        <w:rPr>
          <w:rFonts w:hint="eastAsia"/>
          <w:szCs w:val="21"/>
        </w:rPr>
        <w:t>48</w:t>
      </w:r>
      <w:r>
        <w:rPr>
          <w:rFonts w:hint="eastAsia"/>
          <w:szCs w:val="21"/>
        </w:rPr>
        <w:t>分。解答时应写出必要的文字说明、方程式和演算步骤，只写出最后答案的不得分。</w:t>
      </w:r>
      <w:r>
        <w:rPr>
          <w:rFonts w:hint="eastAsia"/>
          <w:szCs w:val="21"/>
        </w:rPr>
        <w:t>）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1314450</wp:posOffset>
            </wp:positionV>
            <wp:extent cx="1571625" cy="1152525"/>
            <wp:effectExtent l="0" t="0" r="9525" b="9525"/>
            <wp:wrapSquare wrapText="bothSides"/>
            <wp:docPr id="100019" name="图片 1000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129003" name="图片 100019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11</w:t>
      </w:r>
      <w:r>
        <w:t>．</w:t>
      </w:r>
      <w:r>
        <w:rPr>
          <w:rFonts w:ascii="宋体" w:eastAsia="宋体" w:hAnsi="宋体" w:cs="宋体"/>
        </w:rPr>
        <w:t>如图所示为一滑梯的实物图，滑梯的斜面段长度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</w:rPr>
        <w:t xml:space="preserve"> = 5.0 m</w:t>
      </w:r>
      <w:r>
        <w:rPr>
          <w:rFonts w:ascii="宋体" w:eastAsia="宋体" w:hAnsi="宋体" w:cs="宋体"/>
        </w:rPr>
        <w:t>，高度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</w:rPr>
        <w:t xml:space="preserve"> = 3.0 m</w:t>
      </w:r>
      <w:r>
        <w:rPr>
          <w:rFonts w:ascii="宋体" w:eastAsia="宋体" w:hAnsi="宋体" w:cs="宋体"/>
        </w:rPr>
        <w:t>，为保证小朋友的安全，在水平面铺设安全地垫。水平段与斜面段平滑连接，小朋友在连接处速度大小不变。某小朋友从滑梯顶端由静止开始滑下，经斜面底端后水平滑行一段距离，停在水平地垫上。已知小朋友质量为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</w:rPr>
        <w:t xml:space="preserve"> = 20 kg</w:t>
      </w:r>
      <w:r>
        <w:rPr>
          <w:rFonts w:ascii="宋体" w:eastAsia="宋体" w:hAnsi="宋体" w:cs="宋体"/>
        </w:rPr>
        <w:t>，小朋友在斜面上受到的平均阻力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= 88 N</w:t>
      </w:r>
      <w:r>
        <w:rPr>
          <w:rFonts w:ascii="宋体" w:eastAsia="宋体" w:hAnsi="宋体" w:cs="宋体"/>
        </w:rPr>
        <w:t>，在水平段受到的平均阻力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= 100 N</w:t>
      </w:r>
      <w:r>
        <w:rPr>
          <w:rFonts w:ascii="宋体" w:eastAsia="宋体" w:hAnsi="宋体" w:cs="宋体"/>
        </w:rPr>
        <w:t>。不计空气阻力，取重力加速度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</w:rPr>
        <w:t xml:space="preserve"> = 10m/s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宋体" w:eastAsia="宋体" w:hAnsi="宋体" w:cs="宋体"/>
        </w:rPr>
        <w:t>。求：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（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）小朋友在斜面滑下的过程中克服摩擦力做的功；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（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）小朋友滑到斜面底端时的速度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宋体" w:eastAsia="宋体" w:hAnsi="宋体" w:cs="宋体"/>
        </w:rPr>
        <w:t>的大小；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（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宋体" w:eastAsia="宋体" w:hAnsi="宋体" w:cs="宋体"/>
        </w:rPr>
        <w:t>）为使小朋友不滑出水平地垫，地垫的长度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宋体" w:eastAsia="宋体" w:hAnsi="宋体" w:cs="宋体"/>
        </w:rPr>
        <w:t>至少多长。</w:t>
      </w:r>
    </w:p>
    <w:p w:rsidR="00896615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9444990</wp:posOffset>
            </wp:positionH>
            <wp:positionV relativeFrom="paragraph">
              <wp:posOffset>-6031865</wp:posOffset>
            </wp:positionV>
            <wp:extent cx="1524000" cy="847725"/>
            <wp:effectExtent l="19050" t="0" r="0" b="0"/>
            <wp:wrapSquare wrapText="bothSides"/>
            <wp:docPr id="100020" name="图片 1000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307946" name="图片 100020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27B">
        <w:br w:type="column"/>
      </w:r>
      <w:r w:rsidR="0087227B">
        <w:t>1</w:t>
      </w:r>
      <w:r w:rsidR="0087227B">
        <w:rPr>
          <w:rFonts w:hint="eastAsia"/>
        </w:rPr>
        <w:t>2</w:t>
      </w:r>
      <w:r w:rsidR="0087227B">
        <w:t>．</w:t>
      </w:r>
      <w:r w:rsidR="0087227B">
        <w:rPr>
          <w:rFonts w:ascii="宋体" w:eastAsia="宋体" w:hAnsi="宋体" w:cs="宋体"/>
        </w:rPr>
        <w:t>如图所示，</w:t>
      </w:r>
      <w:r w:rsidR="0087227B">
        <w:rPr>
          <w:rFonts w:ascii="Times New Roman" w:eastAsia="Times New Roman" w:hAnsi="Times New Roman" w:cs="Times New Roman"/>
        </w:rPr>
        <w:t>abc</w:t>
      </w:r>
      <w:r w:rsidR="0087227B">
        <w:rPr>
          <w:rFonts w:ascii="宋体" w:eastAsia="宋体" w:hAnsi="宋体" w:cs="宋体"/>
        </w:rPr>
        <w:t>是光滑的轨道，其中</w:t>
      </w:r>
      <w:r w:rsidR="0087227B">
        <w:rPr>
          <w:rFonts w:ascii="Times New Roman" w:eastAsia="Times New Roman" w:hAnsi="Times New Roman" w:cs="Times New Roman"/>
        </w:rPr>
        <w:t>ab</w:t>
      </w:r>
      <w:r w:rsidR="0087227B">
        <w:rPr>
          <w:rFonts w:ascii="宋体" w:eastAsia="宋体" w:hAnsi="宋体" w:cs="宋体"/>
        </w:rPr>
        <w:t>水平，</w:t>
      </w:r>
      <w:r w:rsidR="0087227B">
        <w:rPr>
          <w:rFonts w:ascii="Times New Roman" w:eastAsia="Times New Roman" w:hAnsi="Times New Roman" w:cs="Times New Roman"/>
        </w:rPr>
        <w:t>bc</w:t>
      </w:r>
      <w:r w:rsidR="0087227B">
        <w:rPr>
          <w:rFonts w:ascii="宋体" w:eastAsia="宋体" w:hAnsi="宋体" w:cs="宋体"/>
        </w:rPr>
        <w:t>为与</w:t>
      </w:r>
      <w:r w:rsidR="0087227B">
        <w:rPr>
          <w:rFonts w:ascii="Times New Roman" w:eastAsia="Times New Roman" w:hAnsi="Times New Roman" w:cs="Times New Roman"/>
        </w:rPr>
        <w:t>ab</w:t>
      </w:r>
      <w:r w:rsidR="0087227B">
        <w:rPr>
          <w:rFonts w:ascii="宋体" w:eastAsia="宋体" w:hAnsi="宋体" w:cs="宋体"/>
        </w:rPr>
        <w:t>相切的位于竖直平面内的半圆轨道，半径</w:t>
      </w:r>
      <w:r w:rsidR="0087227B">
        <w:rPr>
          <w:rFonts w:ascii="Times New Roman" w:eastAsia="Times New Roman" w:hAnsi="Times New Roman" w:cs="Times New Roman"/>
        </w:rPr>
        <w:t>R=0.30m</w:t>
      </w:r>
      <w:r w:rsidR="0087227B">
        <w:rPr>
          <w:rFonts w:ascii="宋体" w:eastAsia="宋体" w:hAnsi="宋体" w:cs="宋体"/>
        </w:rPr>
        <w:t>．质量</w:t>
      </w:r>
      <w:r w:rsidR="0087227B">
        <w:rPr>
          <w:rFonts w:ascii="Times New Roman" w:eastAsia="Times New Roman" w:hAnsi="Times New Roman" w:cs="Times New Roman"/>
        </w:rPr>
        <w:t>m=0.20kg</w:t>
      </w:r>
      <w:r w:rsidR="0087227B">
        <w:rPr>
          <w:rFonts w:ascii="宋体" w:eastAsia="宋体" w:hAnsi="宋体" w:cs="宋体"/>
        </w:rPr>
        <w:t>的小球</w:t>
      </w:r>
      <w:r w:rsidR="0087227B">
        <w:rPr>
          <w:rFonts w:ascii="Times New Roman" w:eastAsia="Times New Roman" w:hAnsi="Times New Roman" w:cs="Times New Roman"/>
        </w:rPr>
        <w:t>A</w:t>
      </w:r>
      <w:r w:rsidR="0087227B">
        <w:rPr>
          <w:rFonts w:ascii="宋体" w:eastAsia="宋体" w:hAnsi="宋体" w:cs="宋体"/>
        </w:rPr>
        <w:t>静止在轨道上，另一质量</w:t>
      </w:r>
      <w:r w:rsidR="0087227B">
        <w:rPr>
          <w:rFonts w:ascii="Times New Roman" w:eastAsia="Times New Roman" w:hAnsi="Times New Roman" w:cs="Times New Roman"/>
        </w:rPr>
        <w:t>M=0.60kg</w:t>
      </w:r>
      <w:r w:rsidR="0087227B">
        <w:rPr>
          <w:rFonts w:ascii="宋体" w:eastAsia="宋体" w:hAnsi="宋体" w:cs="宋体"/>
        </w:rPr>
        <w:t>、速度</w:t>
      </w:r>
      <w:r w:rsidR="0087227B">
        <w:rPr>
          <w:rFonts w:ascii="Times New Roman" w:eastAsia="Times New Roman" w:hAnsi="Times New Roman" w:cs="Times New Roman"/>
        </w:rPr>
        <w:t>v</w:t>
      </w:r>
      <w:r w:rsidR="0087227B">
        <w:rPr>
          <w:rFonts w:ascii="Times New Roman" w:eastAsia="Times New Roman" w:hAnsi="Times New Roman" w:cs="Times New Roman"/>
          <w:vertAlign w:val="subscript"/>
        </w:rPr>
        <w:t>0</w:t>
      </w:r>
      <w:r w:rsidR="0087227B">
        <w:rPr>
          <w:rFonts w:ascii="Times New Roman" w:eastAsia="Times New Roman" w:hAnsi="Times New Roman" w:cs="Times New Roman"/>
        </w:rPr>
        <w:t>=5.5m/s</w:t>
      </w:r>
      <w:r w:rsidR="0087227B">
        <w:rPr>
          <w:rFonts w:ascii="宋体" w:eastAsia="宋体" w:hAnsi="宋体" w:cs="宋体"/>
        </w:rPr>
        <w:t>的小球</w:t>
      </w:r>
      <w:r w:rsidR="0087227B">
        <w:rPr>
          <w:rFonts w:ascii="Times New Roman" w:eastAsia="Times New Roman" w:hAnsi="Times New Roman" w:cs="Times New Roman"/>
        </w:rPr>
        <w:t>B</w:t>
      </w:r>
      <w:r w:rsidR="0087227B">
        <w:rPr>
          <w:rFonts w:ascii="宋体" w:eastAsia="宋体" w:hAnsi="宋体" w:cs="宋体"/>
        </w:rPr>
        <w:t>与小球</w:t>
      </w:r>
      <w:r w:rsidR="0087227B">
        <w:rPr>
          <w:rFonts w:ascii="Times New Roman" w:eastAsia="Times New Roman" w:hAnsi="Times New Roman" w:cs="Times New Roman"/>
        </w:rPr>
        <w:t>A</w:t>
      </w:r>
      <w:r w:rsidR="0087227B">
        <w:rPr>
          <w:rFonts w:ascii="宋体" w:eastAsia="宋体" w:hAnsi="宋体" w:cs="宋体"/>
        </w:rPr>
        <w:t>正碰．已知相碰后小球</w:t>
      </w:r>
      <w:r w:rsidR="0087227B">
        <w:rPr>
          <w:rFonts w:ascii="Times New Roman" w:eastAsia="Times New Roman" w:hAnsi="Times New Roman" w:cs="Times New Roman"/>
        </w:rPr>
        <w:t>A</w:t>
      </w:r>
      <w:r w:rsidR="0087227B">
        <w:rPr>
          <w:rFonts w:ascii="宋体" w:eastAsia="宋体" w:hAnsi="宋体" w:cs="宋体"/>
        </w:rPr>
        <w:t>经过半圆的最高点</w:t>
      </w:r>
      <w:r w:rsidR="0087227B">
        <w:rPr>
          <w:rFonts w:ascii="Times New Roman" w:eastAsia="Times New Roman" w:hAnsi="Times New Roman" w:cs="Times New Roman"/>
        </w:rPr>
        <w:t>C</w:t>
      </w:r>
      <w:r w:rsidR="0087227B">
        <w:rPr>
          <w:rFonts w:ascii="宋体" w:eastAsia="宋体" w:hAnsi="宋体" w:cs="宋体"/>
        </w:rPr>
        <w:t>落到轨道上距</w:t>
      </w:r>
      <w:r w:rsidR="0087227B">
        <w:rPr>
          <w:rFonts w:ascii="Times New Roman" w:eastAsia="Times New Roman" w:hAnsi="Times New Roman" w:cs="Times New Roman"/>
        </w:rPr>
        <w:t>b</w:t>
      </w:r>
      <w:r w:rsidR="0087227B">
        <w:rPr>
          <w:rFonts w:ascii="宋体" w:eastAsia="宋体" w:hAnsi="宋体" w:cs="宋体"/>
        </w:rPr>
        <w:t>点为</w:t>
      </w:r>
      <w:r w:rsidR="0087227B">
        <w:rPr>
          <w:rFonts w:ascii="Times New Roman" w:eastAsia="Times New Roman" w:hAnsi="Times New Roman" w:cs="Times New Roman"/>
        </w:rPr>
        <w:t xml:space="preserve"> </w:t>
      </w:r>
      <w:r>
        <w:object>
          <v:shape id="_x0000_i1053" type="#_x0000_t75" alt="eqId75fa1748c9fd43dea7c5ab227ad0c991" style="width:51.75pt;height:17.25pt" o:oleicon="f" o:ole="">
            <v:imagedata r:id="rId71" o:title="eqId75fa1748c9fd43dea7c5ab227ad0c991"/>
          </v:shape>
          <o:OLEObject Type="Embed" ProgID="Equation.DSMT4" ShapeID="_x0000_i1053" DrawAspect="Content" ObjectID="_1667130166" r:id="rId72"/>
        </w:object>
      </w:r>
      <w:r w:rsidR="0087227B">
        <w:rPr>
          <w:rFonts w:ascii="宋体" w:eastAsia="宋体" w:hAnsi="宋体" w:cs="宋体"/>
        </w:rPr>
        <w:t>处，重力加速度</w:t>
      </w:r>
      <w:r w:rsidR="0087227B">
        <w:rPr>
          <w:rFonts w:ascii="Times New Roman" w:eastAsia="Times New Roman" w:hAnsi="Times New Roman" w:cs="Times New Roman"/>
        </w:rPr>
        <w:t>g</w:t>
      </w:r>
      <w:r w:rsidR="0087227B">
        <w:rPr>
          <w:rFonts w:ascii="宋体" w:eastAsia="宋体" w:hAnsi="宋体" w:cs="宋体"/>
        </w:rPr>
        <w:t>取</w:t>
      </w:r>
      <w:r w:rsidR="0087227B">
        <w:rPr>
          <w:rFonts w:ascii="Times New Roman" w:eastAsia="Times New Roman" w:hAnsi="Times New Roman" w:cs="Times New Roman"/>
        </w:rPr>
        <w:t>10m/s</w:t>
      </w:r>
      <w:r w:rsidR="0087227B">
        <w:rPr>
          <w:rFonts w:ascii="Times New Roman" w:eastAsia="Times New Roman" w:hAnsi="Times New Roman" w:cs="Times New Roman"/>
          <w:vertAlign w:val="superscript"/>
        </w:rPr>
        <w:t>2</w:t>
      </w:r>
      <w:r w:rsidR="0087227B">
        <w:rPr>
          <w:rFonts w:ascii="Times New Roman" w:eastAsia="Times New Roman" w:hAnsi="Times New Roman" w:cs="Times New Roman"/>
        </w:rPr>
        <w:t xml:space="preserve">  </w:t>
      </w:r>
      <w:r w:rsidR="0087227B">
        <w:rPr>
          <w:rFonts w:ascii="宋体" w:eastAsia="宋体" w:hAnsi="宋体" w:cs="宋体"/>
        </w:rPr>
        <w:t>，</w:t>
      </w:r>
      <w:r w:rsidR="0087227B">
        <w:rPr>
          <w:rFonts w:ascii="Times New Roman" w:eastAsia="Times New Roman" w:hAnsi="Times New Roman" w:cs="Times New Roman"/>
        </w:rPr>
        <w:t xml:space="preserve"> 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求：碰撞结束时，小球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宋体" w:eastAsia="宋体" w:hAnsi="宋体" w:cs="宋体"/>
        </w:rPr>
        <w:t>和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宋体" w:eastAsia="宋体" w:hAnsi="宋体" w:cs="宋体"/>
        </w:rPr>
        <w:drawing>
          <wp:inline>
            <wp:extent cx="254000" cy="254000"/>
            <wp:docPr id="10006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663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</w:rPr>
        <w:t>的速度大小．</w:t>
      </w:r>
    </w:p>
    <w:p w:rsidR="00896615">
      <w:pPr>
        <w:spacing w:line="360" w:lineRule="auto"/>
        <w:jc w:val="left"/>
        <w:textAlignment w:val="center"/>
      </w:pPr>
    </w:p>
    <w:p w:rsidR="00896615">
      <w:pPr>
        <w:spacing w:line="360" w:lineRule="auto"/>
        <w:jc w:val="left"/>
        <w:textAlignment w:val="center"/>
      </w:pPr>
    </w:p>
    <w:p w:rsidR="00896615">
      <w:pPr>
        <w:spacing w:line="360" w:lineRule="auto"/>
        <w:jc w:val="left"/>
        <w:textAlignment w:val="center"/>
      </w:pPr>
    </w:p>
    <w:p w:rsidR="00896615">
      <w:pPr>
        <w:spacing w:line="360" w:lineRule="auto"/>
        <w:jc w:val="left"/>
        <w:textAlignment w:val="center"/>
      </w:pPr>
    </w:p>
    <w:p w:rsidR="00896615">
      <w:pPr>
        <w:spacing w:line="360" w:lineRule="auto"/>
        <w:jc w:val="left"/>
        <w:textAlignment w:val="center"/>
      </w:pPr>
    </w:p>
    <w:p w:rsidR="00896615">
      <w:pPr>
        <w:spacing w:line="360" w:lineRule="auto"/>
        <w:jc w:val="left"/>
        <w:textAlignment w:val="center"/>
      </w:pPr>
    </w:p>
    <w:p w:rsidR="00896615">
      <w:pPr>
        <w:spacing w:line="360" w:lineRule="auto"/>
        <w:jc w:val="left"/>
        <w:textAlignment w:val="center"/>
      </w:pP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664845</wp:posOffset>
            </wp:positionV>
            <wp:extent cx="1352550" cy="457200"/>
            <wp:effectExtent l="0" t="0" r="0" b="0"/>
            <wp:wrapSquare wrapText="bothSides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395753" name="图片 100009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13</w:t>
      </w:r>
      <w:r>
        <w:t>．</w:t>
      </w:r>
      <w:r>
        <w:rPr>
          <w:rFonts w:ascii="宋体" w:eastAsia="宋体" w:hAnsi="宋体" w:cs="宋体"/>
        </w:rPr>
        <w:t>如图所示，质量为</w:t>
      </w:r>
      <w:r>
        <w:rPr>
          <w:rFonts w:ascii="Times New Roman" w:eastAsia="Times New Roman" w:hAnsi="Times New Roman" w:cs="Times New Roman"/>
        </w:rPr>
        <w:t>0.4kg</w:t>
      </w:r>
      <w:r>
        <w:rPr>
          <w:rFonts w:ascii="宋体" w:eastAsia="宋体" w:hAnsi="宋体" w:cs="宋体"/>
        </w:rPr>
        <w:t>的木块以</w:t>
      </w:r>
      <w:r>
        <w:rPr>
          <w:rFonts w:ascii="Times New Roman" w:eastAsia="Times New Roman" w:hAnsi="Times New Roman" w:cs="Times New Roman"/>
        </w:rPr>
        <w:t>2m/s</w:t>
      </w:r>
      <w:r>
        <w:rPr>
          <w:rFonts w:ascii="宋体" w:eastAsia="宋体" w:hAnsi="宋体" w:cs="宋体"/>
        </w:rPr>
        <w:t>的速度水平地滑上静止在光滑水平地面上的平板小车，车的质量为</w:t>
      </w:r>
      <w:r>
        <w:rPr>
          <w:rFonts w:ascii="Times New Roman" w:eastAsia="Times New Roman" w:hAnsi="Times New Roman" w:cs="Times New Roman"/>
        </w:rPr>
        <w:t>1.6kg</w:t>
      </w:r>
      <w:r>
        <w:rPr>
          <w:rFonts w:ascii="宋体" w:eastAsia="宋体" w:hAnsi="宋体" w:cs="宋体"/>
        </w:rPr>
        <w:t>，木块与小车之间的摩擦系数为</w:t>
      </w:r>
      <w:r>
        <w:rPr>
          <w:rFonts w:ascii="Times New Roman" w:eastAsia="Times New Roman" w:hAnsi="Times New Roman" w:cs="Times New Roman"/>
        </w:rPr>
        <w:t>0.2(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宋体" w:eastAsia="宋体" w:hAnsi="宋体" w:cs="宋体"/>
        </w:rPr>
        <w:t>取</w:t>
      </w:r>
      <w:r>
        <w:rPr>
          <w:rFonts w:ascii="Times New Roman" w:eastAsia="Times New Roman" w:hAnsi="Times New Roman" w:cs="Times New Roman"/>
        </w:rPr>
        <w:t>10m/s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宋体" w:eastAsia="宋体" w:hAnsi="宋体" w:cs="宋体"/>
        </w:rPr>
        <w:t>．设小车足够长，求：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(1)</w:t>
      </w:r>
      <w:r>
        <w:rPr>
          <w:rFonts w:ascii="宋体" w:eastAsia="宋体" w:hAnsi="宋体" w:cs="宋体"/>
        </w:rPr>
        <w:t>木块和小车相对静止时小车的速度大小；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(2)</w:t>
      </w:r>
      <w:r>
        <w:rPr>
          <w:rFonts w:ascii="宋体" w:eastAsia="宋体" w:hAnsi="宋体" w:cs="宋体"/>
        </w:rPr>
        <w:t>从木块滑上小车到它们处于相对静止所经历的时间；</w:t>
      </w:r>
    </w:p>
    <w:p w:rsidR="0089661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(3)</w:t>
      </w:r>
      <w:r>
        <w:rPr>
          <w:rFonts w:ascii="宋体" w:eastAsia="宋体" w:hAnsi="宋体" w:cs="宋体"/>
        </w:rPr>
        <w:t>为了防止木块从小车上滑落，小车至少多长？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br/>
      </w:r>
    </w:p>
    <w:p w:rsidR="00896615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br w:type="page"/>
      </w:r>
    </w:p>
    <w:p w:rsidR="00896615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2020-2021-1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滨海新区田家炳中学高三年级第二次月考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物理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试卷</w:t>
      </w:r>
    </w:p>
    <w:p w:rsidR="00896615">
      <w:pPr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答案</w:t>
      </w:r>
    </w:p>
    <w:p w:rsidR="00896615">
      <w:pPr>
        <w:spacing w:line="360" w:lineRule="auto"/>
        <w:jc w:val="left"/>
        <w:textAlignment w:val="center"/>
      </w:pPr>
      <w:r>
        <w:rPr>
          <w:rFonts w:ascii="宋体" w:hAnsi="宋体" w:hint="eastAsia"/>
          <w:szCs w:val="21"/>
        </w:rPr>
        <w:t>选择题</w:t>
      </w:r>
    </w:p>
    <w:tbl>
      <w:tblPr>
        <w:tblStyle w:val="TableGrid"/>
        <w:tblW w:w="0" w:type="auto"/>
        <w:tblLook w:val="04A0"/>
      </w:tblPr>
      <w:tblGrid>
        <w:gridCol w:w="1074"/>
        <w:gridCol w:w="1074"/>
        <w:gridCol w:w="1074"/>
        <w:gridCol w:w="1074"/>
        <w:gridCol w:w="1074"/>
        <w:gridCol w:w="1074"/>
        <w:gridCol w:w="1074"/>
        <w:gridCol w:w="1075"/>
      </w:tblGrid>
      <w:tr>
        <w:tblPrEx>
          <w:tblW w:w="0" w:type="auto"/>
          <w:tblLook w:val="04A0"/>
        </w:tblPrEx>
        <w:tc>
          <w:tcPr>
            <w:tcW w:w="1074" w:type="dxa"/>
          </w:tcPr>
          <w:p w:rsidR="00896615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74" w:type="dxa"/>
          </w:tcPr>
          <w:p w:rsidR="00896615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74" w:type="dxa"/>
          </w:tcPr>
          <w:p w:rsidR="00896615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74" w:type="dxa"/>
          </w:tcPr>
          <w:p w:rsidR="00896615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74" w:type="dxa"/>
          </w:tcPr>
          <w:p w:rsidR="00896615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74" w:type="dxa"/>
          </w:tcPr>
          <w:p w:rsidR="00896615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74" w:type="dxa"/>
          </w:tcPr>
          <w:p w:rsidR="00896615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75" w:type="dxa"/>
          </w:tcPr>
          <w:p w:rsidR="00896615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8</w:t>
            </w:r>
          </w:p>
        </w:tc>
      </w:tr>
      <w:tr>
        <w:tblPrEx>
          <w:tblW w:w="0" w:type="auto"/>
          <w:tblLook w:val="04A0"/>
        </w:tblPrEx>
        <w:tc>
          <w:tcPr>
            <w:tcW w:w="1074" w:type="dxa"/>
          </w:tcPr>
          <w:p w:rsidR="00896615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074" w:type="dxa"/>
          </w:tcPr>
          <w:p w:rsidR="00896615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074" w:type="dxa"/>
          </w:tcPr>
          <w:p w:rsidR="00896615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74" w:type="dxa"/>
          </w:tcPr>
          <w:p w:rsidR="00896615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074" w:type="dxa"/>
          </w:tcPr>
          <w:p w:rsidR="00896615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074" w:type="dxa"/>
          </w:tcPr>
          <w:p w:rsidR="00896615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CD</w:t>
            </w:r>
          </w:p>
        </w:tc>
        <w:tc>
          <w:tcPr>
            <w:tcW w:w="1074" w:type="dxa"/>
          </w:tcPr>
          <w:p w:rsidR="00896615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AC</w:t>
            </w:r>
          </w:p>
        </w:tc>
        <w:tc>
          <w:tcPr>
            <w:tcW w:w="1075" w:type="dxa"/>
          </w:tcPr>
          <w:p w:rsidR="00896615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AB</w:t>
            </w:r>
          </w:p>
        </w:tc>
      </w:tr>
    </w:tbl>
    <w:p w:rsidR="00896615">
      <w:pPr>
        <w:spacing w:line="360" w:lineRule="auto"/>
        <w:rPr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</w:rPr>
        <w:t>实验题（本题共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小题，每空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分，共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分</w:t>
      </w:r>
      <w:r>
        <w:rPr>
          <w:rFonts w:hint="eastAsia"/>
          <w:szCs w:val="21"/>
        </w:rPr>
        <w:t>）</w:t>
      </w:r>
    </w:p>
    <w:p w:rsidR="00896615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rPr>
          <w:rFonts w:hint="eastAsia"/>
        </w:rPr>
        <w:t>9</w:t>
      </w:r>
      <w:r>
        <w:t>．</w:t>
      </w:r>
      <w:r>
        <w:rPr>
          <w:rFonts w:hint="eastAsia"/>
        </w:rPr>
        <w:t xml:space="preserve">C     </w:t>
      </w:r>
      <w:r>
        <w:rPr>
          <w:rFonts w:ascii="Times New Roman" w:eastAsia="Times New Roman" w:hAnsi="Times New Roman" w:cs="Times New Roman"/>
          <w:i/>
        </w:rPr>
        <w:t>mgh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t xml:space="preserve">    </w:t>
      </w:r>
      <w:r>
        <w:object>
          <v:shape id="_x0000_i1054" type="#_x0000_t75" alt="eqId5e9b04d2ae8a41c89a72b99ff195a8da" style="width:60pt;height:36pt" o:oleicon="f" o:ole="">
            <v:imagedata r:id="rId75" o:title="eqId5e9b04d2ae8a41c89a72b99ff195a8da"/>
          </v:shape>
          <o:OLEObject Type="Embed" ProgID="Equation.DSMT4" ShapeID="_x0000_i1054" DrawAspect="Content" ObjectID="_1667130167" r:id="rId76"/>
        </w:object>
      </w:r>
      <w:r>
        <w:t xml:space="preserve">    </w:t>
      </w:r>
      <w:r>
        <w:rPr>
          <w:rFonts w:ascii="Times New Roman" w:eastAsia="Times New Roman" w:hAnsi="Times New Roman" w:cs="Times New Roman"/>
        </w:rPr>
        <w:t>D</w:t>
      </w:r>
      <w:r>
        <w:t xml:space="preserve">    </w:t>
      </w:r>
    </w:p>
    <w:p w:rsidR="00896615">
      <w:pPr>
        <w:numPr>
          <w:ilvl w:val="0"/>
          <w:numId w:val="2"/>
        </w:num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t xml:space="preserve">    </w:t>
      </w:r>
      <w:r>
        <w:rPr>
          <w:rFonts w:ascii="Times New Roman" w:eastAsia="Times New Roman" w:hAnsi="Times New Roman" w:cs="Times New Roman"/>
        </w:rPr>
        <w:t>AC</w:t>
      </w:r>
      <w:r>
        <w:t xml:space="preserve">    </w:t>
      </w:r>
      <w:r>
        <w:rPr>
          <w:rFonts w:ascii="Times New Roman" w:eastAsia="Times New Roman" w:hAnsi="Times New Roman" w:cs="Times New Roman"/>
        </w:rPr>
        <w:t>C</w:t>
      </w:r>
      <w:r>
        <w:t xml:space="preserve">  </w:t>
      </w:r>
    </w:p>
    <w:p w:rsidR="00896615">
      <w:pPr>
        <w:spacing w:line="360" w:lineRule="auto"/>
        <w:rPr>
          <w:szCs w:val="21"/>
        </w:rPr>
      </w:pPr>
      <w:r>
        <w:rPr>
          <w:rFonts w:hint="eastAsia"/>
          <w:szCs w:val="21"/>
        </w:rPr>
        <w:t>四、计算题（本题共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小题，共</w:t>
      </w:r>
      <w:r>
        <w:rPr>
          <w:rFonts w:hint="eastAsia"/>
          <w:szCs w:val="21"/>
        </w:rPr>
        <w:t>48</w:t>
      </w:r>
      <w:r>
        <w:rPr>
          <w:rFonts w:hint="eastAsia"/>
          <w:szCs w:val="21"/>
        </w:rPr>
        <w:t>分。解答时应写出必要的文字说明、方程式和演算步骤，只写出最后答案的不得分。</w:t>
      </w:r>
      <w:r>
        <w:rPr>
          <w:rFonts w:hint="eastAsia"/>
          <w:szCs w:val="21"/>
        </w:rPr>
        <w:t>）</w:t>
      </w:r>
    </w:p>
    <w:p w:rsidR="0089661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t>11</w:t>
      </w:r>
      <w:r>
        <w:t>．</w:t>
      </w:r>
      <w:r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分</w:t>
      </w:r>
      <w:r>
        <w:rPr>
          <w:rFonts w:hint="eastAsia"/>
        </w:rPr>
        <w:t>）</w:t>
      </w:r>
      <w:r>
        <w:rPr>
          <w:rFonts w:ascii="宋体" w:eastAsia="宋体" w:hAnsi="宋体" w:cs="宋体"/>
        </w:rPr>
        <w:t>（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440 J</w:t>
      </w:r>
      <w:r>
        <w:rPr>
          <w:rFonts w:ascii="宋体" w:eastAsia="宋体" w:hAnsi="宋体" w:cs="宋体"/>
        </w:rPr>
        <w:t>；（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4 m/s</w:t>
      </w:r>
      <w:r>
        <w:rPr>
          <w:rFonts w:ascii="宋体" w:eastAsia="宋体" w:hAnsi="宋体" w:cs="宋体"/>
        </w:rPr>
        <w:t>；（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1.6 m</w:t>
      </w:r>
      <w:r>
        <w:rPr>
          <w:rFonts w:ascii="Times New Roman" w:eastAsia="宋体" w:hAnsi="Times New Roman" w:cs="Times New Roman" w:hint="eastAsia"/>
        </w:rPr>
        <w:t xml:space="preserve">      </w:t>
      </w:r>
    </w:p>
    <w:p w:rsidR="00896615">
      <w:pPr>
        <w:spacing w:line="360" w:lineRule="auto"/>
        <w:jc w:val="left"/>
        <w:textAlignment w:val="center"/>
      </w:pPr>
      <w:r>
        <w:t>【详解】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（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）小朋友在斜面滑下的过程中克服摩擦力做的功为</w:t>
      </w:r>
    </w:p>
    <w:p w:rsidR="00896615">
      <w:pPr>
        <w:spacing w:line="360" w:lineRule="auto"/>
        <w:jc w:val="center"/>
        <w:textAlignment w:val="center"/>
      </w:pPr>
      <w:r>
        <w:object>
          <v:shape id="_x0000_i1055" type="#_x0000_t75" alt="eqId1fee2ff8f0264d9e8c8694f2c58a5293" style="width:126pt;height:18pt" o:oleicon="f" o:ole="">
            <v:imagedata r:id="rId77" o:title="eqId1fee2ff8f0264d9e8c8694f2c58a5293"/>
          </v:shape>
          <o:OLEObject Type="Embed" ProgID="Equation.DSMT4" ShapeID="_x0000_i1055" DrawAspect="Content" ObjectID="_1667130168" r:id="rId78"/>
        </w:object>
      </w:r>
      <w:r w:rsidR="0087227B">
        <w:rPr>
          <w:rFonts w:hint="eastAsia"/>
        </w:rPr>
        <w:t xml:space="preserve">     4</w:t>
      </w:r>
      <w:r w:rsidR="0087227B">
        <w:rPr>
          <w:rFonts w:hint="eastAsia"/>
        </w:rPr>
        <w:t>分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（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）小朋友在斜面上运动的过程，由动能定理得</w:t>
      </w:r>
    </w:p>
    <w:p w:rsidR="00896615">
      <w:pPr>
        <w:spacing w:line="360" w:lineRule="auto"/>
        <w:jc w:val="center"/>
        <w:textAlignment w:val="center"/>
      </w:pPr>
      <w:r>
        <w:object>
          <v:shape id="_x0000_i1056" type="#_x0000_t75" alt="eqId8f5f58ad720c4ba49ad2a7ba37700d17" style="width:107.25pt;height:30.75pt" o:oleicon="f" o:ole="">
            <v:imagedata r:id="rId79" o:title="eqId8f5f58ad720c4ba49ad2a7ba37700d17"/>
          </v:shape>
          <o:OLEObject Type="Embed" ProgID="Equation.DSMT4" ShapeID="_x0000_i1056" DrawAspect="Content" ObjectID="_1667130169" r:id="rId80"/>
        </w:objec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代入数据解得</w:t>
      </w:r>
    </w:p>
    <w:p w:rsidR="00896615">
      <w:pPr>
        <w:spacing w:line="360" w:lineRule="auto"/>
        <w:jc w:val="center"/>
        <w:textAlignment w:val="center"/>
      </w:pPr>
      <w:r>
        <w:object>
          <v:shape id="_x0000_i1057" type="#_x0000_t75" alt="eqId75918bc643b2447bbcf3bfda82cbbc0e" style="width:45pt;height:14.25pt" o:oleicon="f" o:ole="">
            <v:imagedata r:id="rId81" o:title="eqId75918bc643b2447bbcf3bfda82cbbc0e"/>
          </v:shape>
          <o:OLEObject Type="Embed" ProgID="Equation.DSMT4" ShapeID="_x0000_i1057" DrawAspect="Content" ObjectID="_1667130170" r:id="rId82"/>
        </w:object>
      </w:r>
      <w:r w:rsidR="0087227B">
        <w:rPr>
          <w:rFonts w:hint="eastAsia"/>
        </w:rPr>
        <w:t xml:space="preserve">      5</w:t>
      </w:r>
      <w:r w:rsidR="0087227B">
        <w:rPr>
          <w:rFonts w:hint="eastAsia"/>
        </w:rPr>
        <w:t>分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（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宋体" w:eastAsia="宋体" w:hAnsi="宋体" w:cs="宋体"/>
        </w:rPr>
        <w:t>）小朋友在水平地垫上运动的过程，由动能定理得</w:t>
      </w:r>
    </w:p>
    <w:p w:rsidR="00896615">
      <w:pPr>
        <w:spacing w:line="360" w:lineRule="auto"/>
        <w:jc w:val="center"/>
        <w:textAlignment w:val="center"/>
      </w:pPr>
      <w:r>
        <w:object>
          <v:shape id="_x0000_i1058" type="#_x0000_t75" alt="eqId292f1ea24cb54095982ec24d2c656cb2" style="width:83.25pt;height:30.75pt" o:oleicon="f" o:ole="">
            <v:imagedata r:id="rId83" o:title="eqId292f1ea24cb54095982ec24d2c656cb2"/>
          </v:shape>
          <o:OLEObject Type="Embed" ProgID="Equation.DSMT4" ShapeID="_x0000_i1058" DrawAspect="Content" ObjectID="_1667130171" r:id="rId84"/>
        </w:objec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代入数据解得</w:t>
      </w:r>
    </w:p>
    <w:p w:rsidR="00896615">
      <w:pPr>
        <w:spacing w:line="360" w:lineRule="auto"/>
        <w:jc w:val="center"/>
        <w:textAlignment w:val="center"/>
      </w:pPr>
      <w:r>
        <w:object>
          <v:shape id="_x0000_i1059" type="#_x0000_t75" alt="eqId39e7751bf45d4482aecc3c646c3ae6d3" style="width:45pt;height:14.25pt" o:oleicon="f" o:ole="">
            <v:imagedata r:id="rId85" o:title="eqId39e7751bf45d4482aecc3c646c3ae6d3"/>
          </v:shape>
          <o:OLEObject Type="Embed" ProgID="Equation.DSMT4" ShapeID="_x0000_i1059" DrawAspect="Content" ObjectID="_1667130172" r:id="rId86"/>
        </w:object>
      </w:r>
      <w:r w:rsidR="0087227B">
        <w:rPr>
          <w:rFonts w:hint="eastAsia"/>
        </w:rPr>
        <w:t xml:space="preserve">    5</w:t>
      </w:r>
      <w:r w:rsidR="0087227B">
        <w:rPr>
          <w:rFonts w:hint="eastAsia"/>
        </w:rPr>
        <w:t>分</w:t>
      </w:r>
    </w:p>
    <w:p w:rsidR="00896615">
      <w:pPr>
        <w:spacing w:line="360" w:lineRule="auto"/>
        <w:jc w:val="left"/>
        <w:textAlignment w:val="center"/>
      </w:pPr>
    </w:p>
    <w:p w:rsidR="00896615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t>1</w:t>
      </w:r>
      <w:r>
        <w:rPr>
          <w:rFonts w:hint="eastAsia"/>
        </w:rPr>
        <w:t>2</w:t>
      </w:r>
      <w:r>
        <w:t>．</w:t>
      </w:r>
      <w:r>
        <w:rPr>
          <w:rFonts w:hint="eastAsia"/>
        </w:rPr>
        <w:t>（</w:t>
      </w:r>
      <w:r>
        <w:rPr>
          <w:rFonts w:hint="eastAsia"/>
        </w:rPr>
        <w:t>16</w:t>
      </w:r>
      <w:r>
        <w:rPr>
          <w:rFonts w:hint="eastAsia"/>
        </w:rPr>
        <w:t>分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ascii="Times New Roman" w:eastAsia="Times New Roman" w:hAnsi="Times New Roman" w:cs="Times New Roman"/>
        </w:rPr>
        <w:t>6m/s</w:t>
      </w:r>
      <w:r>
        <w:rPr>
          <w:rFonts w:ascii="宋体" w:eastAsia="宋体" w:hAnsi="宋体" w:cs="宋体"/>
        </w:rPr>
        <w:t>，</w:t>
      </w:r>
      <w:r>
        <w:rPr>
          <w:rFonts w:ascii="Times New Roman" w:eastAsia="Times New Roman" w:hAnsi="Times New Roman" w:cs="Times New Roman"/>
        </w:rPr>
        <w:t>3.5m/s</w:t>
      </w:r>
    </w:p>
    <w:p w:rsidR="00896615">
      <w:pPr>
        <w:spacing w:line="360" w:lineRule="auto"/>
        <w:jc w:val="left"/>
        <w:textAlignment w:val="center"/>
      </w:pPr>
      <w:r>
        <w:t>【详解】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宋体" w:eastAsia="宋体" w:hAnsi="宋体" w:cs="宋体"/>
        </w:rPr>
        <w:t>球做平抛运动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水平方向</w:t>
      </w:r>
    </w:p>
    <w:p w:rsidR="00896615">
      <w:pPr>
        <w:spacing w:line="360" w:lineRule="auto"/>
        <w:jc w:val="center"/>
        <w:textAlignment w:val="center"/>
        <w:rPr>
          <w:rFonts w:ascii="Times New Roman" w:eastAsia="宋体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宋体" w:eastAsia="宋体" w:hAnsi="宋体" w:cs="宋体"/>
        </w:rPr>
        <w:t>＝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vertAlign w:val="subscript"/>
        </w:rPr>
        <w:t>c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宋体" w:hAnsi="Times New Roman" w:cs="Times New Roman" w:hint="eastAsia"/>
          <w:i/>
        </w:rPr>
        <w:t xml:space="preserve">          2</w:t>
      </w:r>
      <w:r>
        <w:rPr>
          <w:rFonts w:ascii="Times New Roman" w:eastAsia="宋体" w:hAnsi="Times New Roman" w:cs="Times New Roman" w:hint="eastAsia"/>
          <w:i/>
        </w:rPr>
        <w:t>分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竖直方向</w:t>
      </w:r>
    </w:p>
    <w:p w:rsidR="00896615">
      <w:pPr>
        <w:spacing w:line="360" w:lineRule="auto"/>
        <w:jc w:val="center"/>
        <w:textAlignment w:val="center"/>
      </w:pPr>
      <w:r>
        <w:object>
          <v:shape id="_x0000_i1060" type="#_x0000_t75" alt="eqIde4397cf0b2bd40a8833d90eccb0d94bc" style="width:73.5pt;height:30.75pt" o:oleicon="f" o:ole="">
            <v:imagedata r:id="rId87" o:title="eqIde4397cf0b2bd40a8833d90eccb0d94bc"/>
          </v:shape>
          <o:OLEObject Type="Embed" ProgID="Equation.DSMT4" ShapeID="_x0000_i1060" DrawAspect="Content" ObjectID="_1667130173" r:id="rId88"/>
        </w:object>
      </w:r>
      <w:r w:rsidR="0087227B">
        <w:rPr>
          <w:rFonts w:hint="eastAsia"/>
        </w:rPr>
        <w:t xml:space="preserve">    2</w:t>
      </w:r>
      <w:r w:rsidR="0087227B">
        <w:rPr>
          <w:rFonts w:hint="eastAsia"/>
        </w:rPr>
        <w:t>分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联立可得</w:t>
      </w:r>
    </w:p>
    <w:p w:rsidR="00896615">
      <w:pPr>
        <w:spacing w:line="360" w:lineRule="auto"/>
        <w:jc w:val="center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vertAlign w:val="subscript"/>
        </w:rPr>
        <w:t>c</w:t>
      </w:r>
      <w:r>
        <w:rPr>
          <w:rFonts w:ascii="宋体" w:eastAsia="宋体" w:hAnsi="宋体" w:cs="宋体"/>
        </w:rPr>
        <w:t>＝</w:t>
      </w:r>
      <w:r>
        <w:rPr>
          <w:rFonts w:ascii="Times New Roman" w:eastAsia="Times New Roman" w:hAnsi="Times New Roman" w:cs="Times New Roman"/>
          <w:i/>
        </w:rPr>
        <w:t>L</w:t>
      </w:r>
      <w:r>
        <w:object>
          <v:shape id="_x0000_i1061" type="#_x0000_t75" alt="eqIdafb282d06ec54cab94e59be3a2b275ce" style="width:29.25pt;height:35.25pt" o:oleicon="f" o:ole="">
            <v:imagedata r:id="rId89" o:title="eqIdafb282d06ec54cab94e59be3a2b275ce"/>
          </v:shape>
          <o:OLEObject Type="Embed" ProgID="Equation.DSMT4" ShapeID="_x0000_i1061" DrawAspect="Content" ObjectID="_1667130174" r:id="rId90"/>
        </w:object>
      </w:r>
      <w:r>
        <w:rPr>
          <w:rFonts w:ascii="宋体" w:eastAsia="宋体" w:hAnsi="宋体" w:cs="宋体"/>
        </w:rPr>
        <w:t>，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由机械能守恒知</w:t>
      </w:r>
    </w:p>
    <w:p w:rsidR="00896615">
      <w:pPr>
        <w:spacing w:line="360" w:lineRule="auto"/>
        <w:jc w:val="center"/>
        <w:textAlignment w:val="center"/>
      </w:pPr>
      <w:r>
        <w:object>
          <v:shape id="_x0000_i1062" type="#_x0000_t75" alt="eqId361c2db995ce430e9b02c3ad77dfdd23" style="width:111pt;height:30.75pt" o:oleicon="f" o:ole="">
            <v:imagedata r:id="rId91" o:title="eqId361c2db995ce430e9b02c3ad77dfdd23"/>
          </v:shape>
          <o:OLEObject Type="Embed" ProgID="Equation.DSMT4" ShapeID="_x0000_i1062" DrawAspect="Content" ObjectID="_1667130175" r:id="rId92"/>
        </w:object>
      </w:r>
      <w:r w:rsidR="0087227B">
        <w:rPr>
          <w:rFonts w:hint="eastAsia"/>
        </w:rPr>
        <w:t xml:space="preserve">      4</w:t>
      </w:r>
      <w:r w:rsidR="0087227B">
        <w:rPr>
          <w:rFonts w:hint="eastAsia"/>
        </w:rPr>
        <w:t>分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得碰撞结束时，小球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宋体" w:eastAsia="宋体" w:hAnsi="宋体" w:cs="宋体"/>
        </w:rPr>
        <w:t>速度</w:t>
      </w:r>
    </w:p>
    <w:p w:rsidR="00896615">
      <w:pPr>
        <w:spacing w:line="360" w:lineRule="auto"/>
        <w:jc w:val="center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vertAlign w:val="subscript"/>
        </w:rPr>
        <w:t>A</w:t>
      </w:r>
      <w:r>
        <w:rPr>
          <w:rFonts w:ascii="宋体" w:eastAsia="宋体" w:hAnsi="宋体" w:cs="宋体"/>
        </w:rPr>
        <w:t>＝</w:t>
      </w:r>
      <w:r>
        <w:rPr>
          <w:rFonts w:ascii="Times New Roman" w:eastAsia="Times New Roman" w:hAnsi="Times New Roman" w:cs="Times New Roman"/>
        </w:rPr>
        <w:t>6m/s</w:t>
      </w:r>
      <w:r>
        <w:rPr>
          <w:rFonts w:ascii="Times New Roman" w:eastAsia="宋体" w:hAnsi="Times New Roman" w:cs="Times New Roman" w:hint="eastAsia"/>
        </w:rPr>
        <w:t xml:space="preserve">      2</w:t>
      </w:r>
      <w:r>
        <w:rPr>
          <w:rFonts w:ascii="Times New Roman" w:eastAsia="宋体" w:hAnsi="Times New Roman" w:cs="Times New Roman" w:hint="eastAsia"/>
        </w:rPr>
        <w:t>分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由动量守恒</w:t>
      </w:r>
    </w:p>
    <w:p w:rsidR="00896615">
      <w:pPr>
        <w:spacing w:line="360" w:lineRule="auto"/>
        <w:jc w:val="center"/>
        <w:textAlignment w:val="center"/>
        <w:rPr>
          <w:rFonts w:ascii="Times New Roman" w:eastAsia="宋体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Mv</w:t>
      </w:r>
      <w:r>
        <w:rPr>
          <w:rFonts w:ascii="Times New Roman" w:eastAsia="Times New Roman" w:hAnsi="Times New Roman" w:cs="Times New Roman"/>
          <w:vertAlign w:val="subscript"/>
        </w:rPr>
        <w:t>0</w:t>
      </w:r>
      <w:r>
        <w:rPr>
          <w:rFonts w:ascii="宋体" w:eastAsia="宋体" w:hAnsi="宋体" w:cs="宋体"/>
        </w:rPr>
        <w:t>＝</w:t>
      </w:r>
      <w:r>
        <w:rPr>
          <w:rFonts w:ascii="Times New Roman" w:eastAsia="Times New Roman" w:hAnsi="Times New Roman" w:cs="Times New Roman"/>
          <w:i/>
        </w:rPr>
        <w:t>mv</w:t>
      </w:r>
      <w:r>
        <w:rPr>
          <w:rFonts w:ascii="Times New Roman" w:eastAsia="Times New Roman" w:hAnsi="Times New Roman" w:cs="Times New Roman"/>
          <w:i/>
          <w:vertAlign w:val="subscript"/>
        </w:rPr>
        <w:t>A</w:t>
      </w:r>
      <w:r>
        <w:rPr>
          <w:rFonts w:ascii="宋体" w:eastAsia="宋体" w:hAnsi="宋体" w:cs="宋体"/>
        </w:rPr>
        <w:t>＋</w:t>
      </w:r>
      <w:r>
        <w:rPr>
          <w:rFonts w:ascii="Times New Roman" w:eastAsia="Times New Roman" w:hAnsi="Times New Roman" w:cs="Times New Roman"/>
          <w:i/>
        </w:rPr>
        <w:t>Mv</w:t>
      </w:r>
      <w:r>
        <w:rPr>
          <w:rFonts w:ascii="Times New Roman" w:eastAsia="Times New Roman" w:hAnsi="Times New Roman" w:cs="Times New Roman"/>
          <w:i/>
          <w:vertAlign w:val="subscript"/>
        </w:rPr>
        <w:t>B</w:t>
      </w:r>
      <w:r>
        <w:rPr>
          <w:rFonts w:ascii="Times New Roman" w:eastAsia="宋体" w:hAnsi="Times New Roman" w:cs="Times New Roman" w:hint="eastAsia"/>
          <w:i/>
          <w:vertAlign w:val="subscript"/>
        </w:rPr>
        <w:t xml:space="preserve">     </w:t>
      </w:r>
      <w:r>
        <w:rPr>
          <w:rFonts w:ascii="Times New Roman" w:eastAsia="宋体" w:hAnsi="Times New Roman" w:cs="Times New Roman" w:hint="eastAsia"/>
          <w:i/>
        </w:rPr>
        <w:t>4</w:t>
      </w:r>
      <w:r>
        <w:rPr>
          <w:rFonts w:ascii="Times New Roman" w:eastAsia="宋体" w:hAnsi="Times New Roman" w:cs="Times New Roman" w:hint="eastAsia"/>
          <w:i/>
        </w:rPr>
        <w:t>分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得小球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宋体" w:eastAsia="宋体" w:hAnsi="宋体" w:cs="宋体"/>
        </w:rPr>
        <w:t>速度</w:t>
      </w:r>
    </w:p>
    <w:p w:rsidR="00896615">
      <w:pPr>
        <w:spacing w:line="360" w:lineRule="auto"/>
        <w:jc w:val="center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vertAlign w:val="subscript"/>
        </w:rPr>
        <w:t>B</w:t>
      </w:r>
      <w:r>
        <w:rPr>
          <w:rFonts w:ascii="宋体" w:eastAsia="宋体" w:hAnsi="宋体" w:cs="宋体"/>
        </w:rPr>
        <w:t>＝</w:t>
      </w:r>
      <w:r>
        <w:rPr>
          <w:rFonts w:ascii="Times New Roman" w:eastAsia="Times New Roman" w:hAnsi="Times New Roman" w:cs="Times New Roman"/>
        </w:rPr>
        <w:t>3.5m/s</w:t>
      </w:r>
      <w:r>
        <w:rPr>
          <w:rFonts w:ascii="Times New Roman" w:eastAsia="宋体" w:hAnsi="Times New Roman" w:cs="Times New Roman" w:hint="eastAsia"/>
        </w:rPr>
        <w:t xml:space="preserve">     2</w:t>
      </w:r>
      <w:r>
        <w:rPr>
          <w:rFonts w:ascii="Times New Roman" w:eastAsia="宋体" w:hAnsi="Times New Roman" w:cs="Times New Roman" w:hint="eastAsia"/>
        </w:rPr>
        <w:t>分</w:t>
      </w:r>
    </w:p>
    <w:p w:rsidR="00896615">
      <w:r>
        <w:rPr>
          <w:rFonts w:hint="eastAsia"/>
        </w:rPr>
        <w:br w:type="page"/>
      </w:r>
    </w:p>
    <w:p w:rsidR="00896615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rPr>
          <w:rFonts w:hint="eastAsia"/>
        </w:rPr>
        <w:t>13</w:t>
      </w:r>
      <w:r>
        <w:t>．</w:t>
      </w:r>
      <w:r>
        <w:rPr>
          <w:rFonts w:hint="eastAsia"/>
        </w:rPr>
        <w:t>（</w:t>
      </w:r>
      <w:r>
        <w:rPr>
          <w:rFonts w:hint="eastAsia"/>
        </w:rPr>
        <w:t>18</w:t>
      </w:r>
      <w:r>
        <w:rPr>
          <w:rFonts w:hint="eastAsia"/>
        </w:rPr>
        <w:t>分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ascii="Times New Roman" w:eastAsia="Times New Roman" w:hAnsi="Times New Roman" w:cs="Times New Roman"/>
        </w:rPr>
        <w:t>(1)0.4m/s  (2) 0.8s  (3) 0.8m</w:t>
      </w:r>
    </w:p>
    <w:p w:rsidR="00896615">
      <w:pPr>
        <w:spacing w:line="360" w:lineRule="auto"/>
        <w:jc w:val="left"/>
        <w:textAlignment w:val="center"/>
      </w:pPr>
      <w:r>
        <w:t>【解析】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 xml:space="preserve">(1) </w:t>
      </w:r>
      <w:r>
        <w:rPr>
          <w:rFonts w:ascii="宋体" w:eastAsia="宋体" w:hAnsi="宋体" w:cs="宋体"/>
        </w:rPr>
        <w:t>以木块和小车为研究对象，向右为正方向，由动量守恒定律可得：</w:t>
      </w:r>
    </w:p>
    <w:p w:rsidR="00896615">
      <w:pPr>
        <w:spacing w:line="360" w:lineRule="auto"/>
        <w:jc w:val="center"/>
        <w:textAlignment w:val="center"/>
      </w:pPr>
      <w:r>
        <w:object>
          <v:shape id="_x0000_i1063" type="#_x0000_t75" alt="eqIddbc93db1342f4520a33906a90a3b138d" style="width:80.25pt;height:18pt" o:oleicon="f" o:ole="">
            <v:imagedata r:id="rId93" o:title="eqIddbc93db1342f4520a33906a90a3b138d"/>
          </v:shape>
          <o:OLEObject Type="Embed" ProgID="Equation.DSMT4" ShapeID="_x0000_i1063" DrawAspect="Content" ObjectID="_1667130176" r:id="rId94"/>
        </w:object>
      </w:r>
      <w:r w:rsidR="0087227B">
        <w:rPr>
          <w:rFonts w:hint="eastAsia"/>
        </w:rPr>
        <w:t xml:space="preserve">     4</w:t>
      </w:r>
      <w:r w:rsidR="0087227B">
        <w:rPr>
          <w:rFonts w:hint="eastAsia"/>
        </w:rPr>
        <w:t>分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解得：</w:t>
      </w:r>
    </w:p>
    <w:p w:rsidR="00896615">
      <w:pPr>
        <w:spacing w:line="360" w:lineRule="auto"/>
        <w:jc w:val="center"/>
        <w:textAlignment w:val="center"/>
      </w:pPr>
      <w:r>
        <w:object>
          <v:shape id="_x0000_i1064" type="#_x0000_t75" alt="eqIda793ac2423824da49f12c7e814ac276f" style="width:114.75pt;height:30.75pt" o:oleicon="f" o:ole="">
            <v:imagedata r:id="rId95" o:title="eqIda793ac2423824da49f12c7e814ac276f"/>
          </v:shape>
          <o:OLEObject Type="Embed" ProgID="Equation.DSMT4" ShapeID="_x0000_i1064" DrawAspect="Content" ObjectID="_1667130177" r:id="rId96"/>
        </w:object>
      </w:r>
      <w:r w:rsidR="0087227B">
        <w:rPr>
          <w:rFonts w:hint="eastAsia"/>
        </w:rPr>
        <w:t xml:space="preserve">    2</w:t>
      </w:r>
      <w:r w:rsidR="0087227B">
        <w:rPr>
          <w:rFonts w:hint="eastAsia"/>
        </w:rPr>
        <w:t>分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 xml:space="preserve">(2) </w:t>
      </w:r>
      <w:r>
        <w:rPr>
          <w:rFonts w:ascii="宋体" w:eastAsia="宋体" w:hAnsi="宋体" w:cs="宋体"/>
        </w:rPr>
        <w:t>以木块为研究对象，由动量定理可得</w:t>
      </w:r>
    </w:p>
    <w:p w:rsidR="00896615">
      <w:pPr>
        <w:spacing w:line="360" w:lineRule="auto"/>
        <w:jc w:val="center"/>
        <w:textAlignment w:val="center"/>
        <w:rPr>
          <w:rFonts w:ascii="宋体" w:hAnsi="宋体" w:cs="宋体"/>
        </w:rPr>
      </w:pPr>
      <w:r>
        <w:object>
          <v:shape id="_x0000_i1065" type="#_x0000_t75" alt="eqIddea976b86f6b429f854bc7a9dcaccc3d" style="width:75pt;height:18pt" o:oleicon="f" o:ole="">
            <v:imagedata r:id="rId97" o:title="eqIddea976b86f6b429f854bc7a9dcaccc3d"/>
          </v:shape>
          <o:OLEObject Type="Embed" ProgID="Equation.DSMT4" ShapeID="_x0000_i1065" DrawAspect="Content" ObjectID="_1667130178" r:id="rId98"/>
        </w:object>
      </w:r>
      <w:r w:rsidR="0087227B">
        <w:rPr>
          <w:rFonts w:hint="eastAsia"/>
        </w:rPr>
        <w:t xml:space="preserve">         2</w:t>
      </w:r>
      <w:r w:rsidR="0087227B">
        <w:rPr>
          <w:rFonts w:hint="eastAsia"/>
        </w:rPr>
        <w:t>分</w:t>
      </w:r>
      <w:r w:rsidR="0087227B">
        <w:rPr>
          <w:rFonts w:hint="eastAsia"/>
        </w:rPr>
        <w:t xml:space="preserve">     </w:t>
      </w:r>
      <w:r w:rsidR="0087227B">
        <w:rPr>
          <w:rFonts w:ascii="宋体" w:eastAsia="宋体" w:hAnsi="宋体" w:cs="宋体"/>
        </w:rPr>
        <w:t>且</w:t>
      </w:r>
      <w:r>
        <w:object>
          <v:shape id="_x0000_i1066" type="#_x0000_t75" alt="eqId9b695b21d7974279a06f627ac7fea5ad" style="width:48pt;height:15.75pt" o:oleicon="f" o:ole="">
            <v:imagedata r:id="rId99" o:title="eqId9b695b21d7974279a06f627ac7fea5ad"/>
          </v:shape>
          <o:OLEObject Type="Embed" ProgID="Equation.DSMT4" ShapeID="_x0000_i1066" DrawAspect="Content" ObjectID="_1667130179" r:id="rId100"/>
        </w:object>
      </w:r>
      <w:r w:rsidR="0087227B">
        <w:rPr>
          <w:rFonts w:hint="eastAsia"/>
        </w:rPr>
        <w:t xml:space="preserve">   2</w:t>
      </w:r>
      <w:r w:rsidR="0087227B">
        <w:rPr>
          <w:rFonts w:hint="eastAsia"/>
        </w:rPr>
        <w:t>分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得到</w:t>
      </w:r>
    </w:p>
    <w:p w:rsidR="00896615">
      <w:pPr>
        <w:spacing w:line="360" w:lineRule="auto"/>
        <w:jc w:val="center"/>
        <w:textAlignment w:val="center"/>
      </w:pPr>
      <w:r>
        <w:object>
          <v:shape id="_x0000_i1067" type="#_x0000_t75" alt="eqIdd75ecd9cd45d4e4c83f575cd2d40ee6c" style="width:78pt;height:33pt" o:oleicon="f" o:ole="">
            <v:imagedata r:id="rId101" o:title="eqIdd75ecd9cd45d4e4c83f575cd2d40ee6c"/>
          </v:shape>
          <o:OLEObject Type="Embed" ProgID="Equation.DSMT4" ShapeID="_x0000_i1067" DrawAspect="Content" ObjectID="_1667130180" r:id="rId102"/>
        </w:object>
      </w:r>
      <w:r w:rsidR="0087227B">
        <w:rPr>
          <w:rFonts w:hint="eastAsia"/>
        </w:rPr>
        <w:t xml:space="preserve">     2</w:t>
      </w:r>
      <w:r w:rsidR="0087227B">
        <w:rPr>
          <w:rFonts w:hint="eastAsia"/>
        </w:rPr>
        <w:t>分</w:t>
      </w:r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</w:rPr>
        <w:t>(3)</w:t>
      </w:r>
      <w:r>
        <w:rPr>
          <w:rFonts w:ascii="宋体" w:eastAsia="宋体" w:hAnsi="宋体" w:cs="宋体"/>
        </w:rPr>
        <w:t>根据能量守恒</w:t>
      </w:r>
    </w:p>
    <w:p w:rsidR="00896615">
      <w:pPr>
        <w:spacing w:line="360" w:lineRule="auto"/>
        <w:jc w:val="center"/>
        <w:textAlignment w:val="center"/>
      </w:pPr>
      <w:r>
        <w:object>
          <v:shape id="_x0000_i1068" type="#_x0000_t75" alt="eqId0591d5000a0244c5ae8749b99345518b" style="width:143.25pt;height:30.75pt" o:oleicon="f" o:ole="">
            <v:imagedata r:id="rId103" o:title="eqId0591d5000a0244c5ae8749b99345518b"/>
          </v:shape>
          <o:OLEObject Type="Embed" ProgID="Equation.DSMT4" ShapeID="_x0000_i1068" DrawAspect="Content" ObjectID="_1667130181" r:id="rId104"/>
        </w:object>
      </w:r>
      <w:r w:rsidR="0087227B">
        <w:rPr>
          <w:rFonts w:hint="eastAsia"/>
        </w:rPr>
        <w:t xml:space="preserve">      4</w:t>
      </w:r>
      <w:r w:rsidR="0087227B">
        <w:rPr>
          <w:rFonts w:hint="eastAsia"/>
        </w:rPr>
        <w:t>分</w:t>
      </w:r>
      <w:bookmarkStart w:id="0" w:name="_GoBack"/>
      <w:bookmarkEnd w:id="0"/>
    </w:p>
    <w:p w:rsidR="00896615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解得小车至少长度</w:t>
      </w:r>
      <w:r>
        <w:object>
          <v:shape id="_x0000_i1069" type="#_x0000_t75" alt="eqId023c9465e4474a6bb697c1f478ab7e49" style="width:47.25pt;height:14.25pt" o:oleicon="f" o:ole="">
            <v:imagedata r:id="rId105" o:title="eqId023c9465e4474a6bb697c1f478ab7e49"/>
          </v:shape>
          <o:OLEObject Type="Embed" ProgID="Equation.DSMT4" ShapeID="_x0000_i1069" DrawAspect="Content" ObjectID="_1667130182" r:id="rId106"/>
        </w:objec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宋体" w:eastAsia="宋体" w:hAnsi="宋体" w:cs="宋体"/>
        </w:rPr>
        <w:t>．</w:t>
      </w:r>
      <w:r>
        <w:rPr>
          <w:rFonts w:ascii="宋体" w:eastAsia="宋体" w:hAnsi="宋体" w:cs="宋体" w:hint="eastAsia"/>
        </w:rPr>
        <w:t xml:space="preserve">         2</w:t>
      </w:r>
      <w:r>
        <w:rPr>
          <w:rFonts w:ascii="宋体" w:eastAsia="宋体" w:hAnsi="宋体" w:cs="宋体" w:hint="eastAsia"/>
        </w:rPr>
        <w:t>分</w:t>
      </w:r>
    </w:p>
    <w:p w:rsidR="00896615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</w:rPr>
        <w:t>答：</w:t>
      </w:r>
      <w:r>
        <w:rPr>
          <w:rFonts w:ascii="Times New Roman" w:eastAsia="Times New Roman" w:hAnsi="Times New Roman" w:cs="Times New Roman"/>
        </w:rPr>
        <w:t>(1)0.4m/s  (2) 0.8s  (3) 0.8m</w:t>
      </w:r>
    </w:p>
    <w:p w:rsidR="0089661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8"/>
          <w:szCs w:val="28"/>
        </w:rPr>
      </w:pPr>
    </w:p>
    <w:sectPr w:rsidSect="00896615">
      <w:footerReference w:type="default" r:id="rId107"/>
      <w:pgSz w:w="20582" w:h="14515" w:orient="landscape"/>
      <w:pgMar w:top="1417" w:right="1701" w:bottom="1417" w:left="1701" w:header="851" w:footer="992" w:gutter="0"/>
      <w:cols w:num="2" w:space="720" w:equalWidth="0">
        <w:col w:w="8377" w:space="425"/>
        <w:col w:w="8377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615">
    <w:pPr>
      <w:pStyle w:val="Footer"/>
      <w:ind w:firstLine="7380" w:firstLineChars="41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in;height:2in;margin-top:0;margin-left:0;mso-position-horizontal:center;mso-position-horizontal-relative:margin;mso-wrap-style:none;position:absolute;z-index:251658240" filled="f" stroked="f" strokeweight="0.5pt">
          <v:textbox style="mso-fit-shape-to-text:t" inset="0,0,0,0">
            <w:txbxContent>
              <w:p w:rsidR="00896615">
                <w:pPr>
                  <w:pStyle w:val="Footer"/>
                </w:pPr>
                <w:r>
                  <w:rPr>
                    <w:rFonts w:hint="eastAsia"/>
                  </w:rPr>
                  <w:fldChar w:fldCharType="begin"/>
                </w:r>
                <w:r w:rsidR="0087227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713B3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87227B">
      <w:rPr>
        <w:rFonts w:hint="eastAsia"/>
        <w:b/>
        <w:bCs/>
      </w:rPr>
      <w:t>物理</w:t>
    </w:r>
    <w:r w:rsidR="0087227B">
      <w:rPr>
        <w:rFonts w:hint="eastAsia"/>
        <w:b/>
        <w:bCs/>
      </w:rPr>
      <w:t xml:space="preserve"> </w:t>
    </w:r>
    <w:r w:rsidR="0087227B">
      <w:rPr>
        <w:rFonts w:hint="eastAsia"/>
      </w:rPr>
      <w:t>试卷</w:t>
    </w:r>
    <w:r w:rsidR="0087227B">
      <w:rPr>
        <w:rFonts w:hint="eastAsia"/>
      </w:rPr>
      <w:t xml:space="preserve"> </w:t>
    </w:r>
    <w:r w:rsidR="0087227B">
      <w:rPr>
        <w:rFonts w:hint="eastAsia"/>
      </w:rPr>
      <w:t>第</w:t>
    </w:r>
    <w:r w:rsidR="0087227B">
      <w:rPr>
        <w:rFonts w:hint="eastAsia"/>
      </w:rPr>
      <w:t xml:space="preserve">   </w:t>
    </w:r>
    <w:r w:rsidR="0087227B">
      <w:rPr>
        <w:rFonts w:hint="eastAsia"/>
      </w:rPr>
      <w:t>页</w:t>
    </w:r>
    <w:r w:rsidR="0087227B">
      <w:rPr>
        <w:rFonts w:hint="eastAsia"/>
      </w:rPr>
      <w:t xml:space="preserve"> </w:t>
    </w:r>
    <w:r w:rsidR="0087227B">
      <w:rPr>
        <w:rFonts w:hint="eastAsia"/>
      </w:rPr>
      <w:t>（共</w:t>
    </w:r>
    <w:r w:rsidR="0087227B">
      <w:rPr>
        <w:rFonts w:hint="eastAsia"/>
      </w:rPr>
      <w:t>3</w:t>
    </w:r>
    <w:r w:rsidR="0087227B">
      <w:rPr>
        <w:rFonts w:hint="eastAsia"/>
      </w:rPr>
      <w:t>页）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A51DE"/>
    <w:multiLevelType w:val="singleLevel"/>
    <w:tmpl w:val="786A51DE"/>
    <w:lvl w:ilvl="0">
      <w:start w:val="10"/>
      <w:numFmt w:val="decimal"/>
      <w:suff w:val="space"/>
      <w:lvlText w:val="%1."/>
      <w:lvlJc w:val="left"/>
    </w:lvl>
  </w:abstractNum>
  <w:abstractNum w:abstractNumId="1">
    <w:nsid w:val="78B5AE85"/>
    <w:multiLevelType w:val="singleLevel"/>
    <w:tmpl w:val="78B5AE8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6615"/>
    <w:rsid w:val="0087227B"/>
    <w:rsid w:val="00896615"/>
    <w:rsid w:val="009713B3"/>
    <w:rsid w:val="07A5428C"/>
    <w:rsid w:val="08D316FC"/>
    <w:rsid w:val="0C464E21"/>
    <w:rsid w:val="116F7C61"/>
    <w:rsid w:val="18454890"/>
    <w:rsid w:val="18DE1A86"/>
    <w:rsid w:val="1FCA42ED"/>
    <w:rsid w:val="22F84DE8"/>
    <w:rsid w:val="2AA35DB6"/>
    <w:rsid w:val="2B571A21"/>
    <w:rsid w:val="31E35CF0"/>
    <w:rsid w:val="35042315"/>
    <w:rsid w:val="417A3DEE"/>
    <w:rsid w:val="466B0CCF"/>
    <w:rsid w:val="47377EBA"/>
    <w:rsid w:val="494D0F05"/>
    <w:rsid w:val="49A2258C"/>
    <w:rsid w:val="510B363B"/>
    <w:rsid w:val="513D5D0D"/>
    <w:rsid w:val="5F0E0952"/>
    <w:rsid w:val="614A0731"/>
    <w:rsid w:val="62D71E31"/>
    <w:rsid w:val="62FD39D2"/>
    <w:rsid w:val="63D71D10"/>
    <w:rsid w:val="6C841B09"/>
    <w:rsid w:val="711C1181"/>
    <w:rsid w:val="743B3D77"/>
    <w:rsid w:val="74C86A01"/>
    <w:rsid w:val="7EAB0BD1"/>
    <w:rsid w:val="7F6742E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66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89661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89661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8966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rsid w:val="009713B3"/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rsid w:val="009713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2.bin" /><Relationship Id="rId100" Type="http://schemas.openxmlformats.org/officeDocument/2006/relationships/oleObject" Target="embeddings/oleObject42.bin" /><Relationship Id="rId101" Type="http://schemas.openxmlformats.org/officeDocument/2006/relationships/image" Target="media/image55.wmf" /><Relationship Id="rId102" Type="http://schemas.openxmlformats.org/officeDocument/2006/relationships/oleObject" Target="embeddings/oleObject43.bin" /><Relationship Id="rId103" Type="http://schemas.openxmlformats.org/officeDocument/2006/relationships/image" Target="media/image56.wmf" /><Relationship Id="rId104" Type="http://schemas.openxmlformats.org/officeDocument/2006/relationships/oleObject" Target="embeddings/oleObject44.bin" /><Relationship Id="rId105" Type="http://schemas.openxmlformats.org/officeDocument/2006/relationships/image" Target="media/image57.wmf" /><Relationship Id="rId106" Type="http://schemas.openxmlformats.org/officeDocument/2006/relationships/oleObject" Target="embeddings/oleObject45.bin" /><Relationship Id="rId107" Type="http://schemas.openxmlformats.org/officeDocument/2006/relationships/footer" Target="footer1.xml" /><Relationship Id="rId108" Type="http://schemas.openxmlformats.org/officeDocument/2006/relationships/theme" Target="theme/theme1.xml" /><Relationship Id="rId109" Type="http://schemas.openxmlformats.org/officeDocument/2006/relationships/numbering" Target="numbering.xml" /><Relationship Id="rId11" Type="http://schemas.openxmlformats.org/officeDocument/2006/relationships/image" Target="media/image5.wmf" /><Relationship Id="rId110" Type="http://schemas.openxmlformats.org/officeDocument/2006/relationships/styles" Target="styles.xml" /><Relationship Id="rId12" Type="http://schemas.openxmlformats.org/officeDocument/2006/relationships/oleObject" Target="embeddings/oleObject3.bin" /><Relationship Id="rId13" Type="http://schemas.openxmlformats.org/officeDocument/2006/relationships/image" Target="media/image6.wmf" /><Relationship Id="rId14" Type="http://schemas.openxmlformats.org/officeDocument/2006/relationships/oleObject" Target="embeddings/oleObject4.bin" /><Relationship Id="rId15" Type="http://schemas.openxmlformats.org/officeDocument/2006/relationships/image" Target="media/image7.wmf" /><Relationship Id="rId16" Type="http://schemas.openxmlformats.org/officeDocument/2006/relationships/oleObject" Target="embeddings/oleObject5.bin" /><Relationship Id="rId17" Type="http://schemas.openxmlformats.org/officeDocument/2006/relationships/image" Target="media/image8.wmf" /><Relationship Id="rId18" Type="http://schemas.openxmlformats.org/officeDocument/2006/relationships/oleObject" Target="embeddings/oleObject6.bin" /><Relationship Id="rId19" Type="http://schemas.openxmlformats.org/officeDocument/2006/relationships/image" Target="media/image9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7.bin" /><Relationship Id="rId21" Type="http://schemas.openxmlformats.org/officeDocument/2006/relationships/image" Target="media/image10.png" /><Relationship Id="rId22" Type="http://schemas.openxmlformats.org/officeDocument/2006/relationships/image" Target="media/image11.wmf" /><Relationship Id="rId23" Type="http://schemas.openxmlformats.org/officeDocument/2006/relationships/oleObject" Target="embeddings/oleObject8.bin" /><Relationship Id="rId24" Type="http://schemas.openxmlformats.org/officeDocument/2006/relationships/image" Target="media/image12.wmf" /><Relationship Id="rId25" Type="http://schemas.openxmlformats.org/officeDocument/2006/relationships/oleObject" Target="embeddings/oleObject9.bin" /><Relationship Id="rId26" Type="http://schemas.openxmlformats.org/officeDocument/2006/relationships/image" Target="media/image13.wmf" /><Relationship Id="rId27" Type="http://schemas.openxmlformats.org/officeDocument/2006/relationships/oleObject" Target="embeddings/oleObject10.bin" /><Relationship Id="rId28" Type="http://schemas.openxmlformats.org/officeDocument/2006/relationships/image" Target="media/image14.png" /><Relationship Id="rId29" Type="http://schemas.openxmlformats.org/officeDocument/2006/relationships/image" Target="media/image15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1.bin" /><Relationship Id="rId31" Type="http://schemas.openxmlformats.org/officeDocument/2006/relationships/image" Target="media/image16.wmf" /><Relationship Id="rId32" Type="http://schemas.openxmlformats.org/officeDocument/2006/relationships/oleObject" Target="embeddings/oleObject12.bin" /><Relationship Id="rId33" Type="http://schemas.openxmlformats.org/officeDocument/2006/relationships/image" Target="media/image17.wmf" /><Relationship Id="rId34" Type="http://schemas.openxmlformats.org/officeDocument/2006/relationships/oleObject" Target="embeddings/oleObject13.bin" /><Relationship Id="rId35" Type="http://schemas.openxmlformats.org/officeDocument/2006/relationships/image" Target="media/image18.wmf" /><Relationship Id="rId36" Type="http://schemas.openxmlformats.org/officeDocument/2006/relationships/oleObject" Target="embeddings/oleObject14.bin" /><Relationship Id="rId37" Type="http://schemas.openxmlformats.org/officeDocument/2006/relationships/image" Target="media/image19.png" /><Relationship Id="rId38" Type="http://schemas.openxmlformats.org/officeDocument/2006/relationships/image" Target="media/image20.wmf" /><Relationship Id="rId39" Type="http://schemas.openxmlformats.org/officeDocument/2006/relationships/oleObject" Target="embeddings/oleObject15.bin" /><Relationship Id="rId4" Type="http://schemas.openxmlformats.org/officeDocument/2006/relationships/customXml" Target="../customXml/item1.xml" /><Relationship Id="rId40" Type="http://schemas.openxmlformats.org/officeDocument/2006/relationships/image" Target="media/image21.wmf" /><Relationship Id="rId41" Type="http://schemas.openxmlformats.org/officeDocument/2006/relationships/oleObject" Target="embeddings/oleObject16.bin" /><Relationship Id="rId42" Type="http://schemas.openxmlformats.org/officeDocument/2006/relationships/image" Target="media/image22.wmf" /><Relationship Id="rId43" Type="http://schemas.openxmlformats.org/officeDocument/2006/relationships/oleObject" Target="embeddings/oleObject17.bin" /><Relationship Id="rId44" Type="http://schemas.openxmlformats.org/officeDocument/2006/relationships/image" Target="media/image23.wmf" /><Relationship Id="rId45" Type="http://schemas.openxmlformats.org/officeDocument/2006/relationships/oleObject" Target="embeddings/oleObject18.bin" /><Relationship Id="rId46" Type="http://schemas.openxmlformats.org/officeDocument/2006/relationships/image" Target="media/image24.wmf" /><Relationship Id="rId47" Type="http://schemas.openxmlformats.org/officeDocument/2006/relationships/oleObject" Target="embeddings/oleObject19.bin" /><Relationship Id="rId48" Type="http://schemas.openxmlformats.org/officeDocument/2006/relationships/image" Target="media/image25.wmf" /><Relationship Id="rId49" Type="http://schemas.openxmlformats.org/officeDocument/2006/relationships/oleObject" Target="embeddings/oleObject20.bin" /><Relationship Id="rId5" Type="http://schemas.openxmlformats.org/officeDocument/2006/relationships/image" Target="media/image1.png" /><Relationship Id="rId50" Type="http://schemas.openxmlformats.org/officeDocument/2006/relationships/image" Target="media/image26.wmf" /><Relationship Id="rId51" Type="http://schemas.openxmlformats.org/officeDocument/2006/relationships/oleObject" Target="embeddings/oleObject21.bin" /><Relationship Id="rId52" Type="http://schemas.openxmlformats.org/officeDocument/2006/relationships/image" Target="media/image27.png" /><Relationship Id="rId53" Type="http://schemas.openxmlformats.org/officeDocument/2006/relationships/image" Target="media/image28.png" /><Relationship Id="rId54" Type="http://schemas.openxmlformats.org/officeDocument/2006/relationships/image" Target="media/image29.wmf" /><Relationship Id="rId55" Type="http://schemas.openxmlformats.org/officeDocument/2006/relationships/oleObject" Target="embeddings/oleObject22.bin" /><Relationship Id="rId56" Type="http://schemas.openxmlformats.org/officeDocument/2006/relationships/image" Target="media/image30.png" /><Relationship Id="rId57" Type="http://schemas.openxmlformats.org/officeDocument/2006/relationships/image" Target="media/image31.wmf" /><Relationship Id="rId58" Type="http://schemas.openxmlformats.org/officeDocument/2006/relationships/oleObject" Target="embeddings/oleObject23.bin" /><Relationship Id="rId59" Type="http://schemas.openxmlformats.org/officeDocument/2006/relationships/image" Target="media/image32.wmf" /><Relationship Id="rId6" Type="http://schemas.openxmlformats.org/officeDocument/2006/relationships/image" Target="media/image2.png" /><Relationship Id="rId60" Type="http://schemas.openxmlformats.org/officeDocument/2006/relationships/oleObject" Target="embeddings/oleObject24.bin" /><Relationship Id="rId61" Type="http://schemas.openxmlformats.org/officeDocument/2006/relationships/image" Target="media/image33.wmf" /><Relationship Id="rId62" Type="http://schemas.openxmlformats.org/officeDocument/2006/relationships/oleObject" Target="embeddings/oleObject25.bin" /><Relationship Id="rId63" Type="http://schemas.openxmlformats.org/officeDocument/2006/relationships/image" Target="media/image34.wmf" /><Relationship Id="rId64" Type="http://schemas.openxmlformats.org/officeDocument/2006/relationships/oleObject" Target="embeddings/oleObject26.bin" /><Relationship Id="rId65" Type="http://schemas.openxmlformats.org/officeDocument/2006/relationships/image" Target="media/image35.wmf" /><Relationship Id="rId66" Type="http://schemas.openxmlformats.org/officeDocument/2006/relationships/oleObject" Target="embeddings/oleObject27.bin" /><Relationship Id="rId67" Type="http://schemas.openxmlformats.org/officeDocument/2006/relationships/image" Target="media/image36.wmf" /><Relationship Id="rId68" Type="http://schemas.openxmlformats.org/officeDocument/2006/relationships/oleObject" Target="embeddings/oleObject28.bin" /><Relationship Id="rId69" Type="http://schemas.openxmlformats.org/officeDocument/2006/relationships/image" Target="media/image37.png" /><Relationship Id="rId7" Type="http://schemas.openxmlformats.org/officeDocument/2006/relationships/image" Target="media/image3.wmf" /><Relationship Id="rId70" Type="http://schemas.openxmlformats.org/officeDocument/2006/relationships/image" Target="media/image38.png" /><Relationship Id="rId71" Type="http://schemas.openxmlformats.org/officeDocument/2006/relationships/image" Target="media/image39.wmf" /><Relationship Id="rId72" Type="http://schemas.openxmlformats.org/officeDocument/2006/relationships/oleObject" Target="embeddings/oleObject29.bin" /><Relationship Id="rId73" Type="http://schemas.openxmlformats.org/officeDocument/2006/relationships/image" Target="media/image40.png" /><Relationship Id="rId74" Type="http://schemas.openxmlformats.org/officeDocument/2006/relationships/image" Target="media/image41.png" /><Relationship Id="rId75" Type="http://schemas.openxmlformats.org/officeDocument/2006/relationships/image" Target="media/image42.wmf" /><Relationship Id="rId76" Type="http://schemas.openxmlformats.org/officeDocument/2006/relationships/oleObject" Target="embeddings/oleObject30.bin" /><Relationship Id="rId77" Type="http://schemas.openxmlformats.org/officeDocument/2006/relationships/image" Target="media/image43.wmf" /><Relationship Id="rId78" Type="http://schemas.openxmlformats.org/officeDocument/2006/relationships/oleObject" Target="embeddings/oleObject31.bin" /><Relationship Id="rId79" Type="http://schemas.openxmlformats.org/officeDocument/2006/relationships/image" Target="media/image44.wmf" /><Relationship Id="rId8" Type="http://schemas.openxmlformats.org/officeDocument/2006/relationships/oleObject" Target="embeddings/oleObject1.bin" /><Relationship Id="rId80" Type="http://schemas.openxmlformats.org/officeDocument/2006/relationships/oleObject" Target="embeddings/oleObject32.bin" /><Relationship Id="rId81" Type="http://schemas.openxmlformats.org/officeDocument/2006/relationships/image" Target="media/image45.wmf" /><Relationship Id="rId82" Type="http://schemas.openxmlformats.org/officeDocument/2006/relationships/oleObject" Target="embeddings/oleObject33.bin" /><Relationship Id="rId83" Type="http://schemas.openxmlformats.org/officeDocument/2006/relationships/image" Target="media/image46.wmf" /><Relationship Id="rId84" Type="http://schemas.openxmlformats.org/officeDocument/2006/relationships/oleObject" Target="embeddings/oleObject34.bin" /><Relationship Id="rId85" Type="http://schemas.openxmlformats.org/officeDocument/2006/relationships/image" Target="media/image47.wmf" /><Relationship Id="rId86" Type="http://schemas.openxmlformats.org/officeDocument/2006/relationships/oleObject" Target="embeddings/oleObject35.bin" /><Relationship Id="rId87" Type="http://schemas.openxmlformats.org/officeDocument/2006/relationships/image" Target="media/image48.wmf" /><Relationship Id="rId88" Type="http://schemas.openxmlformats.org/officeDocument/2006/relationships/oleObject" Target="embeddings/oleObject36.bin" /><Relationship Id="rId89" Type="http://schemas.openxmlformats.org/officeDocument/2006/relationships/image" Target="media/image49.wmf" /><Relationship Id="rId9" Type="http://schemas.openxmlformats.org/officeDocument/2006/relationships/image" Target="media/image4.wmf" /><Relationship Id="rId90" Type="http://schemas.openxmlformats.org/officeDocument/2006/relationships/oleObject" Target="embeddings/oleObject37.bin" /><Relationship Id="rId91" Type="http://schemas.openxmlformats.org/officeDocument/2006/relationships/image" Target="media/image50.wmf" /><Relationship Id="rId92" Type="http://schemas.openxmlformats.org/officeDocument/2006/relationships/oleObject" Target="embeddings/oleObject38.bin" /><Relationship Id="rId93" Type="http://schemas.openxmlformats.org/officeDocument/2006/relationships/image" Target="media/image51.wmf" /><Relationship Id="rId94" Type="http://schemas.openxmlformats.org/officeDocument/2006/relationships/oleObject" Target="embeddings/oleObject39.bin" /><Relationship Id="rId95" Type="http://schemas.openxmlformats.org/officeDocument/2006/relationships/image" Target="media/image52.wmf" /><Relationship Id="rId96" Type="http://schemas.openxmlformats.org/officeDocument/2006/relationships/oleObject" Target="embeddings/oleObject40.bin" /><Relationship Id="rId97" Type="http://schemas.openxmlformats.org/officeDocument/2006/relationships/image" Target="media/image53.wmf" /><Relationship Id="rId98" Type="http://schemas.openxmlformats.org/officeDocument/2006/relationships/oleObject" Target="embeddings/oleObject41.bin" /><Relationship Id="rId99" Type="http://schemas.openxmlformats.org/officeDocument/2006/relationships/image" Target="media/image54.wm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2020-10-22T08:37:00Z</dcterms:created>
  <dcterms:modified xsi:type="dcterms:W3CDTF">2020-11-17T06:55:00Z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