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/>
        <w:spacing w:beforeAutospacing="0" w:afterAutospacing="0" w:line="360" w:lineRule="auto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>2020-2021学年高三上学期12月阶段性考试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>化学试卷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 w:val="24"/>
        </w:rPr>
        <w:t>命题教师：                审核教师：</w:t>
      </w:r>
      <w:r>
        <w:rPr>
          <w:rFonts w:hint="eastAsia" w:asciiTheme="minorEastAsia" w:hAnsiTheme="minorEastAsia"/>
          <w:color w:val="000000" w:themeColor="text1"/>
          <w:szCs w:val="21"/>
        </w:rPr>
        <w:t xml:space="preserve">    2020.12</w:t>
      </w:r>
    </w:p>
    <w:p>
      <w:pPr>
        <w:wordWrap/>
        <w:spacing w:beforeAutospacing="0" w:afterAutospacing="0" w:line="360" w:lineRule="auto"/>
        <w:ind w:firstLine="105" w:firstLineChars="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Theme="minorEastAsia"/>
          <w:color w:val="000000" w:themeColor="text1"/>
          <w:kern w:val="0"/>
          <w:szCs w:val="21"/>
        </w:rPr>
        <w:t>说明：</w:t>
      </w:r>
      <w:r>
        <w:rPr>
          <w:rFonts w:ascii="Times New Roman" w:hAnsi="Times New Roman"/>
          <w:color w:val="000000" w:themeColor="text1"/>
          <w:kern w:val="0"/>
          <w:szCs w:val="21"/>
        </w:rPr>
        <w:t>1.</w:t>
      </w:r>
      <w:r>
        <w:rPr>
          <w:rFonts w:hint="eastAsia" w:ascii="Times New Roman" w:hAnsi="Times New Roman"/>
          <w:color w:val="000000" w:themeColor="text1"/>
          <w:kern w:val="0"/>
          <w:szCs w:val="21"/>
        </w:rPr>
        <w:t xml:space="preserve"> 本次考试</w:t>
      </w:r>
      <w:r>
        <w:rPr>
          <w:rFonts w:ascii="Times New Roman" w:hAnsiTheme="minorEastAsia"/>
          <w:color w:val="000000" w:themeColor="text1"/>
          <w:kern w:val="0"/>
          <w:szCs w:val="21"/>
        </w:rPr>
        <w:t>满分</w:t>
      </w:r>
      <w:r>
        <w:rPr>
          <w:rFonts w:ascii="Times New Roman" w:hAnsi="Times New Roman"/>
          <w:color w:val="000000" w:themeColor="text1"/>
          <w:kern w:val="0"/>
          <w:szCs w:val="21"/>
        </w:rPr>
        <w:t>100</w:t>
      </w:r>
      <w:r>
        <w:rPr>
          <w:rFonts w:ascii="Times New Roman" w:hAnsiTheme="minorEastAsia"/>
          <w:color w:val="000000" w:themeColor="text1"/>
          <w:kern w:val="0"/>
          <w:szCs w:val="21"/>
        </w:rPr>
        <w:t>分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  <w:r>
        <w:rPr>
          <w:rFonts w:ascii="Times New Roman" w:hAnsiTheme="minorEastAsia"/>
          <w:color w:val="000000" w:themeColor="text1"/>
          <w:kern w:val="0"/>
          <w:szCs w:val="21"/>
        </w:rPr>
        <w:t>，考试时间</w:t>
      </w:r>
      <w:r>
        <w:rPr>
          <w:rFonts w:hint="eastAsia" w:ascii="Times New Roman" w:hAnsi="Times New Roman"/>
          <w:color w:val="000000" w:themeColor="text1"/>
          <w:kern w:val="0"/>
          <w:szCs w:val="21"/>
        </w:rPr>
        <w:t>75</w:t>
      </w:r>
      <w:r>
        <w:rPr>
          <w:rFonts w:ascii="Times New Roman" w:hAnsiTheme="minorEastAsia"/>
          <w:color w:val="000000" w:themeColor="text1"/>
          <w:kern w:val="0"/>
          <w:szCs w:val="21"/>
        </w:rPr>
        <w:t>分钟。</w:t>
      </w:r>
    </w:p>
    <w:p>
      <w:pPr>
        <w:wordWrap/>
        <w:spacing w:beforeAutospacing="0" w:afterAutospacing="0" w:line="360" w:lineRule="auto"/>
        <w:rPr>
          <w:rFonts w:ascii="Times New Roman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       2. </w:t>
      </w:r>
      <w:r>
        <w:rPr>
          <w:rFonts w:ascii="Times New Roman" w:hAnsiTheme="minorEastAsia"/>
          <w:color w:val="000000" w:themeColor="text1"/>
          <w:kern w:val="0"/>
          <w:szCs w:val="21"/>
        </w:rPr>
        <w:t>可能用到的相对原子质量：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 C-12  </w:t>
      </w:r>
      <w:r>
        <w:rPr>
          <w:rFonts w:hint="eastAsia" w:ascii="Times New Roman" w:hAnsi="Times New Roman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 O-16 </w:t>
      </w:r>
      <w:r>
        <w:rPr>
          <w:rFonts w:hint="eastAsia" w:ascii="Times New Roman" w:hAnsi="Times New Roman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  S-32  </w:t>
      </w:r>
      <w:r>
        <w:rPr>
          <w:rFonts w:hint="eastAsia" w:ascii="Times New Roman" w:hAnsi="Times New Roman"/>
          <w:color w:val="000000" w:themeColor="text1"/>
          <w:kern w:val="0"/>
          <w:szCs w:val="21"/>
        </w:rPr>
        <w:t xml:space="preserve">  Ti</w:t>
      </w:r>
      <w:r>
        <w:rPr>
          <w:rFonts w:ascii="Times New Roman" w:hAnsi="Times New Roman"/>
          <w:color w:val="000000" w:themeColor="text1"/>
          <w:kern w:val="0"/>
          <w:szCs w:val="21"/>
        </w:rPr>
        <w:t>-</w:t>
      </w:r>
      <w:r>
        <w:rPr>
          <w:rFonts w:hint="eastAsia" w:ascii="Times New Roman" w:hAnsi="Times New Roman"/>
          <w:color w:val="000000" w:themeColor="text1"/>
          <w:kern w:val="0"/>
          <w:szCs w:val="21"/>
        </w:rPr>
        <w:t>48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  <w:r>
        <w:rPr>
          <w:rFonts w:hint="eastAsia" w:ascii="Times New Roman" w:hAnsi="Times New Roman"/>
          <w:color w:val="000000" w:themeColor="text1"/>
          <w:kern w:val="0"/>
          <w:szCs w:val="21"/>
        </w:rPr>
        <w:t xml:space="preserve">    Cu</w:t>
      </w:r>
      <w:r>
        <w:rPr>
          <w:rFonts w:ascii="Times New Roman" w:hAnsi="Times New Roman"/>
          <w:color w:val="000000" w:themeColor="text1"/>
          <w:kern w:val="0"/>
          <w:szCs w:val="21"/>
        </w:rPr>
        <w:t>-6</w:t>
      </w:r>
      <w:r>
        <w:rPr>
          <w:rFonts w:hint="eastAsia" w:ascii="Times New Roman" w:hAnsi="Times New Roman"/>
          <w:color w:val="000000" w:themeColor="text1"/>
          <w:kern w:val="0"/>
          <w:szCs w:val="21"/>
        </w:rPr>
        <w:t>4</w:t>
      </w:r>
      <w:r>
        <w:rPr>
          <w:rFonts w:ascii="Times New Roman" w:hAnsi="Times New Roman"/>
          <w:color w:val="000000" w:themeColor="text1"/>
          <w:kern w:val="0"/>
          <w:szCs w:val="21"/>
        </w:rPr>
        <w:t xml:space="preserve">  </w:t>
      </w:r>
    </w:p>
    <w:p>
      <w:pPr>
        <w:wordWrap/>
        <w:spacing w:beforeAutospacing="0" w:afterAutospacing="0" w:line="360" w:lineRule="auto"/>
        <w:rPr>
          <w:b/>
          <w:color w:val="000000" w:themeColor="text1"/>
          <w:kern w:val="0"/>
          <w:sz w:val="24"/>
        </w:rPr>
      </w:pPr>
      <w:r>
        <w:rPr>
          <w:b/>
          <w:color w:val="000000" w:themeColor="text1"/>
          <w:kern w:val="0"/>
          <w:sz w:val="24"/>
        </w:rPr>
        <w:t>一、选择题（本题共</w:t>
      </w:r>
      <w:r>
        <w:rPr>
          <w:rFonts w:hint="eastAsia"/>
          <w:b/>
          <w:color w:val="000000" w:themeColor="text1"/>
          <w:kern w:val="0"/>
          <w:sz w:val="24"/>
        </w:rPr>
        <w:t>15</w:t>
      </w:r>
      <w:r>
        <w:rPr>
          <w:b/>
          <w:color w:val="000000" w:themeColor="text1"/>
          <w:kern w:val="0"/>
          <w:sz w:val="24"/>
        </w:rPr>
        <w:t>小题，</w:t>
      </w:r>
      <w:r>
        <w:rPr>
          <w:rFonts w:hint="eastAsia"/>
          <w:b/>
          <w:color w:val="000000" w:themeColor="text1"/>
          <w:kern w:val="0"/>
          <w:sz w:val="24"/>
        </w:rPr>
        <w:t>每小题3分，</w:t>
      </w:r>
      <w:r>
        <w:rPr>
          <w:b/>
          <w:color w:val="000000" w:themeColor="text1"/>
          <w:kern w:val="0"/>
          <w:sz w:val="24"/>
        </w:rPr>
        <w:t>共</w:t>
      </w:r>
      <w:r>
        <w:rPr>
          <w:rFonts w:hint="eastAsia"/>
          <w:b/>
          <w:color w:val="000000" w:themeColor="text1"/>
          <w:kern w:val="0"/>
          <w:sz w:val="24"/>
        </w:rPr>
        <w:t>45</w:t>
      </w:r>
      <w:r>
        <w:rPr>
          <w:b/>
          <w:color w:val="000000" w:themeColor="text1"/>
          <w:kern w:val="0"/>
          <w:sz w:val="24"/>
        </w:rPr>
        <w:t>分，每小题只有一个选项符合题意）</w:t>
      </w:r>
    </w:p>
    <w:p>
      <w:pPr>
        <w:wordWrap/>
        <w:snapToGrid w:val="0"/>
        <w:spacing w:beforeAutospacing="0" w:afterAutospacing="0" w:line="360" w:lineRule="auto"/>
        <w:jc w:val="left"/>
        <w:textAlignment w:val="center"/>
        <w:rPr>
          <w:rFonts w:ascii="Times New Roman" w:hAnsi="Times New Roman" w:eastAsiaTheme="minorEastAsia"/>
          <w:bCs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1</w:t>
      </w:r>
      <w:r>
        <w:rPr>
          <w:rStyle w:val="11"/>
          <w:rFonts w:ascii="Times New Roman" w:hAnsi="Times New Roman" w:eastAsiaTheme="minorEastAsia"/>
          <w:color w:val="000000" w:themeColor="text1"/>
          <w:szCs w:val="21"/>
        </w:rPr>
        <w:t xml:space="preserve">. </w:t>
      </w:r>
      <w:r>
        <w:rPr>
          <w:rFonts w:ascii="Times New Roman" w:hAnsiTheme="minorEastAsia" w:eastAsiaTheme="minorEastAsia"/>
          <w:bCs/>
          <w:color w:val="000000" w:themeColor="text1"/>
          <w:szCs w:val="21"/>
        </w:rPr>
        <w:t>陶瓷、青铜器、书画作品等都是中华文化的瑰宝，其中蕴藏丰富的化学知识。下列说法错误的是</w:t>
      </w:r>
    </w:p>
    <w:p>
      <w:pPr>
        <w:wordWrap/>
        <w:snapToGrid w:val="0"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 w:eastAsiaTheme="minorEastAsia"/>
          <w:bCs/>
          <w:color w:val="000000" w:themeColor="text1"/>
          <w:szCs w:val="21"/>
        </w:rPr>
      </w:pPr>
      <w:r>
        <w:rPr>
          <w:rFonts w:hint="eastAsia" w:ascii="Times New Roman" w:hAnsi="Times New Roman" w:eastAsiaTheme="minorEastAsia"/>
          <w:bCs/>
          <w:color w:val="000000" w:themeColor="text1"/>
          <w:szCs w:val="21"/>
        </w:rPr>
        <w:t xml:space="preserve">  </w:t>
      </w:r>
      <w:r>
        <w:rPr>
          <w:rFonts w:ascii="Times New Roman" w:hAnsi="Times New Roman" w:eastAsiaTheme="minorEastAsia"/>
          <w:bCs/>
          <w:color w:val="000000" w:themeColor="text1"/>
          <w:szCs w:val="21"/>
        </w:rPr>
        <w:t>A</w:t>
      </w:r>
      <w:r>
        <w:rPr>
          <w:rFonts w:ascii="Times New Roman" w:hAnsiTheme="minorEastAsia" w:eastAsiaTheme="minorEastAsia"/>
          <w:bCs/>
          <w:color w:val="000000" w:themeColor="text1"/>
          <w:szCs w:val="21"/>
        </w:rPr>
        <w:t>．《茶经》中，唐代邢窑白瓷为上品，其烧制原料主要成分含有</w:t>
      </w:r>
      <w:r>
        <w:rPr>
          <w:rFonts w:ascii="Times New Roman" w:hAnsi="Times New Roman" w:eastAsiaTheme="minorEastAsia"/>
          <w:bCs/>
          <w:color w:val="000000" w:themeColor="text1"/>
          <w:szCs w:val="21"/>
        </w:rPr>
        <w:t>SiO</w:t>
      </w:r>
      <w:r>
        <w:rPr>
          <w:rFonts w:ascii="Times New Roman" w:hAnsi="Times New Roman" w:eastAsiaTheme="minorEastAsia"/>
          <w:bCs/>
          <w:color w:val="000000" w:themeColor="text1"/>
          <w:szCs w:val="21"/>
          <w:vertAlign w:val="subscript"/>
        </w:rPr>
        <w:t>2</w:t>
      </w:r>
      <w:r>
        <w:rPr>
          <w:rFonts w:ascii="Times New Roman" w:hAnsiTheme="minorEastAsia" w:eastAsiaTheme="minorEastAsia"/>
          <w:bCs/>
          <w:color w:val="000000" w:themeColor="text1"/>
          <w:szCs w:val="21"/>
        </w:rPr>
        <w:t>、</w:t>
      </w:r>
      <w:r>
        <w:rPr>
          <w:rFonts w:ascii="Times New Roman" w:hAnsi="Times New Roman" w:eastAsiaTheme="minorEastAsia"/>
          <w:bCs/>
          <w:color w:val="000000" w:themeColor="text1"/>
          <w:szCs w:val="21"/>
        </w:rPr>
        <w:t>A1</w:t>
      </w:r>
      <w:r>
        <w:rPr>
          <w:rFonts w:ascii="Times New Roman" w:hAnsi="Times New Roman" w:eastAsiaTheme="minorEastAsia"/>
          <w:bCs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bCs/>
          <w:color w:val="000000" w:themeColor="text1"/>
          <w:szCs w:val="21"/>
        </w:rPr>
        <w:t>O</w:t>
      </w:r>
      <w:r>
        <w:rPr>
          <w:rFonts w:ascii="Times New Roman" w:hAnsi="Times New Roman" w:eastAsiaTheme="minorEastAsia"/>
          <w:bCs/>
          <w:color w:val="000000" w:themeColor="text1"/>
          <w:szCs w:val="21"/>
          <w:vertAlign w:val="subscript"/>
        </w:rPr>
        <w:t>3</w:t>
      </w:r>
      <w:r>
        <w:rPr>
          <w:rFonts w:ascii="Times New Roman" w:hAnsiTheme="minorEastAsia" w:eastAsiaTheme="minorEastAsia"/>
          <w:bCs/>
          <w:color w:val="000000" w:themeColor="text1"/>
          <w:szCs w:val="21"/>
        </w:rPr>
        <w:t>、</w:t>
      </w:r>
      <w:r>
        <w:rPr>
          <w:rFonts w:ascii="Times New Roman" w:hAnsi="Times New Roman" w:eastAsiaTheme="minorEastAsia"/>
          <w:bCs/>
          <w:color w:val="000000" w:themeColor="text1"/>
          <w:szCs w:val="21"/>
        </w:rPr>
        <w:t>Fe</w:t>
      </w:r>
      <w:r>
        <w:rPr>
          <w:rFonts w:ascii="Times New Roman" w:hAnsi="Times New Roman" w:eastAsiaTheme="minorEastAsia"/>
          <w:bCs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bCs/>
          <w:color w:val="000000" w:themeColor="text1"/>
          <w:szCs w:val="21"/>
        </w:rPr>
        <w:t>O</w:t>
      </w:r>
      <w:r>
        <w:rPr>
          <w:rFonts w:ascii="Times New Roman" w:hAnsi="Times New Roman" w:eastAsiaTheme="minorEastAsia"/>
          <w:bCs/>
          <w:color w:val="000000" w:themeColor="text1"/>
          <w:szCs w:val="21"/>
          <w:vertAlign w:val="subscript"/>
        </w:rPr>
        <w:t>3</w:t>
      </w:r>
      <w:r>
        <w:rPr>
          <w:rFonts w:ascii="Times New Roman" w:hAnsi="Times New Roman" w:eastAsiaTheme="minorEastAsia"/>
          <w:bCs/>
          <w:color w:val="000000" w:themeColor="text1"/>
          <w:szCs w:val="21"/>
        </w:rPr>
        <w:t xml:space="preserve"> </w:t>
      </w:r>
    </w:p>
    <w:p>
      <w:pPr>
        <w:wordWrap/>
        <w:snapToGrid w:val="0"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 w:eastAsiaTheme="minorEastAsia"/>
          <w:bCs/>
          <w:color w:val="000000" w:themeColor="text1"/>
          <w:szCs w:val="21"/>
        </w:rPr>
      </w:pPr>
      <w:r>
        <w:rPr>
          <w:rFonts w:hint="eastAsia" w:ascii="Times New Roman" w:hAnsi="Times New Roman" w:eastAsiaTheme="minorEastAsia"/>
          <w:bCs/>
          <w:color w:val="000000" w:themeColor="text1"/>
          <w:szCs w:val="21"/>
        </w:rPr>
        <w:t xml:space="preserve">  </w:t>
      </w:r>
      <w:r>
        <w:rPr>
          <w:rFonts w:ascii="Times New Roman" w:hAnsi="Times New Roman" w:eastAsiaTheme="minorEastAsia"/>
          <w:bCs/>
          <w:color w:val="000000" w:themeColor="text1"/>
          <w:szCs w:val="21"/>
        </w:rPr>
        <w:t>B</w:t>
      </w:r>
      <w:r>
        <w:rPr>
          <w:rFonts w:ascii="Times New Roman" w:hAnsiTheme="minorEastAsia" w:eastAsiaTheme="minorEastAsia"/>
          <w:bCs/>
          <w:color w:val="000000" w:themeColor="text1"/>
          <w:szCs w:val="21"/>
        </w:rPr>
        <w:t>．宋</w:t>
      </w:r>
      <w:r>
        <w:rPr>
          <w:rFonts w:ascii="Times New Roman" w:hAnsi="Times New Roman" w:eastAsiaTheme="minorEastAsia"/>
          <w:bCs/>
          <w:color w:val="000000" w:themeColor="text1"/>
          <w:szCs w:val="21"/>
        </w:rPr>
        <w:t>•</w:t>
      </w:r>
      <w:r>
        <w:rPr>
          <w:rFonts w:ascii="Times New Roman" w:hAnsiTheme="minorEastAsia" w:eastAsiaTheme="minorEastAsia"/>
          <w:bCs/>
          <w:color w:val="000000" w:themeColor="text1"/>
          <w:szCs w:val="21"/>
        </w:rPr>
        <w:t>王希孟《千里江山图》卷中的绿色颜料铜绿的主要成分是碱式碳酸铜</w:t>
      </w:r>
    </w:p>
    <w:p>
      <w:pPr>
        <w:wordWrap/>
        <w:snapToGrid w:val="0"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 w:eastAsiaTheme="minorEastAsia"/>
          <w:bCs/>
          <w:color w:val="000000" w:themeColor="text1"/>
          <w:szCs w:val="21"/>
        </w:rPr>
      </w:pPr>
      <w:r>
        <w:rPr>
          <w:rFonts w:hint="eastAsia" w:ascii="Times New Roman" w:hAnsi="Times New Roman" w:eastAsiaTheme="minorEastAsia"/>
          <w:bCs/>
          <w:color w:val="000000" w:themeColor="text1"/>
          <w:szCs w:val="21"/>
        </w:rPr>
        <w:t xml:space="preserve">  </w:t>
      </w:r>
      <w:r>
        <w:rPr>
          <w:rFonts w:ascii="Times New Roman" w:hAnsi="Times New Roman" w:eastAsiaTheme="minorEastAsia"/>
          <w:bCs/>
          <w:color w:val="000000" w:themeColor="text1"/>
          <w:szCs w:val="21"/>
        </w:rPr>
        <w:t>C</w:t>
      </w:r>
      <w:r>
        <w:rPr>
          <w:rFonts w:ascii="Times New Roman" w:hAnsiTheme="minorEastAsia" w:eastAsiaTheme="minorEastAsia"/>
          <w:bCs/>
          <w:color w:val="000000" w:themeColor="text1"/>
          <w:szCs w:val="21"/>
        </w:rPr>
        <w:t>．商代后期铸造出工艺精湛的青铜器司母戊鼎，其材质属于合金</w:t>
      </w:r>
    </w:p>
    <w:p>
      <w:pPr>
        <w:wordWrap/>
        <w:snapToGrid w:val="0"/>
        <w:spacing w:beforeAutospacing="0" w:afterAutospacing="0" w:line="360" w:lineRule="auto"/>
        <w:ind w:firstLine="210" w:firstLineChars="100"/>
        <w:jc w:val="left"/>
        <w:textAlignment w:val="center"/>
        <w:rPr>
          <w:rFonts w:ascii="Times New Roman" w:hAnsi="Times New Roman" w:eastAsiaTheme="minorEastAsia"/>
          <w:bCs/>
          <w:color w:val="000000" w:themeColor="text1"/>
          <w:szCs w:val="21"/>
        </w:rPr>
      </w:pPr>
      <w:r>
        <w:rPr>
          <w:rFonts w:hint="eastAsia" w:ascii="Times New Roman" w:hAnsi="Times New Roman" w:eastAsiaTheme="minorEastAsia"/>
          <w:bCs/>
          <w:color w:val="000000" w:themeColor="text1"/>
          <w:szCs w:val="21"/>
        </w:rPr>
        <w:t xml:space="preserve">  </w:t>
      </w:r>
      <w:r>
        <w:rPr>
          <w:rFonts w:ascii="Times New Roman" w:hAnsi="Times New Roman" w:eastAsiaTheme="minorEastAsia"/>
          <w:bCs/>
          <w:color w:val="000000" w:themeColor="text1"/>
          <w:szCs w:val="21"/>
        </w:rPr>
        <w:t>D</w:t>
      </w:r>
      <w:r>
        <w:rPr>
          <w:rFonts w:ascii="Times New Roman" w:hAnsiTheme="minorEastAsia" w:eastAsiaTheme="minorEastAsia"/>
          <w:bCs/>
          <w:color w:val="000000" w:themeColor="text1"/>
          <w:szCs w:val="21"/>
        </w:rPr>
        <w:t>．书画作品用的纸张，其化学成分主要是纤维素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．新型冠状病毒对人类健康构成严重威胁。下列物质不能用作新型冠状病毒消毒剂的是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 xml:space="preserve">    A</w:t>
      </w:r>
      <w:r>
        <w:rPr>
          <w:rFonts w:ascii="Times New Roman" w:hAnsiTheme="minorEastAsia" w:eastAsiaTheme="minorEastAsia"/>
          <w:color w:val="000000" w:themeColor="text1"/>
          <w:szCs w:val="21"/>
        </w:rPr>
        <w:t>．生理盐水</w:t>
      </w:r>
      <w:r>
        <w:rPr>
          <w:rFonts w:ascii="Times New Roman" w:hAnsi="Times New Roman" w:eastAsiaTheme="minorEastAsia"/>
          <w:color w:val="000000" w:themeColor="text1"/>
          <w:szCs w:val="21"/>
        </w:rPr>
        <w:tab/>
      </w:r>
      <w:r>
        <w:rPr>
          <w:rFonts w:ascii="Times New Roman" w:hAnsi="Times New Roman" w:eastAsiaTheme="minorEastAsia"/>
          <w:color w:val="000000" w:themeColor="text1"/>
          <w:szCs w:val="21"/>
        </w:rPr>
        <w:tab/>
      </w:r>
      <w:r>
        <w:rPr>
          <w:rFonts w:ascii="Times New Roman" w:hAnsi="Times New Roman" w:eastAsiaTheme="minorEastAsia"/>
          <w:color w:val="000000" w:themeColor="text1"/>
          <w:szCs w:val="21"/>
        </w:rPr>
        <w:tab/>
      </w:r>
      <w:r>
        <w:rPr>
          <w:rFonts w:ascii="Times New Roman" w:hAnsi="Times New Roman" w:eastAsiaTheme="minorEastAsia"/>
          <w:color w:val="000000" w:themeColor="text1"/>
          <w:szCs w:val="21"/>
        </w:rPr>
        <w:t>B</w:t>
      </w:r>
      <w:r>
        <w:rPr>
          <w:rFonts w:ascii="Times New Roman" w:hAnsiTheme="minorEastAsia" w:eastAsiaTheme="minorEastAsia"/>
          <w:color w:val="000000" w:themeColor="text1"/>
          <w:szCs w:val="21"/>
        </w:rPr>
        <w:t>．过氧乙酸溶液</w:t>
      </w:r>
      <w:r>
        <w:rPr>
          <w:rFonts w:ascii="Times New Roman" w:hAnsi="Times New Roman" w:eastAsiaTheme="minorEastAsia"/>
          <w:color w:val="000000" w:themeColor="text1"/>
          <w:szCs w:val="21"/>
        </w:rPr>
        <w:tab/>
      </w:r>
      <w:r>
        <w:rPr>
          <w:rFonts w:ascii="Times New Roman" w:hAnsi="Times New Roman" w:eastAsiaTheme="minorEastAsia"/>
          <w:color w:val="000000" w:themeColor="text1"/>
          <w:szCs w:val="21"/>
        </w:rPr>
        <w:tab/>
      </w:r>
      <w:r>
        <w:rPr>
          <w:rFonts w:ascii="Times New Roman" w:hAnsi="Times New Roman" w:eastAsiaTheme="minorEastAsia"/>
          <w:color w:val="000000" w:themeColor="text1"/>
          <w:szCs w:val="21"/>
        </w:rPr>
        <w:tab/>
      </w:r>
      <w:r>
        <w:rPr>
          <w:rFonts w:ascii="Times New Roman" w:hAnsi="Times New Roman" w:eastAsiaTheme="minorEastAsia"/>
          <w:color w:val="000000" w:themeColor="text1"/>
          <w:szCs w:val="21"/>
        </w:rPr>
        <w:t>C</w:t>
      </w:r>
      <w:r>
        <w:rPr>
          <w:rFonts w:ascii="Times New Roman" w:hAnsiTheme="minorEastAsia" w:eastAsiaTheme="minorEastAsia"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color w:val="000000" w:themeColor="text1"/>
          <w:szCs w:val="21"/>
        </w:rPr>
        <w:t>75%</w:t>
      </w:r>
      <w:r>
        <w:rPr>
          <w:rFonts w:ascii="Times New Roman" w:hAnsiTheme="minorEastAsia" w:eastAsiaTheme="minorEastAsia"/>
          <w:color w:val="000000" w:themeColor="text1"/>
          <w:szCs w:val="21"/>
        </w:rPr>
        <w:t>酒精</w:t>
      </w:r>
      <w:r>
        <w:rPr>
          <w:rFonts w:ascii="Times New Roman" w:hAnsi="Times New Roman" w:eastAsiaTheme="minorEastAsia"/>
          <w:color w:val="000000" w:themeColor="text1"/>
          <w:szCs w:val="21"/>
        </w:rPr>
        <w:tab/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 xml:space="preserve">    </w:t>
      </w:r>
      <w:r>
        <w:rPr>
          <w:rFonts w:ascii="Times New Roman" w:hAnsi="Times New Roman" w:eastAsiaTheme="minorEastAsia"/>
          <w:color w:val="000000" w:themeColor="text1"/>
          <w:szCs w:val="21"/>
        </w:rPr>
        <w:tab/>
      </w:r>
      <w:r>
        <w:rPr>
          <w:rFonts w:ascii="Times New Roman" w:hAnsi="Times New Roman" w:eastAsiaTheme="minorEastAsia"/>
          <w:color w:val="000000" w:themeColor="text1"/>
          <w:szCs w:val="21"/>
        </w:rPr>
        <w:t>D</w:t>
      </w:r>
      <w:r>
        <w:rPr>
          <w:rFonts w:ascii="Times New Roman" w:hAnsiTheme="minorEastAsia" w:eastAsiaTheme="minorEastAsia"/>
          <w:color w:val="000000" w:themeColor="text1"/>
          <w:szCs w:val="21"/>
        </w:rPr>
        <w:t>．次氯酸钠溶液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3</w:t>
      </w:r>
      <w:r>
        <w:rPr>
          <w:rFonts w:ascii="Times New Roman" w:hAnsiTheme="minorEastAsia" w:eastAsiaTheme="minorEastAsia"/>
          <w:color w:val="000000" w:themeColor="text1"/>
          <w:szCs w:val="21"/>
        </w:rPr>
        <w:t>．物质的应用性是化学科学研究的重要内容。下列物质的性质与用途具有对应关系的是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 xml:space="preserve">    A</w:t>
      </w:r>
      <w:r>
        <w:rPr>
          <w:rFonts w:ascii="Times New Roman" w:hAnsiTheme="minorEastAsia" w:eastAsiaTheme="minorEastAsia"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color w:val="000000" w:themeColor="text1"/>
          <w:szCs w:val="21"/>
        </w:rPr>
        <w:t>FeCl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3</w:t>
      </w:r>
      <w:r>
        <w:rPr>
          <w:rFonts w:ascii="Times New Roman" w:hAnsiTheme="minorEastAsia" w:eastAsiaTheme="minorEastAsia"/>
          <w:color w:val="000000" w:themeColor="text1"/>
          <w:szCs w:val="21"/>
        </w:rPr>
        <w:t>水溶液显弱酸性，可用作</w:t>
      </w:r>
      <w:r>
        <w:rPr>
          <w:rFonts w:ascii="Times New Roman" w:hAnsi="Times New Roman" w:eastAsiaTheme="minorEastAsia"/>
          <w:color w:val="000000" w:themeColor="text1"/>
          <w:szCs w:val="21"/>
        </w:rPr>
        <w:t>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S</w:t>
      </w:r>
      <w:r>
        <w:rPr>
          <w:rFonts w:ascii="Times New Roman" w:hAnsiTheme="minorEastAsia" w:eastAsiaTheme="minorEastAsia"/>
          <w:color w:val="000000" w:themeColor="text1"/>
          <w:szCs w:val="21"/>
        </w:rPr>
        <w:t>的脱除剂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  <w:vertAlign w:val="subscript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 xml:space="preserve">    B</w:t>
      </w:r>
      <w:r>
        <w:rPr>
          <w:rFonts w:ascii="Times New Roman" w:hAnsiTheme="minorEastAsia" w:eastAsiaTheme="minorEastAsia"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color w:val="000000" w:themeColor="text1"/>
          <w:szCs w:val="21"/>
        </w:rPr>
        <w:t>SO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具有漂白性，可用于制溴工业中吸收</w:t>
      </w:r>
      <w:r>
        <w:rPr>
          <w:rFonts w:ascii="Times New Roman" w:hAnsi="Times New Roman" w:eastAsiaTheme="minorEastAsia"/>
          <w:color w:val="000000" w:themeColor="text1"/>
          <w:szCs w:val="21"/>
        </w:rPr>
        <w:t>Br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 xml:space="preserve">    C</w:t>
      </w:r>
      <w:r>
        <w:rPr>
          <w:rFonts w:ascii="Times New Roman" w:hAnsiTheme="minorEastAsia" w:eastAsiaTheme="minorEastAsia"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color w:val="000000" w:themeColor="text1"/>
          <w:szCs w:val="21"/>
        </w:rPr>
        <w:t>NaN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3</w:t>
      </w:r>
      <w:r>
        <w:rPr>
          <w:rFonts w:ascii="Times New Roman" w:hAnsiTheme="minorEastAsia" w:eastAsiaTheme="minorEastAsia"/>
          <w:color w:val="000000" w:themeColor="text1"/>
          <w:szCs w:val="21"/>
        </w:rPr>
        <w:t>分解产生大量气体，可用作汽车安全气囊产气药剂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 xml:space="preserve">    D</w:t>
      </w:r>
      <w:r>
        <w:rPr>
          <w:rFonts w:ascii="Times New Roman" w:hAnsiTheme="minorEastAsia" w:eastAsiaTheme="minorEastAsia"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color w:val="000000" w:themeColor="text1"/>
          <w:szCs w:val="21"/>
        </w:rPr>
        <w:t>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能使蛋白质变性，可用作供氧剂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4</w:t>
      </w:r>
      <w:r>
        <w:rPr>
          <w:rFonts w:ascii="Times New Roman" w:hAnsiTheme="minorEastAsia" w:eastAsiaTheme="minorEastAsia"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i/>
          <w:iCs/>
          <w:color w:val="000000" w:themeColor="text1"/>
          <w:szCs w:val="21"/>
        </w:rPr>
        <w:t>N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A</w:t>
      </w:r>
      <w:r>
        <w:rPr>
          <w:rFonts w:ascii="Times New Roman" w:hAnsiTheme="minorEastAsia" w:eastAsiaTheme="minorEastAsia"/>
          <w:color w:val="000000" w:themeColor="text1"/>
          <w:szCs w:val="21"/>
        </w:rPr>
        <w:t>为阿伏加德罗常数的值。下列说法正确的是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</w:t>
      </w:r>
    </w:p>
    <w:p>
      <w:pPr>
        <w:wordWrap/>
        <w:spacing w:beforeAutospacing="0" w:afterAutospacing="0" w:line="360" w:lineRule="auto"/>
        <w:ind w:firstLine="420" w:firstLineChars="200"/>
        <w:rPr>
          <w:rFonts w:ascii="Times New Roman" w:hAnsi="Times New Roman" w:eastAsiaTheme="minorEastAsia"/>
          <w:i/>
          <w:iCs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A</w:t>
      </w:r>
      <w:r>
        <w:rPr>
          <w:rFonts w:ascii="Times New Roman" w:hAnsiTheme="minorEastAsia" w:eastAsiaTheme="minorEastAsia"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color w:val="000000" w:themeColor="text1"/>
          <w:szCs w:val="21"/>
        </w:rPr>
        <w:t>1mol D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O</w:t>
      </w:r>
      <w:r>
        <w:rPr>
          <w:rFonts w:ascii="Times New Roman" w:hAnsiTheme="minorEastAsia" w:eastAsiaTheme="minorEastAsia"/>
          <w:color w:val="000000" w:themeColor="text1"/>
          <w:szCs w:val="21"/>
        </w:rPr>
        <w:t>比</w:t>
      </w:r>
      <w:r>
        <w:rPr>
          <w:rFonts w:ascii="Times New Roman" w:hAnsi="Times New Roman" w:eastAsiaTheme="minorEastAsia"/>
          <w:color w:val="000000" w:themeColor="text1"/>
          <w:szCs w:val="21"/>
        </w:rPr>
        <w:t>1mol 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l8</w:t>
      </w:r>
      <w:r>
        <w:rPr>
          <w:rFonts w:ascii="Times New Roman" w:hAnsi="Times New Roman" w:eastAsiaTheme="minorEastAsia"/>
          <w:color w:val="000000" w:themeColor="text1"/>
          <w:szCs w:val="21"/>
        </w:rPr>
        <w:t>O</w:t>
      </w:r>
      <w:r>
        <w:rPr>
          <w:rFonts w:ascii="Times New Roman" w:hAnsiTheme="minorEastAsia" w:eastAsiaTheme="minorEastAsia"/>
          <w:color w:val="000000" w:themeColor="text1"/>
          <w:szCs w:val="21"/>
        </w:rPr>
        <w:t>多</w:t>
      </w:r>
      <w:r>
        <w:rPr>
          <w:rFonts w:ascii="Times New Roman" w:hAnsi="Times New Roman" w:eastAsiaTheme="minorEastAsia"/>
          <w:color w:val="000000" w:themeColor="text1"/>
          <w:szCs w:val="21"/>
        </w:rPr>
        <w:t>N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A</w:t>
      </w:r>
      <w:r>
        <w:rPr>
          <w:rFonts w:ascii="Times New Roman" w:hAnsiTheme="minorEastAsia" w:eastAsiaTheme="minorEastAsia"/>
          <w:color w:val="000000" w:themeColor="text1"/>
          <w:szCs w:val="21"/>
        </w:rPr>
        <w:t>个中子</w:t>
      </w:r>
    </w:p>
    <w:p>
      <w:pPr>
        <w:wordWrap/>
        <w:spacing w:beforeAutospacing="0" w:afterAutospacing="0" w:line="360" w:lineRule="auto"/>
        <w:ind w:left="798" w:leftChars="200" w:hanging="378" w:hangingChars="180"/>
        <w:rPr>
          <w:rFonts w:ascii="Times New Roman" w:hAnsi="Times New Roman" w:eastAsiaTheme="minorEastAsia"/>
          <w:color w:val="000000" w:themeColor="text1"/>
          <w:szCs w:val="21"/>
          <w:vertAlign w:val="subscript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B</w:t>
      </w:r>
      <w:r>
        <w:rPr>
          <w:rFonts w:ascii="Times New Roman" w:hAnsiTheme="minorEastAsia" w:eastAsiaTheme="minorEastAsia"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color w:val="000000" w:themeColor="text1"/>
          <w:szCs w:val="21"/>
        </w:rPr>
        <w:t>1.2 g</w:t>
      </w:r>
      <w:r>
        <w:rPr>
          <w:rFonts w:ascii="Times New Roman" w:hAnsiTheme="minorEastAsia" w:eastAsiaTheme="minorEastAsia"/>
          <w:color w:val="000000" w:themeColor="text1"/>
          <w:szCs w:val="21"/>
        </w:rPr>
        <w:t>金刚石中含有的共价键数目为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>0.4</w:t>
      </w:r>
      <w:r>
        <w:rPr>
          <w:rFonts w:ascii="Times New Roman" w:hAnsi="Times New Roman" w:eastAsiaTheme="minorEastAsia"/>
          <w:i/>
          <w:iCs/>
          <w:color w:val="000000" w:themeColor="text1"/>
          <w:szCs w:val="21"/>
        </w:rPr>
        <w:t>N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A</w:t>
      </w:r>
    </w:p>
    <w:p>
      <w:pPr>
        <w:wordWrap/>
        <w:spacing w:beforeAutospacing="0" w:afterAutospacing="0" w:line="360" w:lineRule="auto"/>
        <w:ind w:left="777" w:leftChars="200" w:hanging="357" w:hangingChars="170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C</w:t>
      </w:r>
      <w:r>
        <w:rPr>
          <w:rFonts w:ascii="Times New Roman" w:hAnsiTheme="minorEastAsia" w:eastAsiaTheme="minorEastAsia"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</w:t>
      </w:r>
      <w:r>
        <w:rPr>
          <w:rFonts w:ascii="Times New Roman" w:hAnsiTheme="minorEastAsia" w:eastAsiaTheme="minorEastAsia"/>
          <w:color w:val="000000" w:themeColor="text1"/>
          <w:szCs w:val="21"/>
        </w:rPr>
        <w:t>钢铁发生电化学腐蚀生成</w:t>
      </w:r>
      <w:r>
        <w:rPr>
          <w:rFonts w:ascii="Times New Roman" w:hAnsi="Times New Roman" w:eastAsiaTheme="minorEastAsia"/>
          <w:color w:val="000000" w:themeColor="text1"/>
          <w:szCs w:val="21"/>
        </w:rPr>
        <w:t>0.1 mol Fe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3</w:t>
      </w:r>
      <w:r>
        <w:rPr>
          <w:rFonts w:ascii="Times New Roman" w:hAnsi="Times New Roman" w:eastAsiaTheme="minorEastAsia"/>
          <w:color w:val="000000" w:themeColor="text1"/>
          <w:szCs w:val="21"/>
        </w:rPr>
        <w:t>·nH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O</w:t>
      </w:r>
      <w:r>
        <w:rPr>
          <w:rFonts w:ascii="Times New Roman" w:hAnsiTheme="minorEastAsia" w:eastAsiaTheme="minorEastAsia"/>
          <w:color w:val="000000" w:themeColor="text1"/>
          <w:szCs w:val="21"/>
        </w:rPr>
        <w:t>（铁锈），则负极上铁单质失去的电子数为</w:t>
      </w:r>
      <w:r>
        <w:rPr>
          <w:rFonts w:ascii="Times New Roman" w:hAnsi="Times New Roman" w:eastAsiaTheme="minorEastAsia"/>
          <w:color w:val="000000" w:themeColor="text1"/>
          <w:szCs w:val="21"/>
        </w:rPr>
        <w:t>0.6</w:t>
      </w:r>
      <w:r>
        <w:rPr>
          <w:rFonts w:ascii="Times New Roman" w:hAnsi="Times New Roman" w:eastAsiaTheme="minorEastAsia"/>
          <w:i/>
          <w:iCs/>
          <w:color w:val="000000" w:themeColor="text1"/>
          <w:szCs w:val="21"/>
        </w:rPr>
        <w:t>N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A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 </w:t>
      </w:r>
    </w:p>
    <w:p>
      <w:pPr>
        <w:wordWrap/>
        <w:spacing w:beforeAutospacing="0" w:afterAutospacing="0" w:line="360" w:lineRule="auto"/>
        <w:ind w:left="758" w:leftChars="100" w:hanging="548" w:hangingChars="261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 xml:space="preserve">  D</w:t>
      </w:r>
      <w:r>
        <w:rPr>
          <w:rFonts w:ascii="Times New Roman" w:hAnsiTheme="minorEastAsia" w:eastAsiaTheme="minorEastAsia"/>
          <w:color w:val="000000" w:themeColor="text1"/>
          <w:szCs w:val="21"/>
        </w:rPr>
        <w:t>．常温下，</w:t>
      </w:r>
      <w:r>
        <w:rPr>
          <w:rFonts w:ascii="Times New Roman" w:hAnsi="Times New Roman" w:eastAsiaTheme="minorEastAsia"/>
          <w:color w:val="000000" w:themeColor="text1"/>
          <w:szCs w:val="21"/>
        </w:rPr>
        <w:t>1LpH=2</w:t>
      </w:r>
      <w:r>
        <w:rPr>
          <w:rFonts w:ascii="Times New Roman" w:hAnsiTheme="minorEastAsia" w:eastAsiaTheme="minorEastAsia"/>
          <w:color w:val="000000" w:themeColor="text1"/>
          <w:szCs w:val="21"/>
        </w:rPr>
        <w:t>的</w:t>
      </w:r>
      <w:r>
        <w:rPr>
          <w:rFonts w:ascii="Times New Roman" w:hAnsi="Times New Roman" w:eastAsiaTheme="minorEastAsia"/>
          <w:color w:val="000000" w:themeColor="text1"/>
          <w:szCs w:val="21"/>
        </w:rPr>
        <w:t>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3</w:t>
      </w:r>
      <w:r>
        <w:rPr>
          <w:rFonts w:ascii="Times New Roman" w:hAnsi="Times New Roman" w:eastAsiaTheme="minorEastAsia"/>
          <w:color w:val="000000" w:themeColor="text1"/>
          <w:szCs w:val="21"/>
        </w:rPr>
        <w:t>PO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4</w:t>
      </w:r>
      <w:r>
        <w:rPr>
          <w:rFonts w:ascii="Times New Roman" w:hAnsiTheme="minorEastAsia" w:eastAsiaTheme="minorEastAsia"/>
          <w:color w:val="000000" w:themeColor="text1"/>
          <w:szCs w:val="21"/>
        </w:rPr>
        <w:t>溶液中所含</w:t>
      </w:r>
      <w:r>
        <w:rPr>
          <w:rFonts w:ascii="Times New Roman" w:hAnsi="Times New Roman" w:eastAsiaTheme="minorEastAsia"/>
          <w:color w:val="000000" w:themeColor="text1"/>
          <w:szCs w:val="21"/>
        </w:rPr>
        <w:t>H</w:t>
      </w:r>
      <w:r>
        <w:rPr>
          <w:rFonts w:ascii="Times New Roman" w:hAnsiTheme="minorEastAsia" w:eastAsiaTheme="minorEastAsia"/>
          <w:color w:val="000000" w:themeColor="text1"/>
          <w:szCs w:val="21"/>
          <w:vertAlign w:val="superscript"/>
        </w:rPr>
        <w:t>＋</w:t>
      </w:r>
      <w:r>
        <w:rPr>
          <w:rFonts w:ascii="Times New Roman" w:hAnsiTheme="minorEastAsia" w:eastAsiaTheme="minorEastAsia"/>
          <w:color w:val="000000" w:themeColor="text1"/>
          <w:szCs w:val="21"/>
        </w:rPr>
        <w:t>总数目为</w:t>
      </w:r>
      <w:r>
        <w:rPr>
          <w:rFonts w:ascii="Times New Roman" w:hAnsi="Times New Roman" w:eastAsiaTheme="minorEastAsia"/>
          <w:color w:val="000000" w:themeColor="text1"/>
          <w:szCs w:val="21"/>
        </w:rPr>
        <w:t>0.01N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A</w:t>
      </w:r>
    </w:p>
    <w:p>
      <w:pPr>
        <w:wordWrap/>
        <w:autoSpaceDE w:val="0"/>
        <w:autoSpaceDN w:val="0"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 xml:space="preserve">5. </w:t>
      </w:r>
      <w:r>
        <w:rPr>
          <w:rFonts w:ascii="Times New Roman" w:hAnsiTheme="minorEastAsia" w:eastAsiaTheme="minorEastAsia"/>
          <w:color w:val="000000" w:themeColor="text1"/>
          <w:szCs w:val="21"/>
        </w:rPr>
        <w:t>下列化学用语的表述正确的是</w:t>
      </w:r>
    </w:p>
    <w:p>
      <w:pPr>
        <w:pStyle w:val="3"/>
        <w:wordWrap/>
        <w:spacing w:beforeAutospacing="0" w:afterAutospacing="0" w:line="360" w:lineRule="auto"/>
        <w:ind w:firstLine="420" w:firstLineChars="200"/>
        <w:rPr>
          <w:rFonts w:ascii="Times New Roman" w:hAnsi="Times New Roman" w:cs="Times New Roman" w:eastAsiaTheme="minorEastAsia"/>
          <w:color w:val="000000" w:themeColor="text1"/>
        </w:rPr>
      </w:pPr>
      <w:r>
        <w:rPr>
          <w:rFonts w:ascii="Times New Roman" w:hAnsi="Times New Roman" w:cs="Times New Roman" w:eastAsiaTheme="minorEastAsia"/>
          <w:color w:val="000000" w:themeColor="text1"/>
        </w:rPr>
        <w:t xml:space="preserve">A. </w:t>
      </w:r>
      <w:r>
        <w:rPr>
          <w:rFonts w:ascii="Times New Roman" w:cs="Times New Roman" w:hAnsiTheme="minorEastAsia" w:eastAsiaTheme="minorEastAsia"/>
          <w:color w:val="000000" w:themeColor="text1"/>
        </w:rPr>
        <w:t>可用于考古断代的一种核素的符号：</w:t>
      </w:r>
      <w:r>
        <w:rPr>
          <w:rFonts w:ascii="Times New Roman" w:hAnsi="Times New Roman" w:cs="Times New Roman" w:eastAsiaTheme="minorEastAsia"/>
          <w:color w:val="000000" w:themeColor="text1"/>
          <w:position w:val="-10"/>
        </w:rPr>
        <w:object>
          <v:shape id="_x0000_i1025" o:spt="75" type="#_x0000_t75" style="height:20.25pt;width:19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cs="Times New Roman" w:hAnsiTheme="minorEastAsia" w:eastAsiaTheme="minorEastAsia"/>
          <w:color w:val="000000" w:themeColor="text1"/>
        </w:rPr>
        <w:t>　</w:t>
      </w:r>
      <w:r>
        <w:rPr>
          <w:rFonts w:ascii="Times New Roman" w:hAnsi="Times New Roman" w:cs="Times New Roman" w:eastAsiaTheme="minorEastAsia"/>
          <w:color w:val="000000" w:themeColor="text1"/>
        </w:rPr>
        <w:t xml:space="preserve">     </w:t>
      </w:r>
    </w:p>
    <w:p>
      <w:pPr>
        <w:pStyle w:val="3"/>
        <w:wordWrap/>
        <w:spacing w:beforeAutospacing="0" w:afterAutospacing="0" w:line="360" w:lineRule="auto"/>
        <w:ind w:firstLine="420" w:firstLineChars="200"/>
        <w:rPr>
          <w:rFonts w:ascii="Times New Roman" w:hAnsi="Times New Roman" w:cs="Times New Roman" w:eastAsiaTheme="minorEastAsia"/>
          <w:color w:val="000000" w:themeColor="text1"/>
        </w:rPr>
      </w:pPr>
      <w:r>
        <w:rPr>
          <w:rFonts w:ascii="Times New Roman" w:hAnsi="Times New Roman" w:cs="Times New Roman" w:eastAsiaTheme="minorEastAsia"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287020</wp:posOffset>
            </wp:positionV>
            <wp:extent cx="434340" cy="419100"/>
            <wp:effectExtent l="19050" t="0" r="3810" b="0"/>
            <wp:wrapNone/>
            <wp:docPr id="10" name="图片 9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color w:val="000000" w:themeColor="text1"/>
        </w:rPr>
        <w:t xml:space="preserve">B. </w:t>
      </w:r>
      <w:r>
        <w:rPr>
          <w:rFonts w:ascii="Times New Roman" w:cs="Times New Roman" w:hAnsiTheme="minorEastAsia" w:eastAsiaTheme="minorEastAsia"/>
          <w:color w:val="000000" w:themeColor="text1"/>
        </w:rPr>
        <w:t>氯化银的电离方程式：</w:t>
      </w:r>
      <w:r>
        <w:rPr>
          <w:rFonts w:ascii="Times New Roman" w:hAnsi="Times New Roman" w:cs="Times New Roman" w:eastAsiaTheme="minorEastAsia"/>
          <w:color w:val="000000" w:themeColor="text1"/>
        </w:rPr>
        <w:t>AgCl</w:t>
      </w:r>
      <w:r>
        <w:rPr>
          <w:rFonts w:ascii="Times New Roman" w:hAnsi="Times New Roman" w:cs="Times New Roman" w:eastAsiaTheme="minorEastAsia"/>
          <w:color w:val="000000" w:themeColor="text1"/>
        </w:rPr>
        <w:drawing>
          <wp:inline distT="0" distB="0" distL="0" distR="0">
            <wp:extent cx="333375" cy="123825"/>
            <wp:effectExtent l="0" t="0" r="9525" b="0"/>
            <wp:docPr id="29" name="图片 15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5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 w:themeColor="text1"/>
        </w:rPr>
        <w:t>Ag</w:t>
      </w:r>
      <w:r>
        <w:rPr>
          <w:rFonts w:ascii="Times New Roman" w:hAnsi="Times New Roman" w:cs="Times New Roman" w:eastAsiaTheme="minorEastAsia"/>
          <w:color w:val="000000" w:themeColor="text1"/>
          <w:vertAlign w:val="superscript"/>
          <w:lang w:val="pt-BR"/>
        </w:rPr>
        <w:t>+</w:t>
      </w:r>
      <w:r>
        <w:rPr>
          <w:rFonts w:ascii="Times New Roman" w:hAnsi="Times New Roman" w:cs="Times New Roman" w:eastAsiaTheme="minorEastAsia"/>
          <w:color w:val="000000" w:themeColor="text1"/>
        </w:rPr>
        <w:t xml:space="preserve"> + Cl</w:t>
      </w:r>
      <w:r>
        <w:rPr>
          <w:rFonts w:ascii="Times New Roman" w:cs="Times New Roman" w:hAnsiTheme="minorEastAsia" w:eastAsiaTheme="minorEastAsia"/>
          <w:color w:val="000000" w:themeColor="text1"/>
          <w:vertAlign w:val="superscript"/>
        </w:rPr>
        <w:t>－</w:t>
      </w:r>
      <w:r>
        <w:rPr>
          <w:rFonts w:ascii="Times New Roman" w:hAnsi="Times New Roman" w:cs="Times New Roman" w:eastAsiaTheme="minorEastAsia"/>
          <w:color w:val="000000" w:themeColor="text1"/>
        </w:rPr>
        <w:t xml:space="preserve">   </w:t>
      </w:r>
    </w:p>
    <w:p>
      <w:pPr>
        <w:pStyle w:val="3"/>
        <w:wordWrap/>
        <w:spacing w:beforeAutospacing="0" w:afterAutospacing="0" w:line="360" w:lineRule="auto"/>
        <w:ind w:firstLine="420" w:firstLineChars="200"/>
        <w:rPr>
          <w:rFonts w:ascii="Times New Roman" w:hAnsi="Times New Roman" w:cs="Times New Roman" w:eastAsiaTheme="minorEastAsia"/>
          <w:color w:val="000000" w:themeColor="text1"/>
        </w:rPr>
      </w:pPr>
      <w:r>
        <w:rPr>
          <w:rFonts w:ascii="Times New Roman" w:hAnsi="Times New Roman" w:cs="Times New Roman" w:eastAsiaTheme="minorEastAsia"/>
          <w:color w:val="000000" w:themeColor="text1"/>
        </w:rPr>
        <w:t xml:space="preserve">C. </w:t>
      </w:r>
      <w:r>
        <w:rPr>
          <w:rFonts w:ascii="Times New Roman" w:cs="Times New Roman" w:hAnsiTheme="minorEastAsia" w:eastAsiaTheme="minorEastAsia"/>
          <w:color w:val="000000" w:themeColor="text1"/>
        </w:rPr>
        <w:t>氯原子的结构示意图是</w:t>
      </w:r>
      <w:r>
        <w:rPr>
          <w:rFonts w:ascii="Times New Roman" w:hAnsi="Times New Roman" w:cs="Times New Roman" w:eastAsiaTheme="minorEastAsia"/>
          <w:color w:val="000000" w:themeColor="text1"/>
        </w:rPr>
        <w:t xml:space="preserve">                               </w:t>
      </w:r>
    </w:p>
    <w:p>
      <w:pPr>
        <w:pStyle w:val="3"/>
        <w:wordWrap/>
        <w:spacing w:beforeAutospacing="0" w:afterAutospacing="0" w:line="360" w:lineRule="auto"/>
        <w:ind w:firstLine="420" w:firstLineChars="200"/>
        <w:rPr>
          <w:rFonts w:ascii="Times New Roman" w:hAnsi="Times New Roman" w:cs="Times New Roman" w:eastAsiaTheme="minorEastAsia"/>
          <w:color w:val="000000" w:themeColor="text1"/>
        </w:rPr>
      </w:pPr>
      <w:r>
        <w:rPr>
          <w:rFonts w:ascii="Times New Roman" w:hAnsi="Times New Roman" w:cs="Times New Roman" w:eastAsiaTheme="minorEastAsia"/>
          <w:color w:val="000000" w:themeColor="text1"/>
        </w:rPr>
        <w:t xml:space="preserve">D. </w:t>
      </w:r>
      <w:r>
        <w:rPr>
          <w:rFonts w:ascii="Times New Roman" w:cs="Times New Roman" w:hAnsiTheme="minorEastAsia" w:eastAsiaTheme="minorEastAsia"/>
          <w:color w:val="000000" w:themeColor="text1"/>
        </w:rPr>
        <w:t>羟基的电子式是</w:t>
      </w:r>
      <w:r>
        <w:rPr>
          <w:rFonts w:ascii="Times New Roman" w:hAnsi="Times New Roman" w:cs="Times New Roman" w:eastAsiaTheme="minorEastAsia"/>
          <w:color w:val="000000" w:themeColor="text1"/>
        </w:rPr>
        <w:t xml:space="preserve"> </w:t>
      </w:r>
      <w:r>
        <w:rPr>
          <w:rFonts w:ascii="Times New Roman" w:hAnsi="Times New Roman" w:cs="Times New Roman" w:eastAsiaTheme="minorEastAsia"/>
          <w:color w:val="000000" w:themeColor="text1"/>
        </w:rPr>
        <w:fldChar w:fldCharType="begin"/>
      </w:r>
      <w:r>
        <w:rPr>
          <w:rFonts w:ascii="Times New Roman" w:hAnsi="Times New Roman" w:cs="Times New Roman" w:eastAsiaTheme="minorEastAsia"/>
          <w:color w:val="000000" w:themeColor="text1"/>
          <w:lang w:val="pl-PL"/>
        </w:rPr>
        <w:instrText xml:space="preserve">eq •\o\ac(O,\s\up7(••),\s\do7(••))\o(\s\up2(•),\s\do2(•))H</w:instrText>
      </w:r>
      <w:r>
        <w:rPr>
          <w:rFonts w:ascii="Times New Roman" w:hAnsi="Times New Roman" w:cs="Times New Roman" w:eastAsiaTheme="minorEastAsia"/>
          <w:color w:val="000000" w:themeColor="text1"/>
        </w:rPr>
        <w:fldChar w:fldCharType="end"/>
      </w:r>
    </w:p>
    <w:p>
      <w:pPr>
        <w:wordWrap/>
        <w:autoSpaceDE w:val="0"/>
        <w:autoSpaceDN w:val="0"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6</w:t>
      </w:r>
      <w:r>
        <w:rPr>
          <w:rFonts w:ascii="Times New Roman" w:hAnsiTheme="minorEastAsia" w:eastAsiaTheme="minorEastAsia"/>
          <w:color w:val="000000" w:themeColor="text1"/>
          <w:szCs w:val="21"/>
        </w:rPr>
        <w:t>．能正确表示下列反应的离子方程式是</w:t>
      </w:r>
    </w:p>
    <w:p>
      <w:pPr>
        <w:wordWrap/>
        <w:autoSpaceDE w:val="0"/>
        <w:autoSpaceDN w:val="0"/>
        <w:spacing w:beforeAutospacing="0" w:afterAutospacing="0" w:line="360" w:lineRule="auto"/>
        <w:ind w:left="420" w:leftChars="200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A</w:t>
      </w:r>
      <w:r>
        <w:rPr>
          <w:rFonts w:ascii="Times New Roman" w:hAnsiTheme="minorEastAsia" w:eastAsiaTheme="minorEastAsia"/>
          <w:color w:val="000000" w:themeColor="text1"/>
          <w:szCs w:val="21"/>
        </w:rPr>
        <w:t>．氢氧化铁溶于氢碘酸（强酸）：</w:t>
      </w:r>
      <w:r>
        <w:rPr>
          <w:rFonts w:ascii="Times New Roman" w:hAnsi="Times New Roman" w:eastAsiaTheme="minorEastAsia"/>
          <w:color w:val="000000" w:themeColor="text1"/>
          <w:szCs w:val="21"/>
        </w:rPr>
        <w:t>Fe(OH)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3</w:t>
      </w:r>
      <w:r>
        <w:rPr>
          <w:rFonts w:ascii="Times New Roman" w:hAnsi="Times New Roman" w:eastAsiaTheme="minorEastAsia"/>
          <w:color w:val="000000" w:themeColor="text1"/>
          <w:szCs w:val="21"/>
        </w:rPr>
        <w:t>+3H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+</w:t>
      </w:r>
      <w:r>
        <w:rPr>
          <w:rFonts w:ascii="Times New Roman" w:hAnsi="Times New Roman" w:eastAsiaTheme="minorEastAsia"/>
          <w:color w:val="000000" w:themeColor="text1"/>
          <w:szCs w:val="21"/>
        </w:rPr>
        <w:t>=Fe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3+</w:t>
      </w:r>
      <w:r>
        <w:rPr>
          <w:rFonts w:ascii="Times New Roman" w:hAnsi="Times New Roman" w:eastAsiaTheme="minorEastAsia"/>
          <w:color w:val="000000" w:themeColor="text1"/>
          <w:szCs w:val="21"/>
        </w:rPr>
        <w:t>+3H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O</w:t>
      </w:r>
    </w:p>
    <w:p>
      <w:pPr>
        <w:wordWrap/>
        <w:autoSpaceDE w:val="0"/>
        <w:autoSpaceDN w:val="0"/>
        <w:spacing w:beforeAutospacing="0" w:afterAutospacing="0" w:line="360" w:lineRule="auto"/>
        <w:ind w:left="420" w:leftChars="200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B</w:t>
      </w:r>
      <w:r>
        <w:rPr>
          <w:rFonts w:ascii="Times New Roman" w:hAnsiTheme="minorEastAsia" w:eastAsiaTheme="minorEastAsia"/>
          <w:color w:val="000000" w:themeColor="text1"/>
          <w:szCs w:val="21"/>
        </w:rPr>
        <w:t>．碳酸钠溶液水解：</w:t>
      </w:r>
      <w:r>
        <w:rPr>
          <w:rFonts w:ascii="Times New Roman" w:hAnsi="Times New Roman" w:eastAsiaTheme="minorEastAsia"/>
          <w:color w:val="000000" w:themeColor="text1"/>
          <w:szCs w:val="21"/>
        </w:rPr>
        <w:t>CO</w:t>
      </w:r>
      <w:r>
        <w:rPr>
          <w:rFonts w:ascii="Times New Roman" w:hAnsi="Times New Roman" w:eastAsiaTheme="minorEastAsia"/>
          <w:color w:val="000000" w:themeColor="text1"/>
          <w:szCs w:val="21"/>
        </w:rPr>
        <w:fldChar w:fldCharType="begin"/>
      </w:r>
      <w:r>
        <w:rPr>
          <w:rFonts w:ascii="Times New Roman" w:hAnsi="Times New Roman" w:eastAsiaTheme="minorEastAsia"/>
          <w:color w:val="000000" w:themeColor="text1"/>
          <w:szCs w:val="21"/>
          <w:lang w:val="pl-PL"/>
        </w:rPr>
        <w:instrText xml:space="preserve">eq \o\al(</w:instrTex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instrText xml:space="preserve">2</w:instrTex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  <w:lang w:val="pl-PL"/>
        </w:rPr>
        <w:instrText xml:space="preserve">−</w:instrText>
      </w:r>
      <w:r>
        <w:rPr>
          <w:rFonts w:ascii="Times New Roman" w:hAnsi="Times New Roman" w:eastAsiaTheme="minorEastAsia"/>
          <w:color w:val="000000" w:themeColor="text1"/>
          <w:szCs w:val="21"/>
          <w:lang w:val="pl-PL"/>
        </w:rPr>
        <w:instrText xml:space="preserve">,</w:instrTex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instrText xml:space="preserve">3</w:instrText>
      </w:r>
      <w:r>
        <w:rPr>
          <w:rFonts w:ascii="Times New Roman" w:hAnsi="Times New Roman" w:eastAsiaTheme="minorEastAsia"/>
          <w:color w:val="000000" w:themeColor="text1"/>
          <w:szCs w:val="21"/>
          <w:lang w:val="pl-PL"/>
        </w:rPr>
        <w:instrText xml:space="preserve">)</w:instrText>
      </w:r>
      <w:r>
        <w:rPr>
          <w:rFonts w:ascii="Times New Roman" w:hAnsi="Times New Roman" w:eastAsiaTheme="minorEastAsia"/>
          <w:color w:val="000000" w:themeColor="text1"/>
          <w:szCs w:val="21"/>
        </w:rPr>
        <w:fldChar w:fldCharType="end"/>
      </w:r>
      <w:r>
        <w:rPr>
          <w:rFonts w:ascii="Times New Roman" w:hAnsiTheme="minorEastAsia" w:eastAsiaTheme="minorEastAsia"/>
          <w:color w:val="000000" w:themeColor="text1"/>
          <w:szCs w:val="21"/>
        </w:rPr>
        <w:t>＋</w:t>
      </w:r>
      <w:r>
        <w:rPr>
          <w:rFonts w:ascii="Times New Roman" w:hAnsi="Times New Roman" w:eastAsiaTheme="minorEastAsia"/>
          <w:color w:val="000000" w:themeColor="text1"/>
          <w:szCs w:val="21"/>
        </w:rPr>
        <w:t>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3</w:t>
      </w:r>
      <w:r>
        <w:rPr>
          <w:rFonts w:ascii="Times New Roman" w:hAnsi="Times New Roman" w:eastAsiaTheme="minorEastAsia"/>
          <w:color w:val="000000" w:themeColor="text1"/>
          <w:szCs w:val="21"/>
        </w:rPr>
        <w:t>O</w:t>
      </w:r>
      <w:r>
        <w:rPr>
          <w:rFonts w:ascii="Times New Roman" w:hAnsiTheme="minorEastAsia" w:eastAsiaTheme="minorEastAsia"/>
          <w:color w:val="000000" w:themeColor="text1"/>
          <w:szCs w:val="21"/>
          <w:vertAlign w:val="superscript"/>
        </w:rPr>
        <w:t>＋</w:t>
      </w:r>
      <w:r>
        <w:rPr>
          <w:rFonts w:ascii="Times New Roman" w:hAnsi="Times New Roman" w:eastAsiaTheme="minorEastAsia"/>
          <w:color w:val="000000" w:themeColor="text1"/>
          <w:szCs w:val="21"/>
        </w:rPr>
        <w:drawing>
          <wp:inline distT="0" distB="0" distL="0" distR="0">
            <wp:extent cx="333375" cy="123825"/>
            <wp:effectExtent l="0" t="0" r="9525" b="0"/>
            <wp:docPr id="28" name="图片 15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5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color w:val="000000" w:themeColor="text1"/>
          <w:szCs w:val="21"/>
        </w:rPr>
        <w:t>HCO</w:t>
      </w:r>
      <w:r>
        <w:rPr>
          <w:rFonts w:ascii="Times New Roman" w:hAnsi="Times New Roman" w:eastAsiaTheme="minorEastAsia"/>
          <w:color w:val="000000" w:themeColor="text1"/>
          <w:position w:val="-10"/>
          <w:szCs w:val="21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18.75pt;width:8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ascii="Times New Roman" w:hAnsiTheme="minorEastAsia" w:eastAsiaTheme="minorEastAsia"/>
          <w:color w:val="000000" w:themeColor="text1"/>
          <w:szCs w:val="21"/>
        </w:rPr>
        <w:t>＋</w:t>
      </w:r>
      <w:r>
        <w:rPr>
          <w:rFonts w:ascii="Times New Roman" w:hAnsi="Times New Roman" w:eastAsiaTheme="minorEastAsia"/>
          <w:color w:val="000000" w:themeColor="text1"/>
          <w:szCs w:val="21"/>
        </w:rPr>
        <w:t>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O</w:t>
      </w:r>
    </w:p>
    <w:p>
      <w:pPr>
        <w:wordWrap/>
        <w:autoSpaceDE w:val="0"/>
        <w:autoSpaceDN w:val="0"/>
        <w:spacing w:beforeAutospacing="0" w:afterAutospacing="0" w:line="360" w:lineRule="auto"/>
        <w:ind w:left="420" w:leftChars="200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C</w:t>
      </w:r>
      <w:r>
        <w:rPr>
          <w:rFonts w:ascii="Times New Roman" w:hAnsiTheme="minorEastAsia" w:eastAsiaTheme="minorEastAsia"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color w:val="000000" w:themeColor="text1"/>
          <w:szCs w:val="21"/>
        </w:rPr>
        <w:t>Na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SiO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3</w:t>
      </w:r>
      <w:r>
        <w:rPr>
          <w:rFonts w:ascii="Times New Roman" w:hAnsiTheme="minorEastAsia" w:eastAsiaTheme="minorEastAsia"/>
          <w:color w:val="000000" w:themeColor="text1"/>
          <w:szCs w:val="21"/>
        </w:rPr>
        <w:t>溶液与醋酸混合：</w:t>
      </w:r>
      <w:r>
        <w:rPr>
          <w:rFonts w:ascii="Times New Roman" w:hAnsi="Times New Roman" w:eastAsiaTheme="minorEastAsia"/>
          <w:color w:val="000000" w:themeColor="text1"/>
          <w:szCs w:val="21"/>
        </w:rPr>
        <w:t>SiO</w:t>
      </w:r>
      <w:r>
        <w:rPr>
          <w:rFonts w:ascii="Times New Roman" w:hAnsi="Times New Roman" w:eastAsiaTheme="minorEastAsia"/>
          <w:color w:val="000000" w:themeColor="text1"/>
          <w:szCs w:val="21"/>
        </w:rPr>
        <w:fldChar w:fldCharType="begin"/>
      </w:r>
      <w:r>
        <w:rPr>
          <w:rFonts w:ascii="Times New Roman" w:hAnsi="Times New Roman" w:eastAsiaTheme="minorEastAsia"/>
          <w:color w:val="000000" w:themeColor="text1"/>
          <w:szCs w:val="21"/>
          <w:lang w:val="pl-PL"/>
        </w:rPr>
        <w:instrText xml:space="preserve">eq \o\al(</w:instrTex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instrText xml:space="preserve">2</w:instrTex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  <w:lang w:val="pl-PL"/>
        </w:rPr>
        <w:instrText xml:space="preserve">−</w:instrText>
      </w:r>
      <w:r>
        <w:rPr>
          <w:rFonts w:ascii="Times New Roman" w:hAnsi="Times New Roman" w:eastAsiaTheme="minorEastAsia"/>
          <w:color w:val="000000" w:themeColor="text1"/>
          <w:szCs w:val="21"/>
          <w:lang w:val="pl-PL"/>
        </w:rPr>
        <w:instrText xml:space="preserve">,</w:instrTex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instrText xml:space="preserve">3</w:instrText>
      </w:r>
      <w:r>
        <w:rPr>
          <w:rFonts w:ascii="Times New Roman" w:hAnsi="Times New Roman" w:eastAsiaTheme="minorEastAsia"/>
          <w:color w:val="000000" w:themeColor="text1"/>
          <w:szCs w:val="21"/>
          <w:lang w:val="pl-PL"/>
        </w:rPr>
        <w:instrText xml:space="preserve">)</w:instrText>
      </w:r>
      <w:r>
        <w:rPr>
          <w:rFonts w:ascii="Times New Roman" w:hAnsi="Times New Roman" w:eastAsiaTheme="minorEastAsia"/>
          <w:color w:val="000000" w:themeColor="text1"/>
          <w:szCs w:val="21"/>
        </w:rPr>
        <w:fldChar w:fldCharType="end"/>
      </w:r>
      <w:r>
        <w:rPr>
          <w:rFonts w:ascii="Times New Roman" w:hAnsiTheme="minorEastAsia" w:eastAsiaTheme="minorEastAsia"/>
          <w:color w:val="000000" w:themeColor="text1"/>
          <w:szCs w:val="21"/>
        </w:rPr>
        <w:t>＋</w:t>
      </w:r>
      <w:r>
        <w:rPr>
          <w:rFonts w:ascii="Times New Roman" w:hAnsi="Times New Roman" w:eastAsiaTheme="minorEastAsia"/>
          <w:color w:val="000000" w:themeColor="text1"/>
          <w:szCs w:val="21"/>
        </w:rPr>
        <w:t>2H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+</w:t>
      </w:r>
      <w:r>
        <w:rPr>
          <w:rFonts w:ascii="Times New Roman" w:hAnsi="Times New Roman" w:eastAsiaTheme="minorEastAsia"/>
          <w:color w:val="000000" w:themeColor="text1"/>
          <w:szCs w:val="21"/>
        </w:rPr>
        <w:t>= 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SiO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3</w:t>
      </w:r>
      <w:r>
        <w:rPr>
          <w:rFonts w:ascii="Times New Roman" w:hAnsi="Times New Roman" w:eastAsiaTheme="minorEastAsia"/>
          <w:color w:val="000000" w:themeColor="text1"/>
          <w:szCs w:val="21"/>
        </w:rPr>
        <w:t>↓</w:t>
      </w:r>
    </w:p>
    <w:p>
      <w:pPr>
        <w:wordWrap/>
        <w:autoSpaceDE w:val="0"/>
        <w:autoSpaceDN w:val="0"/>
        <w:spacing w:beforeAutospacing="0" w:afterAutospacing="0" w:line="360" w:lineRule="auto"/>
        <w:ind w:left="420" w:leftChars="200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D</w:t>
      </w:r>
      <w:r>
        <w:rPr>
          <w:rFonts w:ascii="Times New Roman" w:hAnsiTheme="minorEastAsia" w:eastAsiaTheme="minorEastAsia"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color w:val="000000" w:themeColor="text1"/>
          <w:szCs w:val="21"/>
        </w:rPr>
        <w:t>0.2 mol·L</w:t>
      </w:r>
      <w:r>
        <w:rPr>
          <w:rFonts w:ascii="Times New Roman" w:hAnsiTheme="minorEastAsia" w:eastAsiaTheme="minorEastAsia"/>
          <w:color w:val="000000" w:themeColor="text1"/>
          <w:szCs w:val="21"/>
          <w:vertAlign w:val="superscript"/>
        </w:rPr>
        <w:t>－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 xml:space="preserve">1 </w:t>
      </w:r>
      <w:r>
        <w:rPr>
          <w:rFonts w:ascii="Times New Roman" w:hAnsi="Times New Roman" w:eastAsiaTheme="minorEastAsia"/>
          <w:color w:val="000000" w:themeColor="text1"/>
          <w:szCs w:val="21"/>
        </w:rPr>
        <w:t>KAl(SO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4</w:t>
      </w:r>
      <w:r>
        <w:rPr>
          <w:rFonts w:ascii="Times New Roman" w:hAnsi="Times New Roman" w:eastAsiaTheme="minorEastAsia"/>
          <w:color w:val="000000" w:themeColor="text1"/>
          <w:szCs w:val="21"/>
        </w:rPr>
        <w:t>)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与</w:t>
      </w:r>
      <w:r>
        <w:rPr>
          <w:rFonts w:ascii="Times New Roman" w:hAnsi="Times New Roman" w:eastAsiaTheme="minorEastAsia"/>
          <w:color w:val="000000" w:themeColor="text1"/>
          <w:szCs w:val="21"/>
        </w:rPr>
        <w:t>0.3mol·L</w:t>
      </w:r>
      <w:r>
        <w:rPr>
          <w:rFonts w:ascii="Times New Roman" w:hAnsiTheme="minorEastAsia" w:eastAsiaTheme="minorEastAsia"/>
          <w:color w:val="000000" w:themeColor="text1"/>
          <w:szCs w:val="21"/>
          <w:vertAlign w:val="superscript"/>
        </w:rPr>
        <w:t>－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 xml:space="preserve">1 </w:t>
      </w:r>
      <w:r>
        <w:rPr>
          <w:rFonts w:ascii="Times New Roman" w:hAnsi="Times New Roman" w:eastAsiaTheme="minorEastAsia"/>
          <w:color w:val="000000" w:themeColor="text1"/>
          <w:szCs w:val="21"/>
        </w:rPr>
        <w:t>Ba(OH)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溶液等体积混合：</w:t>
      </w:r>
    </w:p>
    <w:p>
      <w:pPr>
        <w:wordWrap/>
        <w:autoSpaceDE w:val="0"/>
        <w:autoSpaceDN w:val="0"/>
        <w:spacing w:beforeAutospacing="0" w:afterAutospacing="0" w:line="360" w:lineRule="auto"/>
        <w:ind w:firstLine="840" w:firstLineChars="400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2Al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3</w:t>
      </w:r>
      <w:r>
        <w:rPr>
          <w:rFonts w:ascii="Times New Roman" w:hAnsiTheme="minorEastAsia" w:eastAsiaTheme="minorEastAsia"/>
          <w:color w:val="000000" w:themeColor="text1"/>
          <w:szCs w:val="21"/>
          <w:vertAlign w:val="superscript"/>
        </w:rPr>
        <w:t>＋</w:t>
      </w:r>
      <w:r>
        <w:rPr>
          <w:rFonts w:ascii="Times New Roman" w:hAnsiTheme="minorEastAsia" w:eastAsiaTheme="minorEastAsia"/>
          <w:color w:val="000000" w:themeColor="text1"/>
          <w:szCs w:val="21"/>
        </w:rPr>
        <w:t>＋</w:t>
      </w:r>
      <w:r>
        <w:rPr>
          <w:rFonts w:ascii="Times New Roman" w:hAnsi="Times New Roman" w:eastAsiaTheme="minorEastAsia"/>
          <w:color w:val="000000" w:themeColor="text1"/>
          <w:szCs w:val="21"/>
        </w:rPr>
        <w:t>3SO</w:t>
      </w:r>
      <w:r>
        <w:rPr>
          <w:rFonts w:ascii="Times New Roman" w:hAnsi="Times New Roman" w:eastAsiaTheme="minorEastAsia"/>
          <w:color w:val="000000" w:themeColor="text1"/>
          <w:szCs w:val="21"/>
        </w:rPr>
        <w:fldChar w:fldCharType="begin"/>
      </w:r>
      <w:r>
        <w:rPr>
          <w:rFonts w:ascii="Times New Roman" w:hAnsi="Times New Roman" w:eastAsiaTheme="minorEastAsia"/>
          <w:color w:val="000000" w:themeColor="text1"/>
          <w:szCs w:val="21"/>
          <w:lang w:val="pl-PL"/>
        </w:rPr>
        <w:instrText xml:space="preserve">eq \o\al(</w:instrTex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instrText xml:space="preserve">2</w:instrTex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  <w:lang w:val="pl-PL"/>
        </w:rPr>
        <w:instrText xml:space="preserve">−</w:instrText>
      </w:r>
      <w:r>
        <w:rPr>
          <w:rFonts w:ascii="Times New Roman" w:hAnsi="Times New Roman" w:eastAsiaTheme="minorEastAsia"/>
          <w:color w:val="000000" w:themeColor="text1"/>
          <w:szCs w:val="21"/>
          <w:lang w:val="pl-PL"/>
        </w:rPr>
        <w:instrText xml:space="preserve">,</w:instrTex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instrText xml:space="preserve">4</w:instrText>
      </w:r>
      <w:r>
        <w:rPr>
          <w:rFonts w:ascii="Times New Roman" w:hAnsi="Times New Roman" w:eastAsiaTheme="minorEastAsia"/>
          <w:color w:val="000000" w:themeColor="text1"/>
          <w:szCs w:val="21"/>
          <w:lang w:val="pl-PL"/>
        </w:rPr>
        <w:instrText xml:space="preserve">)</w:instrText>
      </w:r>
      <w:r>
        <w:rPr>
          <w:rFonts w:ascii="Times New Roman" w:hAnsi="Times New Roman" w:eastAsiaTheme="minorEastAsia"/>
          <w:color w:val="000000" w:themeColor="text1"/>
          <w:szCs w:val="21"/>
        </w:rPr>
        <w:fldChar w:fldCharType="end"/>
      </w:r>
      <w:r>
        <w:rPr>
          <w:rFonts w:ascii="Times New Roman" w:hAnsiTheme="minorEastAsia" w:eastAsiaTheme="minorEastAsia"/>
          <w:color w:val="000000" w:themeColor="text1"/>
          <w:szCs w:val="21"/>
        </w:rPr>
        <w:t>＋</w:t>
      </w:r>
      <w:r>
        <w:rPr>
          <w:rFonts w:ascii="Times New Roman" w:hAnsi="Times New Roman" w:eastAsiaTheme="minorEastAsia"/>
          <w:color w:val="000000" w:themeColor="text1"/>
          <w:szCs w:val="21"/>
        </w:rPr>
        <w:t>3Ba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  <w:vertAlign w:val="superscript"/>
        </w:rPr>
        <w:t>＋</w:t>
      </w:r>
      <w:r>
        <w:rPr>
          <w:rFonts w:ascii="Times New Roman" w:hAnsiTheme="minorEastAsia" w:eastAsiaTheme="minorEastAsia"/>
          <w:color w:val="000000" w:themeColor="text1"/>
          <w:szCs w:val="21"/>
        </w:rPr>
        <w:t>＋</w:t>
      </w:r>
      <w:r>
        <w:rPr>
          <w:rFonts w:ascii="Times New Roman" w:hAnsi="Times New Roman" w:eastAsiaTheme="minorEastAsia"/>
          <w:color w:val="000000" w:themeColor="text1"/>
          <w:szCs w:val="21"/>
        </w:rPr>
        <w:t>6OH</w:t>
      </w:r>
      <w:r>
        <w:rPr>
          <w:rFonts w:ascii="Times New Roman" w:hAnsiTheme="minorEastAsia" w:eastAsiaTheme="minorEastAsia"/>
          <w:b/>
          <w:bCs/>
          <w:color w:val="000000" w:themeColor="text1"/>
          <w:szCs w:val="21"/>
          <w:vertAlign w:val="superscript"/>
        </w:rPr>
        <w:t>－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= 2Al(OH)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3</w:t>
      </w:r>
      <w:r>
        <w:rPr>
          <w:rFonts w:ascii="Times New Roman" w:hAnsi="Times New Roman" w:eastAsiaTheme="minorEastAsia"/>
          <w:color w:val="000000" w:themeColor="text1"/>
          <w:szCs w:val="21"/>
        </w:rPr>
        <w:t>↓</w:t>
      </w:r>
      <w:r>
        <w:rPr>
          <w:rFonts w:ascii="Times New Roman" w:hAnsiTheme="minorEastAsia" w:eastAsiaTheme="minorEastAsia"/>
          <w:color w:val="000000" w:themeColor="text1"/>
          <w:szCs w:val="21"/>
        </w:rPr>
        <w:t>＋</w:t>
      </w:r>
      <w:r>
        <w:rPr>
          <w:rFonts w:ascii="Times New Roman" w:hAnsi="Times New Roman" w:eastAsiaTheme="minorEastAsia"/>
          <w:color w:val="000000" w:themeColor="text1"/>
          <w:szCs w:val="21"/>
        </w:rPr>
        <w:t>3BaSO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4</w:t>
      </w:r>
      <w:r>
        <w:rPr>
          <w:rFonts w:ascii="Times New Roman" w:hAnsi="Times New Roman" w:eastAsiaTheme="minorEastAsia"/>
          <w:color w:val="000000" w:themeColor="text1"/>
          <w:szCs w:val="21"/>
        </w:rPr>
        <w:t>↓</w:t>
      </w:r>
    </w:p>
    <w:p>
      <w:pPr>
        <w:numPr>
          <w:ilvl w:val="0"/>
          <w:numId w:val="0"/>
        </w:numPr>
        <w:wordWrap/>
        <w:snapToGrid w:val="0"/>
        <w:spacing w:beforeAutospacing="0" w:afterAutospacing="0" w:line="360" w:lineRule="auto"/>
        <w:jc w:val="left"/>
        <w:textAlignment w:val="center"/>
        <w:rPr>
          <w:rFonts w:hint="eastAsia" w:ascii="Times New Roman" w:hAnsiTheme="minorEastAsia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-165100</wp:posOffset>
            </wp:positionV>
            <wp:extent cx="1619250" cy="1404620"/>
            <wp:effectExtent l="0" t="0" r="0" b="5080"/>
            <wp:wrapSquare wrapText="bothSides"/>
            <wp:docPr id="5" name="图片 1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HWOCRTEMP_ROC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4000" contrast="42000"/>
                    </a:blip>
                    <a:srcRect l="75177" t="45905" b="37392"/>
                    <a:stretch>
                      <a:fillRect/>
                    </a:stretch>
                  </pic:blipFill>
                  <pic:spPr>
                    <a:xfrm>
                      <a:off x="3991610" y="6119495"/>
                      <a:ext cx="161925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Theme="minorEastAsia" w:eastAsiaTheme="minorEastAsia"/>
          <w:color w:val="000000" w:themeColor="text1"/>
          <w:szCs w:val="21"/>
          <w:lang w:val="en-US" w:eastAsia="zh-CN"/>
        </w:rPr>
        <w:t xml:space="preserve">7. </w:t>
      </w:r>
      <w:r>
        <w:rPr>
          <w:rFonts w:hint="eastAsia" w:ascii="Times New Roman" w:hAnsiTheme="minorEastAsia" w:eastAsiaTheme="minorEastAsia"/>
          <w:color w:val="000000" w:themeColor="text1"/>
          <w:szCs w:val="21"/>
        </w:rPr>
        <w:t>水体中部分含氮有机物的循环过程如图，其中属于氮的固定的是</w:t>
      </w:r>
    </w:p>
    <w:p>
      <w:pPr>
        <w:numPr>
          <w:ilvl w:val="0"/>
          <w:numId w:val="0"/>
        </w:numPr>
        <w:wordWrap/>
        <w:snapToGrid w:val="0"/>
        <w:spacing w:beforeAutospacing="0" w:afterAutospacing="0" w:line="360" w:lineRule="auto"/>
        <w:ind w:firstLine="420" w:firstLineChars="200"/>
        <w:jc w:val="left"/>
        <w:textAlignment w:val="center"/>
        <w:rPr>
          <w:rFonts w:hint="eastAsia" w:ascii="Times New Roman" w:hAnsiTheme="minorEastAsia" w:eastAsiaTheme="minorEastAsia"/>
          <w:color w:val="000000" w:themeColor="text1"/>
          <w:szCs w:val="21"/>
        </w:rPr>
      </w:pPr>
      <w:r>
        <w:rPr>
          <w:rFonts w:hint="eastAsia" w:ascii="Times New Roman" w:hAnsiTheme="minorEastAsia" w:eastAsiaTheme="minorEastAsia"/>
          <w:color w:val="000000" w:themeColor="text1"/>
          <w:szCs w:val="21"/>
        </w:rPr>
        <w:t xml:space="preserve">A．⑤⑥ </w:t>
      </w:r>
      <w:r>
        <w:rPr>
          <w:rFonts w:hint="eastAsia" w:ascii="Times New Roman" w:hAnsiTheme="minorEastAsia" w:eastAsiaTheme="minorEastAsia"/>
          <w:color w:val="000000" w:themeColor="text1"/>
          <w:szCs w:val="21"/>
          <w:lang w:val="en-US" w:eastAsia="zh-CN"/>
        </w:rPr>
        <w:t xml:space="preserve"> </w:t>
      </w:r>
      <w:r>
        <w:rPr>
          <w:rFonts w:hint="eastAsia" w:ascii="Times New Roman" w:hAnsiTheme="minorEastAsia" w:eastAsiaTheme="minorEastAsia"/>
          <w:color w:val="000000" w:themeColor="text1"/>
          <w:szCs w:val="21"/>
        </w:rPr>
        <w:t xml:space="preserve">   </w:t>
      </w:r>
      <w:r>
        <w:rPr>
          <w:rFonts w:hint="eastAsia" w:ascii="Times New Roman" w:hAnsiTheme="minorEastAsia" w:eastAsiaTheme="minorEastAsia"/>
          <w:color w:val="000000" w:themeColor="text1"/>
          <w:szCs w:val="21"/>
          <w:lang w:val="en-US" w:eastAsia="zh-CN"/>
        </w:rPr>
        <w:t xml:space="preserve"> </w:t>
      </w:r>
      <w:r>
        <w:rPr>
          <w:rFonts w:hint="eastAsia" w:ascii="Times New Roman" w:hAnsiTheme="minorEastAsia" w:eastAsiaTheme="minorEastAsia"/>
          <w:color w:val="000000" w:themeColor="text1"/>
          <w:szCs w:val="21"/>
        </w:rPr>
        <w:t xml:space="preserve">B．①②   </w:t>
      </w:r>
      <w:r>
        <w:rPr>
          <w:rFonts w:hint="eastAsia" w:ascii="Times New Roman" w:hAnsiTheme="minorEastAsia" w:eastAsiaTheme="minorEastAsia"/>
          <w:color w:val="000000" w:themeColor="text1"/>
          <w:szCs w:val="21"/>
          <w:lang w:val="en-US" w:eastAsia="zh-CN"/>
        </w:rPr>
        <w:t xml:space="preserve"> </w:t>
      </w:r>
      <w:r>
        <w:rPr>
          <w:rFonts w:hint="eastAsia" w:ascii="Times New Roman" w:hAnsiTheme="minorEastAsia" w:eastAsiaTheme="minorEastAsia"/>
          <w:color w:val="000000" w:themeColor="text1"/>
          <w:szCs w:val="21"/>
        </w:rPr>
        <w:t xml:space="preserve"> C．只有⑤      D．③④</w:t>
      </w:r>
    </w:p>
    <w:p>
      <w:pPr>
        <w:pStyle w:val="13"/>
        <w:wordWrap/>
        <w:spacing w:beforeAutospacing="0" w:afterAutospacing="0" w:line="360" w:lineRule="auto"/>
        <w:rPr>
          <w:rFonts w:ascii="Times New Roman" w:hAnsi="Times New Roman"/>
          <w:color w:val="000000" w:themeColor="text1"/>
        </w:rPr>
      </w:pPr>
      <w:r>
        <w:rPr>
          <w:rFonts w:hint="eastAsia" w:ascii="Times New Roman" w:hAnsi="Times New Roman"/>
          <w:color w:val="000000" w:themeColor="text1"/>
        </w:rPr>
        <w:t>8. 下列有关有机物的结构和性质的说法错误的是</w:t>
      </w:r>
    </w:p>
    <w:p>
      <w:pPr>
        <w:pStyle w:val="13"/>
        <w:wordWrap/>
        <w:spacing w:beforeAutospacing="0" w:afterAutospacing="0" w:line="360" w:lineRule="auto"/>
        <w:ind w:firstLine="210" w:firstLineChars="100"/>
        <w:rPr>
          <w:rFonts w:ascii="Times New Roman" w:hAnsi="Times New Roman"/>
          <w:color w:val="000000" w:themeColor="text1"/>
        </w:rPr>
      </w:pPr>
      <w:r>
        <w:rPr>
          <w:rFonts w:hint="eastAsia" w:ascii="Times New Roman" w:hAnsi="Times New Roman"/>
          <w:color w:val="000000" w:themeColor="text1"/>
        </w:rPr>
        <w:t xml:space="preserve"> A. 紫花前胡醇(</w:t>
      </w:r>
      <w:r>
        <w:rPr>
          <w:rFonts w:hint="eastAsia" w:ascii="Times New Roman" w:hAnsi="Times New Roman"/>
          <w:color w:val="000000" w:themeColor="text1"/>
        </w:rPr>
        <w:drawing>
          <wp:inline distT="0" distB="0" distL="0" distR="0">
            <wp:extent cx="1143000" cy="371475"/>
            <wp:effectExtent l="19050" t="0" r="0" b="0"/>
            <wp:docPr id="206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000000" w:themeColor="text1"/>
        </w:rPr>
        <w:t>)的分子式为C</w:t>
      </w:r>
      <w:r>
        <w:rPr>
          <w:rFonts w:hint="eastAsia" w:ascii="Times New Roman" w:hAnsi="Times New Roman"/>
          <w:color w:val="000000" w:themeColor="text1"/>
          <w:vertAlign w:val="subscript"/>
        </w:rPr>
        <w:t>1</w:t>
      </w:r>
      <w:r>
        <w:rPr>
          <w:rFonts w:hint="eastAsia" w:ascii="Times New Roman" w:hAnsi="Times New Roman"/>
          <w:color w:val="000000" w:themeColor="text1"/>
          <w:szCs w:val="21"/>
          <w:vertAlign w:val="subscript"/>
        </w:rPr>
        <w:t>4</w:t>
      </w:r>
      <w:r>
        <w:rPr>
          <w:rFonts w:hint="eastAsia" w:ascii="Times New Roman" w:hAnsi="Times New Roman"/>
          <w:color w:val="000000" w:themeColor="text1"/>
        </w:rPr>
        <w:t>H</w:t>
      </w:r>
      <w:r>
        <w:rPr>
          <w:rFonts w:hint="eastAsia" w:ascii="Times New Roman" w:hAnsi="Times New Roman"/>
          <w:color w:val="000000" w:themeColor="text1"/>
          <w:vertAlign w:val="subscript"/>
        </w:rPr>
        <w:t>14</w:t>
      </w:r>
      <w:r>
        <w:rPr>
          <w:rFonts w:hint="eastAsia" w:ascii="Times New Roman" w:hAnsi="Times New Roman"/>
          <w:color w:val="000000" w:themeColor="text1"/>
        </w:rPr>
        <w:t>O</w:t>
      </w:r>
      <w:r>
        <w:rPr>
          <w:rFonts w:hint="eastAsia" w:ascii="Times New Roman" w:hAnsi="Times New Roman"/>
          <w:color w:val="000000" w:themeColor="text1"/>
          <w:szCs w:val="21"/>
          <w:vertAlign w:val="subscript"/>
        </w:rPr>
        <w:t>4</w:t>
      </w:r>
    </w:p>
    <w:p>
      <w:pPr>
        <w:pStyle w:val="13"/>
        <w:wordWrap/>
        <w:spacing w:beforeAutospacing="0" w:afterAutospacing="0" w:line="360" w:lineRule="auto"/>
        <w:ind w:firstLine="210" w:firstLineChars="100"/>
        <w:rPr>
          <w:rFonts w:ascii="Times New Roman" w:hAnsi="Times New Roman"/>
          <w:color w:val="000000" w:themeColor="text1"/>
        </w:rPr>
      </w:pPr>
      <w:r>
        <w:rPr>
          <w:rFonts w:hint="eastAsia" w:ascii="Times New Roman" w:hAnsi="Times New Roman"/>
          <w:color w:val="000000" w:themeColor="text1"/>
        </w:rPr>
        <w:t xml:space="preserve"> B. 石油是混合物，经分馏后可得到汽油、煤油、柴油等纯净物</w:t>
      </w:r>
    </w:p>
    <w:p>
      <w:pPr>
        <w:pStyle w:val="13"/>
        <w:wordWrap/>
        <w:spacing w:beforeAutospacing="0" w:afterAutospacing="0" w:line="360" w:lineRule="auto"/>
        <w:ind w:firstLine="210" w:firstLineChars="100"/>
        <w:rPr>
          <w:rFonts w:ascii="Times New Roman" w:hAnsi="Times New Roman"/>
          <w:color w:val="000000" w:themeColor="text1"/>
        </w:rPr>
      </w:pPr>
      <w:r>
        <w:rPr>
          <w:rFonts w:hint="eastAsia" w:ascii="Times New Roman" w:hAnsi="Times New Roman"/>
          <w:color w:val="000000" w:themeColor="text1"/>
        </w:rPr>
        <w:t xml:space="preserve"> C. 2－苯基丙烯(</w:t>
      </w:r>
      <w:r>
        <w:rPr>
          <w:rFonts w:hint="eastAsia" w:ascii="Times New Roman" w:hAnsi="Times New Roman"/>
          <w:color w:val="000000" w:themeColor="text1"/>
        </w:rPr>
        <w:drawing>
          <wp:inline distT="0" distB="0" distL="0" distR="0">
            <wp:extent cx="457200" cy="228600"/>
            <wp:effectExtent l="19050" t="0" r="0" b="0"/>
            <wp:docPr id="207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000000" w:themeColor="text1"/>
        </w:rPr>
        <w:t>)分子中所有原子不可能共平面</w:t>
      </w:r>
    </w:p>
    <w:p>
      <w:pPr>
        <w:pStyle w:val="13"/>
        <w:wordWrap/>
        <w:spacing w:beforeAutospacing="0" w:afterAutospacing="0" w:line="360" w:lineRule="auto"/>
        <w:ind w:firstLine="210" w:firstLineChars="100"/>
        <w:rPr>
          <w:rFonts w:ascii="Times New Roman" w:hAnsi="Times New Roman"/>
          <w:color w:val="000000" w:themeColor="text1"/>
        </w:rPr>
      </w:pPr>
      <w:r>
        <w:rPr>
          <w:rFonts w:hint="eastAsia" w:ascii="Times New Roman" w:hAnsi="Times New Roman"/>
          <w:color w:val="000000" w:themeColor="text1"/>
        </w:rPr>
        <w:t xml:space="preserve"> D. 乙烯、植物油都能发生加成反应，都能使酸性高锰酸钾溶液褪色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hint="eastAsia" w:ascii="Times New Roman" w:hAnsi="Times New Roman" w:eastAsiaTheme="minorEastAsia"/>
          <w:color w:val="000000" w:themeColor="text1"/>
          <w:szCs w:val="21"/>
        </w:rPr>
        <w:t xml:space="preserve">9. </w:t>
      </w:r>
      <w:r>
        <w:rPr>
          <w:rFonts w:ascii="宋体" w:hAnsi="宋体" w:cs="宋体"/>
          <w:color w:val="000000" w:themeColor="text1"/>
        </w:rPr>
        <w:t>有关下图所示化合物的说法不正确的是</w:t>
      </w:r>
    </w:p>
    <w:p>
      <w:pPr>
        <w:wordWrap/>
        <w:spacing w:beforeAutospacing="0" w:afterAutospacing="0" w:line="360" w:lineRule="auto"/>
        <w:jc w:val="left"/>
        <w:textAlignment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drawing>
          <wp:inline distT="0" distB="0" distL="0" distR="0">
            <wp:extent cx="2838450" cy="1000125"/>
            <wp:effectExtent l="0" t="0" r="0" b="0"/>
            <wp:docPr id="4" name="图片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ure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eastAsiaTheme="minorEastAsia"/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ascii="Times New Roman" w:hAnsi="Times New Roman" w:eastAsiaTheme="minorEastAsia"/>
          <w:color w:val="000000" w:themeColor="text1"/>
        </w:rPr>
        <w:t xml:space="preserve"> A.</w:t>
      </w:r>
      <w:r>
        <w:rPr>
          <w:rFonts w:hint="eastAsia" w:ascii="Times New Roman" w:hAnsi="Times New Roman" w:eastAsiaTheme="minorEastAsia"/>
          <w:color w:val="000000" w:themeColor="text1"/>
        </w:rPr>
        <w:t xml:space="preserve"> </w:t>
      </w:r>
      <w:r>
        <w:rPr>
          <w:rFonts w:ascii="Times New Roman" w:hAnsiTheme="minorEastAsia" w:eastAsiaTheme="minorEastAsia"/>
          <w:color w:val="000000" w:themeColor="text1"/>
        </w:rPr>
        <w:t>该分子中碳原子存在</w:t>
      </w:r>
      <w:r>
        <w:rPr>
          <w:rFonts w:ascii="Times New Roman" w:hAnsi="Times New Roman" w:eastAsiaTheme="minorEastAsia"/>
          <w:color w:val="000000" w:themeColor="text1"/>
        </w:rPr>
        <w:t>sp</w:t>
      </w:r>
      <w:r>
        <w:rPr>
          <w:rFonts w:ascii="Times New Roman" w:hAnsi="Times New Roman" w:eastAsiaTheme="minorEastAsia"/>
          <w:color w:val="000000" w:themeColor="text1"/>
          <w:vertAlign w:val="superscript"/>
        </w:rPr>
        <w:t>2</w:t>
      </w:r>
      <w:r>
        <w:rPr>
          <w:rFonts w:ascii="Times New Roman" w:hAnsiTheme="minorEastAsia" w:eastAsiaTheme="minorEastAsia"/>
          <w:color w:val="000000" w:themeColor="text1"/>
        </w:rPr>
        <w:t>、</w:t>
      </w:r>
      <w:r>
        <w:rPr>
          <w:rFonts w:ascii="Times New Roman" w:hAnsi="Times New Roman" w:eastAsiaTheme="minorEastAsia"/>
          <w:color w:val="000000" w:themeColor="text1"/>
        </w:rPr>
        <w:t>sp</w:t>
      </w:r>
      <w:r>
        <w:rPr>
          <w:rFonts w:ascii="Times New Roman" w:hAnsi="Times New Roman" w:eastAsiaTheme="minorEastAsia"/>
          <w:color w:val="000000" w:themeColor="text1"/>
          <w:vertAlign w:val="superscript"/>
        </w:rPr>
        <w:t>3</w:t>
      </w:r>
      <w:r>
        <w:rPr>
          <w:rFonts w:ascii="Times New Roman" w:hAnsiTheme="minorEastAsia" w:eastAsiaTheme="minorEastAsia"/>
          <w:color w:val="000000" w:themeColor="text1"/>
        </w:rPr>
        <w:t>两种杂化方式，但没有手性碳原子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hAnsi="Times New Roman" w:eastAsiaTheme="minorEastAsia"/>
          <w:color w:val="000000" w:themeColor="text1"/>
        </w:rPr>
      </w:pPr>
      <w:r>
        <w:rPr>
          <w:rFonts w:ascii="Times New Roman" w:hAnsi="Times New Roman" w:eastAsiaTheme="minorEastAsia"/>
          <w:color w:val="000000" w:themeColor="text1"/>
        </w:rPr>
        <w:t xml:space="preserve">   B.</w:t>
      </w:r>
      <w:r>
        <w:rPr>
          <w:rFonts w:hint="eastAsia" w:ascii="Times New Roman" w:hAnsi="Times New Roman" w:eastAsiaTheme="minorEastAsia"/>
          <w:color w:val="000000" w:themeColor="text1"/>
        </w:rPr>
        <w:t xml:space="preserve"> </w:t>
      </w:r>
      <w:r>
        <w:rPr>
          <w:rFonts w:ascii="Times New Roman" w:hAnsiTheme="minorEastAsia" w:eastAsiaTheme="minorEastAsia"/>
          <w:color w:val="000000" w:themeColor="text1"/>
        </w:rPr>
        <w:t>既可以与</w:t>
      </w:r>
      <w:r>
        <w:rPr>
          <w:rFonts w:ascii="Times New Roman" w:hAnsi="Times New Roman" w:eastAsiaTheme="minorEastAsia"/>
          <w:color w:val="000000" w:themeColor="text1"/>
        </w:rPr>
        <w:t>FeCl</w:t>
      </w:r>
      <w:r>
        <w:rPr>
          <w:rFonts w:ascii="Times New Roman" w:hAnsi="Times New Roman" w:eastAsiaTheme="minorEastAsia"/>
          <w:color w:val="000000" w:themeColor="text1"/>
          <w:vertAlign w:val="subscript"/>
        </w:rPr>
        <w:t>3</w:t>
      </w:r>
      <w:r>
        <w:rPr>
          <w:rFonts w:ascii="Times New Roman" w:hAnsiTheme="minorEastAsia" w:eastAsiaTheme="minorEastAsia"/>
          <w:color w:val="000000" w:themeColor="text1"/>
        </w:rPr>
        <w:t>溶液发生显色反应，又可以与</w:t>
      </w:r>
      <w:r>
        <w:rPr>
          <w:rFonts w:ascii="Times New Roman" w:hAnsi="Times New Roman" w:eastAsiaTheme="minorEastAsia"/>
          <w:color w:val="000000" w:themeColor="text1"/>
        </w:rPr>
        <w:t>NaHCO</w:t>
      </w:r>
      <w:r>
        <w:rPr>
          <w:rFonts w:ascii="Times New Roman" w:hAnsi="Times New Roman" w:eastAsiaTheme="minorEastAsia"/>
          <w:color w:val="000000" w:themeColor="text1"/>
          <w:vertAlign w:val="subscript"/>
        </w:rPr>
        <w:t>3</w:t>
      </w:r>
      <w:r>
        <w:rPr>
          <w:rFonts w:ascii="Times New Roman" w:hAnsiTheme="minorEastAsia" w:eastAsiaTheme="minorEastAsia"/>
          <w:color w:val="000000" w:themeColor="text1"/>
        </w:rPr>
        <w:t>溶液反应放出</w:t>
      </w:r>
      <w:r>
        <w:rPr>
          <w:rFonts w:ascii="Times New Roman" w:hAnsi="Times New Roman" w:eastAsiaTheme="minorEastAsia"/>
          <w:color w:val="000000" w:themeColor="text1"/>
        </w:rPr>
        <w:t>CO</w:t>
      </w:r>
      <w:r>
        <w:rPr>
          <w:rFonts w:ascii="Times New Roman" w:hAnsi="Times New Roman" w:eastAsiaTheme="minorEastAsia"/>
          <w:color w:val="000000" w:themeColor="text1"/>
          <w:vertAlign w:val="subscript"/>
        </w:rPr>
        <w:t>2</w:t>
      </w:r>
      <w:r>
        <w:rPr>
          <w:rFonts w:ascii="Times New Roman" w:hAnsiTheme="minorEastAsia" w:eastAsiaTheme="minorEastAsia"/>
          <w:color w:val="000000" w:themeColor="text1"/>
        </w:rPr>
        <w:t>气体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Theme="minorEastAsia"/>
          <w:color w:val="000000" w:themeColor="text1"/>
        </w:rPr>
      </w:pPr>
      <w:r>
        <w:rPr>
          <w:rFonts w:ascii="Times New Roman" w:hAnsi="Times New Roman" w:eastAsiaTheme="minorEastAsia"/>
          <w:color w:val="000000" w:themeColor="text1"/>
        </w:rPr>
        <w:t xml:space="preserve">   C.</w:t>
      </w:r>
      <w:r>
        <w:rPr>
          <w:rFonts w:hint="eastAsia" w:ascii="Times New Roman" w:hAnsi="Times New Roman" w:eastAsiaTheme="minorEastAsia"/>
          <w:color w:val="000000" w:themeColor="text1"/>
        </w:rPr>
        <w:t xml:space="preserve"> </w:t>
      </w:r>
      <w:r>
        <w:rPr>
          <w:rFonts w:ascii="Times New Roman" w:hAnsiTheme="minorEastAsia" w:eastAsiaTheme="minorEastAsia"/>
          <w:color w:val="000000" w:themeColor="text1"/>
        </w:rPr>
        <w:t>既可以催化加氢，又可以使酸性</w:t>
      </w:r>
      <w:r>
        <w:rPr>
          <w:rFonts w:ascii="Times New Roman" w:hAnsi="Times New Roman" w:eastAsiaTheme="minorEastAsia"/>
          <w:color w:val="000000" w:themeColor="text1"/>
        </w:rPr>
        <w:t>KMnO</w:t>
      </w:r>
      <w:r>
        <w:rPr>
          <w:rFonts w:ascii="Times New Roman" w:hAnsi="Times New Roman" w:eastAsiaTheme="minorEastAsia"/>
          <w:color w:val="000000" w:themeColor="text1"/>
          <w:vertAlign w:val="subscript"/>
        </w:rPr>
        <w:t>4</w:t>
      </w:r>
      <w:r>
        <w:rPr>
          <w:rFonts w:ascii="Times New Roman" w:hAnsiTheme="minorEastAsia" w:eastAsiaTheme="minorEastAsia"/>
          <w:color w:val="000000" w:themeColor="text1"/>
        </w:rPr>
        <w:t>溶液褪色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Theme="minorEastAsia"/>
          <w:color w:val="000000" w:themeColor="text1"/>
        </w:rPr>
      </w:pPr>
      <w:r>
        <w:rPr>
          <w:rFonts w:ascii="Times New Roman" w:hAnsi="Times New Roman" w:eastAsiaTheme="minorEastAsia"/>
          <w:color w:val="000000" w:themeColor="text1"/>
        </w:rPr>
        <w:t xml:space="preserve">   D.</w:t>
      </w:r>
      <w:r>
        <w:rPr>
          <w:rFonts w:hint="eastAsia" w:ascii="Times New Roman" w:hAnsi="Times New Roman" w:eastAsiaTheme="minorEastAsia"/>
          <w:color w:val="000000" w:themeColor="text1"/>
        </w:rPr>
        <w:t xml:space="preserve"> </w:t>
      </w:r>
      <w:r>
        <w:rPr>
          <w:rFonts w:ascii="Times New Roman" w:hAnsiTheme="minorEastAsia" w:eastAsiaTheme="minorEastAsia"/>
          <w:color w:val="000000" w:themeColor="text1"/>
        </w:rPr>
        <w:t>既可以与</w:t>
      </w:r>
      <w:r>
        <w:rPr>
          <w:rFonts w:ascii="Times New Roman" w:hAnsi="Times New Roman" w:eastAsiaTheme="minorEastAsia"/>
          <w:color w:val="000000" w:themeColor="text1"/>
        </w:rPr>
        <w:t>Br</w:t>
      </w:r>
      <w:r>
        <w:rPr>
          <w:rFonts w:ascii="Times New Roman" w:hAnsi="Times New Roman" w:eastAsiaTheme="minorEastAsia"/>
          <w:color w:val="000000" w:themeColor="text1"/>
          <w:vertAlign w:val="subscript"/>
        </w:rPr>
        <w:t>2</w:t>
      </w:r>
      <w:r>
        <w:rPr>
          <w:rFonts w:ascii="Times New Roman" w:hAnsiTheme="minorEastAsia" w:eastAsiaTheme="minorEastAsia"/>
          <w:color w:val="000000" w:themeColor="text1"/>
        </w:rPr>
        <w:t>的</w:t>
      </w:r>
      <w:r>
        <w:rPr>
          <w:rFonts w:ascii="Times New Roman" w:hAnsi="Times New Roman" w:eastAsiaTheme="minorEastAsia"/>
          <w:color w:val="000000" w:themeColor="text1"/>
        </w:rPr>
        <w:t>CCl</w:t>
      </w:r>
      <w:r>
        <w:rPr>
          <w:rFonts w:ascii="Times New Roman" w:hAnsi="Times New Roman" w:eastAsiaTheme="minorEastAsia"/>
          <w:color w:val="000000" w:themeColor="text1"/>
          <w:vertAlign w:val="subscript"/>
        </w:rPr>
        <w:t>4</w:t>
      </w:r>
      <w:r>
        <w:rPr>
          <w:rFonts w:ascii="Times New Roman" w:hAnsiTheme="minorEastAsia" w:eastAsiaTheme="minorEastAsia"/>
          <w:color w:val="000000" w:themeColor="text1"/>
        </w:rPr>
        <w:t>溶液发生加成反应，又可以在光照下与</w:t>
      </w:r>
      <w:r>
        <w:rPr>
          <w:rFonts w:ascii="Times New Roman" w:hAnsi="Times New Roman" w:eastAsiaTheme="minorEastAsia"/>
          <w:color w:val="000000" w:themeColor="text1"/>
        </w:rPr>
        <w:t>Br</w:t>
      </w:r>
      <w:r>
        <w:rPr>
          <w:rFonts w:ascii="Times New Roman" w:hAnsi="Times New Roman" w:eastAsiaTheme="minorEastAsia"/>
          <w:color w:val="000000" w:themeColor="text1"/>
          <w:vertAlign w:val="subscript"/>
        </w:rPr>
        <w:t>2</w:t>
      </w:r>
      <w:r>
        <w:rPr>
          <w:rFonts w:ascii="Times New Roman" w:hAnsiTheme="minorEastAsia" w:eastAsiaTheme="minorEastAsia"/>
          <w:color w:val="000000" w:themeColor="text1"/>
        </w:rPr>
        <w:t>发生取代反应</w:t>
      </w:r>
    </w:p>
    <w:p>
      <w:pPr>
        <w:wordWrap/>
        <w:snapToGrid w:val="0"/>
        <w:spacing w:beforeAutospacing="0" w:afterAutospacing="0" w:line="360" w:lineRule="auto"/>
        <w:jc w:val="left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 xml:space="preserve">10. </w:t>
      </w:r>
      <w:r>
        <w:rPr>
          <w:rFonts w:ascii="Times New Roman" w:hAnsiTheme="minorEastAsia" w:eastAsiaTheme="minorEastAsia"/>
          <w:color w:val="000000" w:themeColor="text1"/>
          <w:szCs w:val="21"/>
        </w:rPr>
        <w:t>下列实验现象正确的是</w:t>
      </w:r>
    </w:p>
    <w:tbl>
      <w:tblPr>
        <w:tblStyle w:val="9"/>
        <w:tblW w:w="8472" w:type="dxa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564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ind w:right="2295" w:rightChars="1093"/>
              <w:jc w:val="center"/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5564" w:type="dxa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ind w:right="2295" w:rightChars="1093"/>
              <w:jc w:val="center"/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</w:pPr>
            <w:r>
              <w:rPr>
                <w:rFonts w:ascii="Times New Roman" w:hAnsiTheme="minorEastAsia" w:eastAsiaTheme="minorEastAsia"/>
                <w:snapToGrid w:val="0"/>
                <w:color w:val="000000" w:themeColor="text1"/>
                <w:szCs w:val="21"/>
              </w:rPr>
              <w:t>实验或实验操作</w:t>
            </w:r>
          </w:p>
        </w:tc>
        <w:tc>
          <w:tcPr>
            <w:tcW w:w="2374" w:type="dxa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ind w:right="-141" w:rightChars="-67"/>
              <w:jc w:val="center"/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</w:pPr>
            <w:r>
              <w:rPr>
                <w:rFonts w:ascii="Times New Roman" w:hAnsiTheme="minorEastAsia" w:eastAsiaTheme="minorEastAsia"/>
                <w:snapToGrid w:val="0"/>
                <w:color w:val="000000" w:themeColor="text1"/>
                <w:szCs w:val="21"/>
              </w:rPr>
              <w:t>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ind w:right="2295" w:rightChars="1093"/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  <w:t>A</w:t>
            </w:r>
          </w:p>
        </w:tc>
        <w:tc>
          <w:tcPr>
            <w:tcW w:w="5564" w:type="dxa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ind w:right="2295" w:rightChars="1093"/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  <w:t>SO</w:t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  <w:vertAlign w:val="subscript"/>
              </w:rPr>
              <w:t>2</w:t>
            </w:r>
            <w:r>
              <w:rPr>
                <w:rFonts w:ascii="Times New Roman" w:hAnsiTheme="minorEastAsia" w:eastAsiaTheme="minorEastAsia"/>
                <w:snapToGrid w:val="0"/>
                <w:color w:val="000000" w:themeColor="text1"/>
                <w:szCs w:val="21"/>
              </w:rPr>
              <w:t>通入</w:t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  <w:t>BaCl</w:t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  <w:vertAlign w:val="subscript"/>
              </w:rPr>
              <w:t>2</w:t>
            </w:r>
            <w:r>
              <w:rPr>
                <w:rFonts w:ascii="Times New Roman" w:hAnsiTheme="minorEastAsia" w:eastAsiaTheme="minorEastAsia"/>
                <w:snapToGrid w:val="0"/>
                <w:color w:val="000000" w:themeColor="text1"/>
                <w:szCs w:val="21"/>
              </w:rPr>
              <w:t>溶液</w:t>
            </w:r>
          </w:p>
        </w:tc>
        <w:tc>
          <w:tcPr>
            <w:tcW w:w="2374" w:type="dxa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</w:pPr>
            <w:r>
              <w:rPr>
                <w:rFonts w:ascii="Times New Roman" w:hAnsiTheme="minorEastAsia" w:eastAsiaTheme="minorEastAsia"/>
                <w:snapToGrid w:val="0"/>
                <w:color w:val="000000" w:themeColor="text1"/>
                <w:szCs w:val="21"/>
              </w:rPr>
              <w:t>出现白色沉淀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ind w:right="2295" w:rightChars="1093"/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  <w:t>B</w:t>
            </w:r>
          </w:p>
        </w:tc>
        <w:tc>
          <w:tcPr>
            <w:tcW w:w="5564" w:type="dxa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ind w:right="-107" w:rightChars="-51"/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</w:pPr>
            <w:r>
              <w:rPr>
                <w:rFonts w:ascii="Times New Roman" w:hAnsiTheme="minorEastAsia" w:eastAsiaTheme="minorEastAsia"/>
                <w:snapToGrid w:val="0"/>
                <w:color w:val="000000" w:themeColor="text1"/>
                <w:szCs w:val="21"/>
              </w:rPr>
              <w:t>向</w:t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  <w:t>KI</w:t>
            </w:r>
            <w:r>
              <w:rPr>
                <w:rFonts w:ascii="Times New Roman" w:hAnsiTheme="minorEastAsia" w:eastAsiaTheme="minorEastAsia"/>
                <w:snapToGrid w:val="0"/>
                <w:color w:val="000000" w:themeColor="text1"/>
                <w:szCs w:val="21"/>
              </w:rPr>
              <w:t>溶液中通入少量氯气后再加入</w:t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  <w:t>CCl</w:t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  <w:vertAlign w:val="subscript"/>
              </w:rPr>
              <w:t>4</w:t>
            </w:r>
            <w:r>
              <w:rPr>
                <w:rFonts w:ascii="Times New Roman" w:hAnsiTheme="minorEastAsia" w:eastAsiaTheme="minorEastAsia"/>
                <w:snapToGrid w:val="0"/>
                <w:color w:val="000000" w:themeColor="text1"/>
                <w:szCs w:val="21"/>
              </w:rPr>
              <w:t>充分振荡，静置</w:t>
            </w:r>
          </w:p>
        </w:tc>
        <w:tc>
          <w:tcPr>
            <w:tcW w:w="2374" w:type="dxa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ind w:right="-107" w:rightChars="-51"/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</w:pPr>
            <w:r>
              <w:rPr>
                <w:rFonts w:ascii="Times New Roman" w:hAnsiTheme="minorEastAsia" w:eastAsiaTheme="minorEastAsia"/>
                <w:snapToGrid w:val="0"/>
                <w:color w:val="000000" w:themeColor="text1"/>
                <w:szCs w:val="21"/>
              </w:rPr>
              <w:t>下层液体为紫色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ind w:right="2295" w:rightChars="1093"/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  <w:t>C</w:t>
            </w:r>
          </w:p>
        </w:tc>
        <w:tc>
          <w:tcPr>
            <w:tcW w:w="5564" w:type="dxa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ind w:right="-107" w:rightChars="-51"/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</w:pPr>
            <w:r>
              <w:rPr>
                <w:rFonts w:ascii="Times New Roman" w:hAnsiTheme="minorEastAsia" w:eastAsiaTheme="minorEastAsia"/>
                <w:snapToGrid w:val="0"/>
                <w:color w:val="000000" w:themeColor="text1"/>
                <w:szCs w:val="21"/>
              </w:rPr>
              <w:t>向盛有过氧化钠固体的试管中加入水和酚酞溶液</w:t>
            </w:r>
          </w:p>
        </w:tc>
        <w:tc>
          <w:tcPr>
            <w:tcW w:w="2374" w:type="dxa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ind w:right="-107" w:rightChars="-51"/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</w:pPr>
            <w:r>
              <w:rPr>
                <w:rFonts w:ascii="Times New Roman" w:hAnsiTheme="minorEastAsia" w:eastAsiaTheme="minorEastAsia"/>
                <w:snapToGrid w:val="0"/>
                <w:color w:val="000000" w:themeColor="text1"/>
                <w:szCs w:val="21"/>
              </w:rPr>
              <w:t>溶液长时间保持红色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ind w:right="2295" w:rightChars="1093"/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  <w:t>D</w:t>
            </w:r>
          </w:p>
        </w:tc>
        <w:tc>
          <w:tcPr>
            <w:tcW w:w="5564" w:type="dxa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ind w:right="-107" w:rightChars="-51"/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</w:pPr>
            <w:r>
              <w:rPr>
                <w:rFonts w:ascii="Times New Roman" w:hAnsiTheme="minorEastAsia" w:eastAsiaTheme="minorEastAsia"/>
                <w:snapToGrid w:val="0"/>
                <w:color w:val="000000" w:themeColor="text1"/>
                <w:szCs w:val="21"/>
              </w:rPr>
              <w:t>用稀硝酸清洗做完银镜反应后的试管</w:t>
            </w:r>
          </w:p>
        </w:tc>
        <w:tc>
          <w:tcPr>
            <w:tcW w:w="2374" w:type="dxa"/>
          </w:tcPr>
          <w:p>
            <w:pPr>
              <w:wordWrap/>
              <w:adjustRightInd w:val="0"/>
              <w:snapToGrid w:val="0"/>
              <w:spacing w:beforeAutospacing="0" w:afterAutospacing="0" w:line="360" w:lineRule="auto"/>
              <w:ind w:right="-141" w:rightChars="-67"/>
              <w:rPr>
                <w:rFonts w:ascii="Times New Roman" w:hAnsi="Times New Roman" w:eastAsiaTheme="minorEastAsia"/>
                <w:snapToGrid w:val="0"/>
                <w:color w:val="000000" w:themeColor="text1"/>
                <w:szCs w:val="21"/>
              </w:rPr>
            </w:pPr>
            <w:r>
              <w:rPr>
                <w:rFonts w:ascii="Times New Roman" w:hAnsiTheme="minorEastAsia" w:eastAsiaTheme="minorEastAsia"/>
                <w:snapToGrid w:val="0"/>
                <w:color w:val="000000" w:themeColor="text1"/>
                <w:szCs w:val="21"/>
              </w:rPr>
              <w:t>银镜不溶</w:t>
            </w:r>
          </w:p>
        </w:tc>
      </w:tr>
    </w:tbl>
    <w:p>
      <w:pPr>
        <w:tabs>
          <w:tab w:val="left" w:pos="385"/>
        </w:tabs>
        <w:wordWrap/>
        <w:spacing w:before="24"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pacing w:val="-3"/>
          <w:szCs w:val="21"/>
        </w:rPr>
        <w:t>11.</w:t>
      </w:r>
      <w:r>
        <w:rPr>
          <w:rFonts w:ascii="Times New Roman" w:hAnsiTheme="minorEastAsia" w:eastAsiaTheme="minorEastAsia"/>
          <w:color w:val="000000" w:themeColor="text1"/>
          <w:spacing w:val="-3"/>
          <w:szCs w:val="21"/>
        </w:rPr>
        <w:t>下列有关物质性质的比较，结论不正确的是</w:t>
      </w:r>
    </w:p>
    <w:p>
      <w:pPr>
        <w:pStyle w:val="22"/>
        <w:numPr>
          <w:ilvl w:val="1"/>
          <w:numId w:val="1"/>
        </w:numPr>
        <w:tabs>
          <w:tab w:val="left" w:pos="670"/>
          <w:tab w:val="left" w:pos="3900"/>
        </w:tabs>
        <w:wordWrap/>
        <w:spacing w:before="20" w:beforeAutospacing="0" w:afterAutospacing="0" w:line="360" w:lineRule="auto"/>
        <w:rPr>
          <w:rFonts w:ascii="Times New Roman" w:hAnsi="Times New Roman" w:cs="Times New Roman" w:eastAsiaTheme="minorEastAsia"/>
          <w:color w:val="000000" w:themeColor="text1"/>
          <w:sz w:val="21"/>
          <w:szCs w:val="21"/>
          <w:lang w:eastAsia="zh-CN"/>
        </w:rPr>
      </w:pPr>
      <w:r>
        <w:rPr>
          <w:rFonts w:ascii="Times New Roman" w:cs="Times New Roman" w:hAnsiTheme="minorEastAsia" w:eastAsiaTheme="minorEastAsia"/>
          <w:color w:val="000000" w:themeColor="text1"/>
          <w:position w:val="2"/>
          <w:sz w:val="21"/>
          <w:szCs w:val="21"/>
        </w:rPr>
        <w:t>溶</w:t>
      </w:r>
      <w:r>
        <w:rPr>
          <w:rFonts w:ascii="Times New Roman" w:cs="Times New Roman" w:hAnsiTheme="minorEastAsia" w:eastAsiaTheme="minorEastAsia"/>
          <w:color w:val="000000" w:themeColor="text1"/>
          <w:spacing w:val="-3"/>
          <w:position w:val="2"/>
          <w:sz w:val="21"/>
          <w:szCs w:val="21"/>
        </w:rPr>
        <w:t>解</w:t>
      </w:r>
      <w:r>
        <w:rPr>
          <w:rFonts w:ascii="Times New Roman" w:cs="Times New Roman" w:hAnsiTheme="minorEastAsia" w:eastAsiaTheme="minorEastAsia"/>
          <w:color w:val="000000" w:themeColor="text1"/>
          <w:position w:val="2"/>
          <w:sz w:val="21"/>
          <w:szCs w:val="21"/>
        </w:rPr>
        <w:t>度：</w:t>
      </w:r>
      <w:r>
        <w:rPr>
          <w:rFonts w:ascii="Times New Roman" w:hAnsi="Times New Roman" w:cs="Times New Roman" w:eastAsiaTheme="minorEastAsia"/>
          <w:color w:val="000000" w:themeColor="text1"/>
          <w:position w:val="2"/>
          <w:sz w:val="21"/>
          <w:szCs w:val="21"/>
        </w:rPr>
        <w:t>Na</w: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000000" w:themeColor="text1"/>
          <w:position w:val="2"/>
          <w:sz w:val="21"/>
          <w:szCs w:val="21"/>
        </w:rPr>
        <w:t>CO</w: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:vertAlign w:val="subscript"/>
        </w:rPr>
        <w:t>3</w:t>
      </w:r>
      <w:r>
        <w:rPr>
          <w:rFonts w:ascii="Times New Roman" w:cs="Times New Roman" w:hAnsiTheme="minorEastAsia" w:eastAsiaTheme="minorEastAsia"/>
          <w:color w:val="000000" w:themeColor="text1"/>
          <w:position w:val="2"/>
          <w:sz w:val="21"/>
          <w:szCs w:val="21"/>
        </w:rPr>
        <w:t>＞</w:t>
      </w:r>
      <w:r>
        <w:rPr>
          <w:rFonts w:ascii="Times New Roman" w:hAnsi="Times New Roman" w:cs="Times New Roman" w:eastAsiaTheme="minorEastAsia"/>
          <w:color w:val="000000" w:themeColor="text1"/>
          <w:position w:val="2"/>
          <w:sz w:val="21"/>
          <w:szCs w:val="21"/>
        </w:rPr>
        <w:t>NaHCO</w: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 w:themeColor="text1"/>
          <w:position w:val="2"/>
          <w:sz w:val="21"/>
          <w:szCs w:val="21"/>
        </w:rPr>
        <w:t xml:space="preserve">B. </w:t>
      </w:r>
      <w:r>
        <w:rPr>
          <w:rFonts w:ascii="Times New Roman" w:hAnsi="Times New Roman" w:cs="Times New Roman" w:eastAsiaTheme="minorEastAsia"/>
          <w:color w:val="000000" w:themeColor="text1"/>
          <w:spacing w:val="3"/>
          <w:position w:val="2"/>
          <w:sz w:val="21"/>
          <w:szCs w:val="21"/>
        </w:rPr>
        <w:t xml:space="preserve"> </w:t>
      </w:r>
      <w:r>
        <w:rPr>
          <w:rFonts w:ascii="Times New Roman" w:cs="Times New Roman" w:hAnsiTheme="minorEastAsia" w:eastAsiaTheme="minorEastAsia"/>
          <w:color w:val="000000" w:themeColor="text1"/>
          <w:spacing w:val="-3"/>
          <w:position w:val="2"/>
          <w:sz w:val="21"/>
          <w:szCs w:val="21"/>
          <w:lang w:eastAsia="zh-CN"/>
        </w:rPr>
        <w:t>热</w:t>
      </w:r>
      <w:r>
        <w:rPr>
          <w:rFonts w:ascii="Times New Roman" w:cs="Times New Roman" w:hAnsiTheme="minorEastAsia" w:eastAsiaTheme="minorEastAsia"/>
          <w:color w:val="000000" w:themeColor="text1"/>
          <w:position w:val="2"/>
          <w:sz w:val="21"/>
          <w:szCs w:val="21"/>
          <w:lang w:eastAsia="zh-CN"/>
        </w:rPr>
        <w:t>稳</w:t>
      </w:r>
      <w:r>
        <w:rPr>
          <w:rFonts w:ascii="Times New Roman" w:cs="Times New Roman" w:hAnsiTheme="minorEastAsia" w:eastAsiaTheme="minorEastAsia"/>
          <w:color w:val="000000" w:themeColor="text1"/>
          <w:spacing w:val="-3"/>
          <w:position w:val="2"/>
          <w:sz w:val="21"/>
          <w:szCs w:val="21"/>
          <w:lang w:eastAsia="zh-CN"/>
        </w:rPr>
        <w:t>定</w:t>
      </w:r>
      <w:r>
        <w:rPr>
          <w:rFonts w:ascii="Times New Roman" w:cs="Times New Roman" w:hAnsiTheme="minorEastAsia" w:eastAsiaTheme="minorEastAsia"/>
          <w:color w:val="000000" w:themeColor="text1"/>
          <w:position w:val="2"/>
          <w:sz w:val="21"/>
          <w:szCs w:val="21"/>
          <w:lang w:eastAsia="zh-CN"/>
        </w:rPr>
        <w:t>性：</w:t>
      </w:r>
      <w:r>
        <w:rPr>
          <w:rFonts w:ascii="Times New Roman" w:hAnsi="Times New Roman" w:cs="Times New Roman" w:eastAsiaTheme="minorEastAsia"/>
          <w:color w:val="000000" w:themeColor="text1"/>
          <w:position w:val="2"/>
          <w:sz w:val="21"/>
          <w:szCs w:val="21"/>
          <w:lang w:eastAsia="zh-CN"/>
        </w:rPr>
        <w:t>HCl</w:t>
      </w:r>
      <w:r>
        <w:rPr>
          <w:rFonts w:ascii="Times New Roman" w:cs="Times New Roman" w:hAnsiTheme="minorEastAsia" w:eastAsiaTheme="minorEastAsia"/>
          <w:color w:val="000000" w:themeColor="text1"/>
          <w:position w:val="2"/>
          <w:sz w:val="21"/>
          <w:szCs w:val="21"/>
          <w:lang w:eastAsia="zh-CN"/>
        </w:rPr>
        <w:t>＞</w:t>
      </w:r>
      <w:r>
        <w:rPr>
          <w:rFonts w:ascii="Times New Roman" w:hAnsi="Times New Roman" w:cs="Times New Roman" w:eastAsiaTheme="minorEastAsia"/>
          <w:color w:val="000000" w:themeColor="text1"/>
          <w:position w:val="2"/>
          <w:sz w:val="21"/>
          <w:szCs w:val="21"/>
          <w:lang w:eastAsia="zh-CN"/>
        </w:rPr>
        <w:t>PH</w: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:vertAlign w:val="subscript"/>
          <w:lang w:eastAsia="zh-CN"/>
        </w:rPr>
        <w:t>3</w:t>
      </w:r>
    </w:p>
    <w:p>
      <w:pPr>
        <w:pStyle w:val="2"/>
        <w:numPr>
          <w:ilvl w:val="0"/>
          <w:numId w:val="0"/>
        </w:numPr>
        <w:tabs>
          <w:tab w:val="left" w:pos="3900"/>
        </w:tabs>
        <w:wordWrap/>
        <w:spacing w:before="16" w:beforeAutospacing="0" w:afterAutospacing="0" w:line="360" w:lineRule="auto"/>
        <w:ind w:left="360" w:leftChars="0"/>
        <w:rPr>
          <w:rFonts w:eastAsiaTheme="minorEastAsia"/>
          <w:color w:val="000000" w:themeColor="text1"/>
          <w:position w:val="2"/>
          <w:szCs w:val="21"/>
        </w:rPr>
      </w:pPr>
      <w:r>
        <w:rPr>
          <w:rFonts w:hint="eastAsia" w:hAnsiTheme="minorEastAsia" w:eastAsiaTheme="minorEastAsia"/>
          <w:color w:val="000000" w:themeColor="text1"/>
          <w:spacing w:val="-3"/>
          <w:position w:val="2"/>
          <w:szCs w:val="21"/>
          <w:lang w:val="en-US" w:eastAsia="zh-CN"/>
        </w:rPr>
        <w:t xml:space="preserve">C. </w:t>
      </w:r>
      <w:r>
        <w:rPr>
          <w:rFonts w:hAnsiTheme="minorEastAsia" w:eastAsiaTheme="minorEastAsia"/>
          <w:color w:val="000000" w:themeColor="text1"/>
          <w:spacing w:val="-3"/>
          <w:position w:val="2"/>
          <w:szCs w:val="21"/>
        </w:rPr>
        <w:t>沸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点：</w:t>
      </w:r>
      <w:r>
        <w:rPr>
          <w:rFonts w:eastAsiaTheme="minorEastAsia"/>
          <w:color w:val="000000" w:themeColor="text1"/>
          <w:position w:val="2"/>
          <w:szCs w:val="21"/>
        </w:rPr>
        <w:t>C</w:t>
      </w:r>
      <w:r>
        <w:rPr>
          <w:rFonts w:eastAsiaTheme="minorEastAsia"/>
          <w:color w:val="000000" w:themeColor="text1"/>
          <w:szCs w:val="21"/>
          <w:vertAlign w:val="subscript"/>
        </w:rPr>
        <w:t>2</w:t>
      </w:r>
      <w:r>
        <w:rPr>
          <w:rFonts w:eastAsiaTheme="minorEastAsia"/>
          <w:color w:val="000000" w:themeColor="text1"/>
          <w:position w:val="2"/>
          <w:szCs w:val="21"/>
        </w:rPr>
        <w:t>H</w:t>
      </w:r>
      <w:r>
        <w:rPr>
          <w:rFonts w:eastAsiaTheme="minorEastAsia"/>
          <w:color w:val="000000" w:themeColor="text1"/>
          <w:szCs w:val="21"/>
          <w:vertAlign w:val="subscript"/>
        </w:rPr>
        <w:t>5</w:t>
      </w:r>
      <w:r>
        <w:rPr>
          <w:rFonts w:eastAsiaTheme="minorEastAsia"/>
          <w:color w:val="000000" w:themeColor="text1"/>
          <w:position w:val="2"/>
          <w:szCs w:val="21"/>
        </w:rPr>
        <w:t>SH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＞</w:t>
      </w:r>
      <w:r>
        <w:rPr>
          <w:rFonts w:eastAsiaTheme="minorEastAsia"/>
          <w:color w:val="000000" w:themeColor="text1"/>
          <w:position w:val="2"/>
          <w:szCs w:val="21"/>
        </w:rPr>
        <w:t>C</w:t>
      </w:r>
      <w:r>
        <w:rPr>
          <w:rFonts w:eastAsiaTheme="minorEastAsia"/>
          <w:color w:val="000000" w:themeColor="text1"/>
          <w:szCs w:val="21"/>
          <w:vertAlign w:val="subscript"/>
        </w:rPr>
        <w:t>2</w:t>
      </w:r>
      <w:r>
        <w:rPr>
          <w:rFonts w:eastAsiaTheme="minorEastAsia"/>
          <w:color w:val="000000" w:themeColor="text1"/>
          <w:position w:val="2"/>
          <w:szCs w:val="21"/>
        </w:rPr>
        <w:t>H</w:t>
      </w:r>
      <w:r>
        <w:rPr>
          <w:rFonts w:eastAsiaTheme="minorEastAsia"/>
          <w:color w:val="000000" w:themeColor="text1"/>
          <w:szCs w:val="21"/>
          <w:vertAlign w:val="subscript"/>
        </w:rPr>
        <w:t>5</w:t>
      </w:r>
      <w:r>
        <w:rPr>
          <w:rFonts w:eastAsiaTheme="minorEastAsia"/>
          <w:color w:val="000000" w:themeColor="text1"/>
          <w:position w:val="2"/>
          <w:szCs w:val="21"/>
        </w:rPr>
        <w:t>OH</w:t>
      </w:r>
      <w:r>
        <w:rPr>
          <w:rFonts w:eastAsiaTheme="minorEastAsia"/>
          <w:color w:val="000000" w:themeColor="text1"/>
          <w:position w:val="2"/>
          <w:szCs w:val="21"/>
        </w:rPr>
        <w:tab/>
      </w:r>
      <w:r>
        <w:rPr>
          <w:rFonts w:eastAsiaTheme="minorEastAsia"/>
          <w:color w:val="000000" w:themeColor="text1"/>
          <w:position w:val="2"/>
          <w:szCs w:val="21"/>
        </w:rPr>
        <w:t>D.</w:t>
      </w:r>
      <w:r>
        <w:rPr>
          <w:rFonts w:eastAsiaTheme="minorEastAsia"/>
          <w:color w:val="000000" w:themeColor="text1"/>
          <w:spacing w:val="48"/>
          <w:position w:val="2"/>
          <w:szCs w:val="21"/>
        </w:rPr>
        <w:t xml:space="preserve"> 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碱</w:t>
      </w:r>
      <w:r>
        <w:rPr>
          <w:rFonts w:hAnsiTheme="minorEastAsia" w:eastAsiaTheme="minorEastAsia"/>
          <w:color w:val="000000" w:themeColor="text1"/>
          <w:spacing w:val="-3"/>
          <w:position w:val="2"/>
          <w:szCs w:val="21"/>
        </w:rPr>
        <w:t>性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：</w:t>
      </w:r>
      <w:r>
        <w:rPr>
          <w:rFonts w:eastAsiaTheme="minorEastAsia"/>
          <w:color w:val="000000" w:themeColor="text1"/>
          <w:position w:val="2"/>
          <w:szCs w:val="21"/>
        </w:rPr>
        <w:t>Be(OH)</w:t>
      </w:r>
      <w:r>
        <w:rPr>
          <w:rFonts w:eastAsiaTheme="minorEastAsia"/>
          <w:color w:val="000000" w:themeColor="text1"/>
          <w:szCs w:val="21"/>
          <w:vertAlign w:val="subscript"/>
        </w:rPr>
        <w:t>2</w:t>
      </w:r>
      <w:r>
        <w:rPr>
          <w:rFonts w:eastAsiaTheme="minorEastAsia"/>
          <w:color w:val="000000" w:themeColor="text1"/>
          <w:position w:val="2"/>
          <w:szCs w:val="21"/>
        </w:rPr>
        <w:t>&lt;LiOH</w:t>
      </w:r>
    </w:p>
    <w:p>
      <w:pPr>
        <w:pStyle w:val="2"/>
        <w:numPr>
          <w:ilvl w:val="0"/>
          <w:numId w:val="0"/>
        </w:numPr>
        <w:tabs>
          <w:tab w:val="left" w:pos="3900"/>
        </w:tabs>
        <w:wordWrap/>
        <w:spacing w:before="16" w:beforeAutospacing="0" w:afterAutospacing="0" w:line="360" w:lineRule="auto"/>
        <w:ind w:left="120" w:leftChars="0"/>
        <w:rPr>
          <w:rFonts w:eastAsiaTheme="minorEastAsia"/>
          <w:color w:val="000000" w:themeColor="text1"/>
          <w:position w:val="2"/>
          <w:szCs w:val="21"/>
        </w:rPr>
      </w:pPr>
    </w:p>
    <w:p>
      <w:pPr>
        <w:pStyle w:val="2"/>
        <w:numPr>
          <w:ilvl w:val="0"/>
          <w:numId w:val="0"/>
        </w:numPr>
        <w:tabs>
          <w:tab w:val="left" w:pos="3900"/>
        </w:tabs>
        <w:wordWrap/>
        <w:spacing w:before="16" w:beforeAutospacing="0" w:afterAutospacing="0" w:line="360" w:lineRule="auto"/>
        <w:ind w:left="120" w:leftChars="0"/>
        <w:rPr>
          <w:rFonts w:eastAsiaTheme="minorEastAsia"/>
          <w:color w:val="000000" w:themeColor="text1"/>
          <w:position w:val="2"/>
          <w:szCs w:val="21"/>
        </w:rPr>
      </w:pPr>
    </w:p>
    <w:p>
      <w:pPr>
        <w:pStyle w:val="2"/>
        <w:numPr>
          <w:ilvl w:val="0"/>
          <w:numId w:val="0"/>
        </w:numPr>
        <w:tabs>
          <w:tab w:val="left" w:pos="3900"/>
        </w:tabs>
        <w:wordWrap/>
        <w:spacing w:before="16" w:beforeAutospacing="0" w:afterAutospacing="0" w:line="360" w:lineRule="auto"/>
        <w:ind w:left="120" w:leftChars="0"/>
        <w:rPr>
          <w:rFonts w:eastAsiaTheme="minorEastAsia"/>
          <w:color w:val="000000" w:themeColor="text1"/>
          <w:position w:val="2"/>
          <w:szCs w:val="21"/>
        </w:rPr>
      </w:pPr>
    </w:p>
    <w:tbl>
      <w:tblPr>
        <w:tblStyle w:val="9"/>
        <w:tblpPr w:leftFromText="180" w:rightFromText="180" w:vertAnchor="text" w:horzAnchor="page" w:tblpX="7078" w:tblpY="5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2"/>
              <w:tabs>
                <w:tab w:val="left" w:pos="3900"/>
              </w:tabs>
              <w:wordWrap/>
              <w:spacing w:before="16" w:beforeAutospacing="0" w:afterAutospacing="0" w:line="360" w:lineRule="auto"/>
              <w:rPr>
                <w:rFonts w:eastAsiaTheme="minorEastAsia"/>
                <w:color w:val="000000" w:themeColor="text1"/>
                <w:position w:val="2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2"/>
              <w:tabs>
                <w:tab w:val="left" w:pos="3900"/>
              </w:tabs>
              <w:wordWrap/>
              <w:spacing w:before="16" w:beforeAutospacing="0" w:afterAutospacing="0" w:line="360" w:lineRule="auto"/>
              <w:rPr>
                <w:rFonts w:eastAsiaTheme="minorEastAsia"/>
                <w:color w:val="000000" w:themeColor="text1"/>
                <w:position w:val="2"/>
                <w:szCs w:val="21"/>
              </w:rPr>
            </w:pPr>
            <w:r>
              <w:rPr>
                <w:rFonts w:eastAsiaTheme="minorEastAsia"/>
                <w:color w:val="000000" w:themeColor="text1"/>
                <w:position w:val="2"/>
                <w:szCs w:val="21"/>
              </w:rPr>
              <w:t>W</w:t>
            </w:r>
          </w:p>
        </w:tc>
        <w:tc>
          <w:tcPr>
            <w:tcW w:w="567" w:type="dxa"/>
          </w:tcPr>
          <w:p>
            <w:pPr>
              <w:pStyle w:val="2"/>
              <w:tabs>
                <w:tab w:val="left" w:pos="3900"/>
              </w:tabs>
              <w:wordWrap/>
              <w:spacing w:before="16" w:beforeAutospacing="0" w:afterAutospacing="0" w:line="360" w:lineRule="auto"/>
              <w:rPr>
                <w:rFonts w:eastAsiaTheme="minorEastAsia"/>
                <w:color w:val="000000" w:themeColor="text1"/>
                <w:position w:val="2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2"/>
              <w:tabs>
                <w:tab w:val="left" w:pos="3900"/>
              </w:tabs>
              <w:wordWrap/>
              <w:spacing w:before="16" w:beforeAutospacing="0" w:afterAutospacing="0" w:line="360" w:lineRule="auto"/>
              <w:rPr>
                <w:rFonts w:eastAsiaTheme="minorEastAsia"/>
                <w:color w:val="000000" w:themeColor="text1"/>
                <w:positio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2"/>
              <w:tabs>
                <w:tab w:val="left" w:pos="3900"/>
              </w:tabs>
              <w:wordWrap/>
              <w:spacing w:before="16" w:beforeAutospacing="0" w:afterAutospacing="0" w:line="360" w:lineRule="auto"/>
              <w:rPr>
                <w:rFonts w:eastAsiaTheme="minorEastAsia"/>
                <w:color w:val="000000" w:themeColor="text1"/>
                <w:position w:val="2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2"/>
              <w:tabs>
                <w:tab w:val="left" w:pos="3900"/>
              </w:tabs>
              <w:wordWrap/>
              <w:spacing w:before="16" w:beforeAutospacing="0" w:afterAutospacing="0" w:line="360" w:lineRule="auto"/>
              <w:rPr>
                <w:rFonts w:eastAsiaTheme="minorEastAsia"/>
                <w:color w:val="000000" w:themeColor="text1"/>
                <w:position w:val="2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2"/>
              <w:tabs>
                <w:tab w:val="left" w:pos="3900"/>
              </w:tabs>
              <w:wordWrap/>
              <w:spacing w:before="16" w:beforeAutospacing="0" w:afterAutospacing="0" w:line="360" w:lineRule="auto"/>
              <w:rPr>
                <w:rFonts w:eastAsiaTheme="minorEastAsia"/>
                <w:color w:val="000000" w:themeColor="text1"/>
                <w:position w:val="2"/>
                <w:szCs w:val="21"/>
              </w:rPr>
            </w:pPr>
            <w:r>
              <w:rPr>
                <w:rFonts w:eastAsiaTheme="minorEastAsia"/>
                <w:color w:val="000000" w:themeColor="text1"/>
                <w:position w:val="2"/>
                <w:szCs w:val="21"/>
              </w:rPr>
              <w:t>X</w:t>
            </w:r>
          </w:p>
        </w:tc>
        <w:tc>
          <w:tcPr>
            <w:tcW w:w="567" w:type="dxa"/>
          </w:tcPr>
          <w:p>
            <w:pPr>
              <w:pStyle w:val="2"/>
              <w:tabs>
                <w:tab w:val="left" w:pos="3900"/>
              </w:tabs>
              <w:wordWrap/>
              <w:spacing w:before="16" w:beforeAutospacing="0" w:afterAutospacing="0" w:line="360" w:lineRule="auto"/>
              <w:rPr>
                <w:rFonts w:eastAsiaTheme="minorEastAsia"/>
                <w:color w:val="000000" w:themeColor="text1"/>
                <w:position w:val="2"/>
                <w:szCs w:val="21"/>
              </w:rPr>
            </w:pPr>
            <w:r>
              <w:rPr>
                <w:rFonts w:eastAsiaTheme="minorEastAsia"/>
                <w:color w:val="000000" w:themeColor="text1"/>
                <w:position w:val="2"/>
                <w:szCs w:val="21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2"/>
              <w:tabs>
                <w:tab w:val="left" w:pos="3900"/>
              </w:tabs>
              <w:wordWrap/>
              <w:spacing w:before="16" w:beforeAutospacing="0" w:afterAutospacing="0" w:line="360" w:lineRule="auto"/>
              <w:rPr>
                <w:rFonts w:eastAsiaTheme="minorEastAsia"/>
                <w:color w:val="000000" w:themeColor="text1"/>
                <w:position w:val="2"/>
                <w:szCs w:val="21"/>
              </w:rPr>
            </w:pPr>
            <w:r>
              <w:rPr>
                <w:rFonts w:eastAsiaTheme="minorEastAsia"/>
                <w:color w:val="000000" w:themeColor="text1"/>
                <w:position w:val="2"/>
                <w:szCs w:val="21"/>
              </w:rPr>
              <w:t>Z</w:t>
            </w:r>
          </w:p>
        </w:tc>
        <w:tc>
          <w:tcPr>
            <w:tcW w:w="567" w:type="dxa"/>
          </w:tcPr>
          <w:p>
            <w:pPr>
              <w:pStyle w:val="2"/>
              <w:tabs>
                <w:tab w:val="left" w:pos="3900"/>
              </w:tabs>
              <w:wordWrap/>
              <w:spacing w:before="16" w:beforeAutospacing="0" w:afterAutospacing="0" w:line="360" w:lineRule="auto"/>
              <w:rPr>
                <w:rFonts w:eastAsiaTheme="minorEastAsia"/>
                <w:color w:val="000000" w:themeColor="text1"/>
                <w:position w:val="2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2"/>
              <w:tabs>
                <w:tab w:val="left" w:pos="3900"/>
              </w:tabs>
              <w:wordWrap/>
              <w:spacing w:before="16" w:beforeAutospacing="0" w:afterAutospacing="0" w:line="360" w:lineRule="auto"/>
              <w:rPr>
                <w:rFonts w:eastAsiaTheme="minorEastAsia"/>
                <w:color w:val="000000" w:themeColor="text1"/>
                <w:position w:val="2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2"/>
              <w:tabs>
                <w:tab w:val="left" w:pos="3900"/>
              </w:tabs>
              <w:wordWrap/>
              <w:spacing w:before="16" w:beforeAutospacing="0" w:afterAutospacing="0" w:line="360" w:lineRule="auto"/>
              <w:rPr>
                <w:rFonts w:eastAsiaTheme="minorEastAsia"/>
                <w:color w:val="000000" w:themeColor="text1"/>
                <w:position w:val="2"/>
                <w:szCs w:val="21"/>
              </w:rPr>
            </w:pPr>
          </w:p>
        </w:tc>
      </w:tr>
    </w:tbl>
    <w:p>
      <w:pPr>
        <w:pStyle w:val="2"/>
        <w:numPr>
          <w:ilvl w:val="0"/>
          <w:numId w:val="2"/>
        </w:numPr>
        <w:tabs>
          <w:tab w:val="left" w:pos="3900"/>
        </w:tabs>
        <w:wordWrap/>
        <w:spacing w:before="16" w:beforeAutospacing="0" w:afterAutospacing="0" w:line="360" w:lineRule="auto"/>
        <w:rPr>
          <w:rFonts w:hAnsiTheme="minorEastAsia" w:eastAsiaTheme="minorEastAsia"/>
          <w:color w:val="000000" w:themeColor="text1"/>
          <w:position w:val="2"/>
          <w:szCs w:val="21"/>
        </w:rPr>
      </w:pPr>
      <w:r>
        <w:rPr>
          <w:rFonts w:hAnsiTheme="minorEastAsia" w:eastAsiaTheme="minorEastAsia"/>
          <w:color w:val="000000" w:themeColor="text1"/>
          <w:position w:val="2"/>
          <w:szCs w:val="21"/>
        </w:rPr>
        <w:t>元素</w:t>
      </w:r>
      <w:r>
        <w:rPr>
          <w:rFonts w:eastAsiaTheme="minorEastAsia"/>
          <w:color w:val="000000" w:themeColor="text1"/>
          <w:position w:val="2"/>
          <w:szCs w:val="21"/>
        </w:rPr>
        <w:t>W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、</w:t>
      </w:r>
      <w:r>
        <w:rPr>
          <w:rFonts w:eastAsiaTheme="minorEastAsia"/>
          <w:color w:val="000000" w:themeColor="text1"/>
          <w:position w:val="2"/>
          <w:szCs w:val="21"/>
        </w:rPr>
        <w:t>X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、</w:t>
      </w:r>
      <w:r>
        <w:rPr>
          <w:rFonts w:eastAsiaTheme="minorEastAsia"/>
          <w:color w:val="000000" w:themeColor="text1"/>
          <w:position w:val="2"/>
          <w:szCs w:val="21"/>
        </w:rPr>
        <w:t>Y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和</w:t>
      </w:r>
      <w:r>
        <w:rPr>
          <w:rFonts w:eastAsiaTheme="minorEastAsia"/>
          <w:color w:val="000000" w:themeColor="text1"/>
          <w:position w:val="2"/>
          <w:szCs w:val="21"/>
        </w:rPr>
        <w:t>Z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中周期表中的相对位置如图所示，其中元素</w:t>
      </w:r>
      <w:r>
        <w:rPr>
          <w:rFonts w:eastAsiaTheme="minorEastAsia"/>
          <w:color w:val="000000" w:themeColor="text1"/>
          <w:position w:val="2"/>
          <w:szCs w:val="21"/>
        </w:rPr>
        <w:t>Z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位于第四周期，</w:t>
      </w:r>
      <w:r>
        <w:rPr>
          <w:rFonts w:eastAsiaTheme="minorEastAsia"/>
          <w:color w:val="000000" w:themeColor="text1"/>
          <w:position w:val="2"/>
          <w:szCs w:val="21"/>
        </w:rPr>
        <w:t>W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、</w:t>
      </w:r>
      <w:r>
        <w:rPr>
          <w:rFonts w:eastAsiaTheme="minorEastAsia"/>
          <w:color w:val="000000" w:themeColor="text1"/>
          <w:position w:val="2"/>
          <w:szCs w:val="21"/>
        </w:rPr>
        <w:t>X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、</w:t>
      </w:r>
      <w:r>
        <w:rPr>
          <w:rFonts w:eastAsiaTheme="minorEastAsia"/>
          <w:color w:val="000000" w:themeColor="text1"/>
          <w:position w:val="2"/>
          <w:szCs w:val="21"/>
        </w:rPr>
        <w:t>Y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原子的最外层电子数之和为</w:t>
      </w:r>
      <w:r>
        <w:rPr>
          <w:rFonts w:eastAsiaTheme="minorEastAsia"/>
          <w:color w:val="000000" w:themeColor="text1"/>
          <w:position w:val="2"/>
          <w:szCs w:val="21"/>
        </w:rPr>
        <w:t>18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，下列说法正确的是</w:t>
      </w:r>
    </w:p>
    <w:p>
      <w:pPr>
        <w:pStyle w:val="2"/>
        <w:tabs>
          <w:tab w:val="left" w:pos="3900"/>
        </w:tabs>
        <w:wordWrap/>
        <w:spacing w:before="16" w:beforeAutospacing="0" w:afterAutospacing="0" w:line="360" w:lineRule="auto"/>
        <w:ind w:left="360"/>
        <w:rPr>
          <w:rFonts w:eastAsiaTheme="minorEastAsia"/>
          <w:color w:val="000000" w:themeColor="text1"/>
          <w:position w:val="2"/>
          <w:szCs w:val="21"/>
        </w:rPr>
      </w:pPr>
      <w:r>
        <w:rPr>
          <w:rFonts w:eastAsiaTheme="minorEastAsia"/>
          <w:color w:val="000000" w:themeColor="text1"/>
          <w:position w:val="2"/>
          <w:szCs w:val="21"/>
        </w:rPr>
        <w:t>A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．氢化物沸点：</w:t>
      </w:r>
      <w:r>
        <w:rPr>
          <w:rFonts w:eastAsiaTheme="minorEastAsia"/>
          <w:color w:val="000000" w:themeColor="text1"/>
          <w:position w:val="2"/>
          <w:szCs w:val="21"/>
        </w:rPr>
        <w:t>Y&gt;W</w:t>
      </w:r>
    </w:p>
    <w:p>
      <w:pPr>
        <w:pStyle w:val="2"/>
        <w:tabs>
          <w:tab w:val="left" w:pos="3900"/>
        </w:tabs>
        <w:wordWrap/>
        <w:spacing w:before="16" w:beforeAutospacing="0" w:afterAutospacing="0" w:line="360" w:lineRule="auto"/>
        <w:ind w:left="360"/>
        <w:rPr>
          <w:rFonts w:eastAsiaTheme="minorEastAsia"/>
          <w:color w:val="000000" w:themeColor="text1"/>
          <w:position w:val="2"/>
          <w:szCs w:val="21"/>
        </w:rPr>
      </w:pPr>
      <w:r>
        <w:rPr>
          <w:rFonts w:eastAsiaTheme="minorEastAsia"/>
          <w:color w:val="000000" w:themeColor="text1"/>
          <w:position w:val="2"/>
          <w:szCs w:val="21"/>
        </w:rPr>
        <w:t>B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．原子半径的大小：</w:t>
      </w:r>
      <w:r>
        <w:rPr>
          <w:rFonts w:eastAsiaTheme="minorEastAsia"/>
          <w:color w:val="000000" w:themeColor="text1"/>
          <w:position w:val="2"/>
          <w:szCs w:val="21"/>
        </w:rPr>
        <w:t>Z&gt;Y&gt;X</w:t>
      </w:r>
    </w:p>
    <w:p>
      <w:pPr>
        <w:pStyle w:val="2"/>
        <w:tabs>
          <w:tab w:val="left" w:pos="3900"/>
        </w:tabs>
        <w:wordWrap/>
        <w:spacing w:before="16" w:beforeAutospacing="0" w:afterAutospacing="0" w:line="360" w:lineRule="auto"/>
        <w:ind w:left="360"/>
        <w:rPr>
          <w:rFonts w:eastAsiaTheme="minorEastAsia"/>
          <w:color w:val="000000" w:themeColor="text1"/>
          <w:position w:val="2"/>
          <w:szCs w:val="21"/>
        </w:rPr>
      </w:pPr>
      <w:r>
        <w:rPr>
          <w:rFonts w:eastAsiaTheme="minorEastAsia"/>
          <w:color w:val="000000" w:themeColor="text1"/>
          <w:position w:val="2"/>
          <w:szCs w:val="21"/>
        </w:rPr>
        <w:t>C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．氧化物的水化物的酸性：</w:t>
      </w:r>
      <w:r>
        <w:rPr>
          <w:rFonts w:eastAsiaTheme="minorEastAsia"/>
          <w:color w:val="000000" w:themeColor="text1"/>
          <w:position w:val="2"/>
          <w:szCs w:val="21"/>
        </w:rPr>
        <w:t>W&lt;X</w:t>
      </w:r>
    </w:p>
    <w:p>
      <w:pPr>
        <w:pStyle w:val="2"/>
        <w:tabs>
          <w:tab w:val="left" w:pos="3900"/>
        </w:tabs>
        <w:wordWrap/>
        <w:spacing w:before="16" w:beforeAutospacing="0" w:afterAutospacing="0" w:line="360" w:lineRule="auto"/>
        <w:ind w:left="360"/>
        <w:rPr>
          <w:rFonts w:eastAsiaTheme="minorEastAsia"/>
          <w:color w:val="000000" w:themeColor="text1"/>
          <w:position w:val="2"/>
          <w:szCs w:val="21"/>
        </w:rPr>
      </w:pPr>
      <w:r>
        <w:rPr>
          <w:rFonts w:eastAsiaTheme="minorEastAsia"/>
          <w:color w:val="000000" w:themeColor="text1"/>
          <w:position w:val="2"/>
          <w:szCs w:val="21"/>
        </w:rPr>
        <w:t>D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．推测</w:t>
      </w:r>
      <w:r>
        <w:rPr>
          <w:rFonts w:eastAsiaTheme="minorEastAsia"/>
          <w:color w:val="000000" w:themeColor="text1"/>
          <w:position w:val="2"/>
          <w:szCs w:val="21"/>
        </w:rPr>
        <w:t>Z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是半导体材料，</w:t>
      </w:r>
      <w:r>
        <w:rPr>
          <w:rFonts w:eastAsiaTheme="minorEastAsia"/>
          <w:color w:val="000000" w:themeColor="text1"/>
          <w:position w:val="2"/>
          <w:szCs w:val="21"/>
        </w:rPr>
        <w:t>Z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与</w:t>
      </w:r>
      <w:r>
        <w:rPr>
          <w:rFonts w:eastAsiaTheme="minorEastAsia"/>
          <w:color w:val="000000" w:themeColor="text1"/>
          <w:position w:val="2"/>
          <w:szCs w:val="21"/>
        </w:rPr>
        <w:t>Y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可形成化合物</w:t>
      </w:r>
      <w:r>
        <w:rPr>
          <w:rFonts w:eastAsiaTheme="minorEastAsia"/>
          <w:color w:val="000000" w:themeColor="text1"/>
          <w:position w:val="2"/>
          <w:szCs w:val="21"/>
        </w:rPr>
        <w:t>ZY</w:t>
      </w:r>
      <w:r>
        <w:rPr>
          <w:rFonts w:eastAsiaTheme="minorEastAsia"/>
          <w:color w:val="000000" w:themeColor="text1"/>
          <w:position w:val="2"/>
          <w:szCs w:val="21"/>
          <w:vertAlign w:val="subscript"/>
        </w:rPr>
        <w:t>4</w:t>
      </w:r>
    </w:p>
    <w:p>
      <w:pPr>
        <w:pStyle w:val="2"/>
        <w:tabs>
          <w:tab w:val="left" w:pos="3900"/>
        </w:tabs>
        <w:wordWrap/>
        <w:spacing w:before="16" w:beforeAutospacing="0" w:afterAutospacing="0" w:line="360" w:lineRule="auto"/>
        <w:ind w:left="424" w:hanging="424" w:hangingChars="202"/>
        <w:rPr>
          <w:rFonts w:eastAsiaTheme="minorEastAsia"/>
          <w:color w:val="000000" w:themeColor="text1"/>
          <w:position w:val="2"/>
          <w:szCs w:val="21"/>
        </w:rPr>
      </w:pPr>
      <w:r>
        <w:rPr>
          <w:rFonts w:eastAsiaTheme="minorEastAsia"/>
          <w:color w:val="000000" w:themeColor="text1"/>
          <w:position w:val="2"/>
          <w:szCs w:val="21"/>
        </w:rPr>
        <w:t xml:space="preserve">13. 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如图是某元素的价类二维图，其中</w:t>
      </w:r>
      <w:r>
        <w:rPr>
          <w:rFonts w:eastAsiaTheme="minorEastAsia"/>
          <w:color w:val="000000" w:themeColor="text1"/>
          <w:position w:val="2"/>
          <w:szCs w:val="21"/>
        </w:rPr>
        <w:t>A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为正盐，</w:t>
      </w:r>
      <w:r>
        <w:rPr>
          <w:rFonts w:eastAsiaTheme="minorEastAsia"/>
          <w:color w:val="000000" w:themeColor="text1"/>
          <w:position w:val="2"/>
          <w:szCs w:val="21"/>
        </w:rPr>
        <w:t>X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是一种强碱，通常条件下</w:t>
      </w:r>
      <w:r>
        <w:rPr>
          <w:rFonts w:eastAsiaTheme="minorEastAsia"/>
          <w:color w:val="000000" w:themeColor="text1"/>
          <w:position w:val="2"/>
          <w:szCs w:val="21"/>
        </w:rPr>
        <w:t>Z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是无色液体，</w:t>
      </w:r>
      <w:r>
        <w:rPr>
          <w:rFonts w:eastAsiaTheme="minorEastAsia"/>
          <w:color w:val="000000" w:themeColor="text1"/>
          <w:position w:val="2"/>
          <w:szCs w:val="21"/>
        </w:rPr>
        <w:t>E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的相对分子质量比</w:t>
      </w:r>
      <w:r>
        <w:rPr>
          <w:rFonts w:eastAsiaTheme="minorEastAsia"/>
          <w:color w:val="000000" w:themeColor="text1"/>
          <w:position w:val="2"/>
          <w:szCs w:val="21"/>
        </w:rPr>
        <w:t>D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大</w:t>
      </w:r>
      <w:r>
        <w:rPr>
          <w:rFonts w:eastAsiaTheme="minorEastAsia"/>
          <w:color w:val="000000" w:themeColor="text1"/>
          <w:position w:val="2"/>
          <w:szCs w:val="21"/>
        </w:rPr>
        <w:t>16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，各物质的转化关系如图所示。下列说法错误的是</w:t>
      </w:r>
    </w:p>
    <w:p>
      <w:pPr>
        <w:pStyle w:val="2"/>
        <w:tabs>
          <w:tab w:val="left" w:pos="3900"/>
        </w:tabs>
        <w:wordWrap/>
        <w:spacing w:before="16" w:beforeAutospacing="0" w:afterAutospacing="0" w:line="360" w:lineRule="auto"/>
        <w:ind w:left="360"/>
        <w:rPr>
          <w:rFonts w:eastAsiaTheme="minorEastAsia"/>
          <w:color w:val="000000" w:themeColor="text1"/>
          <w:position w:val="2"/>
          <w:szCs w:val="21"/>
        </w:rPr>
      </w:pPr>
      <w:r>
        <w:rPr>
          <w:rFonts w:eastAsiaTheme="minorEastAsia"/>
          <w:color w:val="000000" w:themeColor="text1"/>
          <w:position w:val="2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-158115</wp:posOffset>
            </wp:positionV>
            <wp:extent cx="2305050" cy="1743075"/>
            <wp:effectExtent l="19050" t="0" r="0" b="0"/>
            <wp:wrapSquare wrapText="bothSides"/>
            <wp:docPr id="6" name="图片 120" descr="C:\Users\Administrator\Documents\Tencent Files\122553007\FileRecv\MobileFile\Image\V3JVLIJ6Y(H4(G%A{64GR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0" descr="C:\Users\Administrator\Documents\Tencent Files\122553007\FileRecv\MobileFile\Image\V3JVLIJ6Y(H4(G%A{64GRW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209" t="28742" r="148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color w:val="000000" w:themeColor="text1"/>
          <w:position w:val="2"/>
          <w:szCs w:val="21"/>
        </w:rPr>
        <w:t>A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．</w:t>
      </w:r>
      <w:r>
        <w:rPr>
          <w:rFonts w:eastAsiaTheme="minorEastAsia"/>
          <w:color w:val="000000" w:themeColor="text1"/>
          <w:position w:val="2"/>
          <w:szCs w:val="21"/>
        </w:rPr>
        <w:t>A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作肥料时不适合与草木灰混合施用</w:t>
      </w:r>
    </w:p>
    <w:p>
      <w:pPr>
        <w:pStyle w:val="2"/>
        <w:tabs>
          <w:tab w:val="left" w:pos="3900"/>
        </w:tabs>
        <w:wordWrap/>
        <w:spacing w:before="16" w:beforeAutospacing="0" w:afterAutospacing="0" w:line="360" w:lineRule="auto"/>
        <w:ind w:left="360"/>
        <w:rPr>
          <w:rFonts w:eastAsiaTheme="minorEastAsia"/>
          <w:color w:val="000000" w:themeColor="text1"/>
          <w:position w:val="2"/>
          <w:szCs w:val="21"/>
        </w:rPr>
      </w:pPr>
      <w:r>
        <w:rPr>
          <w:rFonts w:eastAsiaTheme="minorEastAsia"/>
          <w:color w:val="000000" w:themeColor="text1"/>
          <w:position w:val="2"/>
          <w:szCs w:val="21"/>
        </w:rPr>
        <w:t>B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．同主族元素的简单氢化物中，</w:t>
      </w:r>
      <w:r>
        <w:rPr>
          <w:rFonts w:eastAsiaTheme="minorEastAsia"/>
          <w:color w:val="000000" w:themeColor="text1"/>
          <w:position w:val="2"/>
          <w:szCs w:val="21"/>
        </w:rPr>
        <w:t>B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的沸点最低</w:t>
      </w:r>
    </w:p>
    <w:p>
      <w:pPr>
        <w:pStyle w:val="2"/>
        <w:tabs>
          <w:tab w:val="left" w:pos="3900"/>
        </w:tabs>
        <w:wordWrap/>
        <w:spacing w:before="16" w:beforeAutospacing="0" w:afterAutospacing="0" w:line="360" w:lineRule="auto"/>
        <w:ind w:left="360"/>
        <w:rPr>
          <w:rFonts w:eastAsiaTheme="minorEastAsia"/>
          <w:color w:val="000000" w:themeColor="text1"/>
          <w:position w:val="2"/>
          <w:szCs w:val="21"/>
        </w:rPr>
      </w:pPr>
      <w:r>
        <w:rPr>
          <w:rFonts w:eastAsiaTheme="minorEastAsia"/>
          <w:color w:val="000000" w:themeColor="text1"/>
          <w:position w:val="2"/>
          <w:szCs w:val="21"/>
        </w:rPr>
        <w:t>C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．一般用排水法收集气体</w:t>
      </w:r>
      <w:r>
        <w:rPr>
          <w:rFonts w:eastAsiaTheme="minorEastAsia"/>
          <w:color w:val="000000" w:themeColor="text1"/>
          <w:position w:val="2"/>
          <w:szCs w:val="21"/>
        </w:rPr>
        <w:t>C</w:t>
      </w:r>
    </w:p>
    <w:p>
      <w:pPr>
        <w:pStyle w:val="2"/>
        <w:tabs>
          <w:tab w:val="left" w:pos="3900"/>
        </w:tabs>
        <w:wordWrap/>
        <w:spacing w:before="16" w:beforeAutospacing="0" w:afterAutospacing="0" w:line="360" w:lineRule="auto"/>
        <w:ind w:left="360"/>
        <w:rPr>
          <w:rFonts w:eastAsiaTheme="minorEastAsia"/>
          <w:color w:val="000000" w:themeColor="text1"/>
          <w:position w:val="2"/>
          <w:szCs w:val="21"/>
        </w:rPr>
      </w:pPr>
      <w:r>
        <w:rPr>
          <w:rFonts w:eastAsiaTheme="minorEastAsia"/>
          <w:color w:val="000000" w:themeColor="text1"/>
          <w:position w:val="2"/>
          <w:szCs w:val="21"/>
        </w:rPr>
        <w:t>D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．</w:t>
      </w:r>
      <w:r>
        <w:rPr>
          <w:rFonts w:eastAsiaTheme="minorEastAsia"/>
          <w:color w:val="000000" w:themeColor="text1"/>
          <w:position w:val="2"/>
          <w:szCs w:val="21"/>
        </w:rPr>
        <w:t>D→E</w:t>
      </w:r>
      <w:r>
        <w:rPr>
          <w:rFonts w:hAnsiTheme="minorEastAsia" w:eastAsiaTheme="minorEastAsia"/>
          <w:color w:val="000000" w:themeColor="text1"/>
          <w:position w:val="2"/>
          <w:szCs w:val="21"/>
        </w:rPr>
        <w:t>的反应可用于检验气体</w:t>
      </w:r>
      <w:r>
        <w:rPr>
          <w:rFonts w:eastAsiaTheme="minorEastAsia"/>
          <w:color w:val="000000" w:themeColor="text1"/>
          <w:position w:val="2"/>
          <w:szCs w:val="21"/>
        </w:rPr>
        <w:t>D</w:t>
      </w:r>
    </w:p>
    <w:p>
      <w:pPr>
        <w:pStyle w:val="2"/>
        <w:tabs>
          <w:tab w:val="left" w:pos="3900"/>
        </w:tabs>
        <w:wordWrap/>
        <w:spacing w:before="16" w:beforeAutospacing="0" w:afterAutospacing="0" w:line="360" w:lineRule="auto"/>
        <w:ind w:left="424" w:hanging="424" w:hangingChars="202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14</w:t>
      </w:r>
      <w:r>
        <w:rPr>
          <w:rFonts w:hAnsiTheme="minorEastAsia" w:eastAsiaTheme="minorEastAsia"/>
          <w:color w:val="000000" w:themeColor="text1"/>
          <w:szCs w:val="21"/>
        </w:rPr>
        <w:t>．我国科学家使用双功能催化剂</w:t>
      </w:r>
      <w:r>
        <w:rPr>
          <w:rFonts w:eastAsiaTheme="minorEastAsia"/>
          <w:color w:val="000000" w:themeColor="text1"/>
          <w:szCs w:val="21"/>
        </w:rPr>
        <w:t>(</w:t>
      </w:r>
      <w:r>
        <w:rPr>
          <w:rFonts w:hAnsiTheme="minorEastAsia" w:eastAsiaTheme="minorEastAsia"/>
          <w:color w:val="000000" w:themeColor="text1"/>
          <w:szCs w:val="21"/>
        </w:rPr>
        <w:t>能吸附不同粒子</w:t>
      </w:r>
      <w:r>
        <w:rPr>
          <w:rFonts w:eastAsiaTheme="minorEastAsia"/>
          <w:color w:val="000000" w:themeColor="text1"/>
          <w:szCs w:val="21"/>
        </w:rPr>
        <w:t>)</w:t>
      </w:r>
      <w:r>
        <w:rPr>
          <w:rFonts w:hAnsiTheme="minorEastAsia" w:eastAsiaTheme="minorEastAsia"/>
          <w:color w:val="000000" w:themeColor="text1"/>
          <w:szCs w:val="21"/>
        </w:rPr>
        <w:t>催化水煤气变换反应：</w:t>
      </w:r>
      <w:r>
        <w:rPr>
          <w:rFonts w:eastAsiaTheme="minorEastAsia"/>
          <w:color w:val="000000" w:themeColor="text1"/>
          <w:szCs w:val="21"/>
        </w:rPr>
        <w:t>CO(g)</w:t>
      </w:r>
      <w:r>
        <w:rPr>
          <w:rFonts w:hAnsiTheme="minorEastAsia" w:eastAsiaTheme="minorEastAsia"/>
          <w:color w:val="000000" w:themeColor="text1"/>
          <w:szCs w:val="21"/>
        </w:rPr>
        <w:t>＋</w:t>
      </w:r>
      <w:r>
        <w:rPr>
          <w:rFonts w:eastAsiaTheme="minorEastAsia"/>
          <w:color w:val="000000" w:themeColor="text1"/>
          <w:szCs w:val="21"/>
        </w:rPr>
        <w:t>H</w:t>
      </w:r>
      <w:r>
        <w:rPr>
          <w:rFonts w:eastAsiaTheme="minorEastAsia"/>
          <w:color w:val="000000" w:themeColor="text1"/>
          <w:szCs w:val="21"/>
          <w:vertAlign w:val="subscript"/>
        </w:rPr>
        <w:t>2</w:t>
      </w:r>
      <w:r>
        <w:rPr>
          <w:rFonts w:eastAsiaTheme="minorEastAsia"/>
          <w:color w:val="000000" w:themeColor="text1"/>
          <w:szCs w:val="21"/>
        </w:rPr>
        <w:t>O(g)</w:t>
      </w:r>
      <w:r>
        <w:rPr>
          <w:rFonts w:eastAsiaTheme="minorEastAsia"/>
          <w:color w:val="000000" w:themeColor="text1"/>
          <w:szCs w:val="21"/>
        </w:rPr>
        <w:drawing>
          <wp:inline distT="0" distB="0" distL="114300" distR="114300">
            <wp:extent cx="314325" cy="95250"/>
            <wp:effectExtent l="0" t="0" r="9525" b="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color w:val="000000" w:themeColor="text1"/>
          <w:szCs w:val="21"/>
        </w:rPr>
        <w:t>CO</w:t>
      </w:r>
      <w:r>
        <w:rPr>
          <w:rFonts w:eastAsiaTheme="minorEastAsia"/>
          <w:color w:val="000000" w:themeColor="text1"/>
          <w:szCs w:val="21"/>
          <w:vertAlign w:val="subscript"/>
        </w:rPr>
        <w:t>2</w:t>
      </w:r>
      <w:r>
        <w:rPr>
          <w:rFonts w:eastAsiaTheme="minorEastAsia"/>
          <w:color w:val="000000" w:themeColor="text1"/>
          <w:szCs w:val="21"/>
        </w:rPr>
        <w:t>(g)</w:t>
      </w:r>
      <w:r>
        <w:rPr>
          <w:rFonts w:hAnsiTheme="minorEastAsia" w:eastAsiaTheme="minorEastAsia"/>
          <w:color w:val="000000" w:themeColor="text1"/>
          <w:szCs w:val="21"/>
        </w:rPr>
        <w:t>＋</w:t>
      </w:r>
      <w:r>
        <w:rPr>
          <w:rFonts w:eastAsiaTheme="minorEastAsia"/>
          <w:color w:val="000000" w:themeColor="text1"/>
          <w:szCs w:val="21"/>
        </w:rPr>
        <w:t>H</w:t>
      </w:r>
      <w:r>
        <w:rPr>
          <w:rFonts w:eastAsiaTheme="minorEastAsia"/>
          <w:color w:val="000000" w:themeColor="text1"/>
          <w:szCs w:val="21"/>
          <w:vertAlign w:val="subscript"/>
        </w:rPr>
        <w:t>2</w:t>
      </w:r>
      <w:r>
        <w:rPr>
          <w:rFonts w:eastAsiaTheme="minorEastAsia"/>
          <w:color w:val="000000" w:themeColor="text1"/>
          <w:szCs w:val="21"/>
        </w:rPr>
        <w:t>(g)  Δ</w:t>
      </w:r>
      <w:r>
        <w:rPr>
          <w:rFonts w:eastAsiaTheme="minorEastAsia"/>
          <w:i/>
          <w:iCs/>
          <w:color w:val="000000" w:themeColor="text1"/>
          <w:szCs w:val="21"/>
        </w:rPr>
        <w:t>H</w:t>
      </w:r>
      <w:r>
        <w:rPr>
          <w:rFonts w:hAnsiTheme="minorEastAsia" w:eastAsiaTheme="minorEastAsia"/>
          <w:color w:val="000000" w:themeColor="text1"/>
          <w:szCs w:val="21"/>
        </w:rPr>
        <w:t>＜</w:t>
      </w:r>
      <w:r>
        <w:rPr>
          <w:rFonts w:eastAsiaTheme="minorEastAsia"/>
          <w:color w:val="000000" w:themeColor="text1"/>
          <w:szCs w:val="21"/>
        </w:rPr>
        <w:t>0</w:t>
      </w:r>
      <w:r>
        <w:rPr>
          <w:rFonts w:hAnsiTheme="minorEastAsia" w:eastAsiaTheme="minorEastAsia"/>
          <w:color w:val="000000" w:themeColor="text1"/>
          <w:szCs w:val="21"/>
        </w:rPr>
        <w:t>，在低温下获得高转化率与高反应速率。反应过程示意图如下：</w:t>
      </w:r>
    </w:p>
    <w:p>
      <w:pPr>
        <w:wordWrap/>
        <w:snapToGrid w:val="0"/>
        <w:spacing w:beforeAutospacing="0" w:afterAutospacing="0" w:line="360" w:lineRule="auto"/>
        <w:jc w:val="center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drawing>
          <wp:inline distT="0" distB="0" distL="114300" distR="114300">
            <wp:extent cx="3474085" cy="779780"/>
            <wp:effectExtent l="0" t="0" r="12065" b="1270"/>
            <wp:docPr id="18" name="图片 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napToGrid w:val="0"/>
        <w:spacing w:beforeAutospacing="0" w:afterAutospacing="0" w:line="360" w:lineRule="auto"/>
        <w:ind w:firstLine="420" w:firstLineChars="200"/>
        <w:jc w:val="left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</w:rPr>
        <w:t>下列说法正确的是</w:t>
      </w:r>
    </w:p>
    <w:p>
      <w:pPr>
        <w:wordWrap/>
        <w:snapToGrid w:val="0"/>
        <w:spacing w:beforeAutospacing="0" w:afterAutospacing="0" w:line="360" w:lineRule="auto"/>
        <w:ind w:firstLine="420" w:firstLineChars="200"/>
        <w:jc w:val="left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A</w:t>
      </w:r>
      <w:r>
        <w:rPr>
          <w:rFonts w:ascii="Times New Roman" w:hAnsiTheme="minorEastAsia" w:eastAsiaTheme="minorEastAsia"/>
          <w:color w:val="000000" w:themeColor="text1"/>
          <w:szCs w:val="21"/>
        </w:rPr>
        <w:t>．过程</w:t>
      </w:r>
      <w:r>
        <w:rPr>
          <w:rFonts w:asciiTheme="minorEastAsia" w:hAnsiTheme="minorEastAsia" w:eastAsiaTheme="minorEastAsia"/>
          <w:color w:val="000000" w:themeColor="text1"/>
          <w:szCs w:val="21"/>
        </w:rPr>
        <w:t>Ⅰ</w:t>
      </w:r>
      <w:r>
        <w:rPr>
          <w:rFonts w:ascii="Times New Roman" w:hAnsiTheme="minorEastAsia" w:eastAsiaTheme="minorEastAsia"/>
          <w:color w:val="000000" w:themeColor="text1"/>
          <w:szCs w:val="21"/>
        </w:rPr>
        <w:t>、过程</w:t>
      </w:r>
      <w:r>
        <w:rPr>
          <w:rFonts w:asciiTheme="minorEastAsia" w:hAnsiTheme="minorEastAsia" w:eastAsiaTheme="minorEastAsia"/>
          <w:color w:val="000000" w:themeColor="text1"/>
          <w:szCs w:val="21"/>
        </w:rPr>
        <w:t>Ⅱ</w:t>
      </w:r>
      <w:r>
        <w:rPr>
          <w:rFonts w:ascii="Times New Roman" w:hAnsiTheme="minorEastAsia" w:eastAsiaTheme="minorEastAsia"/>
          <w:color w:val="000000" w:themeColor="text1"/>
          <w:szCs w:val="21"/>
        </w:rPr>
        <w:t>均为放热过程</w:t>
      </w:r>
    </w:p>
    <w:p>
      <w:pPr>
        <w:wordWrap/>
        <w:snapToGrid w:val="0"/>
        <w:spacing w:beforeAutospacing="0" w:afterAutospacing="0" w:line="360" w:lineRule="auto"/>
        <w:ind w:firstLine="420" w:firstLineChars="200"/>
        <w:jc w:val="left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B</w:t>
      </w:r>
      <w:r>
        <w:rPr>
          <w:rFonts w:ascii="Times New Roman" w:hAnsiTheme="minorEastAsia" w:eastAsiaTheme="minorEastAsia"/>
          <w:color w:val="000000" w:themeColor="text1"/>
          <w:szCs w:val="21"/>
        </w:rPr>
        <w:t>．使用催化剂降低了水煤气变换反应的</w:t>
      </w:r>
      <w:r>
        <w:rPr>
          <w:rFonts w:ascii="Times New Roman" w:hAnsi="Times New Roman" w:eastAsiaTheme="minorEastAsia"/>
          <w:color w:val="000000" w:themeColor="text1"/>
          <w:szCs w:val="21"/>
        </w:rPr>
        <w:t>Δ</w:t>
      </w:r>
      <w:r>
        <w:rPr>
          <w:rFonts w:ascii="Times New Roman" w:hAnsi="Times New Roman" w:eastAsiaTheme="minorEastAsia"/>
          <w:i/>
          <w:iCs/>
          <w:color w:val="000000" w:themeColor="text1"/>
          <w:szCs w:val="21"/>
        </w:rPr>
        <w:t>H</w:t>
      </w:r>
    </w:p>
    <w:p>
      <w:pPr>
        <w:wordWrap/>
        <w:snapToGrid w:val="0"/>
        <w:spacing w:beforeAutospacing="0" w:afterAutospacing="0" w:line="360" w:lineRule="auto"/>
        <w:ind w:firstLine="420" w:firstLineChars="200"/>
        <w:jc w:val="left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C</w:t>
      </w:r>
      <w:r>
        <w:rPr>
          <w:rFonts w:ascii="Times New Roman" w:hAnsiTheme="minorEastAsia" w:eastAsiaTheme="minorEastAsia"/>
          <w:color w:val="000000" w:themeColor="text1"/>
          <w:szCs w:val="21"/>
        </w:rPr>
        <w:t>．该催化过程中：有极性键的断裂，极性键和非极性键的形成</w:t>
      </w:r>
    </w:p>
    <w:p>
      <w:pPr>
        <w:wordWrap/>
        <w:snapToGrid w:val="0"/>
        <w:spacing w:beforeAutospacing="0" w:afterAutospacing="0" w:line="360" w:lineRule="auto"/>
        <w:ind w:firstLine="420" w:firstLineChars="200"/>
        <w:jc w:val="left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D</w:t>
      </w:r>
      <w:r>
        <w:rPr>
          <w:rFonts w:ascii="Times New Roman" w:hAnsiTheme="minorEastAsia" w:eastAsiaTheme="minorEastAsia"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</w:t>
      </w:r>
      <w:r>
        <w:rPr>
          <w:rFonts w:ascii="Times New Roman" w:hAnsiTheme="minorEastAsia" w:eastAsiaTheme="minorEastAsia"/>
          <w:color w:val="000000" w:themeColor="text1"/>
          <w:szCs w:val="21"/>
        </w:rPr>
        <w:t>图示显示：起始时的</w:t>
      </w:r>
      <w:r>
        <w:rPr>
          <w:rFonts w:ascii="Times New Roman" w:hAnsi="Times New Roman" w:eastAsiaTheme="minorEastAsia"/>
          <w:color w:val="000000" w:themeColor="text1"/>
          <w:szCs w:val="21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个</w:t>
      </w:r>
      <w:r>
        <w:rPr>
          <w:rFonts w:ascii="Times New Roman" w:hAnsi="Times New Roman" w:eastAsiaTheme="minorEastAsia"/>
          <w:color w:val="000000" w:themeColor="text1"/>
          <w:szCs w:val="21"/>
        </w:rPr>
        <w:t>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O</w:t>
      </w:r>
      <w:r>
        <w:rPr>
          <w:rFonts w:ascii="Times New Roman" w:hAnsiTheme="minorEastAsia" w:eastAsiaTheme="minorEastAsia"/>
          <w:color w:val="000000" w:themeColor="text1"/>
          <w:szCs w:val="21"/>
        </w:rPr>
        <w:t>在反应过程中并未都参与了反应</w:t>
      </w:r>
    </w:p>
    <w:p>
      <w:pPr>
        <w:wordWrap/>
        <w:spacing w:beforeAutospacing="0" w:afterAutospacing="0" w:line="360" w:lineRule="auto"/>
        <w:ind w:left="424" w:hanging="424" w:hangingChars="202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332740</wp:posOffset>
            </wp:positionV>
            <wp:extent cx="1323975" cy="1209675"/>
            <wp:effectExtent l="19050" t="0" r="9525" b="0"/>
            <wp:wrapSquare wrapText="bothSides"/>
            <wp:docPr id="25" name="图片 29" descr="HWOCRTEMP_RO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9" descr="HWOCRTEMP_ROC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8000" contrast="30000"/>
                    </a:blip>
                    <a:srcRect l="37706" t="52269" r="39250" b="33328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color w:val="000000" w:themeColor="text1"/>
          <w:szCs w:val="21"/>
        </w:rPr>
        <w:t>15</w:t>
      </w:r>
      <w:r>
        <w:rPr>
          <w:rFonts w:ascii="Times New Roman" w:hAnsiTheme="minorEastAsia" w:eastAsiaTheme="minorEastAsia"/>
          <w:color w:val="000000" w:themeColor="text1"/>
          <w:szCs w:val="21"/>
        </w:rPr>
        <w:t>．次氯酸具有漂白和杀菌的作用。室温下，向</w:t>
      </w:r>
      <w:r>
        <w:rPr>
          <w:rFonts w:ascii="Times New Roman" w:hAnsi="Times New Roman" w:eastAsiaTheme="minorEastAsia"/>
          <w:color w:val="000000" w:themeColor="text1"/>
          <w:szCs w:val="21"/>
        </w:rPr>
        <w:t>20 mL 0.1 mol·L</w:t>
      </w:r>
      <w:r>
        <w:rPr>
          <w:rFonts w:ascii="Times New Roman" w:hAnsiTheme="minorEastAsia" w:eastAsiaTheme="minorEastAsia"/>
          <w:color w:val="000000" w:themeColor="text1"/>
          <w:szCs w:val="21"/>
          <w:vertAlign w:val="superscript"/>
        </w:rPr>
        <w:t>－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1</w:t>
      </w:r>
      <w:r>
        <w:rPr>
          <w:rFonts w:ascii="Times New Roman" w:hAnsiTheme="minorEastAsia" w:eastAsiaTheme="minorEastAsia"/>
          <w:color w:val="000000" w:themeColor="text1"/>
          <w:szCs w:val="21"/>
        </w:rPr>
        <w:t>次氯酸溶液中滴加同浓度的</w:t>
      </w:r>
      <w:r>
        <w:rPr>
          <w:rFonts w:ascii="Times New Roman" w:hAnsi="Times New Roman" w:eastAsiaTheme="minorEastAsia"/>
          <w:color w:val="000000" w:themeColor="text1"/>
          <w:szCs w:val="21"/>
        </w:rPr>
        <w:t>NaOH</w:t>
      </w:r>
      <w:r>
        <w:rPr>
          <w:rFonts w:ascii="Times New Roman" w:hAnsiTheme="minorEastAsia" w:eastAsiaTheme="minorEastAsia"/>
          <w:color w:val="000000" w:themeColor="text1"/>
          <w:szCs w:val="21"/>
        </w:rPr>
        <w:t>溶液，所得的滴定曲线如图所示。下列说法正确的是</w:t>
      </w:r>
    </w:p>
    <w:p>
      <w:pPr>
        <w:wordWrap/>
        <w:spacing w:beforeAutospacing="0" w:afterAutospacing="0" w:line="360" w:lineRule="auto"/>
        <w:ind w:firstLine="420" w:firstLineChars="200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A</w:t>
      </w:r>
      <w:r>
        <w:rPr>
          <w:rFonts w:ascii="Times New Roman" w:hAnsiTheme="minorEastAsia" w:eastAsiaTheme="minorEastAsia"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color w:val="000000" w:themeColor="text1"/>
          <w:szCs w:val="21"/>
        </w:rPr>
        <w:t>c</w:t>
      </w:r>
      <w:r>
        <w:rPr>
          <w:rFonts w:ascii="Times New Roman" w:hAnsiTheme="minorEastAsia" w:eastAsiaTheme="minorEastAsia"/>
          <w:color w:val="000000" w:themeColor="text1"/>
          <w:szCs w:val="21"/>
        </w:rPr>
        <w:t>、</w:t>
      </w:r>
      <w:r>
        <w:rPr>
          <w:rFonts w:ascii="Times New Roman" w:hAnsi="Times New Roman" w:eastAsiaTheme="minorEastAsia"/>
          <w:color w:val="000000" w:themeColor="text1"/>
          <w:szCs w:val="21"/>
        </w:rPr>
        <w:t>d</w:t>
      </w:r>
      <w:r>
        <w:rPr>
          <w:rFonts w:ascii="Times New Roman" w:hAnsiTheme="minorEastAsia" w:eastAsiaTheme="minorEastAsia"/>
          <w:color w:val="000000" w:themeColor="text1"/>
          <w:szCs w:val="21"/>
        </w:rPr>
        <w:t>两点时，水的电离程度：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d&gt;c  </w:t>
      </w:r>
    </w:p>
    <w:p>
      <w:pPr>
        <w:wordWrap/>
        <w:spacing w:beforeAutospacing="0" w:afterAutospacing="0" w:line="360" w:lineRule="auto"/>
        <w:ind w:firstLine="420" w:firstLineChars="200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B</w:t>
      </w:r>
      <w:r>
        <w:rPr>
          <w:rFonts w:ascii="Times New Roman" w:hAnsiTheme="minorEastAsia" w:eastAsiaTheme="minorEastAsia"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color w:val="000000" w:themeColor="text1"/>
          <w:szCs w:val="21"/>
        </w:rPr>
        <w:t>d</w:t>
      </w:r>
      <w:r>
        <w:rPr>
          <w:rFonts w:ascii="Times New Roman" w:hAnsiTheme="minorEastAsia" w:eastAsiaTheme="minorEastAsia"/>
          <w:color w:val="000000" w:themeColor="text1"/>
          <w:szCs w:val="21"/>
        </w:rPr>
        <w:t>点溶液中：</w:t>
      </w:r>
      <w:r>
        <w:rPr>
          <w:rFonts w:ascii="Times New Roman" w:hAnsi="Times New Roman" w:eastAsiaTheme="minorEastAsia"/>
          <w:i/>
          <w:color w:val="000000" w:themeColor="text1"/>
          <w:szCs w:val="21"/>
        </w:rPr>
        <w:t>c</w:t>
      </w:r>
      <w:r>
        <w:rPr>
          <w:rFonts w:ascii="Times New Roman" w:hAnsi="Times New Roman" w:eastAsiaTheme="minorEastAsia"/>
          <w:color w:val="000000" w:themeColor="text1"/>
          <w:szCs w:val="21"/>
        </w:rPr>
        <w:t>(H</w:t>
      </w:r>
      <w:r>
        <w:rPr>
          <w:rFonts w:ascii="Times New Roman" w:hAnsiTheme="minorEastAsia" w:eastAsiaTheme="minorEastAsia"/>
          <w:color w:val="000000" w:themeColor="text1"/>
          <w:szCs w:val="21"/>
          <w:vertAlign w:val="superscript"/>
        </w:rPr>
        <w:t>＋</w:t>
      </w:r>
      <w:r>
        <w:rPr>
          <w:rFonts w:ascii="Times New Roman" w:hAnsi="Times New Roman" w:eastAsiaTheme="minorEastAsia"/>
          <w:color w:val="000000" w:themeColor="text1"/>
          <w:szCs w:val="21"/>
        </w:rPr>
        <w:t>) =</w:t>
      </w:r>
      <w:r>
        <w:rPr>
          <w:rFonts w:ascii="Times New Roman" w:hAnsi="Times New Roman" w:eastAsiaTheme="minorEastAsia"/>
          <w:i/>
          <w:color w:val="000000" w:themeColor="text1"/>
          <w:szCs w:val="21"/>
        </w:rPr>
        <w:t>c</w:t>
      </w:r>
      <w:r>
        <w:rPr>
          <w:rFonts w:ascii="Times New Roman" w:hAnsi="Times New Roman" w:eastAsiaTheme="minorEastAsia"/>
          <w:color w:val="000000" w:themeColor="text1"/>
          <w:szCs w:val="21"/>
        </w:rPr>
        <w:t>(ClO</w:t>
      </w:r>
      <w:r>
        <w:rPr>
          <w:rFonts w:ascii="Times New Roman" w:hAnsiTheme="minorEastAsia" w:eastAsiaTheme="minorEastAsia"/>
          <w:color w:val="000000" w:themeColor="text1"/>
          <w:szCs w:val="21"/>
          <w:vertAlign w:val="superscript"/>
        </w:rPr>
        <w:t>－</w:t>
      </w:r>
      <w:r>
        <w:rPr>
          <w:rFonts w:ascii="Times New Roman" w:hAnsi="Times New Roman" w:eastAsiaTheme="minorEastAsia"/>
          <w:color w:val="000000" w:themeColor="text1"/>
          <w:szCs w:val="21"/>
        </w:rPr>
        <w:t>)-</w:t>
      </w:r>
      <w:r>
        <w:rPr>
          <w:rFonts w:ascii="Times New Roman" w:hAnsi="Times New Roman" w:eastAsiaTheme="minorEastAsia"/>
          <w:i/>
          <w:color w:val="000000" w:themeColor="text1"/>
          <w:szCs w:val="21"/>
        </w:rPr>
        <w:t>c</w:t>
      </w:r>
      <w:r>
        <w:rPr>
          <w:rFonts w:ascii="Times New Roman" w:hAnsi="Times New Roman" w:eastAsiaTheme="minorEastAsia"/>
          <w:color w:val="000000" w:themeColor="text1"/>
          <w:szCs w:val="21"/>
        </w:rPr>
        <w:t>(Na</w:t>
      </w:r>
      <w:r>
        <w:rPr>
          <w:rFonts w:ascii="Times New Roman" w:hAnsiTheme="minorEastAsia" w:eastAsiaTheme="minorEastAsia"/>
          <w:color w:val="000000" w:themeColor="text1"/>
          <w:szCs w:val="21"/>
          <w:vertAlign w:val="superscript"/>
        </w:rPr>
        <w:t>＋</w:t>
      </w:r>
      <w:r>
        <w:rPr>
          <w:rFonts w:ascii="Times New Roman" w:hAnsi="Times New Roman" w:eastAsiaTheme="minorEastAsia"/>
          <w:color w:val="000000" w:themeColor="text1"/>
          <w:szCs w:val="21"/>
        </w:rPr>
        <w:t>)</w:t>
      </w:r>
    </w:p>
    <w:p>
      <w:pPr>
        <w:wordWrap/>
        <w:spacing w:beforeAutospacing="0" w:afterAutospacing="0" w:line="360" w:lineRule="auto"/>
        <w:ind w:firstLine="420" w:firstLineChars="200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C</w:t>
      </w:r>
      <w:r>
        <w:rPr>
          <w:rFonts w:ascii="Times New Roman" w:hAnsiTheme="minorEastAsia" w:eastAsiaTheme="minorEastAsia"/>
          <w:color w:val="000000" w:themeColor="text1"/>
          <w:szCs w:val="21"/>
        </w:rPr>
        <w:t>．滴定时，由</w:t>
      </w:r>
      <w:r>
        <w:rPr>
          <w:rFonts w:ascii="Times New Roman" w:hAnsi="Times New Roman" w:eastAsiaTheme="minorEastAsia"/>
          <w:color w:val="000000" w:themeColor="text1"/>
          <w:szCs w:val="21"/>
        </w:rPr>
        <w:t>a</w:t>
      </w:r>
      <w:r>
        <w:rPr>
          <w:rFonts w:ascii="Times New Roman" w:hAnsiTheme="minorEastAsia" w:eastAsiaTheme="minorEastAsia"/>
          <w:color w:val="000000" w:themeColor="text1"/>
          <w:szCs w:val="21"/>
        </w:rPr>
        <w:t>点到</w:t>
      </w:r>
      <w:r>
        <w:rPr>
          <w:rFonts w:ascii="Times New Roman" w:hAnsi="Times New Roman" w:eastAsiaTheme="minorEastAsia"/>
          <w:color w:val="000000" w:themeColor="text1"/>
          <w:szCs w:val="21"/>
        </w:rPr>
        <w:t>c</w:t>
      </w:r>
      <w:r>
        <w:rPr>
          <w:rFonts w:ascii="Times New Roman" w:hAnsiTheme="minorEastAsia" w:eastAsiaTheme="minorEastAsia"/>
          <w:color w:val="000000" w:themeColor="text1"/>
          <w:szCs w:val="21"/>
        </w:rPr>
        <w:t>点，</w:t>
      </w:r>
      <w:r>
        <w:rPr>
          <w:rFonts w:ascii="Times New Roman" w:hAnsi="Times New Roman" w:eastAsiaTheme="minorEastAsia"/>
          <w:color w:val="000000" w:themeColor="text1"/>
          <w:position w:val="-28"/>
          <w:szCs w:val="21"/>
        </w:rPr>
        <w:object>
          <v:shape id="_x0000_i1027" o:spt="75" type="#_x0000_t75" style="height:22.5pt;width:33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8">
            <o:LockedField>false</o:LockedField>
          </o:OLEObject>
        </w:object>
      </w:r>
      <w:r>
        <w:rPr>
          <w:rFonts w:ascii="Times New Roman" w:hAnsiTheme="minorEastAsia" w:eastAsiaTheme="minorEastAsia"/>
          <w:color w:val="000000" w:themeColor="text1"/>
          <w:szCs w:val="21"/>
        </w:rPr>
        <w:t>增大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 </w:t>
      </w:r>
    </w:p>
    <w:p>
      <w:pPr>
        <w:wordWrap/>
        <w:spacing w:beforeAutospacing="0" w:afterAutospacing="0" w:line="360" w:lineRule="auto"/>
        <w:ind w:firstLine="420" w:firstLineChars="200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D</w:t>
      </w:r>
      <w:r>
        <w:rPr>
          <w:rFonts w:ascii="Times New Roman" w:hAnsiTheme="minorEastAsia" w:eastAsiaTheme="minorEastAsia"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color w:val="000000" w:themeColor="text1"/>
          <w:szCs w:val="21"/>
        </w:rPr>
        <w:t>a</w:t>
      </w:r>
      <w:r>
        <w:rPr>
          <w:rFonts w:ascii="Times New Roman" w:hAnsiTheme="minorEastAsia" w:eastAsiaTheme="minorEastAsia"/>
          <w:color w:val="000000" w:themeColor="text1"/>
          <w:szCs w:val="21"/>
        </w:rPr>
        <w:t>点时，溶液的</w:t>
      </w:r>
      <w:r>
        <w:rPr>
          <w:rFonts w:ascii="Times New Roman" w:hAnsi="Times New Roman" w:eastAsiaTheme="minorEastAsia"/>
          <w:color w:val="000000" w:themeColor="text1"/>
          <w:szCs w:val="21"/>
        </w:rPr>
        <w:t>pH=l</w:t>
      </w:r>
    </w:p>
    <w:p>
      <w:pPr>
        <w:wordWrap/>
        <w:spacing w:beforeAutospacing="0" w:afterAutospacing="0" w:line="360" w:lineRule="auto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hint="eastAsia"/>
          <w:b/>
          <w:color w:val="000000" w:themeColor="text1"/>
          <w:sz w:val="24"/>
        </w:rPr>
        <w:t>二、非选择题（本题共5个小题，共55分）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16</w:t>
      </w:r>
      <w:r>
        <w:rPr>
          <w:rFonts w:ascii="Times New Roman" w:hAnsiTheme="minorEastAsia" w:eastAsiaTheme="minorEastAsia"/>
          <w:color w:val="000000" w:themeColor="text1"/>
          <w:szCs w:val="21"/>
        </w:rPr>
        <w:t>．（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>9</w:t>
      </w:r>
      <w:r>
        <w:rPr>
          <w:rFonts w:ascii="Times New Roman" w:hAnsiTheme="minorEastAsia" w:eastAsiaTheme="minorEastAsia"/>
          <w:color w:val="000000" w:themeColor="text1"/>
          <w:szCs w:val="21"/>
        </w:rPr>
        <w:t>分）无机物及有机物在工农业生产和人类生活中都有着重要的应用。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</w:rPr>
        <w:t>1</w:t>
      </w:r>
      <w:r>
        <w:rPr>
          <w:rFonts w:ascii="Times New Roman" w:hAnsiTheme="minorEastAsia" w:eastAsiaTheme="minorEastAsia"/>
          <w:color w:val="000000" w:themeColor="text1"/>
          <w:szCs w:val="21"/>
        </w:rPr>
        <w:t>）比较离子半径大小：</w:t>
      </w:r>
      <w:r>
        <w:rPr>
          <w:rFonts w:ascii="Times New Roman" w:hAnsi="Times New Roman" w:eastAsiaTheme="minorEastAsia"/>
          <w:color w:val="000000" w:themeColor="text1"/>
          <w:szCs w:val="21"/>
        </w:rPr>
        <w:t>Li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+</w:t>
      </w:r>
      <w:r>
        <w:rPr>
          <w:rFonts w:ascii="Times New Roman" w:hAnsi="Times New Roman" w:eastAsiaTheme="minorEastAsia"/>
          <w:color w:val="000000" w:themeColor="text1"/>
          <w:szCs w:val="21"/>
        </w:rPr>
        <w:t>__________ H</w:t>
      </w:r>
      <w:r>
        <w:rPr>
          <w:rFonts w:ascii="Times New Roman" w:hAnsiTheme="minorEastAsia" w:eastAsiaTheme="minorEastAsia"/>
          <w:color w:val="000000" w:themeColor="text1"/>
          <w:szCs w:val="21"/>
          <w:vertAlign w:val="superscript"/>
        </w:rPr>
        <w:t>一</w:t>
      </w:r>
      <w:r>
        <w:rPr>
          <w:rFonts w:ascii="Times New Roman" w:hAnsiTheme="minorEastAsia" w:eastAsiaTheme="minorEastAsia"/>
          <w:color w:val="000000" w:themeColor="text1"/>
          <w:szCs w:val="21"/>
        </w:rPr>
        <w:t>（选填</w:t>
      </w:r>
      <w:r>
        <w:rPr>
          <w:rFonts w:ascii="Times New Roman" w:hAnsi="Times New Roman" w:eastAsiaTheme="minorEastAsia"/>
          <w:color w:val="000000" w:themeColor="text1"/>
          <w:szCs w:val="21"/>
        </w:rPr>
        <w:t>“&gt;"</w:t>
      </w:r>
      <w:r>
        <w:rPr>
          <w:rFonts w:ascii="Times New Roman" w:hAnsiTheme="minorEastAsia" w:eastAsiaTheme="minorEastAsia"/>
          <w:color w:val="000000" w:themeColor="text1"/>
          <w:szCs w:val="21"/>
        </w:rPr>
        <w:t>、</w:t>
      </w:r>
      <w:r>
        <w:rPr>
          <w:rFonts w:ascii="Times New Roman" w:hAnsi="Times New Roman" w:eastAsiaTheme="minorEastAsia"/>
          <w:color w:val="000000" w:themeColor="text1"/>
          <w:szCs w:val="21"/>
        </w:rPr>
        <w:t>“&lt;”</w:t>
      </w:r>
      <w:r>
        <w:rPr>
          <w:rFonts w:ascii="Times New Roman" w:hAnsiTheme="minorEastAsia" w:eastAsiaTheme="minorEastAsia"/>
          <w:color w:val="000000" w:themeColor="text1"/>
          <w:szCs w:val="21"/>
        </w:rPr>
        <w:t>或</w:t>
      </w:r>
      <w:r>
        <w:rPr>
          <w:rFonts w:ascii="Times New Roman" w:hAnsi="Times New Roman" w:eastAsiaTheme="minorEastAsia"/>
          <w:color w:val="000000" w:themeColor="text1"/>
          <w:szCs w:val="21"/>
        </w:rPr>
        <w:t>“=”</w:t>
      </w:r>
      <w:r>
        <w:rPr>
          <w:rFonts w:ascii="Times New Roman" w:hAnsiTheme="minorEastAsia" w:eastAsiaTheme="minorEastAsia"/>
          <w:color w:val="000000" w:themeColor="text1"/>
          <w:szCs w:val="21"/>
        </w:rPr>
        <w:pict>
          <v:shape id="_x0000_i1028" o:spt="75" type="#_x0000_t75" style="height:20pt;width:20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  <w:r>
        <w:rPr>
          <w:rFonts w:ascii="Times New Roman" w:hAnsiTheme="minorEastAsia" w:eastAsiaTheme="minorEastAsia"/>
          <w:color w:val="000000" w:themeColor="text1"/>
          <w:szCs w:val="21"/>
        </w:rPr>
        <w:t>）。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）</w:t>
      </w:r>
      <w:r>
        <w:rPr>
          <w:rFonts w:ascii="Times New Roman" w:hAnsi="Times New Roman" w:eastAsiaTheme="minorEastAsia"/>
          <w:color w:val="000000" w:themeColor="text1"/>
          <w:szCs w:val="21"/>
        </w:rPr>
        <w:t>LiAlH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4</w:t>
      </w:r>
      <w:r>
        <w:rPr>
          <w:rFonts w:ascii="Times New Roman" w:hAnsiTheme="minorEastAsia" w:eastAsiaTheme="minorEastAsia"/>
          <w:color w:val="000000" w:themeColor="text1"/>
          <w:szCs w:val="21"/>
        </w:rPr>
        <w:t>中</w:t>
      </w:r>
      <w:r>
        <w:rPr>
          <w:rFonts w:hint="eastAsia" w:ascii="Times New Roman" w:hAnsiTheme="minorEastAsia" w:eastAsiaTheme="minorEastAsia"/>
          <w:color w:val="000000" w:themeColor="text1"/>
          <w:szCs w:val="21"/>
        </w:rPr>
        <w:t>电负性最大的元素是</w:t>
      </w:r>
      <w:r>
        <w:rPr>
          <w:rFonts w:ascii="Times New Roman" w:hAnsi="Times New Roman" w:eastAsiaTheme="minorEastAsia"/>
          <w:color w:val="000000" w:themeColor="text1"/>
          <w:szCs w:val="21"/>
        </w:rPr>
        <w:t>__________</w:t>
      </w:r>
      <w:r>
        <w:rPr>
          <w:rFonts w:ascii="Times New Roman" w:hAnsiTheme="minorEastAsia" w:eastAsiaTheme="minorEastAsia"/>
          <w:color w:val="000000" w:themeColor="text1"/>
          <w:szCs w:val="21"/>
        </w:rPr>
        <w:t>，它与水反应生成的单质气体为</w:t>
      </w:r>
      <w:r>
        <w:rPr>
          <w:rFonts w:ascii="Times New Roman" w:hAnsi="Times New Roman" w:eastAsiaTheme="minorEastAsia"/>
          <w:color w:val="000000" w:themeColor="text1"/>
          <w:szCs w:val="21"/>
        </w:rPr>
        <w:t>__________</w:t>
      </w:r>
      <w:r>
        <w:rPr>
          <w:rFonts w:ascii="Times New Roman" w:hAnsiTheme="minorEastAsia" w:eastAsiaTheme="minorEastAsia"/>
          <w:color w:val="000000" w:themeColor="text1"/>
          <w:szCs w:val="21"/>
        </w:rPr>
        <w:t>。</w:t>
      </w:r>
    </w:p>
    <w:p>
      <w:pPr>
        <w:wordWrap/>
        <w:spacing w:beforeAutospacing="0" w:afterAutospacing="0" w:line="360" w:lineRule="auto"/>
        <w:ind w:left="279" w:hanging="279" w:hangingChars="133"/>
        <w:jc w:val="left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</w:rPr>
        <w:t>3</w:t>
      </w:r>
      <w:r>
        <w:rPr>
          <w:rFonts w:ascii="Times New Roman" w:hAnsiTheme="minorEastAsia" w:eastAsiaTheme="minorEastAsia"/>
          <w:color w:val="000000" w:themeColor="text1"/>
          <w:szCs w:val="21"/>
        </w:rPr>
        <w:t>）</w:t>
      </w:r>
      <w:r>
        <w:rPr>
          <w:rFonts w:ascii="Times New Roman" w:hAnsi="Times New Roman" w:eastAsiaTheme="minorEastAsia"/>
          <w:color w:val="000000" w:themeColor="text1"/>
          <w:szCs w:val="21"/>
        </w:rPr>
        <w:t>LiCl</w:t>
      </w:r>
      <w:r>
        <w:rPr>
          <w:rFonts w:ascii="Times New Roman" w:hAnsiTheme="minorEastAsia" w:eastAsiaTheme="minorEastAsia"/>
          <w:color w:val="000000" w:themeColor="text1"/>
          <w:szCs w:val="21"/>
        </w:rPr>
        <w:t>溶液显酸性，用离子方程式说明原因</w:t>
      </w:r>
      <w:r>
        <w:rPr>
          <w:rFonts w:ascii="Times New Roman" w:hAnsi="Times New Roman" w:eastAsiaTheme="minorEastAsia"/>
          <w:color w:val="000000" w:themeColor="text1"/>
          <w:szCs w:val="21"/>
        </w:rPr>
        <w:t>____________________________________</w:t>
      </w:r>
      <w:r>
        <w:rPr>
          <w:rFonts w:ascii="Times New Roman" w:hAnsiTheme="minorEastAsia" w:eastAsiaTheme="minorEastAsia"/>
          <w:color w:val="000000" w:themeColor="text1"/>
          <w:szCs w:val="21"/>
        </w:rPr>
        <w:t>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</w:rPr>
        <w:t>4</w:t>
      </w:r>
      <w:r>
        <w:rPr>
          <w:rFonts w:ascii="Times New Roman" w:hAnsiTheme="minorEastAsia" w:eastAsiaTheme="minorEastAsia"/>
          <w:color w:val="000000" w:themeColor="text1"/>
          <w:szCs w:val="21"/>
        </w:rPr>
        <w:t>）泡沫灭火器的灭火原理：</w:t>
      </w:r>
      <w:r>
        <w:rPr>
          <w:rFonts w:ascii="Times New Roman" w:hAnsi="Times New Roman" w:eastAsiaTheme="minorEastAsia"/>
          <w:color w:val="000000" w:themeColor="text1"/>
          <w:szCs w:val="21"/>
        </w:rPr>
        <w:t>_________________________________________ (</w:t>
      </w:r>
      <w:r>
        <w:rPr>
          <w:rFonts w:ascii="Times New Roman" w:hAnsiTheme="minorEastAsia" w:eastAsiaTheme="minorEastAsia"/>
          <w:color w:val="000000" w:themeColor="text1"/>
          <w:szCs w:val="21"/>
        </w:rPr>
        <w:t>用离子方程式说明</w:t>
      </w:r>
      <w:r>
        <w:rPr>
          <w:rFonts w:ascii="Times New Roman" w:hAnsi="Times New Roman" w:eastAsiaTheme="minorEastAsia"/>
          <w:color w:val="000000" w:themeColor="text1"/>
          <w:szCs w:val="21"/>
        </w:rPr>
        <w:t>)</w:t>
      </w:r>
      <w:r>
        <w:rPr>
          <w:rFonts w:ascii="Times New Roman" w:hAnsiTheme="minorEastAsia" w:eastAsiaTheme="minorEastAsia"/>
          <w:color w:val="000000" w:themeColor="text1"/>
          <w:szCs w:val="21"/>
        </w:rPr>
        <w:t>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sz w:val="21"/>
        </w:rPr>
        <w:pict>
          <v:group id="_x0000_s1030" o:spid="_x0000_s1030" o:spt="203" style="position:absolute;left:0pt;margin-left:94.45pt;margin-top:34.05pt;height:22.5pt;width:167.25pt;z-index:251666432;mso-width-relative:page;mso-height-relative:page;" coordorigin="5295,53024" coordsize="3749,585">
            <o:lock v:ext="edit" aspectratio="f"/>
            <v:shape id="_x0000_s1031" o:spid="_x0000_s1031" o:spt="202" type="#_x0000_t202" style="position:absolute;left:5295;top:53024;height:570;width:1215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240" w:firstLineChars="100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  <w:t>烃A</w:t>
                    </w:r>
                  </w:p>
                </w:txbxContent>
              </v:textbox>
            </v:shape>
            <v:shape id="_x0000_s1032" o:spid="_x0000_s1032" o:spt="202" type="#_x0000_t202" style="position:absolute;left:7860;top:53039;height:570;width:1185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210" w:firstLineChars="100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val="en-US" w:eastAsia="zh-CN"/>
                      </w:rPr>
                      <w:t>B</w:t>
                    </w:r>
                  </w:p>
                </w:txbxContent>
              </v:textbox>
            </v:shape>
            <v:line id="_x0000_s1033" o:spid="_x0000_s1033" o:spt="20" style="position:absolute;left:132000;top:1064980;height:20;width:23700;" stroked="t" coordsize="21600,21600">
              <v:path arrowok="t"/>
              <v:fill focussize="0,0"/>
              <v:stroke color="#000000" endarrow="open"/>
              <v:imagedata o:title=""/>
              <o:lock v:ext="edit" aspectratio="f"/>
            </v:line>
            <v:line id="_x0000_s1034" o:spid="_x0000_s1034" o:spt="20" style="position:absolute;left:132000;top:1068340;flip:x;height:20;width:24000;" fillcolor="#FFFFFF" filled="t" stroked="t" coordsize="21600,21600">
              <v:path arrowok="t"/>
              <v:fill on="t" color2="#FFFFFF" focussize="0,0"/>
              <v:stroke color="#000000" endarrow="open"/>
              <v:imagedata o:title=""/>
              <o:lock v:ext="edit" aspectratio="f"/>
            </v:line>
          </v:group>
        </w:pict>
      </w:r>
      <w:r>
        <w:rPr>
          <w:rFonts w:ascii="Times New Roman" w:hAnsiTheme="minorEastAsia" w:eastAsiaTheme="minorEastAsia"/>
          <w:color w:val="000000" w:themeColor="text1"/>
          <w:szCs w:val="21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</w:rPr>
        <w:t>5</w:t>
      </w:r>
      <w:r>
        <w:rPr>
          <w:rFonts w:ascii="Times New Roman" w:hAnsiTheme="minorEastAsia" w:eastAsiaTheme="minorEastAsia"/>
          <w:color w:val="000000" w:themeColor="text1"/>
          <w:szCs w:val="21"/>
        </w:rPr>
        <w:t>）如图所示，已知</w:t>
      </w:r>
      <w:r>
        <w:rPr>
          <w:rFonts w:hint="eastAsia" w:ascii="Times New Roman" w:hAnsiTheme="minorEastAsia" w:eastAsiaTheme="minorEastAsia"/>
          <w:color w:val="000000" w:themeColor="text1"/>
          <w:szCs w:val="21"/>
          <w:lang w:val="en-US" w:eastAsia="zh-CN"/>
        </w:rPr>
        <w:t>B</w:t>
      </w:r>
      <w:r>
        <w:rPr>
          <w:rFonts w:hint="eastAsia" w:ascii="Times New Roman" w:hAnsiTheme="minorEastAsia" w:eastAsiaTheme="minorEastAsia"/>
          <w:color w:val="000000" w:themeColor="text1"/>
          <w:szCs w:val="21"/>
        </w:rPr>
        <w:t>可用作燃料，</w:t>
      </w:r>
      <w:r>
        <w:rPr>
          <w:rFonts w:ascii="Times New Roman" w:hAnsiTheme="minorEastAsia" w:eastAsiaTheme="minorEastAsia"/>
          <w:color w:val="000000" w:themeColor="text1"/>
          <w:szCs w:val="21"/>
        </w:rPr>
        <w:t>则</w:t>
      </w:r>
      <w:r>
        <w:rPr>
          <w:rFonts w:ascii="Times New Roman" w:hAnsi="Times New Roman" w:eastAsiaTheme="minorEastAsia"/>
          <w:color w:val="000000" w:themeColor="text1"/>
          <w:szCs w:val="21"/>
        </w:rPr>
        <w:t>A</w:t>
      </w:r>
      <w:r>
        <w:rPr>
          <w:rFonts w:ascii="Times New Roman" w:hAnsiTheme="minorEastAsia" w:eastAsiaTheme="minorEastAsia"/>
          <w:color w:val="000000" w:themeColor="text1"/>
          <w:szCs w:val="21"/>
        </w:rPr>
        <w:t>的</w:t>
      </w:r>
      <w:r>
        <w:rPr>
          <w:rFonts w:hint="eastAsia" w:ascii="Times New Roman" w:hAnsiTheme="minorEastAsia" w:eastAsiaTheme="minorEastAsia"/>
          <w:color w:val="000000" w:themeColor="text1"/>
          <w:szCs w:val="21"/>
        </w:rPr>
        <w:t>官能团名称</w:t>
      </w:r>
      <w:r>
        <w:rPr>
          <w:rFonts w:ascii="Times New Roman" w:hAnsiTheme="minorEastAsia" w:eastAsiaTheme="minorEastAsia"/>
          <w:color w:val="000000" w:themeColor="text1"/>
          <w:szCs w:val="21"/>
        </w:rPr>
        <w:t>为</w:t>
      </w:r>
      <w:r>
        <w:rPr>
          <w:rFonts w:ascii="Times New Roman" w:hAnsi="Times New Roman" w:eastAsiaTheme="minorEastAsia"/>
          <w:color w:val="000000" w:themeColor="text1"/>
          <w:szCs w:val="21"/>
        </w:rPr>
        <w:t>__________</w:t>
      </w:r>
      <w:r>
        <w:rPr>
          <w:rFonts w:ascii="Times New Roman" w:hAnsiTheme="minorEastAsia" w:eastAsiaTheme="minorEastAsia"/>
          <w:color w:val="000000" w:themeColor="text1"/>
          <w:szCs w:val="21"/>
        </w:rPr>
        <w:t>；</w:t>
      </w:r>
      <w:r>
        <w:rPr>
          <w:rFonts w:ascii="Times New Roman" w:hAnsi="Times New Roman" w:eastAsiaTheme="minorEastAsia"/>
          <w:color w:val="000000" w:themeColor="text1"/>
          <w:szCs w:val="21"/>
        </w:rPr>
        <w:t>A</w:t>
      </w:r>
      <w:r>
        <w:rPr>
          <w:rFonts w:hint="eastAsia" w:ascii="Times New Roman" w:hAnsi="Times New Roman" w:eastAsiaTheme="minorEastAsia"/>
          <w:color w:val="000000" w:themeColor="text1"/>
          <w:szCs w:val="21"/>
          <w:lang w:eastAsia="zh-CN"/>
        </w:rPr>
        <w:t>生成</w:t>
      </w:r>
      <w:r>
        <w:rPr>
          <w:rFonts w:hint="eastAsia" w:ascii="Times New Roman" w:hAnsi="Times New Roman" w:eastAsiaTheme="minorEastAsia"/>
          <w:color w:val="000000" w:themeColor="text1"/>
          <w:szCs w:val="21"/>
          <w:lang w:val="en-US" w:eastAsia="zh-CN"/>
        </w:rPr>
        <w:t>B</w:t>
      </w:r>
      <w:r>
        <w:rPr>
          <w:rFonts w:ascii="Times New Roman" w:hAnsiTheme="minorEastAsia" w:eastAsiaTheme="minorEastAsia"/>
          <w:color w:val="000000" w:themeColor="text1"/>
          <w:szCs w:val="21"/>
        </w:rPr>
        <w:t>的有机反应类型为</w:t>
      </w:r>
      <w:r>
        <w:rPr>
          <w:rFonts w:ascii="Times New Roman" w:hAnsi="Times New Roman" w:eastAsiaTheme="minorEastAsia"/>
          <w:color w:val="000000" w:themeColor="text1"/>
          <w:szCs w:val="21"/>
        </w:rPr>
        <w:t>__________</w:t>
      </w:r>
      <w:r>
        <w:rPr>
          <w:rFonts w:ascii="Times New Roman" w:hAnsiTheme="minorEastAsia" w:eastAsiaTheme="minorEastAsia"/>
          <w:color w:val="000000" w:themeColor="text1"/>
          <w:szCs w:val="21"/>
        </w:rPr>
        <w:t>。</w:t>
      </w:r>
    </w:p>
    <w:p>
      <w:pPr>
        <w:pStyle w:val="3"/>
        <w:wordWrap/>
        <w:snapToGrid w:val="0"/>
        <w:spacing w:beforeAutospacing="0" w:afterAutospacing="0" w:line="360" w:lineRule="auto"/>
        <w:rPr>
          <w:rFonts w:ascii="Times New Roman" w:hAnsi="Times New Roman" w:cs="Times New Roman" w:eastAsiaTheme="minorEastAsia"/>
          <w:color w:val="000000" w:themeColor="text1"/>
        </w:rPr>
      </w:pPr>
      <w:r>
        <w:rPr>
          <w:rFonts w:ascii="Times New Roman" w:hAnsi="Times New Roman" w:cs="Times New Roman" w:eastAsiaTheme="minorEastAsia"/>
          <w:color w:val="000000" w:themeColor="text1"/>
        </w:rPr>
        <w:t>1</w:t>
      </w:r>
      <w:r>
        <w:rPr>
          <w:rFonts w:hint="eastAsia" w:ascii="Times New Roman" w:hAnsi="Times New Roman" w:cs="Times New Roman" w:eastAsiaTheme="minorEastAsia"/>
          <w:color w:val="000000" w:themeColor="text1"/>
        </w:rPr>
        <w:t>7</w:t>
      </w:r>
      <w:r>
        <w:rPr>
          <w:rFonts w:ascii="Times New Roman" w:cs="Times New Roman" w:hAnsiTheme="minorEastAsia" w:eastAsiaTheme="minorEastAsia"/>
          <w:color w:val="000000" w:themeColor="text1"/>
        </w:rPr>
        <w:t>．</w:t>
      </w:r>
      <w:r>
        <w:rPr>
          <w:rFonts w:hint="eastAsia" w:ascii="Times New Roman" w:cs="Times New Roman" w:hAnsiTheme="minorEastAsia" w:eastAsiaTheme="minorEastAsia"/>
          <w:color w:val="000000" w:themeColor="text1"/>
        </w:rPr>
        <w:t>（1</w:t>
      </w:r>
      <w:r>
        <w:rPr>
          <w:rFonts w:hint="eastAsia" w:ascii="Times New Roman" w:cs="Times New Roman" w:hAnsiTheme="minorEastAsia" w:eastAsiaTheme="minorEastAsia"/>
          <w:color w:val="000000" w:themeColor="text1"/>
          <w:lang w:val="en-US" w:eastAsia="zh-CN"/>
        </w:rPr>
        <w:t>4</w:t>
      </w:r>
      <w:r>
        <w:rPr>
          <w:rFonts w:hint="eastAsia" w:ascii="Times New Roman" w:cs="Times New Roman" w:hAnsiTheme="minorEastAsia" w:eastAsiaTheme="minorEastAsia"/>
          <w:color w:val="000000" w:themeColor="text1"/>
        </w:rPr>
        <w:t>分）</w:t>
      </w:r>
      <w:r>
        <w:rPr>
          <w:rFonts w:ascii="Times New Roman" w:cs="Times New Roman" w:hAnsiTheme="minorEastAsia" w:eastAsiaTheme="minorEastAsia"/>
          <w:color w:val="000000" w:themeColor="text1"/>
        </w:rPr>
        <w:t>短周期元素</w:t>
      </w:r>
      <w:r>
        <w:rPr>
          <w:rFonts w:ascii="Times New Roman" w:hAnsi="Times New Roman" w:cs="Times New Roman" w:eastAsiaTheme="minorEastAsia"/>
          <w:color w:val="000000" w:themeColor="text1"/>
        </w:rPr>
        <w:t>T</w:t>
      </w:r>
      <w:r>
        <w:rPr>
          <w:rFonts w:ascii="Times New Roman" w:cs="Times New Roman" w:hAnsiTheme="minorEastAsia" w:eastAsiaTheme="minorEastAsia"/>
          <w:color w:val="000000" w:themeColor="text1"/>
        </w:rPr>
        <w:t>、</w:t>
      </w:r>
      <w:r>
        <w:rPr>
          <w:rFonts w:ascii="Times New Roman" w:hAnsi="Times New Roman" w:cs="Times New Roman" w:eastAsiaTheme="minorEastAsia"/>
          <w:color w:val="000000" w:themeColor="text1"/>
        </w:rPr>
        <w:t>X</w:t>
      </w:r>
      <w:r>
        <w:rPr>
          <w:rFonts w:ascii="Times New Roman" w:cs="Times New Roman" w:hAnsiTheme="minorEastAsia" w:eastAsiaTheme="minorEastAsia"/>
          <w:color w:val="000000" w:themeColor="text1"/>
        </w:rPr>
        <w:t>、</w:t>
      </w:r>
      <w:r>
        <w:rPr>
          <w:rFonts w:ascii="Times New Roman" w:hAnsi="Times New Roman" w:cs="Times New Roman" w:eastAsiaTheme="minorEastAsia"/>
          <w:color w:val="000000" w:themeColor="text1"/>
        </w:rPr>
        <w:t>Y</w:t>
      </w:r>
      <w:r>
        <w:rPr>
          <w:rFonts w:ascii="Times New Roman" w:cs="Times New Roman" w:hAnsiTheme="minorEastAsia" w:eastAsiaTheme="minorEastAsia"/>
          <w:color w:val="000000" w:themeColor="text1"/>
        </w:rPr>
        <w:t>、</w:t>
      </w:r>
      <w:r>
        <w:rPr>
          <w:rFonts w:ascii="Times New Roman" w:hAnsi="Times New Roman" w:cs="Times New Roman" w:eastAsiaTheme="minorEastAsia"/>
          <w:color w:val="000000" w:themeColor="text1"/>
        </w:rPr>
        <w:t>Z</w:t>
      </w:r>
      <w:r>
        <w:rPr>
          <w:rFonts w:ascii="Times New Roman" w:cs="Times New Roman" w:hAnsiTheme="minorEastAsia" w:eastAsiaTheme="minorEastAsia"/>
          <w:color w:val="000000" w:themeColor="text1"/>
        </w:rPr>
        <w:t>的原子序数依次增大，其中元素</w:t>
      </w:r>
      <w:r>
        <w:rPr>
          <w:rFonts w:ascii="Times New Roman" w:hAnsi="Times New Roman" w:cs="Times New Roman" w:eastAsiaTheme="minorEastAsia"/>
          <w:color w:val="000000" w:themeColor="text1"/>
        </w:rPr>
        <w:t>T</w:t>
      </w:r>
      <w:r>
        <w:rPr>
          <w:rFonts w:ascii="Times New Roman" w:cs="Times New Roman" w:hAnsiTheme="minorEastAsia" w:eastAsiaTheme="minorEastAsia"/>
          <w:color w:val="000000" w:themeColor="text1"/>
        </w:rPr>
        <w:t>、</w:t>
      </w:r>
      <w:r>
        <w:rPr>
          <w:rFonts w:ascii="Times New Roman" w:hAnsi="Times New Roman" w:cs="Times New Roman" w:eastAsiaTheme="minorEastAsia"/>
          <w:color w:val="000000" w:themeColor="text1"/>
        </w:rPr>
        <w:t>X</w:t>
      </w:r>
      <w:r>
        <w:rPr>
          <w:rFonts w:ascii="Times New Roman" w:cs="Times New Roman" w:hAnsiTheme="minorEastAsia" w:eastAsiaTheme="minorEastAsia"/>
          <w:color w:val="000000" w:themeColor="text1"/>
        </w:rPr>
        <w:t>基态原子均有</w:t>
      </w:r>
      <w:r>
        <w:rPr>
          <w:rFonts w:ascii="Times New Roman" w:hAnsi="Times New Roman" w:cs="Times New Roman" w:eastAsiaTheme="minorEastAsia"/>
          <w:color w:val="000000" w:themeColor="text1"/>
        </w:rPr>
        <w:t>2</w:t>
      </w:r>
      <w:r>
        <w:rPr>
          <w:rFonts w:ascii="Times New Roman" w:cs="Times New Roman" w:hAnsiTheme="minorEastAsia" w:eastAsiaTheme="minorEastAsia"/>
          <w:color w:val="000000" w:themeColor="text1"/>
        </w:rPr>
        <w:t>个未成对电子，元素</w:t>
      </w:r>
      <w:r>
        <w:rPr>
          <w:rFonts w:ascii="Times New Roman" w:hAnsi="Times New Roman" w:cs="Times New Roman" w:eastAsiaTheme="minorEastAsia"/>
          <w:color w:val="000000" w:themeColor="text1"/>
        </w:rPr>
        <w:t>Y</w:t>
      </w:r>
      <w:r>
        <w:rPr>
          <w:rFonts w:ascii="Times New Roman" w:cs="Times New Roman" w:hAnsiTheme="minorEastAsia" w:eastAsiaTheme="minorEastAsia"/>
          <w:color w:val="000000" w:themeColor="text1"/>
        </w:rPr>
        <w:t>基态原子</w:t>
      </w:r>
      <w:r>
        <w:rPr>
          <w:rFonts w:ascii="Times New Roman" w:hAnsi="Times New Roman" w:cs="Times New Roman" w:eastAsiaTheme="minorEastAsia"/>
          <w:color w:val="000000" w:themeColor="text1"/>
        </w:rPr>
        <w:t>s</w:t>
      </w:r>
      <w:r>
        <w:rPr>
          <w:rFonts w:ascii="Times New Roman" w:cs="Times New Roman" w:hAnsiTheme="minorEastAsia" w:eastAsiaTheme="minorEastAsia"/>
          <w:color w:val="000000" w:themeColor="text1"/>
        </w:rPr>
        <w:t>能级的电子总数与</w:t>
      </w:r>
      <w:r>
        <w:rPr>
          <w:rFonts w:ascii="Times New Roman" w:hAnsi="Times New Roman" w:cs="Times New Roman" w:eastAsiaTheme="minorEastAsia"/>
          <w:color w:val="000000" w:themeColor="text1"/>
        </w:rPr>
        <w:t>p</w:t>
      </w:r>
      <w:r>
        <w:rPr>
          <w:rFonts w:ascii="Times New Roman" w:cs="Times New Roman" w:hAnsiTheme="minorEastAsia" w:eastAsiaTheme="minorEastAsia"/>
          <w:color w:val="000000" w:themeColor="text1"/>
        </w:rPr>
        <w:t>能级的电子总数相等，元素</w:t>
      </w:r>
      <w:r>
        <w:rPr>
          <w:rFonts w:ascii="Times New Roman" w:hAnsi="Times New Roman" w:cs="Times New Roman" w:eastAsiaTheme="minorEastAsia"/>
          <w:color w:val="000000" w:themeColor="text1"/>
        </w:rPr>
        <w:t>Z</w:t>
      </w:r>
      <w:r>
        <w:rPr>
          <w:rFonts w:ascii="Times New Roman" w:cs="Times New Roman" w:hAnsiTheme="minorEastAsia" w:eastAsiaTheme="minorEastAsia"/>
          <w:color w:val="000000" w:themeColor="text1"/>
        </w:rPr>
        <w:t>的价电子数等于电子层数。元素</w:t>
      </w:r>
      <w:r>
        <w:rPr>
          <w:rFonts w:ascii="Times New Roman" w:hAnsi="Times New Roman" w:cs="Times New Roman" w:eastAsiaTheme="minorEastAsia"/>
          <w:color w:val="000000" w:themeColor="text1"/>
        </w:rPr>
        <w:t>W</w:t>
      </w:r>
      <w:r>
        <w:rPr>
          <w:rFonts w:ascii="Times New Roman" w:cs="Times New Roman" w:hAnsiTheme="minorEastAsia" w:eastAsiaTheme="minorEastAsia"/>
          <w:color w:val="000000" w:themeColor="text1"/>
        </w:rPr>
        <w:t>位于第四周期，</w:t>
      </w:r>
      <w:r>
        <w:rPr>
          <w:rFonts w:hint="eastAsia" w:ascii="Times New Roman" w:cs="Times New Roman" w:hAnsiTheme="minorEastAsia" w:eastAsiaTheme="minorEastAsia"/>
          <w:color w:val="000000" w:themeColor="text1"/>
        </w:rPr>
        <w:t>被誉为“太空金属”，</w:t>
      </w:r>
      <w:r>
        <w:rPr>
          <w:rFonts w:ascii="Times New Roman" w:cs="Times New Roman" w:hAnsiTheme="minorEastAsia" w:eastAsiaTheme="minorEastAsia"/>
          <w:color w:val="000000" w:themeColor="text1"/>
        </w:rPr>
        <w:t>其基态原子所含未成对电子数为</w:t>
      </w:r>
      <w:r>
        <w:rPr>
          <w:rFonts w:ascii="Times New Roman" w:hAnsi="Times New Roman" w:cs="Times New Roman" w:eastAsiaTheme="minorEastAsia"/>
          <w:color w:val="000000" w:themeColor="text1"/>
        </w:rPr>
        <w:t>2</w:t>
      </w:r>
      <w:r>
        <w:rPr>
          <w:rFonts w:ascii="Times New Roman" w:cs="Times New Roman" w:hAnsiTheme="minorEastAsia" w:eastAsiaTheme="minorEastAsia"/>
          <w:color w:val="000000" w:themeColor="text1"/>
        </w:rPr>
        <w:t>。</w:t>
      </w:r>
    </w:p>
    <w:p>
      <w:pPr>
        <w:pStyle w:val="3"/>
        <w:wordWrap/>
        <w:snapToGrid w:val="0"/>
        <w:spacing w:beforeAutospacing="0" w:afterAutospacing="0" w:line="360" w:lineRule="auto"/>
        <w:rPr>
          <w:rFonts w:ascii="Times New Roman" w:hAnsi="Times New Roman" w:cs="Times New Roman" w:eastAsiaTheme="minorEastAsia"/>
          <w:color w:val="000000" w:themeColor="text1"/>
        </w:rPr>
      </w:pPr>
      <w:r>
        <w:rPr>
          <w:rFonts w:ascii="Times New Roman" w:cs="Times New Roman" w:hAnsiTheme="minorEastAsia" w:eastAsiaTheme="minorEastAsia"/>
          <w:color w:val="000000" w:themeColor="text1"/>
        </w:rPr>
        <w:t>（</w:t>
      </w:r>
      <w:r>
        <w:rPr>
          <w:rFonts w:ascii="Times New Roman" w:hAnsi="Times New Roman" w:cs="Times New Roman" w:eastAsiaTheme="minorEastAsia"/>
          <w:color w:val="000000" w:themeColor="text1"/>
        </w:rPr>
        <w:t>1</w:t>
      </w:r>
      <w:r>
        <w:rPr>
          <w:rFonts w:ascii="Times New Roman" w:cs="Times New Roman" w:hAnsiTheme="minorEastAsia" w:eastAsiaTheme="minorEastAsia"/>
          <w:color w:val="000000" w:themeColor="text1"/>
        </w:rPr>
        <w:t>）</w:t>
      </w:r>
      <w:r>
        <w:rPr>
          <w:rFonts w:cs="Times New Roman" w:asciiTheme="minorEastAsia" w:hAnsiTheme="minorEastAsia" w:eastAsiaTheme="minorEastAsia"/>
          <w:color w:val="000000" w:themeColor="text1"/>
        </w:rPr>
        <w:t>①</w:t>
      </w:r>
      <w:r>
        <w:rPr>
          <w:rFonts w:ascii="Times New Roman" w:cs="Times New Roman" w:hAnsiTheme="minorEastAsia" w:eastAsiaTheme="minorEastAsia"/>
          <w:color w:val="000000" w:themeColor="text1"/>
        </w:rPr>
        <w:t>元素</w:t>
      </w:r>
      <w:r>
        <w:rPr>
          <w:rFonts w:ascii="Times New Roman" w:hAnsi="Times New Roman" w:cs="Times New Roman" w:eastAsiaTheme="minorEastAsia"/>
          <w:color w:val="000000" w:themeColor="text1"/>
        </w:rPr>
        <w:t>X</w:t>
      </w:r>
      <w:r>
        <w:rPr>
          <w:rFonts w:ascii="Times New Roman" w:cs="Times New Roman" w:hAnsiTheme="minorEastAsia" w:eastAsiaTheme="minorEastAsia"/>
          <w:color w:val="000000" w:themeColor="text1"/>
        </w:rPr>
        <w:t>、</w:t>
      </w:r>
      <w:r>
        <w:rPr>
          <w:rFonts w:ascii="Times New Roman" w:hAnsi="Times New Roman" w:cs="Times New Roman" w:eastAsiaTheme="minorEastAsia"/>
          <w:color w:val="000000" w:themeColor="text1"/>
        </w:rPr>
        <w:t>Y</w:t>
      </w:r>
      <w:r>
        <w:rPr>
          <w:rFonts w:ascii="Times New Roman" w:cs="Times New Roman" w:hAnsiTheme="minorEastAsia" w:eastAsiaTheme="minorEastAsia"/>
          <w:color w:val="000000" w:themeColor="text1"/>
        </w:rPr>
        <w:t>、</w:t>
      </w:r>
      <w:r>
        <w:rPr>
          <w:rFonts w:ascii="Times New Roman" w:hAnsi="Times New Roman" w:cs="Times New Roman" w:eastAsiaTheme="minorEastAsia"/>
          <w:color w:val="000000" w:themeColor="text1"/>
        </w:rPr>
        <w:t>Z</w:t>
      </w:r>
      <w:r>
        <w:rPr>
          <w:rFonts w:ascii="Times New Roman" w:cs="Times New Roman" w:hAnsiTheme="minorEastAsia" w:eastAsiaTheme="minorEastAsia"/>
          <w:color w:val="000000" w:themeColor="text1"/>
        </w:rPr>
        <w:t>的第一电离能由大到小的顺序为</w:t>
      </w:r>
      <w:r>
        <w:rPr>
          <w:rFonts w:ascii="Times New Roman" w:hAnsi="Times New Roman" w:cs="Times New Roman" w:eastAsiaTheme="minorEastAsia"/>
          <w:color w:val="000000" w:themeColor="text1"/>
        </w:rPr>
        <w:t>________________</w:t>
      </w:r>
      <w:r>
        <w:rPr>
          <w:rFonts w:ascii="Times New Roman" w:cs="Times New Roman" w:hAnsiTheme="minorEastAsia" w:eastAsiaTheme="minorEastAsia"/>
          <w:color w:val="000000" w:themeColor="text1"/>
        </w:rPr>
        <w:t>。（用元素符号表示）</w:t>
      </w:r>
    </w:p>
    <w:p>
      <w:pPr>
        <w:pStyle w:val="3"/>
        <w:wordWrap/>
        <w:snapToGrid w:val="0"/>
        <w:spacing w:beforeAutospacing="0" w:afterAutospacing="0" w:line="360" w:lineRule="auto"/>
        <w:rPr>
          <w:rFonts w:ascii="Times New Roman" w:hAnsi="Times New Roman" w:cs="Times New Roman" w:eastAsiaTheme="minorEastAsia"/>
          <w:color w:val="000000" w:themeColor="text1"/>
        </w:rPr>
      </w:pPr>
      <w:r>
        <w:rPr>
          <w:rFonts w:ascii="Times New Roman" w:hAnsi="Times New Roman" w:cs="Times New Roman" w:eastAsiaTheme="minorEastAsia"/>
          <w:color w:val="000000" w:themeColor="text1"/>
        </w:rPr>
        <w:t xml:space="preserve">     </w:t>
      </w:r>
      <w:r>
        <w:rPr>
          <w:rFonts w:cs="Times New Roman" w:asciiTheme="minorEastAsia" w:hAnsiTheme="minorEastAsia" w:eastAsiaTheme="minorEastAsia"/>
          <w:color w:val="000000" w:themeColor="text1"/>
        </w:rPr>
        <w:t>②</w:t>
      </w:r>
      <w:r>
        <w:rPr>
          <w:rFonts w:ascii="Times New Roman" w:cs="Times New Roman" w:hAnsiTheme="minorEastAsia" w:eastAsiaTheme="minorEastAsia"/>
          <w:color w:val="000000" w:themeColor="text1"/>
        </w:rPr>
        <w:t>元素</w:t>
      </w:r>
      <w:r>
        <w:rPr>
          <w:rFonts w:ascii="Times New Roman" w:hAnsi="Times New Roman" w:cs="Times New Roman" w:eastAsiaTheme="minorEastAsia"/>
          <w:color w:val="000000" w:themeColor="text1"/>
        </w:rPr>
        <w:t>W</w:t>
      </w:r>
      <w:r>
        <w:rPr>
          <w:rFonts w:ascii="Times New Roman" w:cs="Times New Roman" w:hAnsiTheme="minorEastAsia" w:eastAsiaTheme="minorEastAsia"/>
          <w:color w:val="000000" w:themeColor="text1"/>
        </w:rPr>
        <w:t>在周期表中的位置为</w:t>
      </w:r>
      <w:r>
        <w:rPr>
          <w:rFonts w:ascii="Times New Roman" w:hAnsi="Times New Roman" w:cs="Times New Roman" w:eastAsiaTheme="minorEastAsia"/>
          <w:color w:val="000000" w:themeColor="text1"/>
        </w:rPr>
        <w:t>__________________________</w:t>
      </w:r>
      <w:r>
        <w:rPr>
          <w:rFonts w:ascii="Times New Roman" w:cs="Times New Roman" w:hAnsiTheme="minorEastAsia" w:eastAsiaTheme="minorEastAsia"/>
          <w:color w:val="000000" w:themeColor="text1"/>
        </w:rPr>
        <w:t>，元素</w:t>
      </w:r>
      <w:r>
        <w:rPr>
          <w:rFonts w:ascii="Times New Roman" w:hAnsi="Times New Roman" w:cs="Times New Roman" w:eastAsiaTheme="minorEastAsia"/>
          <w:color w:val="000000" w:themeColor="text1"/>
        </w:rPr>
        <w:t>Y</w:t>
      </w:r>
      <w:r>
        <w:rPr>
          <w:rFonts w:ascii="Times New Roman" w:cs="Times New Roman" w:hAnsiTheme="minorEastAsia" w:eastAsiaTheme="minorEastAsia"/>
          <w:color w:val="000000" w:themeColor="text1"/>
        </w:rPr>
        <w:t>在周期表</w:t>
      </w:r>
      <w:r>
        <w:rPr>
          <w:rFonts w:ascii="Times New Roman" w:hAnsi="Times New Roman" w:cs="Times New Roman" w:eastAsiaTheme="minorEastAsia"/>
          <w:color w:val="000000" w:themeColor="text1"/>
        </w:rPr>
        <w:t>_________</w:t>
      </w:r>
      <w:r>
        <w:rPr>
          <w:rFonts w:ascii="Times New Roman" w:cs="Times New Roman" w:hAnsiTheme="minorEastAsia" w:eastAsiaTheme="minorEastAsia"/>
          <w:color w:val="000000" w:themeColor="text1"/>
        </w:rPr>
        <w:t>区。</w:t>
      </w:r>
    </w:p>
    <w:p>
      <w:pPr>
        <w:pStyle w:val="3"/>
        <w:wordWrap/>
        <w:snapToGrid w:val="0"/>
        <w:spacing w:beforeAutospacing="0" w:afterAutospacing="0" w:line="360" w:lineRule="auto"/>
        <w:rPr>
          <w:rFonts w:ascii="Times New Roman" w:hAnsi="Times New Roman" w:cs="Times New Roman" w:eastAsiaTheme="minorEastAsia"/>
          <w:color w:val="000000" w:themeColor="text1"/>
        </w:rPr>
      </w:pPr>
      <w:r>
        <w:rPr>
          <w:rFonts w:ascii="Times New Roman" w:cs="Times New Roman" w:hAnsiTheme="minorEastAsia" w:eastAsiaTheme="minorEastAsia"/>
          <w:color w:val="000000" w:themeColor="text1"/>
        </w:rPr>
        <w:t>（</w:t>
      </w:r>
      <w:r>
        <w:rPr>
          <w:rFonts w:ascii="Times New Roman" w:hAnsi="Times New Roman" w:cs="Times New Roman" w:eastAsiaTheme="minorEastAsia"/>
          <w:color w:val="000000" w:themeColor="text1"/>
        </w:rPr>
        <w:t>2</w:t>
      </w:r>
      <w:r>
        <w:rPr>
          <w:rFonts w:ascii="Times New Roman" w:cs="Times New Roman" w:hAnsiTheme="minorEastAsia" w:eastAsiaTheme="minorEastAsia"/>
          <w:color w:val="000000" w:themeColor="text1"/>
        </w:rPr>
        <w:t>）</w:t>
      </w:r>
      <w:r>
        <w:rPr>
          <w:rFonts w:ascii="Times New Roman" w:hAnsi="Times New Roman" w:cs="Times New Roman" w:eastAsiaTheme="minorEastAsia"/>
          <w:color w:val="000000" w:themeColor="text1"/>
        </w:rPr>
        <w:t>T</w:t>
      </w:r>
      <w:r>
        <w:rPr>
          <w:rFonts w:ascii="Times New Roman" w:cs="Times New Roman" w:hAnsiTheme="minorEastAsia" w:eastAsiaTheme="minorEastAsia"/>
          <w:color w:val="000000" w:themeColor="text1"/>
        </w:rPr>
        <w:t>、</w:t>
      </w:r>
      <w:r>
        <w:rPr>
          <w:rFonts w:ascii="Times New Roman" w:hAnsi="Times New Roman" w:cs="Times New Roman" w:eastAsiaTheme="minorEastAsia"/>
          <w:color w:val="000000" w:themeColor="text1"/>
        </w:rPr>
        <w:t>X</w:t>
      </w:r>
      <w:r>
        <w:rPr>
          <w:rFonts w:ascii="Times New Roman" w:cs="Times New Roman" w:hAnsiTheme="minorEastAsia" w:eastAsiaTheme="minorEastAsia"/>
          <w:color w:val="000000" w:themeColor="text1"/>
        </w:rPr>
        <w:t>分别与氢组成的</w:t>
      </w:r>
      <w:r>
        <w:rPr>
          <w:rFonts w:ascii="Times New Roman" w:hAnsi="Times New Roman" w:cs="Times New Roman" w:eastAsiaTheme="minorEastAsia"/>
          <w:color w:val="000000" w:themeColor="text1"/>
        </w:rPr>
        <w:t>T</w:t>
      </w:r>
      <w:r>
        <w:rPr>
          <w:rFonts w:ascii="Times New Roman" w:hAnsi="Times New Roman" w:cs="Times New Roman" w:eastAsiaTheme="minorEastAsia"/>
          <w:color w:val="000000" w:themeColor="text1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000000" w:themeColor="text1"/>
        </w:rPr>
        <w:t>H</w:t>
      </w:r>
      <w:r>
        <w:rPr>
          <w:rFonts w:ascii="Times New Roman" w:hAnsi="Times New Roman" w:cs="Times New Roman" w:eastAsiaTheme="minorEastAsia"/>
          <w:color w:val="000000" w:themeColor="text1"/>
          <w:vertAlign w:val="subscript"/>
        </w:rPr>
        <w:t>2</w:t>
      </w:r>
      <w:r>
        <w:rPr>
          <w:rFonts w:ascii="Times New Roman" w:cs="Times New Roman" w:hAnsiTheme="minorEastAsia" w:eastAsiaTheme="minorEastAsia"/>
          <w:color w:val="000000" w:themeColor="text1"/>
        </w:rPr>
        <w:t>与</w:t>
      </w:r>
      <w:r>
        <w:rPr>
          <w:rFonts w:ascii="Times New Roman" w:hAnsi="Times New Roman" w:cs="Times New Roman" w:eastAsiaTheme="minorEastAsia"/>
          <w:color w:val="000000" w:themeColor="text1"/>
        </w:rPr>
        <w:t>H</w:t>
      </w:r>
      <w:r>
        <w:rPr>
          <w:rFonts w:ascii="Times New Roman" w:hAnsi="Times New Roman" w:cs="Times New Roman" w:eastAsiaTheme="minorEastAsia"/>
          <w:color w:val="000000" w:themeColor="text1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000000" w:themeColor="text1"/>
        </w:rPr>
        <w:t>X</w:t>
      </w:r>
      <w:r>
        <w:rPr>
          <w:rFonts w:ascii="Times New Roman" w:hAnsi="Times New Roman" w:cs="Times New Roman" w:eastAsiaTheme="minorEastAsia"/>
          <w:color w:val="000000" w:themeColor="text1"/>
          <w:vertAlign w:val="subscript"/>
        </w:rPr>
        <w:t>2</w:t>
      </w:r>
      <w:r>
        <w:rPr>
          <w:rFonts w:ascii="Times New Roman" w:cs="Times New Roman" w:hAnsiTheme="minorEastAsia" w:eastAsiaTheme="minorEastAsia"/>
          <w:color w:val="000000" w:themeColor="text1"/>
        </w:rPr>
        <w:t>分子中，</w:t>
      </w:r>
      <w:r>
        <w:rPr>
          <w:rFonts w:ascii="Times New Roman" w:hAnsi="Times New Roman" w:cs="Times New Roman" w:eastAsiaTheme="minorEastAsia"/>
          <w:color w:val="000000" w:themeColor="text1"/>
        </w:rPr>
        <w:t>T</w:t>
      </w:r>
      <w:r>
        <w:rPr>
          <w:rFonts w:ascii="Times New Roman" w:cs="Times New Roman" w:hAnsiTheme="minorEastAsia" w:eastAsiaTheme="minorEastAsia"/>
          <w:color w:val="000000" w:themeColor="text1"/>
        </w:rPr>
        <w:t>、</w:t>
      </w:r>
      <w:r>
        <w:rPr>
          <w:rFonts w:ascii="Times New Roman" w:hAnsi="Times New Roman" w:cs="Times New Roman" w:eastAsiaTheme="minorEastAsia"/>
          <w:color w:val="000000" w:themeColor="text1"/>
        </w:rPr>
        <w:t>X</w:t>
      </w:r>
      <w:r>
        <w:rPr>
          <w:rFonts w:ascii="Times New Roman" w:cs="Times New Roman" w:hAnsiTheme="minorEastAsia" w:eastAsiaTheme="minorEastAsia"/>
          <w:color w:val="000000" w:themeColor="text1"/>
        </w:rPr>
        <w:t>原子轨道的杂化类型分别是</w:t>
      </w:r>
      <w:r>
        <w:rPr>
          <w:rFonts w:ascii="Times New Roman" w:hAnsi="Times New Roman" w:cs="Times New Roman" w:eastAsiaTheme="minorEastAsia"/>
          <w:color w:val="000000" w:themeColor="text1"/>
        </w:rPr>
        <w:t>___________</w:t>
      </w:r>
      <w:r>
        <w:rPr>
          <w:rFonts w:ascii="Times New Roman" w:cs="Times New Roman" w:hAnsiTheme="minorEastAsia" w:eastAsiaTheme="minorEastAsia"/>
          <w:color w:val="000000" w:themeColor="text1"/>
        </w:rPr>
        <w:t>。</w:t>
      </w:r>
    </w:p>
    <w:p>
      <w:pPr>
        <w:pStyle w:val="3"/>
        <w:wordWrap/>
        <w:snapToGrid w:val="0"/>
        <w:spacing w:beforeAutospacing="0" w:afterAutospacing="0" w:line="360" w:lineRule="auto"/>
        <w:rPr>
          <w:rFonts w:ascii="Times New Roman" w:hAnsi="Times New Roman" w:cs="Times New Roman" w:eastAsiaTheme="minorEastAsia"/>
          <w:color w:val="000000" w:themeColor="text1"/>
        </w:rPr>
      </w:pPr>
      <w:r>
        <w:rPr>
          <w:rFonts w:ascii="Times New Roman" w:cs="Times New Roman" w:hAnsiTheme="minorEastAsia" w:eastAsiaTheme="minorEastAsia"/>
          <w:color w:val="000000" w:themeColor="text1"/>
        </w:rPr>
        <w:t>（</w:t>
      </w:r>
      <w:r>
        <w:rPr>
          <w:rFonts w:ascii="Times New Roman" w:hAnsi="Times New Roman" w:cs="Times New Roman" w:eastAsiaTheme="minorEastAsia"/>
          <w:color w:val="000000" w:themeColor="text1"/>
        </w:rPr>
        <w:t>3</w:t>
      </w:r>
      <w:r>
        <w:rPr>
          <w:rFonts w:ascii="Times New Roman" w:cs="Times New Roman" w:hAnsiTheme="minorEastAsia" w:eastAsiaTheme="minorEastAsia"/>
          <w:color w:val="000000" w:themeColor="text1"/>
        </w:rPr>
        <w:t>）</w:t>
      </w:r>
      <w:r>
        <w:rPr>
          <w:rFonts w:ascii="Times New Roman" w:hAnsi="Times New Roman" w:cs="Times New Roman" w:eastAsiaTheme="minorEastAsia"/>
          <w:color w:val="000000" w:themeColor="text1"/>
        </w:rPr>
        <w:t>T</w:t>
      </w:r>
      <w:r>
        <w:rPr>
          <w:rFonts w:ascii="Times New Roman" w:cs="Times New Roman" w:hAnsiTheme="minorEastAsia" w:eastAsiaTheme="minorEastAsia"/>
          <w:color w:val="000000" w:themeColor="text1"/>
        </w:rPr>
        <w:t>与</w:t>
      </w:r>
      <w:r>
        <w:rPr>
          <w:rFonts w:ascii="Times New Roman" w:hAnsi="Times New Roman" w:cs="Times New Roman" w:eastAsiaTheme="minorEastAsia"/>
          <w:color w:val="000000" w:themeColor="text1"/>
        </w:rPr>
        <w:t>X</w:t>
      </w:r>
      <w:r>
        <w:rPr>
          <w:rFonts w:ascii="Times New Roman" w:cs="Times New Roman" w:hAnsiTheme="minorEastAsia" w:eastAsiaTheme="minorEastAsia"/>
          <w:color w:val="000000" w:themeColor="text1"/>
        </w:rPr>
        <w:t>可形成</w:t>
      </w:r>
      <w:r>
        <w:rPr>
          <w:rFonts w:ascii="Times New Roman" w:hAnsi="Times New Roman" w:cs="Times New Roman" w:eastAsiaTheme="minorEastAsia"/>
          <w:color w:val="000000" w:themeColor="text1"/>
        </w:rPr>
        <w:t>TX</w:t>
      </w:r>
      <w:r>
        <w:rPr>
          <w:rFonts w:ascii="Times New Roman" w:hAnsi="Times New Roman" w:cs="Times New Roman" w:eastAsiaTheme="minorEastAsia"/>
          <w:color w:val="000000" w:themeColor="text1"/>
          <w:vertAlign w:val="subscript"/>
        </w:rPr>
        <w:t>3</w:t>
      </w:r>
      <w:r>
        <w:rPr>
          <w:rFonts w:ascii="Times New Roman" w:hAnsi="Times New Roman" w:cs="Times New Roman" w:eastAsiaTheme="minorEastAsia"/>
          <w:color w:val="000000" w:themeColor="text1"/>
          <w:vertAlign w:val="superscript"/>
        </w:rPr>
        <w:t>2-</w:t>
      </w:r>
      <w:r>
        <w:rPr>
          <w:rFonts w:ascii="Times New Roman" w:cs="Times New Roman" w:hAnsiTheme="minorEastAsia" w:eastAsiaTheme="minorEastAsia"/>
          <w:color w:val="000000" w:themeColor="text1"/>
        </w:rPr>
        <w:t>离子</w:t>
      </w:r>
      <w:r>
        <w:rPr>
          <w:rFonts w:hint="eastAsia" w:ascii="Times New Roman" w:cs="Times New Roman" w:hAnsiTheme="minorEastAsia" w:eastAsiaTheme="minorEastAsia"/>
          <w:color w:val="000000" w:themeColor="text1"/>
        </w:rPr>
        <w:t>，</w:t>
      </w:r>
      <w:r>
        <w:rPr>
          <w:rFonts w:ascii="Times New Roman" w:hAnsi="Times New Roman" w:cs="Times New Roman" w:eastAsiaTheme="minorEastAsia"/>
          <w:color w:val="000000" w:themeColor="text1"/>
        </w:rPr>
        <w:t>TX</w:t>
      </w:r>
      <w:r>
        <w:rPr>
          <w:rFonts w:ascii="Times New Roman" w:hAnsi="Times New Roman" w:cs="Times New Roman" w:eastAsiaTheme="minorEastAsia"/>
          <w:color w:val="000000" w:themeColor="text1"/>
          <w:vertAlign w:val="subscript"/>
        </w:rPr>
        <w:t>3</w:t>
      </w:r>
      <w:r>
        <w:rPr>
          <w:rFonts w:ascii="Times New Roman" w:hAnsi="Times New Roman" w:cs="Times New Roman" w:eastAsiaTheme="minorEastAsia"/>
          <w:color w:val="000000" w:themeColor="text1"/>
          <w:vertAlign w:val="superscript"/>
        </w:rPr>
        <w:t>2-</w:t>
      </w:r>
      <w:r>
        <w:rPr>
          <w:rFonts w:ascii="Times New Roman" w:cs="Times New Roman" w:hAnsiTheme="minorEastAsia" w:eastAsiaTheme="minorEastAsia"/>
          <w:color w:val="000000" w:themeColor="text1"/>
        </w:rPr>
        <w:t>的空间构型为</w:t>
      </w:r>
      <w:r>
        <w:rPr>
          <w:rFonts w:ascii="Times New Roman" w:hAnsi="Times New Roman" w:cs="Times New Roman" w:eastAsiaTheme="minorEastAsia"/>
          <w:color w:val="000000" w:themeColor="text1"/>
        </w:rPr>
        <w:t>__________________</w:t>
      </w:r>
      <w:r>
        <w:rPr>
          <w:rFonts w:ascii="Times New Roman" w:cs="Times New Roman" w:hAnsiTheme="minorEastAsia" w:eastAsiaTheme="minorEastAsia"/>
          <w:color w:val="000000" w:themeColor="text1"/>
        </w:rPr>
        <w:t>（用文字描述）。</w:t>
      </w:r>
    </w:p>
    <w:p>
      <w:pPr>
        <w:pStyle w:val="3"/>
        <w:wordWrap/>
        <w:snapToGrid w:val="0"/>
        <w:spacing w:beforeAutospacing="0" w:afterAutospacing="0" w:line="360" w:lineRule="auto"/>
        <w:rPr>
          <w:rFonts w:ascii="Times New Roman" w:hAnsi="Times New Roman" w:cs="Times New Roman" w:eastAsiaTheme="minorEastAsia"/>
          <w:color w:val="000000" w:themeColor="text1"/>
        </w:rPr>
      </w:pPr>
      <w:r>
        <w:rPr>
          <w:rFonts w:ascii="Times New Roman" w:cs="Times New Roman" w:hAnsiTheme="minorEastAsia" w:eastAsiaTheme="minorEastAsia"/>
          <w:color w:val="000000" w:themeColor="text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451485</wp:posOffset>
            </wp:positionV>
            <wp:extent cx="1352550" cy="1057275"/>
            <wp:effectExtent l="19050" t="0" r="0" b="0"/>
            <wp:wrapSquare wrapText="bothSides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Theme="minorEastAsia" w:eastAsiaTheme="minorEastAsia"/>
          <w:color w:val="000000" w:themeColor="text1"/>
        </w:rPr>
        <w:t>（</w:t>
      </w:r>
      <w:r>
        <w:rPr>
          <w:rFonts w:ascii="Times New Roman" w:hAnsi="Times New Roman" w:cs="Times New Roman" w:eastAsiaTheme="minorEastAsia"/>
          <w:color w:val="000000" w:themeColor="text1"/>
        </w:rPr>
        <w:t>4</w:t>
      </w:r>
      <w:r>
        <w:rPr>
          <w:rFonts w:ascii="Times New Roman" w:cs="Times New Roman" w:hAnsiTheme="minorEastAsia" w:eastAsiaTheme="minorEastAsia"/>
          <w:color w:val="000000" w:themeColor="text1"/>
        </w:rPr>
        <w:t>）有同学推测，</w:t>
      </w:r>
      <w:r>
        <w:rPr>
          <w:rFonts w:ascii="Times New Roman" w:hAnsi="Times New Roman" w:cs="Times New Roman" w:eastAsiaTheme="minorEastAsia"/>
          <w:color w:val="000000" w:themeColor="text1"/>
        </w:rPr>
        <w:t>YX</w:t>
      </w:r>
      <w:r>
        <w:rPr>
          <w:rFonts w:ascii="Times New Roman" w:cs="Times New Roman" w:hAnsiTheme="minorEastAsia" w:eastAsiaTheme="minorEastAsia"/>
          <w:color w:val="000000" w:themeColor="text1"/>
        </w:rPr>
        <w:t>的熔点比</w:t>
      </w:r>
      <w:r>
        <w:rPr>
          <w:rFonts w:hint="eastAsia" w:ascii="Times New Roman" w:cs="Times New Roman" w:hAnsiTheme="minorEastAsia" w:eastAsiaTheme="minorEastAsia"/>
          <w:color w:val="000000" w:themeColor="text1"/>
          <w:lang w:eastAsia="zh-CN"/>
        </w:rPr>
        <w:t>氯化钠</w:t>
      </w:r>
      <w:r>
        <w:rPr>
          <w:rFonts w:ascii="Times New Roman" w:cs="Times New Roman" w:hAnsiTheme="minorEastAsia" w:eastAsiaTheme="minorEastAsia"/>
          <w:color w:val="000000" w:themeColor="text1"/>
        </w:rPr>
        <w:t>高，其原因是</w:t>
      </w:r>
      <w:r>
        <w:rPr>
          <w:rFonts w:ascii="Times New Roman" w:hAnsi="Times New Roman" w:cs="Times New Roman" w:eastAsiaTheme="minorEastAsia"/>
          <w:color w:val="000000" w:themeColor="text1"/>
        </w:rPr>
        <w:t>__________________________</w:t>
      </w:r>
      <w:r>
        <w:rPr>
          <w:rFonts w:ascii="Times New Roman" w:cs="Times New Roman" w:hAnsiTheme="minorEastAsia" w:eastAsiaTheme="minorEastAsia"/>
          <w:color w:val="000000" w:themeColor="text1"/>
        </w:rPr>
        <w:t>。</w:t>
      </w:r>
    </w:p>
    <w:p>
      <w:pPr>
        <w:pStyle w:val="3"/>
        <w:wordWrap/>
        <w:snapToGrid w:val="0"/>
        <w:spacing w:beforeAutospacing="0" w:afterAutospacing="0" w:line="360" w:lineRule="auto"/>
        <w:rPr>
          <w:rFonts w:ascii="Times New Roman" w:cs="Times New Roman" w:hAnsiTheme="minorEastAsia" w:eastAsiaTheme="minorEastAsia"/>
          <w:color w:val="000000" w:themeColor="text1"/>
          <w:position w:val="2"/>
        </w:rPr>
      </w:pPr>
      <w:r>
        <w:rPr>
          <w:rFonts w:ascii="Times New Roman" w:cs="Times New Roman" w:hAnsiTheme="minorEastAsia" w:eastAsiaTheme="minorEastAsia"/>
          <w:color w:val="000000" w:themeColor="text1"/>
        </w:rPr>
        <w:t>（</w:t>
      </w:r>
      <w:r>
        <w:rPr>
          <w:rFonts w:ascii="Times New Roman" w:hAnsi="Times New Roman" w:cs="Times New Roman" w:eastAsiaTheme="minorEastAsia"/>
          <w:color w:val="000000" w:themeColor="text1"/>
        </w:rPr>
        <w:t>5</w:t>
      </w:r>
      <w:r>
        <w:rPr>
          <w:rFonts w:ascii="Times New Roman" w:cs="Times New Roman" w:hAnsiTheme="minorEastAsia" w:eastAsiaTheme="minorEastAsia"/>
          <w:color w:val="000000" w:themeColor="text1"/>
        </w:rPr>
        <w:t>）下图为具有较高催化活性材料金红石的晶胞结构，其化学式为</w:t>
      </w:r>
      <w:r>
        <w:rPr>
          <w:rFonts w:ascii="Times New Roman" w:hAnsi="Times New Roman" w:cs="Times New Roman" w:eastAsiaTheme="minorEastAsia"/>
          <w:color w:val="000000" w:themeColor="text1"/>
        </w:rPr>
        <w:t>____________</w:t>
      </w:r>
      <w:r>
        <w:rPr>
          <w:rFonts w:ascii="Times New Roman" w:cs="Times New Roman" w:hAnsiTheme="minorEastAsia" w:eastAsiaTheme="minorEastAsia"/>
          <w:color w:val="000000" w:themeColor="text1"/>
        </w:rPr>
        <w:t>，判断其晶胞结构的最可靠科学方法是</w:t>
      </w:r>
      <w:r>
        <w:rPr>
          <w:rFonts w:ascii="Times New Roman" w:hAnsi="Times New Roman" w:cs="Times New Roman" w:eastAsiaTheme="minorEastAsia"/>
          <w:color w:val="000000" w:themeColor="text1"/>
        </w:rPr>
        <w:t>___________________________</w:t>
      </w:r>
      <w:r>
        <w:rPr>
          <w:rFonts w:ascii="Times New Roman" w:cs="Times New Roman" w:hAnsiTheme="minorEastAsia" w:eastAsiaTheme="minorEastAsia"/>
          <w:color w:val="000000" w:themeColor="text1"/>
        </w:rPr>
        <w:t>。已知该晶体的密度为</w:t>
      </w:r>
      <w:r>
        <w:rPr>
          <w:rFonts w:ascii="Times New Roman" w:hAnsi="Times New Roman" w:cs="Times New Roman" w:eastAsiaTheme="minorEastAsia"/>
          <w:i/>
          <w:color w:val="000000" w:themeColor="text1"/>
          <w:position w:val="2"/>
        </w:rPr>
        <w:t>ρ</w:t>
      </w:r>
      <w:r>
        <w:rPr>
          <w:rFonts w:ascii="Times New Roman" w:hAnsi="Times New Roman" w:cs="Times New Roman" w:eastAsiaTheme="minorEastAsia"/>
          <w:i/>
          <w:color w:val="000000" w:themeColor="text1"/>
          <w:spacing w:val="13"/>
          <w:position w:val="2"/>
        </w:rPr>
        <w:t xml:space="preserve"> </w:t>
      </w:r>
      <w:r>
        <w:rPr>
          <w:rFonts w:ascii="Times New Roman" w:hAnsi="Times New Roman" w:cs="Times New Roman" w:eastAsiaTheme="minorEastAsia"/>
          <w:color w:val="000000" w:themeColor="text1"/>
          <w:spacing w:val="-8"/>
          <w:position w:val="2"/>
        </w:rPr>
        <w:t>g·cm</w:t>
      </w:r>
      <w:r>
        <w:rPr>
          <w:rFonts w:ascii="Times New Roman" w:hAnsi="Times New Roman" w:cs="Times New Roman" w:eastAsiaTheme="minorEastAsia"/>
          <w:color w:val="000000" w:themeColor="text1"/>
          <w:spacing w:val="-8"/>
          <w:position w:val="9"/>
        </w:rPr>
        <w:t>-3</w:t>
      </w:r>
      <w:r>
        <w:rPr>
          <w:rFonts w:ascii="Times New Roman" w:cs="Times New Roman" w:hAnsiTheme="minorEastAsia" w:eastAsiaTheme="minorEastAsia"/>
          <w:color w:val="000000" w:themeColor="text1"/>
          <w:spacing w:val="-8"/>
          <w:position w:val="2"/>
        </w:rPr>
        <w:t>，</w:t>
      </w:r>
      <w:r>
        <w:rPr>
          <w:rFonts w:ascii="Times New Roman" w:hAnsi="Times New Roman" w:cs="Times New Roman" w:eastAsiaTheme="minorEastAsia"/>
          <w:color w:val="000000" w:themeColor="text1"/>
          <w:spacing w:val="-8"/>
          <w:position w:val="2"/>
        </w:rPr>
        <w:t>W</w:t>
      </w:r>
      <w:r>
        <w:rPr>
          <w:rFonts w:ascii="Times New Roman" w:cs="Times New Roman" w:hAnsiTheme="minorEastAsia" w:eastAsiaTheme="minorEastAsia"/>
          <w:color w:val="000000" w:themeColor="text1"/>
          <w:spacing w:val="-8"/>
          <w:position w:val="2"/>
        </w:rPr>
        <w:t>、</w:t>
      </w:r>
      <w:r>
        <w:rPr>
          <w:rFonts w:ascii="Times New Roman" w:hAnsi="Times New Roman" w:cs="Times New Roman" w:eastAsiaTheme="minorEastAsia"/>
          <w:color w:val="000000" w:themeColor="text1"/>
          <w:spacing w:val="-8"/>
          <w:position w:val="2"/>
        </w:rPr>
        <w:t>X</w:t>
      </w:r>
      <w:r>
        <w:rPr>
          <w:rFonts w:ascii="Times New Roman" w:cs="Times New Roman" w:hAnsiTheme="minorEastAsia" w:eastAsiaTheme="minorEastAsia"/>
          <w:color w:val="000000" w:themeColor="text1"/>
          <w:spacing w:val="-8"/>
          <w:position w:val="2"/>
        </w:rPr>
        <w:t>原子半径分别为</w:t>
      </w:r>
      <w:r>
        <w:rPr>
          <w:rFonts w:ascii="Times New Roman" w:hAnsi="Times New Roman" w:cs="Times New Roman" w:eastAsiaTheme="minorEastAsia"/>
          <w:color w:val="000000" w:themeColor="text1"/>
          <w:spacing w:val="-8"/>
          <w:position w:val="2"/>
        </w:rPr>
        <w:t xml:space="preserve">a pm </w:t>
      </w:r>
      <w:r>
        <w:rPr>
          <w:rFonts w:ascii="Times New Roman" w:cs="Times New Roman" w:hAnsiTheme="minorEastAsia" w:eastAsiaTheme="minorEastAsia"/>
          <w:color w:val="000000" w:themeColor="text1"/>
          <w:spacing w:val="-8"/>
          <w:position w:val="2"/>
        </w:rPr>
        <w:t>和</w:t>
      </w:r>
      <w:r>
        <w:rPr>
          <w:rFonts w:ascii="Times New Roman" w:hAnsi="Times New Roman" w:cs="Times New Roman" w:eastAsiaTheme="minorEastAsia"/>
          <w:color w:val="000000" w:themeColor="text1"/>
          <w:spacing w:val="-8"/>
          <w:position w:val="2"/>
        </w:rPr>
        <w:t xml:space="preserve"> b pm</w:t>
      </w:r>
      <w:r>
        <w:rPr>
          <w:rFonts w:ascii="Times New Roman" w:cs="Times New Roman" w:hAnsiTheme="minorEastAsia" w:eastAsiaTheme="minorEastAsia"/>
          <w:color w:val="000000" w:themeColor="text1"/>
          <w:spacing w:val="-8"/>
          <w:position w:val="2"/>
        </w:rPr>
        <w:t>，</w:t>
      </w:r>
      <w:r>
        <w:rPr>
          <w:rFonts w:ascii="Times New Roman" w:cs="Times New Roman" w:hAnsiTheme="minorEastAsia" w:eastAsiaTheme="minorEastAsia"/>
          <w:color w:val="000000" w:themeColor="text1"/>
          <w:position w:val="2"/>
        </w:rPr>
        <w:t>阿伏</w:t>
      </w:r>
      <w:r>
        <w:rPr>
          <w:rFonts w:ascii="Times New Roman" w:cs="Times New Roman" w:hAnsiTheme="minorEastAsia" w:eastAsiaTheme="minorEastAsia"/>
          <w:color w:val="000000" w:themeColor="text1"/>
          <w:spacing w:val="-3"/>
          <w:position w:val="2"/>
        </w:rPr>
        <w:t>加</w:t>
      </w:r>
      <w:r>
        <w:rPr>
          <w:rFonts w:ascii="Times New Roman" w:cs="Times New Roman" w:hAnsiTheme="minorEastAsia" w:eastAsiaTheme="minorEastAsia"/>
          <w:color w:val="000000" w:themeColor="text1"/>
          <w:position w:val="2"/>
        </w:rPr>
        <w:t>德</w:t>
      </w:r>
      <w:r>
        <w:rPr>
          <w:rFonts w:ascii="Times New Roman" w:cs="Times New Roman" w:hAnsiTheme="minorEastAsia" w:eastAsiaTheme="minorEastAsia"/>
          <w:color w:val="000000" w:themeColor="text1"/>
          <w:spacing w:val="-3"/>
          <w:position w:val="2"/>
        </w:rPr>
        <w:t>罗常</w:t>
      </w:r>
      <w:r>
        <w:rPr>
          <w:rFonts w:ascii="Times New Roman" w:cs="Times New Roman" w:hAnsiTheme="minorEastAsia" w:eastAsiaTheme="minorEastAsia"/>
          <w:color w:val="000000" w:themeColor="text1"/>
          <w:position w:val="2"/>
        </w:rPr>
        <w:t>数的</w:t>
      </w:r>
      <w:r>
        <w:rPr>
          <w:rFonts w:ascii="Times New Roman" w:cs="Times New Roman" w:hAnsiTheme="minorEastAsia" w:eastAsiaTheme="minorEastAsia"/>
          <w:color w:val="000000" w:themeColor="text1"/>
          <w:spacing w:val="-3"/>
          <w:position w:val="2"/>
        </w:rPr>
        <w:t>值</w:t>
      </w:r>
      <w:r>
        <w:rPr>
          <w:rFonts w:ascii="Times New Roman" w:cs="Times New Roman" w:hAnsiTheme="minorEastAsia" w:eastAsiaTheme="minorEastAsia"/>
          <w:color w:val="000000" w:themeColor="text1"/>
          <w:position w:val="2"/>
        </w:rPr>
        <w:t>为</w:t>
      </w:r>
      <w:r>
        <w:rPr>
          <w:rFonts w:ascii="Times New Roman" w:hAnsi="Times New Roman" w:cs="Times New Roman" w:eastAsiaTheme="minorEastAsia"/>
          <w:color w:val="000000" w:themeColor="text1"/>
          <w:spacing w:val="-41"/>
          <w:position w:val="2"/>
        </w:rPr>
        <w:t xml:space="preserve"> </w:t>
      </w:r>
      <w:r>
        <w:rPr>
          <w:rFonts w:ascii="Times New Roman" w:hAnsi="Times New Roman" w:cs="Times New Roman" w:eastAsiaTheme="minorEastAsia"/>
          <w:i/>
          <w:color w:val="000000" w:themeColor="text1"/>
          <w:spacing w:val="-17"/>
          <w:position w:val="2"/>
        </w:rPr>
        <w:t>N</w:t>
      </w:r>
      <w:r>
        <w:rPr>
          <w:rFonts w:ascii="Times New Roman" w:hAnsi="Times New Roman" w:cs="Times New Roman" w:eastAsiaTheme="minorEastAsia"/>
          <w:color w:val="000000" w:themeColor="text1"/>
          <w:spacing w:val="-17"/>
          <w:vertAlign w:val="subscript"/>
        </w:rPr>
        <w:t>A</w:t>
      </w:r>
      <w:r>
        <w:rPr>
          <w:rFonts w:ascii="Times New Roman" w:cs="Times New Roman" w:hAnsiTheme="minorEastAsia" w:eastAsiaTheme="minorEastAsia"/>
          <w:color w:val="000000" w:themeColor="text1"/>
          <w:spacing w:val="-17"/>
          <w:position w:val="2"/>
        </w:rPr>
        <w:t>，</w:t>
      </w:r>
      <w:r>
        <w:rPr>
          <w:rFonts w:ascii="Times New Roman" w:cs="Times New Roman" w:hAnsiTheme="minorEastAsia" w:eastAsiaTheme="minorEastAsia"/>
          <w:color w:val="000000" w:themeColor="text1"/>
          <w:position w:val="2"/>
        </w:rPr>
        <w:t>则金红石晶体的空间利用率为</w:t>
      </w:r>
      <w:r>
        <w:rPr>
          <w:rFonts w:ascii="Times New Roman" w:hAnsi="Times New Roman" w:cs="Times New Roman" w:eastAsiaTheme="minorEastAsia"/>
          <w:color w:val="000000" w:themeColor="text1"/>
          <w:position w:val="2"/>
        </w:rPr>
        <w:t>_________________</w:t>
      </w:r>
      <w:r>
        <w:rPr>
          <w:rFonts w:ascii="Times New Roman" w:cs="Times New Roman" w:hAnsiTheme="minorEastAsia" w:eastAsiaTheme="minorEastAsia"/>
          <w:color w:val="000000" w:themeColor="text1"/>
          <w:position w:val="2"/>
        </w:rPr>
        <w:t>（列出计算式）。</w:t>
      </w:r>
    </w:p>
    <w:p>
      <w:pPr>
        <w:pStyle w:val="3"/>
        <w:wordWrap/>
        <w:snapToGrid w:val="0"/>
        <w:spacing w:beforeAutospacing="0" w:afterAutospacing="0" w:line="360" w:lineRule="auto"/>
        <w:rPr>
          <w:rFonts w:ascii="Times New Roman" w:cs="Times New Roman" w:hAnsiTheme="minorEastAsia" w:eastAsiaTheme="minorEastAsia"/>
          <w:color w:val="000000" w:themeColor="text1"/>
          <w:position w:val="2"/>
        </w:rPr>
      </w:pPr>
    </w:p>
    <w:p>
      <w:pPr>
        <w:pStyle w:val="3"/>
        <w:wordWrap/>
        <w:snapToGrid w:val="0"/>
        <w:spacing w:beforeAutospacing="0" w:afterAutospacing="0" w:line="360" w:lineRule="auto"/>
        <w:rPr>
          <w:rFonts w:ascii="Times New Roman" w:hAnsi="Times New Roman" w:cs="Times New Roman" w:eastAsiaTheme="minorEastAsia"/>
          <w:color w:val="000000" w:themeColor="text1"/>
        </w:rPr>
      </w:pPr>
      <w:r>
        <w:rPr>
          <w:rFonts w:ascii="Times New Roman" w:hAnsi="Times New Roman" w:cs="Times New Roman" w:eastAsiaTheme="minorEastAsia"/>
          <w:color w:val="000000" w:themeColor="text1"/>
        </w:rPr>
        <w:t>1</w:t>
      </w:r>
      <w:r>
        <w:rPr>
          <w:rFonts w:hint="eastAsia" w:ascii="Times New Roman" w:hAnsi="Times New Roman" w:cs="Times New Roman" w:eastAsiaTheme="minorEastAsia"/>
          <w:color w:val="000000" w:themeColor="text1"/>
        </w:rPr>
        <w:t>8</w:t>
      </w:r>
      <w:r>
        <w:rPr>
          <w:rFonts w:ascii="Times New Roman" w:hAnsi="Times New Roman" w:cs="Times New Roman" w:eastAsiaTheme="minorEastAsia"/>
          <w:color w:val="000000" w:themeColor="text1"/>
        </w:rPr>
        <w:t>.</w:t>
      </w:r>
      <w:r>
        <w:rPr>
          <w:rFonts w:ascii="Times New Roman" w:cs="Times New Roman" w:hAnsiTheme="minorEastAsia" w:eastAsiaTheme="minorEastAsia"/>
          <w:color w:val="000000" w:themeColor="text1"/>
        </w:rPr>
        <w:t>（</w:t>
      </w:r>
      <w:r>
        <w:rPr>
          <w:rFonts w:ascii="Times New Roman" w:hAnsi="Times New Roman" w:cs="Times New Roman" w:eastAsiaTheme="minorEastAsia"/>
          <w:color w:val="000000" w:themeColor="text1"/>
        </w:rPr>
        <w:t>12</w:t>
      </w:r>
      <w:r>
        <w:rPr>
          <w:rFonts w:ascii="Times New Roman" w:cs="Times New Roman" w:hAnsiTheme="minorEastAsia" w:eastAsiaTheme="minorEastAsia"/>
          <w:color w:val="000000" w:themeColor="text1"/>
        </w:rPr>
        <w:t>分）铜硫化物可用于炼铜，还可用于制防污涂料、固体润滑剂、催化剂、太阳电池等。某化学兴趣小组利用如下图所示装置测定某铜硫化物样品的化学式。实验步骤如下：</w:t>
      </w:r>
    </w:p>
    <w:p>
      <w:pPr>
        <w:pStyle w:val="3"/>
        <w:wordWrap/>
        <w:snapToGrid w:val="0"/>
        <w:spacing w:beforeAutospacing="0" w:afterAutospacing="0" w:line="360" w:lineRule="auto"/>
        <w:ind w:firstLine="420" w:firstLineChars="200"/>
        <w:jc w:val="center"/>
        <w:rPr>
          <w:rFonts w:ascii="Times New Roman" w:hAnsi="Times New Roman" w:cs="Times New Roman" w:eastAsiaTheme="minorEastAsia"/>
          <w:color w:val="000000" w:themeColor="text1"/>
        </w:rPr>
      </w:pPr>
      <w:r>
        <w:rPr>
          <w:rFonts w:ascii="Times New Roman" w:hAnsi="Times New Roman" w:cs="Times New Roman" w:eastAsiaTheme="minorEastAsia"/>
          <w:color w:val="000000" w:themeColor="text1"/>
        </w:rPr>
        <w:drawing>
          <wp:inline distT="0" distB="0" distL="114300" distR="114300">
            <wp:extent cx="4025900" cy="1990725"/>
            <wp:effectExtent l="19050" t="0" r="0" b="0"/>
            <wp:docPr id="2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489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 w:themeColor="text1"/>
        </w:rPr>
        <w:pict>
          <v:rect id="_x0000_s1035" o:spid="_x0000_s1035" o:spt="1" style="position:absolute;left:0pt;margin-left:432.85pt;margin-top:14.45pt;height:6.8pt;width:5.25pt;z-index:251660288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Times New Roman" w:hAnsi="Times New Roman" w:cs="Times New Roman" w:eastAsiaTheme="minorEastAsia"/>
          <w:color w:val="000000" w:themeColor="text1"/>
        </w:rPr>
        <w:pict>
          <v:rect id="_x0000_s1036" o:spid="_x0000_s1036" o:spt="1" style="position:absolute;left:0pt;margin-left:457.6pt;margin-top:0.95pt;height:6.8pt;width:5.25pt;z-index:251662336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Times New Roman" w:hAnsi="Times New Roman" w:cs="Times New Roman" w:eastAsiaTheme="minorEastAsia"/>
          <w:color w:val="000000" w:themeColor="text1"/>
        </w:rPr>
        <w:pict>
          <v:rect id="_x0000_s1037" o:spid="_x0000_s1037" o:spt="1" style="position:absolute;left:0pt;margin-left:449.35pt;margin-top:6.7pt;height:6.8pt;width:5.25pt;z-index:251661312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pStyle w:val="3"/>
        <w:wordWrap/>
        <w:snapToGrid w:val="0"/>
        <w:spacing w:beforeAutospacing="0" w:afterAutospacing="0" w:line="360" w:lineRule="auto"/>
        <w:ind w:firstLine="420" w:firstLineChars="200"/>
        <w:rPr>
          <w:rFonts w:ascii="Times New Roman" w:hAnsi="Times New Roman" w:cs="Times New Roman" w:eastAsiaTheme="minorEastAsia"/>
          <w:color w:val="000000" w:themeColor="text1"/>
        </w:rPr>
      </w:pPr>
      <w:r>
        <w:rPr>
          <w:rFonts w:ascii="Times New Roman" w:cs="Times New Roman" w:hAnsiTheme="minorEastAsia" w:eastAsiaTheme="minorEastAsia"/>
          <w:color w:val="000000" w:themeColor="text1"/>
        </w:rPr>
        <w:t>步骤一：打开</w:t>
      </w:r>
      <w:r>
        <w:rPr>
          <w:rFonts w:ascii="Times New Roman" w:hAnsi="Times New Roman" w:cs="Times New Roman" w:eastAsiaTheme="minorEastAsia"/>
          <w:color w:val="000000" w:themeColor="text1"/>
        </w:rPr>
        <w:t>A</w:t>
      </w:r>
      <w:r>
        <w:rPr>
          <w:rFonts w:ascii="Times New Roman" w:cs="Times New Roman" w:hAnsiTheme="minorEastAsia" w:eastAsiaTheme="minorEastAsia"/>
          <w:color w:val="000000" w:themeColor="text1"/>
        </w:rPr>
        <w:t>装置分液漏斗的活塞，高温灼烧</w:t>
      </w:r>
      <w:r>
        <w:rPr>
          <w:rFonts w:ascii="Times New Roman" w:hAnsi="Times New Roman" w:cs="Times New Roman" w:eastAsiaTheme="minorEastAsia"/>
          <w:color w:val="000000" w:themeColor="text1"/>
        </w:rPr>
        <w:t>1.6 g Cu</w:t>
      </w:r>
      <w:r>
        <w:rPr>
          <w:rFonts w:ascii="Times New Roman" w:hAnsi="Times New Roman" w:cs="Times New Roman" w:eastAsiaTheme="minorEastAsia"/>
          <w:color w:val="000000" w:themeColor="text1"/>
          <w:vertAlign w:val="subscript"/>
        </w:rPr>
        <w:t>x</w:t>
      </w:r>
      <w:r>
        <w:rPr>
          <w:rFonts w:ascii="Times New Roman" w:hAnsi="Times New Roman" w:cs="Times New Roman" w:eastAsiaTheme="minorEastAsia"/>
          <w:color w:val="000000" w:themeColor="text1"/>
        </w:rPr>
        <w:t>S</w:t>
      </w:r>
      <w:r>
        <w:rPr>
          <w:rFonts w:ascii="Times New Roman" w:hAnsi="Times New Roman" w:cs="Times New Roman" w:eastAsiaTheme="minorEastAsia"/>
          <w:color w:val="000000" w:themeColor="text1"/>
          <w:vertAlign w:val="subscript"/>
        </w:rPr>
        <w:t>y</w:t>
      </w:r>
      <w:r>
        <w:rPr>
          <w:rFonts w:ascii="Times New Roman" w:cs="Times New Roman" w:hAnsiTheme="minorEastAsia" w:eastAsiaTheme="minorEastAsia"/>
          <w:color w:val="000000" w:themeColor="text1"/>
        </w:rPr>
        <w:t>至固体质量不再变化，得到红色固体单质和一种能使品红溶液褪色的气体。</w:t>
      </w:r>
    </w:p>
    <w:p>
      <w:pPr>
        <w:pStyle w:val="3"/>
        <w:wordWrap/>
        <w:snapToGrid w:val="0"/>
        <w:spacing w:beforeAutospacing="0" w:afterAutospacing="0" w:line="360" w:lineRule="auto"/>
        <w:ind w:firstLine="420" w:firstLineChars="200"/>
        <w:rPr>
          <w:rFonts w:ascii="Times New Roman" w:hAnsi="Times New Roman" w:cs="Times New Roman" w:eastAsiaTheme="minorEastAsia"/>
          <w:color w:val="000000" w:themeColor="text1"/>
        </w:rPr>
      </w:pPr>
      <w:r>
        <w:rPr>
          <w:rFonts w:ascii="Times New Roman" w:cs="Times New Roman" w:hAnsiTheme="minorEastAsia" w:eastAsiaTheme="minorEastAsia"/>
          <w:color w:val="000000" w:themeColor="text1"/>
        </w:rPr>
        <w:t>步骤二：将</w:t>
      </w:r>
      <w:r>
        <w:rPr>
          <w:rFonts w:ascii="Times New Roman" w:hAnsi="Times New Roman" w:cs="Times New Roman" w:eastAsiaTheme="minorEastAsia"/>
          <w:color w:val="000000" w:themeColor="text1"/>
        </w:rPr>
        <w:t>D</w:t>
      </w:r>
      <w:r>
        <w:rPr>
          <w:rFonts w:ascii="Times New Roman" w:cs="Times New Roman" w:hAnsiTheme="minorEastAsia" w:eastAsiaTheme="minorEastAsia"/>
          <w:color w:val="000000" w:themeColor="text1"/>
        </w:rPr>
        <w:t>中所得溶液按下述流程进行处理：煮沸</w:t>
      </w:r>
      <w:r>
        <w:rPr>
          <w:rFonts w:ascii="Times New Roman" w:hAnsi="Times New Roman" w:cs="Times New Roman" w:eastAsiaTheme="minorEastAsia"/>
          <w:color w:val="000000" w:themeColor="text1"/>
        </w:rPr>
        <w:t>D</w:t>
      </w:r>
      <w:r>
        <w:rPr>
          <w:rFonts w:ascii="Times New Roman" w:cs="Times New Roman" w:hAnsiTheme="minorEastAsia" w:eastAsiaTheme="minorEastAsia"/>
          <w:color w:val="000000" w:themeColor="text1"/>
        </w:rPr>
        <w:t>中溶液并冷却</w:t>
      </w:r>
      <w:r>
        <w:rPr>
          <w:rFonts w:ascii="Times New Roman" w:hAnsi="Times New Roman" w:cs="Times New Roman" w:eastAsiaTheme="minorEastAsia"/>
          <w:color w:val="000000" w:themeColor="text1"/>
        </w:rPr>
        <w:t>→</w:t>
      </w:r>
      <w:r>
        <w:rPr>
          <w:rFonts w:ascii="Times New Roman" w:cs="Times New Roman" w:hAnsiTheme="minorEastAsia" w:eastAsiaTheme="minorEastAsia"/>
          <w:color w:val="000000" w:themeColor="text1"/>
        </w:rPr>
        <w:t>配制</w:t>
      </w:r>
      <w:r>
        <w:rPr>
          <w:rFonts w:ascii="Times New Roman" w:hAnsi="Times New Roman" w:cs="Times New Roman" w:eastAsiaTheme="minorEastAsia"/>
          <w:color w:val="000000" w:themeColor="text1"/>
        </w:rPr>
        <w:t>250 mL</w:t>
      </w:r>
      <w:r>
        <w:rPr>
          <w:rFonts w:ascii="Times New Roman" w:cs="Times New Roman" w:hAnsiTheme="minorEastAsia" w:eastAsiaTheme="minorEastAsia"/>
          <w:color w:val="000000" w:themeColor="text1"/>
        </w:rPr>
        <w:t>溶液</w:t>
      </w:r>
      <w:r>
        <w:rPr>
          <w:rFonts w:ascii="Times New Roman" w:hAnsi="Times New Roman" w:cs="Times New Roman" w:eastAsiaTheme="minorEastAsia"/>
          <w:color w:val="000000" w:themeColor="text1"/>
        </w:rPr>
        <w:t>→</w:t>
      </w:r>
      <w:r>
        <w:rPr>
          <w:rFonts w:ascii="Times New Roman" w:cs="Times New Roman" w:hAnsiTheme="minorEastAsia" w:eastAsiaTheme="minorEastAsia"/>
          <w:color w:val="000000" w:themeColor="text1"/>
        </w:rPr>
        <w:t>取</w:t>
      </w:r>
      <w:r>
        <w:rPr>
          <w:rFonts w:ascii="Times New Roman" w:hAnsi="Times New Roman" w:cs="Times New Roman" w:eastAsiaTheme="minorEastAsia"/>
          <w:color w:val="000000" w:themeColor="text1"/>
        </w:rPr>
        <w:t>25.00 mL</w:t>
      </w:r>
      <w:r>
        <w:rPr>
          <w:rFonts w:ascii="Times New Roman" w:cs="Times New Roman" w:hAnsiTheme="minorEastAsia" w:eastAsiaTheme="minorEastAsia"/>
          <w:color w:val="000000" w:themeColor="text1"/>
        </w:rPr>
        <w:t>溶液，滴入</w:t>
      </w:r>
      <w:r>
        <w:rPr>
          <w:rFonts w:ascii="Times New Roman" w:hAnsi="Times New Roman" w:cs="Times New Roman" w:eastAsiaTheme="minorEastAsia"/>
          <w:color w:val="000000" w:themeColor="text1"/>
        </w:rPr>
        <w:t>2-3</w:t>
      </w:r>
      <w:r>
        <w:rPr>
          <w:rFonts w:ascii="Times New Roman" w:cs="Times New Roman" w:hAnsiTheme="minorEastAsia" w:eastAsiaTheme="minorEastAsia"/>
          <w:color w:val="000000" w:themeColor="text1"/>
        </w:rPr>
        <w:t>滴酚酞溶液</w:t>
      </w:r>
      <w:r>
        <w:rPr>
          <w:rFonts w:ascii="Times New Roman" w:hAnsi="Times New Roman" w:cs="Times New Roman" w:eastAsiaTheme="minorEastAsia"/>
          <w:color w:val="000000" w:themeColor="text1"/>
        </w:rPr>
        <w:t>→</w:t>
      </w:r>
      <w:r>
        <w:rPr>
          <w:rFonts w:ascii="Times New Roman" w:cs="Times New Roman" w:hAnsiTheme="minorEastAsia" w:eastAsiaTheme="minorEastAsia"/>
          <w:color w:val="000000" w:themeColor="text1"/>
        </w:rPr>
        <w:t>滴定，消耗</w:t>
      </w:r>
      <w:r>
        <w:rPr>
          <w:rFonts w:ascii="Times New Roman" w:hAnsi="Times New Roman" w:cs="Times New Roman" w:eastAsiaTheme="minorEastAsia"/>
          <w:color w:val="000000" w:themeColor="text1"/>
        </w:rPr>
        <w:t xml:space="preserve">0.1 </w:t>
      </w:r>
      <w:r>
        <w:rPr>
          <w:rFonts w:ascii="Times New Roman" w:hAnsi="Times New Roman" w:cs="Times New Roman" w:eastAsiaTheme="minorEastAsia"/>
          <w:color w:val="000000" w:themeColor="text1"/>
          <w:kern w:val="0"/>
          <w:lang w:val="pt-BR"/>
        </w:rPr>
        <w:t>mol/L</w:t>
      </w:r>
      <w:r>
        <w:rPr>
          <w:rFonts w:ascii="Times New Roman" w:hAnsi="Times New Roman" w:cs="Times New Roman" w:eastAsiaTheme="minorEastAsia"/>
          <w:color w:val="000000" w:themeColor="text1"/>
          <w:kern w:val="0"/>
        </w:rPr>
        <w:t xml:space="preserve"> </w:t>
      </w:r>
      <w:r>
        <w:rPr>
          <w:rFonts w:ascii="Times New Roman" w:hAnsi="Times New Roman" w:cs="Times New Roman" w:eastAsiaTheme="minorEastAsia"/>
          <w:color w:val="000000" w:themeColor="text1"/>
        </w:rPr>
        <w:t>NaOH</w:t>
      </w:r>
      <w:r>
        <w:rPr>
          <w:rFonts w:ascii="Times New Roman" w:cs="Times New Roman" w:hAnsiTheme="minorEastAsia" w:eastAsiaTheme="minorEastAsia"/>
          <w:color w:val="000000" w:themeColor="text1"/>
        </w:rPr>
        <w:t>溶液</w:t>
      </w:r>
      <w:r>
        <w:rPr>
          <w:rFonts w:ascii="Times New Roman" w:hAnsi="Times New Roman" w:cs="Times New Roman" w:eastAsiaTheme="minorEastAsia"/>
          <w:color w:val="000000" w:themeColor="text1"/>
        </w:rPr>
        <w:t>20.00 mL</w:t>
      </w:r>
      <w:r>
        <w:rPr>
          <w:rFonts w:ascii="Times New Roman" w:cs="Times New Roman" w:hAnsiTheme="minorEastAsia" w:eastAsiaTheme="minorEastAsia"/>
          <w:color w:val="000000" w:themeColor="text1"/>
        </w:rPr>
        <w:t>。</w:t>
      </w:r>
    </w:p>
    <w:p>
      <w:pPr>
        <w:wordWrap/>
        <w:snapToGrid w:val="0"/>
        <w:spacing w:beforeAutospacing="0" w:afterAutospacing="0" w:line="360" w:lineRule="auto"/>
        <w:ind w:firstLine="420" w:firstLineChars="200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</w:rPr>
        <w:t>回答下列问题：</w:t>
      </w:r>
    </w:p>
    <w:p>
      <w:pPr>
        <w:pStyle w:val="2"/>
        <w:wordWrap/>
        <w:snapToGrid w:val="0"/>
        <w:spacing w:beforeAutospacing="0" w:after="0" w:afterAutospacing="0" w:line="360" w:lineRule="auto"/>
        <w:ind w:firstLine="420" w:firstLineChars="200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（</w:t>
      </w:r>
      <w:r>
        <w:rPr>
          <w:rFonts w:eastAsiaTheme="minorEastAsia"/>
          <w:color w:val="000000" w:themeColor="text1"/>
          <w:szCs w:val="21"/>
        </w:rPr>
        <w:t>1</w:t>
      </w:r>
      <w:r>
        <w:rPr>
          <w:rFonts w:hAnsiTheme="minorEastAsia" w:eastAsiaTheme="minorEastAsia"/>
          <w:color w:val="000000" w:themeColor="text1"/>
          <w:szCs w:val="21"/>
        </w:rPr>
        <w:t>）仪器</w:t>
      </w:r>
      <w:r>
        <w:rPr>
          <w:rFonts w:eastAsiaTheme="minorEastAsia"/>
          <w:color w:val="000000" w:themeColor="text1"/>
          <w:szCs w:val="21"/>
        </w:rPr>
        <w:t>a</w:t>
      </w:r>
      <w:r>
        <w:rPr>
          <w:rFonts w:hAnsiTheme="minorEastAsia" w:eastAsiaTheme="minorEastAsia"/>
          <w:color w:val="000000" w:themeColor="text1"/>
          <w:szCs w:val="21"/>
        </w:rPr>
        <w:t>的名称是</w:t>
      </w:r>
      <w:r>
        <w:rPr>
          <w:rFonts w:eastAsiaTheme="minorEastAsia"/>
          <w:color w:val="000000" w:themeColor="text1"/>
          <w:szCs w:val="21"/>
        </w:rPr>
        <w:t>______________________</w:t>
      </w:r>
      <w:r>
        <w:rPr>
          <w:rFonts w:hAnsiTheme="minorEastAsia" w:eastAsiaTheme="minorEastAsia"/>
          <w:color w:val="000000" w:themeColor="text1"/>
          <w:szCs w:val="21"/>
        </w:rPr>
        <w:t>，其作用为</w:t>
      </w:r>
      <w:r>
        <w:rPr>
          <w:rFonts w:eastAsiaTheme="minorEastAsia"/>
          <w:color w:val="000000" w:themeColor="text1"/>
          <w:szCs w:val="21"/>
        </w:rPr>
        <w:t>________________________________</w:t>
      </w:r>
      <w:r>
        <w:rPr>
          <w:rFonts w:hAnsiTheme="minorEastAsia" w:eastAsiaTheme="minorEastAsia"/>
          <w:color w:val="000000" w:themeColor="text1"/>
          <w:szCs w:val="21"/>
        </w:rPr>
        <w:t>。</w:t>
      </w:r>
    </w:p>
    <w:p>
      <w:pPr>
        <w:wordWrap/>
        <w:snapToGrid w:val="0"/>
        <w:spacing w:beforeAutospacing="0" w:afterAutospacing="0" w:line="360" w:lineRule="auto"/>
        <w:ind w:firstLine="420" w:firstLineChars="200"/>
        <w:jc w:val="left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）装置</w:t>
      </w:r>
      <w:r>
        <w:rPr>
          <w:rFonts w:ascii="Times New Roman" w:hAnsi="Times New Roman" w:eastAsiaTheme="minorEastAsia"/>
          <w:color w:val="000000" w:themeColor="text1"/>
          <w:szCs w:val="21"/>
        </w:rPr>
        <w:t>D</w:t>
      </w:r>
      <w:r>
        <w:rPr>
          <w:rFonts w:ascii="Times New Roman" w:hAnsiTheme="minorEastAsia" w:eastAsiaTheme="minorEastAsia"/>
          <w:color w:val="000000" w:themeColor="text1"/>
          <w:szCs w:val="21"/>
        </w:rPr>
        <w:t>中反应的化学方程式为</w:t>
      </w:r>
      <w:r>
        <w:rPr>
          <w:rFonts w:ascii="Times New Roman" w:hAnsi="Times New Roman" w:eastAsiaTheme="minorEastAsia"/>
          <w:color w:val="000000" w:themeColor="text1"/>
          <w:szCs w:val="21"/>
        </w:rPr>
        <w:t>______________________________________________</w:t>
      </w:r>
      <w:r>
        <w:rPr>
          <w:rFonts w:ascii="Times New Roman" w:hAnsiTheme="minorEastAsia" w:eastAsiaTheme="minorEastAsia"/>
          <w:color w:val="000000" w:themeColor="text1"/>
          <w:szCs w:val="21"/>
        </w:rPr>
        <w:t>。</w:t>
      </w:r>
    </w:p>
    <w:p>
      <w:pPr>
        <w:wordWrap/>
        <w:snapToGrid w:val="0"/>
        <w:spacing w:beforeAutospacing="0" w:afterAutospacing="0" w:line="360" w:lineRule="auto"/>
        <w:ind w:firstLine="420" w:firstLineChars="200"/>
        <w:jc w:val="left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</w:rPr>
        <w:t>3</w:t>
      </w:r>
      <w:r>
        <w:rPr>
          <w:rFonts w:ascii="Times New Roman" w:hAnsiTheme="minorEastAsia" w:eastAsiaTheme="minorEastAsia"/>
          <w:color w:val="000000" w:themeColor="text1"/>
          <w:szCs w:val="21"/>
        </w:rPr>
        <w:t>）步骤二中配制溶液时所需的玻璃仪器除玻璃棒和烧杯外，还有</w:t>
      </w:r>
      <w:r>
        <w:rPr>
          <w:rFonts w:ascii="Times New Roman" w:hAnsi="Times New Roman" w:eastAsiaTheme="minorEastAsia"/>
          <w:color w:val="000000" w:themeColor="text1"/>
          <w:szCs w:val="21"/>
        </w:rPr>
        <w:t>________________________</w:t>
      </w:r>
      <w:r>
        <w:rPr>
          <w:rFonts w:ascii="Times New Roman" w:hAnsiTheme="minorEastAsia" w:eastAsiaTheme="minorEastAsia"/>
          <w:color w:val="000000" w:themeColor="text1"/>
          <w:szCs w:val="21"/>
        </w:rPr>
        <w:t>。</w:t>
      </w:r>
    </w:p>
    <w:p>
      <w:pPr>
        <w:wordWrap/>
        <w:snapToGrid w:val="0"/>
        <w:spacing w:beforeAutospacing="0" w:afterAutospacing="0" w:line="360" w:lineRule="auto"/>
        <w:ind w:firstLine="420" w:firstLineChars="200"/>
        <w:jc w:val="left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</w:rPr>
        <w:t>4</w:t>
      </w:r>
      <w:r>
        <w:rPr>
          <w:rFonts w:ascii="Times New Roman" w:hAnsiTheme="minorEastAsia" w:eastAsiaTheme="minorEastAsia"/>
          <w:color w:val="000000" w:themeColor="text1"/>
          <w:szCs w:val="21"/>
        </w:rPr>
        <w:t>）利用题中提供的数据可计算得出该铜硫化物的化学式为</w:t>
      </w:r>
      <w:r>
        <w:rPr>
          <w:rFonts w:ascii="Times New Roman" w:hAnsi="Times New Roman" w:eastAsiaTheme="minorEastAsia"/>
          <w:color w:val="000000" w:themeColor="text1"/>
          <w:szCs w:val="21"/>
        </w:rPr>
        <w:t>___________</w:t>
      </w:r>
      <w:r>
        <w:rPr>
          <w:rFonts w:ascii="Times New Roman" w:hAnsiTheme="minorEastAsia" w:eastAsiaTheme="minorEastAsia"/>
          <w:color w:val="000000" w:themeColor="text1"/>
          <w:szCs w:val="21"/>
        </w:rPr>
        <w:t>。</w:t>
      </w:r>
    </w:p>
    <w:p>
      <w:pPr>
        <w:wordWrap/>
        <w:snapToGrid w:val="0"/>
        <w:spacing w:beforeAutospacing="0" w:afterAutospacing="0" w:line="360" w:lineRule="auto"/>
        <w:ind w:firstLine="420" w:firstLineChars="200"/>
        <w:jc w:val="left"/>
        <w:rPr>
          <w:rFonts w:ascii="Times New Roman" w:hAnsiTheme="minorEastAsia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</w:rPr>
        <w:t>5</w:t>
      </w:r>
      <w:r>
        <w:rPr>
          <w:rFonts w:ascii="Times New Roman" w:hAnsiTheme="minorEastAsia" w:eastAsiaTheme="minorEastAsia"/>
          <w:color w:val="000000" w:themeColor="text1"/>
          <w:szCs w:val="21"/>
        </w:rPr>
        <w:t>）有同学认为可将装置</w:t>
      </w:r>
      <w:r>
        <w:rPr>
          <w:rFonts w:ascii="Times New Roman" w:hAnsi="Times New Roman" w:eastAsiaTheme="minorEastAsia"/>
          <w:color w:val="000000" w:themeColor="text1"/>
          <w:szCs w:val="21"/>
        </w:rPr>
        <w:t>D</w:t>
      </w:r>
      <w:r>
        <w:rPr>
          <w:rFonts w:ascii="Times New Roman" w:hAnsiTheme="minorEastAsia" w:eastAsiaTheme="minorEastAsia"/>
          <w:color w:val="000000" w:themeColor="text1"/>
          <w:szCs w:val="21"/>
        </w:rPr>
        <w:t>改为一个装有足量碱石灰的干燥管，通过测定反应前后干燥管的增重来计算硫元素的含量。该方案测定硫元素的含量的结果</w:t>
      </w:r>
      <w:r>
        <w:rPr>
          <w:rFonts w:ascii="Times New Roman" w:hAnsi="Times New Roman" w:eastAsiaTheme="minorEastAsia"/>
          <w:color w:val="000000" w:themeColor="text1"/>
          <w:szCs w:val="21"/>
        </w:rPr>
        <w:t>___________(</w:t>
      </w:r>
      <w:r>
        <w:rPr>
          <w:rFonts w:ascii="Times New Roman" w:hAnsiTheme="minorEastAsia" w:eastAsiaTheme="minorEastAsia"/>
          <w:color w:val="000000" w:themeColor="text1"/>
          <w:szCs w:val="21"/>
        </w:rPr>
        <w:t>填</w:t>
      </w:r>
      <w:r>
        <w:rPr>
          <w:rFonts w:ascii="Times New Roman" w:hAnsi="Times New Roman" w:eastAsiaTheme="minorEastAsia"/>
          <w:color w:val="000000" w:themeColor="text1"/>
          <w:szCs w:val="21"/>
        </w:rPr>
        <w:t>“</w:t>
      </w:r>
      <w:r>
        <w:rPr>
          <w:rFonts w:ascii="Times New Roman" w:hAnsiTheme="minorEastAsia" w:eastAsiaTheme="minorEastAsia"/>
          <w:color w:val="000000" w:themeColor="text1"/>
          <w:szCs w:val="21"/>
        </w:rPr>
        <w:t>偏大</w:t>
      </w:r>
      <w:r>
        <w:rPr>
          <w:rFonts w:ascii="Times New Roman" w:hAnsi="Times New Roman" w:eastAsiaTheme="minorEastAsia"/>
          <w:color w:val="000000" w:themeColor="text1"/>
          <w:szCs w:val="21"/>
        </w:rPr>
        <w:t>”</w:t>
      </w:r>
      <w:r>
        <w:rPr>
          <w:rFonts w:ascii="Times New Roman" w:hAnsiTheme="minorEastAsia" w:eastAsiaTheme="minorEastAsia"/>
          <w:color w:val="000000" w:themeColor="text1"/>
          <w:szCs w:val="21"/>
        </w:rPr>
        <w:t>、</w:t>
      </w:r>
      <w:r>
        <w:rPr>
          <w:rFonts w:ascii="Times New Roman" w:hAnsi="Times New Roman" w:eastAsiaTheme="minorEastAsia"/>
          <w:color w:val="000000" w:themeColor="text1"/>
          <w:szCs w:val="21"/>
        </w:rPr>
        <w:t>“</w:t>
      </w:r>
      <w:r>
        <w:rPr>
          <w:rFonts w:ascii="Times New Roman" w:hAnsiTheme="minorEastAsia" w:eastAsiaTheme="minorEastAsia"/>
          <w:color w:val="000000" w:themeColor="text1"/>
          <w:szCs w:val="21"/>
        </w:rPr>
        <w:t>偏小</w:t>
      </w:r>
      <w:r>
        <w:rPr>
          <w:rFonts w:ascii="Times New Roman" w:hAnsi="Times New Roman" w:eastAsiaTheme="minorEastAsia"/>
          <w:color w:val="000000" w:themeColor="text1"/>
          <w:szCs w:val="21"/>
        </w:rPr>
        <w:t>”</w:t>
      </w:r>
      <w:r>
        <w:rPr>
          <w:rFonts w:ascii="Times New Roman" w:hAnsiTheme="minorEastAsia" w:eastAsiaTheme="minorEastAsia"/>
          <w:color w:val="000000" w:themeColor="text1"/>
          <w:szCs w:val="21"/>
        </w:rPr>
        <w:t>或</w:t>
      </w:r>
      <w:r>
        <w:rPr>
          <w:rFonts w:ascii="Times New Roman" w:hAnsi="Times New Roman" w:eastAsiaTheme="minorEastAsia"/>
          <w:color w:val="000000" w:themeColor="text1"/>
          <w:szCs w:val="21"/>
        </w:rPr>
        <w:t>“</w:t>
      </w:r>
      <w:r>
        <w:rPr>
          <w:rFonts w:ascii="Times New Roman" w:hAnsiTheme="minorEastAsia" w:eastAsiaTheme="minorEastAsia"/>
          <w:color w:val="000000" w:themeColor="text1"/>
          <w:szCs w:val="21"/>
        </w:rPr>
        <w:t>无影响</w:t>
      </w:r>
      <w:r>
        <w:rPr>
          <w:rFonts w:ascii="Times New Roman" w:hAnsi="Times New Roman" w:eastAsiaTheme="minorEastAsia"/>
          <w:color w:val="000000" w:themeColor="text1"/>
          <w:szCs w:val="21"/>
        </w:rPr>
        <w:t>”)</w:t>
      </w:r>
      <w:r>
        <w:rPr>
          <w:rFonts w:ascii="Times New Roman" w:hAnsiTheme="minorEastAsia" w:eastAsiaTheme="minorEastAsia"/>
          <w:color w:val="000000" w:themeColor="text1"/>
          <w:szCs w:val="21"/>
        </w:rPr>
        <w:t>。</w:t>
      </w:r>
      <w:bookmarkStart w:id="0" w:name="_GoBack"/>
      <w:bookmarkEnd w:id="0"/>
    </w:p>
    <w:p>
      <w:pPr>
        <w:wordWrap/>
        <w:spacing w:beforeAutospacing="0" w:afterAutospacing="0" w:line="360" w:lineRule="auto"/>
        <w:ind w:left="420" w:hanging="420" w:hangingChars="200"/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</w:pPr>
      <w:r>
        <w:rPr>
          <w:rFonts w:hint="eastAsia" w:ascii="Times New Roman" w:hAnsiTheme="minorEastAsia" w:eastAsiaTheme="minorEastAsia"/>
          <w:color w:val="000000" w:themeColor="text1"/>
          <w:szCs w:val="21"/>
        </w:rPr>
        <w:t>19</w:t>
      </w:r>
      <w:r>
        <w:rPr>
          <w:rFonts w:ascii="Times New Roman" w:hAnsiTheme="minorEastAsia" w:eastAsiaTheme="minorEastAsia"/>
          <w:color w:val="000000" w:themeColor="text1"/>
          <w:szCs w:val="21"/>
        </w:rPr>
        <w:t>．（</w:t>
      </w:r>
      <w:r>
        <w:rPr>
          <w:rFonts w:ascii="Times New Roman" w:hAnsi="Times New Roman" w:eastAsiaTheme="minorEastAsia"/>
          <w:color w:val="000000" w:themeColor="text1"/>
          <w:szCs w:val="21"/>
        </w:rPr>
        <w:t>1</w:t>
      </w:r>
      <w:r>
        <w:rPr>
          <w:rFonts w:hint="eastAsia" w:ascii="Times New Roman" w:hAnsi="Times New Roman" w:eastAsiaTheme="minorEastAsia"/>
          <w:color w:val="000000" w:themeColor="text1"/>
          <w:szCs w:val="21"/>
          <w:lang w:val="en-US" w:eastAsia="zh-CN"/>
        </w:rPr>
        <w:t>0</w:t>
      </w:r>
      <w:r>
        <w:rPr>
          <w:rFonts w:ascii="Times New Roman" w:hAnsiTheme="minorEastAsia" w:eastAsiaTheme="minorEastAsia"/>
          <w:color w:val="000000" w:themeColor="text1"/>
          <w:szCs w:val="21"/>
        </w:rPr>
        <w:t>分）二氧化碳催化加氢合成乙烯在环境保护、资源利用、战略需求等方面具有重要意义。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CO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和</w:t>
      </w:r>
      <w:r>
        <w:rPr>
          <w:rFonts w:ascii="Times New Roman" w:hAnsi="Times New Roman" w:eastAsiaTheme="minorEastAsia"/>
          <w:color w:val="000000" w:themeColor="text1"/>
          <w:szCs w:val="21"/>
        </w:rPr>
        <w:t>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 xml:space="preserve">2 </w:t>
      </w:r>
      <w:r>
        <w:rPr>
          <w:rFonts w:ascii="Times New Roman" w:hAnsiTheme="minorEastAsia" w:eastAsiaTheme="minorEastAsia"/>
          <w:color w:val="000000" w:themeColor="text1"/>
          <w:szCs w:val="21"/>
        </w:rPr>
        <w:t>在铁系催化剂作用下发生化学反应：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 xml:space="preserve"> </w:t>
      </w:r>
    </w:p>
    <w:p>
      <w:pPr>
        <w:wordWrap/>
        <w:spacing w:beforeAutospacing="0" w:afterAutospacing="0" w:line="360" w:lineRule="auto"/>
        <w:ind w:firstLine="420" w:firstLineChars="200"/>
        <w:rPr>
          <w:rFonts w:ascii="Times New Roman" w:hAnsi="Times New Roman" w:eastAsiaTheme="minorEastAsia"/>
          <w:bCs/>
          <w:i/>
          <w:color w:val="000000" w:themeColor="text1"/>
          <w:szCs w:val="21"/>
          <w:vertAlign w:val="subscript"/>
        </w:rPr>
      </w:pP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>I   2CO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>(g)+6H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 xml:space="preserve">(g)  </w:t>
      </w:r>
      <w:r>
        <w:rPr>
          <w:rFonts w:ascii="Times New Roman" w:hAnsi="Times New Roman" w:eastAsiaTheme="minorEastAsia"/>
          <w:color w:val="000000" w:themeColor="text1"/>
          <w:szCs w:val="21"/>
        </w:rPr>
        <w:drawing>
          <wp:inline distT="0" distB="0" distL="0" distR="0">
            <wp:extent cx="276225" cy="95885"/>
            <wp:effectExtent l="19050" t="0" r="9525" b="0"/>
            <wp:docPr id="2" name="图片 14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>C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>H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  <w:vertAlign w:val="subscript"/>
        </w:rPr>
        <w:t>4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>(g)+4H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>O(g)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ab/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ab/>
      </w:r>
      <w:r>
        <w:rPr>
          <w:rFonts w:ascii="Times New Roman" w:hAnsi="Times New Roman" w:eastAsiaTheme="minorEastAsia"/>
          <w:bCs/>
          <w:color w:val="000000" w:themeColor="text1"/>
          <w:szCs w:val="21"/>
        </w:rPr>
        <w:t>Δ</w:t>
      </w:r>
      <w:r>
        <w:rPr>
          <w:rFonts w:ascii="Times New Roman" w:hAnsi="Times New Roman" w:eastAsiaTheme="minorEastAsia"/>
          <w:bCs/>
          <w:i/>
          <w:color w:val="000000" w:themeColor="text1"/>
          <w:szCs w:val="21"/>
          <w:lang w:val="pl-PL"/>
        </w:rPr>
        <w:t>H</w:t>
      </w:r>
      <w:r>
        <w:rPr>
          <w:rFonts w:ascii="Times New Roman" w:hAnsi="Times New Roman" w:eastAsiaTheme="minorEastAsia"/>
          <w:bCs/>
          <w:iCs/>
          <w:color w:val="000000" w:themeColor="text1"/>
          <w:szCs w:val="21"/>
          <w:vertAlign w:val="subscript"/>
        </w:rPr>
        <w:t>1</w:t>
      </w:r>
      <w:r>
        <w:rPr>
          <w:rFonts w:ascii="Times New Roman" w:hAnsi="Times New Roman" w:eastAsiaTheme="minorEastAsia"/>
          <w:bCs/>
          <w:i/>
          <w:color w:val="000000" w:themeColor="text1"/>
          <w:szCs w:val="21"/>
          <w:vertAlign w:val="subscript"/>
        </w:rPr>
        <w:t xml:space="preserve"> </w:t>
      </w:r>
    </w:p>
    <w:p>
      <w:pPr>
        <w:wordWrap/>
        <w:spacing w:beforeAutospacing="0" w:afterAutospacing="0" w:line="360" w:lineRule="auto"/>
        <w:ind w:firstLine="420" w:firstLineChars="200"/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II   CO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(g) + 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(g)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Times New Roman" w:hAnsi="Times New Roman" w:eastAsiaTheme="minorEastAsia"/>
          <w:color w:val="000000" w:themeColor="text1"/>
          <w:szCs w:val="21"/>
        </w:rPr>
        <w:drawing>
          <wp:inline distT="0" distB="0" distL="0" distR="0">
            <wp:extent cx="276225" cy="95885"/>
            <wp:effectExtent l="19050" t="0" r="9525" b="0"/>
            <wp:docPr id="3" name="图片 14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>CO(g) + H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O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>(g)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ab/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ab/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ab/>
      </w:r>
      <w:r>
        <w:rPr>
          <w:rFonts w:ascii="Times New Roman" w:hAnsi="Times New Roman" w:eastAsiaTheme="minorEastAsia"/>
          <w:bCs/>
          <w:color w:val="000000" w:themeColor="text1"/>
          <w:szCs w:val="21"/>
        </w:rPr>
        <w:t>Δ</w:t>
      </w:r>
      <w:r>
        <w:rPr>
          <w:rFonts w:ascii="Times New Roman" w:hAnsi="Times New Roman" w:eastAsiaTheme="minorEastAsia"/>
          <w:bCs/>
          <w:i/>
          <w:color w:val="000000" w:themeColor="text1"/>
          <w:szCs w:val="21"/>
          <w:lang w:val="pl-PL"/>
        </w:rPr>
        <w:t>H</w:t>
      </w:r>
      <w:r>
        <w:rPr>
          <w:rFonts w:ascii="Times New Roman" w:hAnsi="Times New Roman" w:eastAsiaTheme="minorEastAsia"/>
          <w:bCs/>
          <w:iCs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bCs/>
          <w:i/>
          <w:color w:val="000000" w:themeColor="text1"/>
          <w:szCs w:val="21"/>
          <w:vertAlign w:val="subscript"/>
        </w:rPr>
        <w:t xml:space="preserve"> </w:t>
      </w:r>
      <w:r>
        <w:rPr>
          <w:rFonts w:ascii="Times New Roman" w:hAnsi="Times New Roman" w:eastAsiaTheme="minorEastAsia"/>
          <w:bCs/>
          <w:iCs/>
          <w:color w:val="000000" w:themeColor="text1"/>
          <w:szCs w:val="21"/>
          <w:lang w:val="pl-PL"/>
        </w:rPr>
        <w:t>&gt;</w:t>
      </w:r>
      <w:r>
        <w:rPr>
          <w:rFonts w:ascii="Times New Roman" w:hAnsi="Times New Roman" w:eastAsiaTheme="minorEastAsia"/>
          <w:color w:val="000000" w:themeColor="text1"/>
          <w:szCs w:val="21"/>
          <w:lang w:val="pl-PL"/>
        </w:rPr>
        <w:t>0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</w:t>
      </w:r>
      <w:r>
        <w:rPr>
          <w:rFonts w:ascii="Times New Roman" w:hAnsi="Times New Roman" w:eastAsiaTheme="minorEastAsia"/>
          <w:bCs/>
          <w:i/>
          <w:color w:val="000000" w:themeColor="text1"/>
          <w:szCs w:val="21"/>
          <w:vertAlign w:val="subscript"/>
        </w:rPr>
        <w:t xml:space="preserve"> 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</w:t>
      </w:r>
    </w:p>
    <w:p>
      <w:pPr>
        <w:wordWrap/>
        <w:spacing w:beforeAutospacing="0" w:afterAutospacing="0" w:line="360" w:lineRule="auto"/>
        <w:ind w:firstLine="420" w:firstLineChars="200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</w:rPr>
        <w:t>请回答下列问题：</w:t>
      </w:r>
    </w:p>
    <w:p>
      <w:pPr>
        <w:wordWrap/>
        <w:spacing w:beforeAutospacing="0" w:afterAutospacing="0" w:line="360" w:lineRule="auto"/>
        <w:rPr>
          <w:rFonts w:ascii="Times New Roman" w:hAnsiTheme="minorEastAsia" w:eastAsiaTheme="minorEastAsia"/>
          <w:bCs/>
          <w:iCs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  <w:shd w:val="clear" w:color="auto" w:fill="FFFFFF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>1</w:t>
      </w:r>
      <w:r>
        <w:rPr>
          <w:rFonts w:ascii="Times New Roman" w:hAnsiTheme="minorEastAsia" w:eastAsiaTheme="minorEastAsia"/>
          <w:color w:val="000000" w:themeColor="text1"/>
          <w:szCs w:val="21"/>
          <w:shd w:val="clear" w:color="auto" w:fill="FFFFFF"/>
        </w:rPr>
        <w:t>）反应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>I</w:t>
      </w:r>
      <w:r>
        <w:rPr>
          <w:rFonts w:ascii="Times New Roman" w:hAnsiTheme="minorEastAsia" w:eastAsiaTheme="minorEastAsia"/>
          <w:color w:val="000000" w:themeColor="text1"/>
          <w:szCs w:val="21"/>
          <w:shd w:val="clear" w:color="auto" w:fill="FFFFFF"/>
        </w:rPr>
        <w:t>能自发进行，则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> </w:t>
      </w:r>
      <w:r>
        <w:rPr>
          <w:rFonts w:ascii="Times New Roman" w:hAnsi="Times New Roman" w:eastAsiaTheme="minorEastAsia"/>
          <w:bCs/>
          <w:color w:val="000000" w:themeColor="text1"/>
          <w:szCs w:val="21"/>
        </w:rPr>
        <w:t>Δ</w:t>
      </w:r>
      <w:r>
        <w:rPr>
          <w:rFonts w:ascii="Times New Roman" w:hAnsi="Times New Roman" w:eastAsiaTheme="minorEastAsia"/>
          <w:bCs/>
          <w:i/>
          <w:color w:val="000000" w:themeColor="text1"/>
          <w:szCs w:val="21"/>
          <w:lang w:val="pl-PL"/>
        </w:rPr>
        <w:t>H</w:t>
      </w:r>
      <w:r>
        <w:rPr>
          <w:rFonts w:ascii="Times New Roman" w:hAnsi="Times New Roman" w:eastAsiaTheme="minorEastAsia"/>
          <w:bCs/>
          <w:iCs/>
          <w:color w:val="000000" w:themeColor="text1"/>
          <w:szCs w:val="21"/>
          <w:vertAlign w:val="subscript"/>
        </w:rPr>
        <w:t>1</w:t>
      </w:r>
      <w:r>
        <w:rPr>
          <w:rFonts w:ascii="Times New Roman" w:hAnsi="Times New Roman" w:eastAsiaTheme="minorEastAsia"/>
          <w:bCs/>
          <w:i/>
          <w:color w:val="000000" w:themeColor="text1"/>
          <w:szCs w:val="21"/>
          <w:vertAlign w:val="subscript"/>
        </w:rPr>
        <w:t xml:space="preserve"> </w:t>
      </w:r>
      <w:r>
        <w:rPr>
          <w:rFonts w:ascii="Times New Roman" w:hAnsi="Times New Roman" w:eastAsiaTheme="minorEastAsia"/>
          <w:bCs/>
          <w:color w:val="000000" w:themeColor="text1"/>
          <w:szCs w:val="21"/>
          <w:u w:val="single"/>
        </w:rPr>
        <w:t xml:space="preserve">   </w:t>
      </w:r>
      <w:r>
        <w:rPr>
          <w:rFonts w:ascii="Times New Roman" w:hAnsi="Times New Roman" w:eastAsiaTheme="minorEastAsia"/>
          <w:bCs/>
          <w:iCs/>
          <w:color w:val="000000" w:themeColor="text1"/>
          <w:szCs w:val="21"/>
        </w:rPr>
        <w:t xml:space="preserve"> 0</w:t>
      </w:r>
      <w:r>
        <w:rPr>
          <w:rFonts w:ascii="Times New Roman" w:hAnsiTheme="minorEastAsia" w:eastAsiaTheme="minorEastAsia"/>
          <w:color w:val="000000" w:themeColor="text1"/>
          <w:szCs w:val="21"/>
        </w:rPr>
        <w:t>（填</w:t>
      </w:r>
      <w:r>
        <w:rPr>
          <w:rFonts w:ascii="Times New Roman" w:hAnsi="Times New Roman" w:eastAsiaTheme="minorEastAsia"/>
          <w:color w:val="000000" w:themeColor="text1"/>
          <w:szCs w:val="21"/>
        </w:rPr>
        <w:t>“&lt;”</w:t>
      </w:r>
      <w:r>
        <w:rPr>
          <w:rFonts w:ascii="Times New Roman" w:hAnsiTheme="minorEastAsia" w:eastAsiaTheme="minorEastAsia"/>
          <w:color w:val="000000" w:themeColor="text1"/>
          <w:szCs w:val="21"/>
        </w:rPr>
        <w:t>或</w:t>
      </w:r>
      <w:r>
        <w:rPr>
          <w:rFonts w:ascii="Times New Roman" w:hAnsi="Times New Roman" w:eastAsiaTheme="minorEastAsia"/>
          <w:color w:val="000000" w:themeColor="text1"/>
          <w:szCs w:val="21"/>
        </w:rPr>
        <w:t>“&gt;”</w:t>
      </w:r>
      <w:r>
        <w:rPr>
          <w:rFonts w:ascii="Times New Roman" w:hAnsiTheme="minorEastAsia" w:eastAsiaTheme="minorEastAsia"/>
          <w:color w:val="000000" w:themeColor="text1"/>
          <w:szCs w:val="21"/>
        </w:rPr>
        <w:t>或</w:t>
      </w:r>
      <w:r>
        <w:rPr>
          <w:rFonts w:ascii="Times New Roman" w:hAnsi="Times New Roman" w:eastAsiaTheme="minorEastAsia"/>
          <w:color w:val="000000" w:themeColor="text1"/>
          <w:szCs w:val="21"/>
        </w:rPr>
        <w:t>“=”</w:t>
      </w:r>
      <w:r>
        <w:rPr>
          <w:rFonts w:ascii="Times New Roman" w:hAnsiTheme="minorEastAsia" w:eastAsiaTheme="minorEastAsia"/>
          <w:color w:val="000000" w:themeColor="text1"/>
          <w:szCs w:val="21"/>
        </w:rPr>
        <w:t>）</w:t>
      </w:r>
      <w:r>
        <w:rPr>
          <w:rFonts w:ascii="Times New Roman" w:hAnsiTheme="minorEastAsia" w:eastAsiaTheme="minorEastAsia"/>
          <w:bCs/>
          <w:iCs/>
          <w:color w:val="000000" w:themeColor="text1"/>
          <w:szCs w:val="21"/>
        </w:rPr>
        <w:t>；该反应自发进行的条件是</w:t>
      </w:r>
      <w:r>
        <w:rPr>
          <w:rFonts w:ascii="Times New Roman" w:hAnsi="Times New Roman" w:eastAsiaTheme="minorEastAsia"/>
          <w:bCs/>
          <w:color w:val="000000" w:themeColor="text1"/>
          <w:szCs w:val="21"/>
          <w:u w:val="single"/>
        </w:rPr>
        <w:t xml:space="preserve">     </w:t>
      </w:r>
      <w:r>
        <w:rPr>
          <w:rFonts w:hint="eastAsia" w:ascii="Times New Roman" w:hAnsi="Times New Roman" w:eastAsiaTheme="minorEastAsia"/>
          <w:bCs/>
          <w:color w:val="000000" w:themeColor="text1"/>
          <w:szCs w:val="21"/>
          <w:u w:val="single"/>
        </w:rPr>
        <w:t xml:space="preserve">   </w:t>
      </w:r>
      <w:r>
        <w:rPr>
          <w:rFonts w:ascii="Times New Roman" w:hAnsi="Times New Roman" w:eastAsiaTheme="minorEastAsia"/>
          <w:bCs/>
          <w:color w:val="000000" w:themeColor="text1"/>
          <w:szCs w:val="21"/>
          <w:u w:val="single"/>
        </w:rPr>
        <w:t xml:space="preserve"> </w:t>
      </w:r>
      <w:r>
        <w:rPr>
          <w:rFonts w:ascii="Times New Roman" w:hAnsiTheme="minorEastAsia" w:eastAsiaTheme="minorEastAsia"/>
          <w:bCs/>
          <w:iCs/>
          <w:color w:val="000000" w:themeColor="text1"/>
          <w:szCs w:val="21"/>
        </w:rPr>
        <w:t>。</w:t>
      </w:r>
    </w:p>
    <w:p>
      <w:pPr>
        <w:wordWrap/>
        <w:spacing w:beforeAutospacing="0" w:afterAutospacing="0" w:line="360" w:lineRule="auto"/>
        <w:ind w:left="877" w:leftChars="160" w:hanging="541" w:hangingChars="258"/>
        <w:rPr>
          <w:rFonts w:ascii="Times New Roman" w:hAnsiTheme="minorEastAsia" w:eastAsiaTheme="minorEastAsia"/>
          <w:bCs/>
          <w:iCs/>
          <w:color w:val="000000" w:themeColor="text1"/>
          <w:szCs w:val="21"/>
        </w:rPr>
      </w:pPr>
      <w:r>
        <w:rPr>
          <w:rFonts w:hint="eastAsia" w:ascii="Times New Roman" w:hAnsiTheme="minorEastAsia" w:eastAsiaTheme="minorEastAsia"/>
          <w:bCs/>
          <w:iCs/>
          <w:color w:val="000000" w:themeColor="text1"/>
          <w:szCs w:val="21"/>
        </w:rPr>
        <w:t>（填“低温”、“高温”或“任意温度”）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>（2）一</w:t>
      </w:r>
      <w:r>
        <w:rPr>
          <w:rFonts w:ascii="宋体" w:hAnsi="宋体" w:cs="宋体"/>
          <w:color w:val="000000" w:themeColor="text1"/>
        </w:rPr>
        <w:t>定条件下的密闭容器中，反应</w:t>
      </w:r>
      <w:r>
        <w:rPr>
          <w:rFonts w:ascii="Times New Roman" w:hAnsi="Times New Roman" w:eastAsiaTheme="minorEastAsia"/>
          <w:color w:val="000000" w:themeColor="text1"/>
          <w:szCs w:val="21"/>
          <w:shd w:val="clear" w:color="auto" w:fill="FFFFFF"/>
        </w:rPr>
        <w:t>I</w:t>
      </w:r>
      <w:r>
        <w:rPr>
          <w:rFonts w:ascii="宋体" w:hAnsi="宋体" w:cs="宋体"/>
          <w:color w:val="000000" w:themeColor="text1"/>
        </w:rPr>
        <w:t>达到平衡，要提高CO</w:t>
      </w:r>
      <w:r>
        <w:rPr>
          <w:rFonts w:ascii="宋体" w:hAnsi="宋体" w:cs="宋体"/>
          <w:color w:val="000000" w:themeColor="text1"/>
          <w:vertAlign w:val="subscript"/>
        </w:rPr>
        <w:t>2</w:t>
      </w:r>
      <w:r>
        <w:rPr>
          <w:rFonts w:ascii="宋体" w:hAnsi="宋体" w:cs="宋体"/>
          <w:color w:val="000000" w:themeColor="text1"/>
        </w:rPr>
        <w:t>的转化率．可以采取的措施是</w:t>
      </w:r>
      <w:r>
        <w:rPr>
          <w:color w:val="000000" w:themeColor="text1"/>
        </w:rPr>
        <w:t>____</w:t>
      </w:r>
      <w:r>
        <w:rPr>
          <w:rFonts w:ascii="宋体" w:hAnsi="宋体" w:cs="宋体"/>
          <w:color w:val="000000" w:themeColor="text1"/>
        </w:rPr>
        <w:t>（填字母）。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</w:t>
      </w:r>
      <w:r>
        <w:rPr>
          <w:rFonts w:ascii="宋体" w:hAnsi="宋体" w:cs="宋体"/>
          <w:color w:val="000000" w:themeColor="text1"/>
        </w:rPr>
        <w:t>A．减小压强        B．增大H</w:t>
      </w:r>
      <w:r>
        <w:rPr>
          <w:rFonts w:ascii="宋体" w:hAnsi="宋体" w:cs="宋体"/>
          <w:color w:val="000000" w:themeColor="text1"/>
          <w:vertAlign w:val="subscript"/>
        </w:rPr>
        <w:t>2</w:t>
      </w:r>
      <w:r>
        <w:rPr>
          <w:rFonts w:ascii="宋体" w:hAnsi="宋体" w:cs="宋体"/>
          <w:color w:val="000000" w:themeColor="text1"/>
        </w:rPr>
        <w:t xml:space="preserve">的浓度     </w:t>
      </w:r>
      <w:r>
        <w:rPr>
          <w:rFonts w:hint="eastAsia" w:ascii="宋体" w:hAnsi="宋体" w:cs="宋体"/>
          <w:color w:val="000000" w:themeColor="text1"/>
        </w:rPr>
        <w:t xml:space="preserve">  </w:t>
      </w:r>
      <w:r>
        <w:rPr>
          <w:rFonts w:ascii="宋体" w:hAnsi="宋体" w:cs="宋体"/>
          <w:color w:val="000000" w:themeColor="text1"/>
        </w:rPr>
        <w:t xml:space="preserve">  C．加入适当催化剂     </w:t>
      </w:r>
      <w:r>
        <w:rPr>
          <w:rFonts w:hint="eastAsia" w:ascii="宋体" w:hAnsi="宋体" w:cs="宋体"/>
          <w:color w:val="000000" w:themeColor="text1"/>
        </w:rPr>
        <w:t xml:space="preserve">  </w:t>
      </w:r>
      <w:r>
        <w:rPr>
          <w:rFonts w:ascii="宋体" w:hAnsi="宋体" w:cs="宋体"/>
          <w:color w:val="000000" w:themeColor="text1"/>
        </w:rPr>
        <w:t xml:space="preserve"> D．分离出H</w:t>
      </w:r>
      <w:r>
        <w:rPr>
          <w:rFonts w:ascii="宋体" w:hAnsi="宋体" w:cs="宋体"/>
          <w:color w:val="000000" w:themeColor="text1"/>
          <w:vertAlign w:val="subscript"/>
        </w:rPr>
        <w:t>2</w:t>
      </w:r>
      <w:r>
        <w:rPr>
          <w:rFonts w:ascii="宋体" w:hAnsi="宋体" w:cs="宋体"/>
          <w:color w:val="000000" w:themeColor="text1"/>
        </w:rPr>
        <w:t xml:space="preserve">O(g) </w:t>
      </w:r>
    </w:p>
    <w:p>
      <w:pPr>
        <w:pStyle w:val="13"/>
        <w:wordWrap/>
        <w:spacing w:beforeAutospacing="0" w:afterAutospacing="0" w:line="360" w:lineRule="auto"/>
        <w:jc w:val="left"/>
        <w:rPr>
          <w:rFonts w:ascii="宋体" w:hAnsi="宋体" w:cs="宋体"/>
        </w:rPr>
      </w:pPr>
      <w:r>
        <w:rPr>
          <w:rFonts w:hint="eastAsia" w:asciiTheme="minorEastAsia" w:hAnsiTheme="minorEastAsia" w:eastAsiaTheme="minorEastAsi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1137285</wp:posOffset>
            </wp:positionV>
            <wp:extent cx="3425190" cy="2314575"/>
            <wp:effectExtent l="19050" t="0" r="3810" b="0"/>
            <wp:wrapTopAndBottom/>
            <wp:docPr id="12" name="图片 5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6136"/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</w:rPr>
        <w:t>（3）</w:t>
      </w:r>
      <w:r>
        <w:rPr>
          <w:rFonts w:ascii="Times New Roman" w:hAnsiTheme="minorEastAsia" w:eastAsiaTheme="minorEastAsia"/>
          <w:szCs w:val="21"/>
        </w:rPr>
        <w:t>在</w:t>
      </w:r>
      <w:r>
        <w:rPr>
          <w:rFonts w:hint="eastAsia" w:ascii="Times New Roman" w:hAnsiTheme="minorEastAsia" w:eastAsiaTheme="minorEastAsia"/>
          <w:szCs w:val="21"/>
        </w:rPr>
        <w:t>1 L</w:t>
      </w:r>
      <w:r>
        <w:rPr>
          <w:rFonts w:ascii="Times New Roman" w:hAnsiTheme="minorEastAsia" w:eastAsiaTheme="minorEastAsia"/>
          <w:szCs w:val="21"/>
        </w:rPr>
        <w:t>密闭容器中通入</w:t>
      </w:r>
      <w:r>
        <w:rPr>
          <w:rFonts w:ascii="Times New Roman" w:hAnsi="Times New Roman" w:eastAsiaTheme="minorEastAsia"/>
          <w:szCs w:val="21"/>
        </w:rPr>
        <w:t>1 mol CO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Theme="minorEastAsia" w:eastAsiaTheme="minorEastAsia"/>
          <w:szCs w:val="21"/>
        </w:rPr>
        <w:t>和</w:t>
      </w:r>
      <w:r>
        <w:rPr>
          <w:rFonts w:ascii="Times New Roman" w:hAnsi="Times New Roman" w:eastAsiaTheme="minorEastAsia"/>
          <w:szCs w:val="21"/>
        </w:rPr>
        <w:t xml:space="preserve"> 3 mol H</w:t>
      </w:r>
      <w:r>
        <w:rPr>
          <w:rFonts w:ascii="Times New Roman" w:hAnsi="Times New Roman" w:eastAsiaTheme="minorEastAsia"/>
          <w:szCs w:val="21"/>
          <w:vertAlign w:val="subscript"/>
        </w:rPr>
        <w:t xml:space="preserve">2 </w:t>
      </w:r>
      <w:r>
        <w:rPr>
          <w:rFonts w:ascii="Times New Roman" w:hAnsiTheme="minorEastAsia" w:eastAsiaTheme="minorEastAsia"/>
          <w:szCs w:val="21"/>
        </w:rPr>
        <w:t>，在</w:t>
      </w:r>
      <w:r>
        <w:rPr>
          <w:rFonts w:ascii="Times New Roman" w:hAnsiTheme="minorEastAsia" w:eastAsiaTheme="minorEastAsia"/>
          <w:color w:val="000000"/>
          <w:szCs w:val="21"/>
        </w:rPr>
        <w:t>铁系催化剂作用下</w:t>
      </w:r>
      <w:r>
        <w:rPr>
          <w:rFonts w:ascii="Times New Roman" w:hAnsiTheme="minorEastAsia" w:eastAsiaTheme="minorEastAsia"/>
          <w:szCs w:val="21"/>
        </w:rPr>
        <w:t>进行反应，</w:t>
      </w:r>
      <w:r>
        <w:rPr>
          <w:rFonts w:ascii="Times New Roman" w:hAnsi="Times New Roman" w:eastAsiaTheme="minorEastAsia"/>
          <w:szCs w:val="21"/>
        </w:rPr>
        <w:t>CO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Theme="minorEastAsia" w:eastAsiaTheme="minorEastAsia"/>
          <w:szCs w:val="21"/>
        </w:rPr>
        <w:t>的平衡转化率随温度和压强的变化如图</w:t>
      </w:r>
      <w:r>
        <w:rPr>
          <w:rFonts w:ascii="Times New Roman" w:hAnsi="Times New Roman" w:eastAsiaTheme="minorEastAsia"/>
          <w:szCs w:val="21"/>
        </w:rPr>
        <w:t>1</w:t>
      </w:r>
      <w:r>
        <w:rPr>
          <w:rFonts w:ascii="Times New Roman" w:hAnsiTheme="minorEastAsia" w:eastAsiaTheme="minorEastAsia"/>
          <w:szCs w:val="21"/>
        </w:rPr>
        <w:t>所示</w:t>
      </w:r>
      <w:r>
        <w:rPr>
          <w:rFonts w:hint="eastAsia" w:ascii="Times New Roman" w:hAnsiTheme="minorEastAsia" w:eastAsiaTheme="minorEastAsia"/>
          <w:szCs w:val="21"/>
        </w:rPr>
        <w:t>，</w:t>
      </w:r>
      <w:r>
        <w:rPr>
          <w:rFonts w:ascii="Times New Roman" w:hAnsiTheme="minorEastAsia" w:eastAsiaTheme="minorEastAsia"/>
          <w:szCs w:val="21"/>
        </w:rPr>
        <w:t>点</w:t>
      </w:r>
      <w:r>
        <w:rPr>
          <w:rFonts w:ascii="Times New Roman" w:hAnsi="Times New Roman" w:eastAsiaTheme="minorEastAsia"/>
          <w:szCs w:val="21"/>
        </w:rPr>
        <w:t>M(350</w:t>
      </w:r>
      <w:r>
        <w:rPr>
          <w:rFonts w:ascii="Times New Roman" w:hAnsiTheme="minorEastAsia" w:eastAsiaTheme="minorEastAsia"/>
          <w:szCs w:val="21"/>
        </w:rPr>
        <w:t>，</w:t>
      </w:r>
      <w:r>
        <w:rPr>
          <w:rFonts w:ascii="Times New Roman" w:hAnsi="Times New Roman" w:eastAsiaTheme="minorEastAsia"/>
          <w:szCs w:val="21"/>
        </w:rPr>
        <w:t>70)</w:t>
      </w:r>
      <w:r>
        <w:rPr>
          <w:rFonts w:hint="eastAsia" w:ascii="Times New Roman" w:hAnsiTheme="minorEastAsia" w:eastAsiaTheme="minorEastAsia"/>
          <w:szCs w:val="21"/>
        </w:rPr>
        <w:t>，</w:t>
      </w:r>
      <w:r>
        <w:rPr>
          <w:rFonts w:ascii="Times New Roman" w:hAnsiTheme="minorEastAsia" w:eastAsiaTheme="minorEastAsia"/>
          <w:szCs w:val="21"/>
        </w:rPr>
        <w:t>此时乙烯的选择性为</w:t>
      </w:r>
      <w:r>
        <w:rPr>
          <w:rFonts w:ascii="Times New Roman" w:hAnsi="Times New Roman" w:eastAsiaTheme="minorEastAsia"/>
          <w:position w:val="-16"/>
          <w:szCs w:val="21"/>
          <w:lang w:val="pt-BR"/>
        </w:rPr>
        <w:object>
          <v:shape id="_x0000_i1029" o:spt="75" alt="学科网(www.zxxk.com)--教育资源门户，提供试卷、教案、课件、论文、素材及各类教学资源下载，还有大量而丰富的教学相关资讯！" type="#_x0000_t75" style="height:23.25pt;width:9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29" DrawAspect="Content" ObjectID="_1468075728" r:id="rId25">
            <o:LockedField>false</o:LockedField>
          </o:OLEObject>
        </w:object>
      </w:r>
      <w:r>
        <w:rPr>
          <w:rFonts w:ascii="Times New Roman" w:hAnsiTheme="minorEastAsia" w:eastAsiaTheme="minorEastAsia"/>
          <w:szCs w:val="21"/>
        </w:rPr>
        <w:t>（选择性：转化的</w:t>
      </w:r>
      <w:r>
        <w:rPr>
          <w:rFonts w:ascii="Times New Roman" w:hAnsi="Times New Roman" w:eastAsiaTheme="minorEastAsia"/>
          <w:szCs w:val="21"/>
        </w:rPr>
        <w:t>CO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Theme="minorEastAsia" w:eastAsiaTheme="minorEastAsia"/>
          <w:szCs w:val="21"/>
        </w:rPr>
        <w:t>中生成</w:t>
      </w:r>
      <w:r>
        <w:rPr>
          <w:rFonts w:ascii="Times New Roman" w:hAnsi="Times New Roman" w:eastAsiaTheme="minorEastAsia"/>
          <w:szCs w:val="21"/>
        </w:rPr>
        <w:t>C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H</w:t>
      </w:r>
      <w:r>
        <w:rPr>
          <w:rFonts w:ascii="Times New Roman" w:hAnsi="Times New Roman" w:eastAsiaTheme="minorEastAsia"/>
          <w:szCs w:val="21"/>
          <w:vertAlign w:val="subscript"/>
        </w:rPr>
        <w:t>4</w:t>
      </w:r>
      <w:r>
        <w:rPr>
          <w:rFonts w:ascii="Times New Roman" w:hAnsiTheme="minorEastAsia" w:eastAsiaTheme="minorEastAsia"/>
          <w:szCs w:val="21"/>
        </w:rPr>
        <w:t>和</w:t>
      </w:r>
      <w:r>
        <w:rPr>
          <w:rFonts w:ascii="Times New Roman" w:hAnsi="Times New Roman" w:eastAsiaTheme="minorEastAsia"/>
          <w:szCs w:val="21"/>
        </w:rPr>
        <w:t>CO</w:t>
      </w:r>
      <w:r>
        <w:rPr>
          <w:rFonts w:ascii="Times New Roman" w:hAnsiTheme="minorEastAsia" w:eastAsiaTheme="minorEastAsia"/>
          <w:szCs w:val="21"/>
        </w:rPr>
        <w:t>的百分比）。计算该温度时：</w:t>
      </w:r>
      <w:r>
        <w:rPr>
          <w:rFonts w:ascii="Times New Roman" w:hAnsiTheme="minorEastAsia" w:eastAsiaTheme="minorEastAsia"/>
          <w:szCs w:val="21"/>
          <w:shd w:val="clear" w:color="auto" w:fill="FFFFFF"/>
        </w:rPr>
        <w:t>反应</w:t>
      </w:r>
      <w:r>
        <w:rPr>
          <w:rFonts w:ascii="Times New Roman" w:hAnsi="Times New Roman" w:eastAsiaTheme="minorEastAsia"/>
          <w:szCs w:val="21"/>
        </w:rPr>
        <w:t>II</w:t>
      </w:r>
      <w:r>
        <w:rPr>
          <w:rFonts w:ascii="Times New Roman" w:hAnsiTheme="minorEastAsia" w:eastAsiaTheme="minorEastAsia"/>
          <w:szCs w:val="21"/>
        </w:rPr>
        <w:t>的平衡常数</w:t>
      </w:r>
      <w:r>
        <w:rPr>
          <w:rFonts w:ascii="Times New Roman" w:hAnsi="Times New Roman" w:eastAsiaTheme="minorEastAsia"/>
          <w:i/>
          <w:szCs w:val="21"/>
        </w:rPr>
        <w:t>K</w:t>
      </w:r>
      <w:r>
        <w:rPr>
          <w:rFonts w:ascii="Times New Roman" w:hAnsi="Times New Roman" w:eastAsiaTheme="minorEastAsia"/>
          <w:i/>
          <w:szCs w:val="21"/>
          <w:vertAlign w:val="subscript"/>
        </w:rPr>
        <w:t xml:space="preserve">c </w:t>
      </w:r>
      <w:r>
        <w:rPr>
          <w:rFonts w:ascii="Times New Roman" w:hAnsi="Times New Roman" w:eastAsiaTheme="minorEastAsia"/>
          <w:szCs w:val="21"/>
        </w:rPr>
        <w:t>=</w:t>
      </w:r>
      <w:r>
        <w:rPr>
          <w:rFonts w:ascii="Times New Roman" w:hAnsi="Times New Roman" w:eastAsiaTheme="minorEastAsia"/>
          <w:bCs/>
          <w:szCs w:val="21"/>
          <w:u w:val="single"/>
        </w:rPr>
        <w:t xml:space="preserve">            </w:t>
      </w:r>
      <w:r>
        <w:rPr>
          <w:rFonts w:ascii="Times New Roman" w:hAnsiTheme="minorEastAsia" w:eastAsiaTheme="minorEastAsia"/>
          <w:bCs/>
          <w:szCs w:val="21"/>
        </w:rPr>
        <w:t>。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</w:rPr>
        <w:t>（</w:t>
      </w:r>
      <w:r>
        <w:rPr>
          <w:rFonts w:hint="eastAsia" w:ascii="Times New Roman" w:hAnsiTheme="minorEastAsia" w:eastAsiaTheme="minorEastAsia"/>
          <w:color w:val="000000" w:themeColor="text1"/>
          <w:szCs w:val="21"/>
        </w:rPr>
        <w:t>4</w:t>
      </w:r>
      <w:r>
        <w:rPr>
          <w:rFonts w:ascii="Times New Roman" w:hAnsiTheme="minorEastAsia" w:eastAsiaTheme="minorEastAsia"/>
          <w:color w:val="000000" w:themeColor="text1"/>
          <w:szCs w:val="21"/>
        </w:rPr>
        <w:t>）在密闭容器中通入</w:t>
      </w:r>
      <w:r>
        <w:rPr>
          <w:rFonts w:ascii="Times New Roman" w:hAnsi="Times New Roman" w:eastAsiaTheme="minorEastAsia"/>
          <w:color w:val="000000" w:themeColor="text1"/>
          <w:szCs w:val="21"/>
        </w:rPr>
        <w:t>1 mol CO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和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3 mol 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 xml:space="preserve">2 </w:t>
      </w:r>
      <w:r>
        <w:rPr>
          <w:rFonts w:ascii="Times New Roman" w:hAnsiTheme="minorEastAsia" w:eastAsiaTheme="minorEastAsia"/>
          <w:color w:val="000000" w:themeColor="text1"/>
          <w:szCs w:val="21"/>
        </w:rPr>
        <w:t>，在铁系催化剂作用下进行反应，</w:t>
      </w:r>
      <w:r>
        <w:rPr>
          <w:rFonts w:ascii="Times New Roman" w:hAnsi="Times New Roman" w:eastAsiaTheme="minorEastAsia"/>
          <w:color w:val="000000" w:themeColor="text1"/>
          <w:szCs w:val="21"/>
        </w:rPr>
        <w:t>CO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的平衡转化率随温度和压强的变化如图</w:t>
      </w:r>
      <w:r>
        <w:rPr>
          <w:rFonts w:hint="eastAsia" w:ascii="Times New Roman" w:hAnsiTheme="minorEastAsia" w:eastAsiaTheme="minorEastAsia"/>
          <w:color w:val="000000" w:themeColor="text1"/>
          <w:szCs w:val="21"/>
          <w:lang w:val="en-US" w:eastAsia="zh-CN"/>
        </w:rPr>
        <w:t>1</w:t>
      </w:r>
      <w:r>
        <w:rPr>
          <w:rFonts w:ascii="Times New Roman" w:hAnsiTheme="minorEastAsia" w:eastAsiaTheme="minorEastAsia"/>
          <w:color w:val="000000" w:themeColor="text1"/>
          <w:szCs w:val="21"/>
        </w:rPr>
        <w:t>所示。</w:t>
      </w:r>
      <w:r>
        <w:rPr>
          <w:rFonts w:ascii="Times New Roman" w:hAnsiTheme="minorEastAsia" w:eastAsiaTheme="minorEastAsia"/>
          <w:iCs/>
          <w:color w:val="000000" w:themeColor="text1"/>
          <w:szCs w:val="21"/>
        </w:rPr>
        <w:t>温度大于</w:t>
      </w:r>
      <w:r>
        <w:rPr>
          <w:rFonts w:ascii="Times New Roman" w:hAnsi="Times New Roman" w:eastAsiaTheme="minorEastAsia"/>
          <w:iCs/>
          <w:color w:val="000000" w:themeColor="text1"/>
          <w:szCs w:val="21"/>
        </w:rPr>
        <w:t>800</w:t>
      </w:r>
      <w:r>
        <w:rPr>
          <w:rFonts w:asciiTheme="minorEastAsia" w:hAnsiTheme="minorEastAsia" w:eastAsiaTheme="minorEastAsia"/>
          <w:iCs/>
          <w:color w:val="000000" w:themeColor="text1"/>
          <w:szCs w:val="21"/>
        </w:rPr>
        <w:t>℃</w:t>
      </w:r>
      <w:r>
        <w:rPr>
          <w:rFonts w:ascii="Times New Roman" w:hAnsiTheme="minorEastAsia" w:eastAsiaTheme="minorEastAsia"/>
          <w:iCs/>
          <w:color w:val="000000" w:themeColor="text1"/>
          <w:szCs w:val="21"/>
        </w:rPr>
        <w:t>时，随着压强的增大，</w:t>
      </w:r>
      <w:r>
        <w:rPr>
          <w:rFonts w:ascii="Times New Roman" w:hAnsi="Times New Roman" w:eastAsiaTheme="minorEastAsia"/>
          <w:iCs/>
          <w:color w:val="000000" w:themeColor="text1"/>
          <w:szCs w:val="21"/>
        </w:rPr>
        <w:t>CO</w:t>
      </w:r>
      <w:r>
        <w:rPr>
          <w:rFonts w:ascii="Times New Roman" w:hAnsi="Times New Roman" w:eastAsiaTheme="minorEastAsia"/>
          <w:iCs/>
          <w:color w:val="000000" w:themeColor="text1"/>
          <w:szCs w:val="21"/>
          <w:vertAlign w:val="subscript"/>
        </w:rPr>
        <w:t>2</w:t>
      </w:r>
      <w:r>
        <w:rPr>
          <w:rFonts w:ascii="Times New Roman" w:hAnsiTheme="minorEastAsia" w:eastAsiaTheme="minorEastAsia"/>
          <w:iCs/>
          <w:color w:val="000000" w:themeColor="text1"/>
          <w:szCs w:val="21"/>
        </w:rPr>
        <w:t>的平衡转化率减小，请解释原因</w:t>
      </w:r>
      <w:r>
        <w:rPr>
          <w:rFonts w:ascii="Times New Roman" w:hAnsi="Times New Roman" w:eastAsiaTheme="minorEastAsia"/>
          <w:bCs/>
          <w:color w:val="000000" w:themeColor="text1"/>
          <w:szCs w:val="21"/>
          <w:u w:val="single"/>
        </w:rPr>
        <w:t xml:space="preserve">               </w:t>
      </w:r>
      <w:r>
        <w:rPr>
          <w:rFonts w:hint="eastAsia" w:ascii="Times New Roman" w:hAnsi="Times New Roman" w:eastAsiaTheme="minorEastAsia"/>
          <w:bCs/>
          <w:color w:val="000000" w:themeColor="text1"/>
          <w:szCs w:val="21"/>
          <w:u w:val="single"/>
        </w:rPr>
        <w:t xml:space="preserve">                  </w:t>
      </w:r>
      <w:r>
        <w:rPr>
          <w:rFonts w:ascii="Times New Roman" w:hAnsi="Times New Roman" w:eastAsiaTheme="minorEastAsia"/>
          <w:bCs/>
          <w:color w:val="000000" w:themeColor="text1"/>
          <w:szCs w:val="21"/>
          <w:u w:val="single"/>
        </w:rPr>
        <w:t xml:space="preserve">       </w:t>
      </w:r>
      <w:r>
        <w:rPr>
          <w:rFonts w:ascii="Times New Roman" w:hAnsiTheme="minorEastAsia" w:eastAsiaTheme="minorEastAsia"/>
          <w:iCs/>
          <w:color w:val="000000" w:themeColor="text1"/>
          <w:szCs w:val="21"/>
        </w:rPr>
        <w:t>。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hint="eastAsia" w:ascii="Times New Roman" w:hAnsi="Times New Roman" w:eastAsiaTheme="minorEastAsia"/>
          <w:color w:val="000000" w:themeColor="text1"/>
          <w:szCs w:val="21"/>
        </w:rPr>
        <w:t>20</w:t>
      </w:r>
      <w:r>
        <w:rPr>
          <w:rFonts w:ascii="Times New Roman" w:hAnsiTheme="minorEastAsia" w:eastAsiaTheme="minorEastAsia"/>
          <w:color w:val="000000" w:themeColor="text1"/>
          <w:szCs w:val="21"/>
        </w:rPr>
        <w:t>．</w:t>
      </w:r>
      <w:r>
        <w:rPr>
          <w:rFonts w:ascii="Times New Roman" w:hAnsi="Times New Roman" w:eastAsiaTheme="minorEastAsia"/>
          <w:color w:val="000000" w:themeColor="text1"/>
          <w:szCs w:val="21"/>
        </w:rPr>
        <w:t>(1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>0</w:t>
      </w:r>
      <w:r>
        <w:rPr>
          <w:rFonts w:ascii="Times New Roman" w:hAnsiTheme="minorEastAsia" w:eastAsiaTheme="minorEastAsia"/>
          <w:color w:val="000000" w:themeColor="text1"/>
          <w:szCs w:val="21"/>
        </w:rPr>
        <w:t>分</w:t>
      </w:r>
      <w:r>
        <w:rPr>
          <w:rFonts w:ascii="Times New Roman" w:hAnsi="Times New Roman" w:eastAsiaTheme="minorEastAsia"/>
          <w:color w:val="000000" w:themeColor="text1"/>
          <w:szCs w:val="21"/>
        </w:rPr>
        <w:t>)</w:t>
      </w:r>
      <w:r>
        <w:rPr>
          <w:rFonts w:ascii="Times New Roman" w:hAnsiTheme="minorEastAsia" w:eastAsiaTheme="minorEastAsia"/>
          <w:color w:val="000000" w:themeColor="text1"/>
          <w:szCs w:val="21"/>
        </w:rPr>
        <w:t>重铬酸钠是一种用途极广的氧化剂，工业上可以用铬铁矿</w:t>
      </w:r>
      <w:r>
        <w:rPr>
          <w:rFonts w:ascii="Times New Roman" w:hAnsi="Times New Roman" w:eastAsiaTheme="minorEastAsia"/>
          <w:color w:val="000000" w:themeColor="text1"/>
          <w:szCs w:val="21"/>
        </w:rPr>
        <w:t>[</w:t>
      </w:r>
      <w:r>
        <w:rPr>
          <w:rFonts w:ascii="Times New Roman" w:hAnsiTheme="minorEastAsia" w:eastAsiaTheme="minorEastAsia"/>
          <w:color w:val="000000" w:themeColor="text1"/>
          <w:szCs w:val="21"/>
        </w:rPr>
        <w:t>主要成分</w:t>
      </w:r>
      <w:r>
        <w:rPr>
          <w:rFonts w:ascii="Times New Roman" w:hAnsi="Times New Roman" w:eastAsiaTheme="minorEastAsia"/>
          <w:color w:val="000000" w:themeColor="text1"/>
          <w:szCs w:val="21"/>
        </w:rPr>
        <w:t>Fe(CrO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)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(</w:t>
      </w:r>
      <w:r>
        <w:rPr>
          <w:rFonts w:ascii="Times New Roman" w:hAnsiTheme="minorEastAsia" w:eastAsiaTheme="minorEastAsia"/>
          <w:color w:val="000000" w:themeColor="text1"/>
          <w:szCs w:val="21"/>
        </w:rPr>
        <w:t>或写成</w:t>
      </w:r>
      <w:r>
        <w:rPr>
          <w:rFonts w:ascii="Times New Roman" w:hAnsi="Times New Roman" w:eastAsiaTheme="minorEastAsia"/>
          <w:color w:val="000000" w:themeColor="text1"/>
          <w:szCs w:val="21"/>
        </w:rPr>
        <w:t>FeO·Cr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3</w:t>
      </w:r>
      <w:r>
        <w:rPr>
          <w:rFonts w:ascii="Times New Roman" w:hAnsi="Times New Roman" w:eastAsiaTheme="minorEastAsia"/>
          <w:color w:val="000000" w:themeColor="text1"/>
          <w:szCs w:val="21"/>
        </w:rPr>
        <w:t>)</w:t>
      </w:r>
      <w:r>
        <w:rPr>
          <w:rFonts w:ascii="Times New Roman" w:hAnsiTheme="minorEastAsia" w:eastAsiaTheme="minorEastAsia"/>
          <w:color w:val="000000" w:themeColor="text1"/>
          <w:szCs w:val="21"/>
        </w:rPr>
        <w:t>，还含有</w:t>
      </w:r>
      <w:r>
        <w:rPr>
          <w:rFonts w:ascii="Times New Roman" w:hAnsi="Times New Roman" w:eastAsiaTheme="minorEastAsia"/>
          <w:color w:val="000000" w:themeColor="text1"/>
          <w:szCs w:val="21"/>
        </w:rPr>
        <w:t>A1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3</w:t>
      </w:r>
      <w:r>
        <w:rPr>
          <w:rFonts w:ascii="Times New Roman" w:hAnsiTheme="minorEastAsia" w:eastAsiaTheme="minorEastAsia"/>
          <w:color w:val="000000" w:themeColor="text1"/>
          <w:szCs w:val="21"/>
        </w:rPr>
        <w:t>、</w:t>
      </w:r>
      <w:r>
        <w:rPr>
          <w:rFonts w:ascii="Times New Roman" w:hAnsi="Times New Roman" w:eastAsiaTheme="minorEastAsia"/>
          <w:color w:val="000000" w:themeColor="text1"/>
          <w:szCs w:val="21"/>
        </w:rPr>
        <w:t>Fe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3</w:t>
      </w:r>
      <w:r>
        <w:rPr>
          <w:rFonts w:ascii="Times New Roman" w:hAnsiTheme="minorEastAsia" w:eastAsiaTheme="minorEastAsia"/>
          <w:color w:val="000000" w:themeColor="text1"/>
          <w:szCs w:val="21"/>
        </w:rPr>
        <w:t>、</w:t>
      </w:r>
      <w:r>
        <w:rPr>
          <w:rFonts w:ascii="Times New Roman" w:hAnsi="Times New Roman" w:eastAsiaTheme="minorEastAsia"/>
          <w:color w:val="000000" w:themeColor="text1"/>
          <w:szCs w:val="21"/>
        </w:rPr>
        <w:t>SiO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等杂质</w:t>
      </w:r>
      <w:r>
        <w:rPr>
          <w:rFonts w:ascii="Times New Roman" w:hAnsi="Times New Roman" w:eastAsiaTheme="minorEastAsia"/>
          <w:color w:val="000000" w:themeColor="text1"/>
          <w:szCs w:val="21"/>
        </w:rPr>
        <w:t>]</w:t>
      </w:r>
      <w:r>
        <w:rPr>
          <w:rFonts w:ascii="Times New Roman" w:hAnsiTheme="minorEastAsia" w:eastAsiaTheme="minorEastAsia"/>
          <w:color w:val="000000" w:themeColor="text1"/>
          <w:szCs w:val="21"/>
        </w:rPr>
        <w:t>制备，同时还可回收</w:t>
      </w:r>
      <w:r>
        <w:rPr>
          <w:rFonts w:ascii="Times New Roman" w:hAnsi="Times New Roman" w:eastAsiaTheme="minorEastAsia"/>
          <w:color w:val="000000" w:themeColor="text1"/>
          <w:szCs w:val="21"/>
        </w:rPr>
        <w:t>Cr</w:t>
      </w:r>
      <w:r>
        <w:rPr>
          <w:rFonts w:ascii="Times New Roman" w:hAnsiTheme="minorEastAsia" w:eastAsiaTheme="minorEastAsia"/>
          <w:color w:val="000000" w:themeColor="text1"/>
          <w:szCs w:val="21"/>
        </w:rPr>
        <w:t>。其主要工艺流程如图所示：</w:t>
      </w:r>
    </w:p>
    <w:p>
      <w:pPr>
        <w:wordWrap/>
        <w:spacing w:beforeAutospacing="0" w:afterAutospacing="0" w:line="360" w:lineRule="auto"/>
        <w:jc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drawing>
          <wp:inline distT="0" distB="0" distL="0" distR="0">
            <wp:extent cx="4914900" cy="1266825"/>
            <wp:effectExtent l="19050" t="0" r="0" b="0"/>
            <wp:docPr id="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</w:rPr>
        <w:t>已知部分物质的溶解度曲线如图</w:t>
      </w:r>
      <w:r>
        <w:rPr>
          <w:rFonts w:ascii="Times New Roman" w:hAnsi="Times New Roman" w:eastAsiaTheme="minorEastAsia"/>
          <w:color w:val="000000" w:themeColor="text1"/>
          <w:szCs w:val="21"/>
        </w:rPr>
        <w:t>1</w:t>
      </w:r>
      <w:r>
        <w:rPr>
          <w:rFonts w:ascii="Times New Roman" w:hAnsiTheme="minorEastAsia" w:eastAsiaTheme="minorEastAsia"/>
          <w:color w:val="000000" w:themeColor="text1"/>
          <w:szCs w:val="21"/>
        </w:rPr>
        <w:t>所示。</w:t>
      </w:r>
    </w:p>
    <w:p>
      <w:pPr>
        <w:wordWrap/>
        <w:spacing w:beforeAutospacing="0" w:afterAutospacing="0" w:line="360" w:lineRule="auto"/>
        <w:jc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drawing>
          <wp:inline distT="0" distB="0" distL="0" distR="0">
            <wp:extent cx="3698875" cy="1466850"/>
            <wp:effectExtent l="19050" t="0" r="0" b="0"/>
            <wp:docPr id="1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013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</w:rPr>
        <w:t>请回答下列问题：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(1)</w:t>
      </w:r>
      <w:r>
        <w:rPr>
          <w:rFonts w:ascii="Times New Roman" w:hAnsiTheme="minorEastAsia" w:eastAsiaTheme="minorEastAsia"/>
          <w:color w:val="000000" w:themeColor="text1"/>
          <w:szCs w:val="21"/>
        </w:rPr>
        <w:t>煅烧生成</w:t>
      </w:r>
      <w:r>
        <w:rPr>
          <w:rFonts w:ascii="Times New Roman" w:hAnsi="Times New Roman" w:eastAsiaTheme="minorEastAsia"/>
          <w:color w:val="000000" w:themeColor="text1"/>
          <w:szCs w:val="21"/>
        </w:rPr>
        <w:t>Na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CrO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4</w:t>
      </w:r>
      <w:r>
        <w:rPr>
          <w:rFonts w:ascii="Times New Roman" w:hAnsiTheme="minorEastAsia" w:eastAsiaTheme="minorEastAsia"/>
          <w:color w:val="000000" w:themeColor="text1"/>
          <w:szCs w:val="21"/>
        </w:rPr>
        <w:t>的化学方程式为</w:t>
      </w:r>
      <w:r>
        <w:rPr>
          <w:rFonts w:ascii="Times New Roman" w:hAnsi="Times New Roman" w:eastAsiaTheme="minorEastAsia"/>
          <w:color w:val="000000" w:themeColor="text1"/>
          <w:szCs w:val="21"/>
        </w:rPr>
        <w:t>________________________________________</w:t>
      </w:r>
      <w:r>
        <w:rPr>
          <w:rFonts w:ascii="Times New Roman" w:hAnsiTheme="minorEastAsia" w:eastAsiaTheme="minorEastAsia"/>
          <w:color w:val="000000" w:themeColor="text1"/>
          <w:szCs w:val="21"/>
        </w:rPr>
        <w:t>。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(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)</w:t>
      </w:r>
      <w:r>
        <w:rPr>
          <w:rFonts w:ascii="Times New Roman" w:hAnsiTheme="minorEastAsia" w:eastAsiaTheme="minorEastAsia"/>
          <w:color w:val="000000" w:themeColor="text1"/>
          <w:szCs w:val="21"/>
        </w:rPr>
        <w:t>操作</w:t>
      </w:r>
      <w:r>
        <w:rPr>
          <w:rFonts w:ascii="Times New Roman" w:hAnsi="Times New Roman" w:eastAsiaTheme="minorEastAsia"/>
          <w:color w:val="000000" w:themeColor="text1"/>
          <w:szCs w:val="21"/>
        </w:rPr>
        <w:t>a</w:t>
      </w:r>
      <w:r>
        <w:rPr>
          <w:rFonts w:ascii="Times New Roman" w:hAnsiTheme="minorEastAsia" w:eastAsiaTheme="minorEastAsia"/>
          <w:color w:val="000000" w:themeColor="text1"/>
          <w:szCs w:val="21"/>
        </w:rPr>
        <w:t>的实验步骤为</w:t>
      </w:r>
      <w:r>
        <w:rPr>
          <w:rFonts w:ascii="Times New Roman" w:hAnsi="Times New Roman" w:eastAsiaTheme="minorEastAsia"/>
          <w:color w:val="000000" w:themeColor="text1"/>
          <w:szCs w:val="21"/>
        </w:rPr>
        <w:t>______________________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 xml:space="preserve"> </w:t>
      </w:r>
      <w:r>
        <w:rPr>
          <w:rFonts w:ascii="Times New Roman" w:hAnsiTheme="minorEastAsia" w:eastAsiaTheme="minorEastAsia"/>
          <w:color w:val="000000" w:themeColor="text1"/>
          <w:szCs w:val="21"/>
        </w:rPr>
        <w:t>。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(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>3</w:t>
      </w:r>
      <w:r>
        <w:rPr>
          <w:rFonts w:ascii="Times New Roman" w:hAnsi="Times New Roman" w:eastAsiaTheme="minorEastAsia"/>
          <w:color w:val="000000" w:themeColor="text1"/>
          <w:szCs w:val="21"/>
        </w:rPr>
        <w:t>)</w:t>
      </w:r>
      <w:r>
        <w:rPr>
          <w:rFonts w:ascii="Times New Roman" w:hAnsiTheme="minorEastAsia" w:eastAsiaTheme="minorEastAsia"/>
          <w:color w:val="000000" w:themeColor="text1"/>
          <w:szCs w:val="21"/>
        </w:rPr>
        <w:t>加入</w:t>
      </w:r>
      <w:r>
        <w:rPr>
          <w:rFonts w:ascii="Times New Roman" w:hAnsi="Times New Roman" w:eastAsiaTheme="minorEastAsia"/>
          <w:color w:val="000000" w:themeColor="text1"/>
          <w:szCs w:val="21"/>
        </w:rPr>
        <w:t>Na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S</w:t>
      </w:r>
      <w:r>
        <w:rPr>
          <w:rFonts w:ascii="Times New Roman" w:hAnsiTheme="minorEastAsia" w:eastAsiaTheme="minorEastAsia"/>
          <w:color w:val="000000" w:themeColor="text1"/>
          <w:szCs w:val="21"/>
        </w:rPr>
        <w:t>溶液后使硫元素全部以</w:t>
      </w:r>
      <w:r>
        <w:rPr>
          <w:rFonts w:ascii="Times New Roman" w:hAnsi="Times New Roman" w:eastAsiaTheme="minorEastAsia"/>
          <w:color w:val="000000" w:themeColor="text1"/>
          <w:szCs w:val="21"/>
        </w:rPr>
        <w:t>S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3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2-</w:t>
      </w:r>
      <w:r>
        <w:rPr>
          <w:rFonts w:ascii="Times New Roman" w:hAnsiTheme="minorEastAsia" w:eastAsiaTheme="minorEastAsia"/>
          <w:color w:val="000000" w:themeColor="text1"/>
          <w:szCs w:val="21"/>
        </w:rPr>
        <w:t>的形式存在，写出生成</w:t>
      </w:r>
      <w:r>
        <w:rPr>
          <w:rFonts w:ascii="Times New Roman" w:hAnsi="Times New Roman" w:eastAsiaTheme="minorEastAsia"/>
          <w:color w:val="000000" w:themeColor="text1"/>
          <w:szCs w:val="21"/>
        </w:rPr>
        <w:t>Cr(OH)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3</w:t>
      </w:r>
      <w:r>
        <w:rPr>
          <w:rFonts w:ascii="Times New Roman" w:hAnsiTheme="minorEastAsia" w:eastAsiaTheme="minorEastAsia"/>
          <w:color w:val="000000" w:themeColor="text1"/>
          <w:szCs w:val="21"/>
        </w:rPr>
        <w:t>的离子方程式</w:t>
      </w:r>
      <w:r>
        <w:rPr>
          <w:rFonts w:ascii="Times New Roman" w:hAnsi="Times New Roman" w:eastAsiaTheme="minorEastAsia"/>
          <w:color w:val="000000" w:themeColor="text1"/>
          <w:szCs w:val="21"/>
        </w:rPr>
        <w:t>___________________________________________</w:t>
      </w:r>
      <w:r>
        <w:rPr>
          <w:rFonts w:ascii="Times New Roman" w:hAnsiTheme="minorEastAsia" w:eastAsiaTheme="minorEastAsia"/>
          <w:color w:val="000000" w:themeColor="text1"/>
          <w:szCs w:val="21"/>
        </w:rPr>
        <w:t>。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(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>4</w:t>
      </w:r>
      <w:r>
        <w:rPr>
          <w:rFonts w:ascii="Times New Roman" w:hAnsi="Times New Roman" w:eastAsiaTheme="minorEastAsia"/>
          <w:color w:val="000000" w:themeColor="text1"/>
          <w:szCs w:val="21"/>
        </w:rPr>
        <w:t>)</w:t>
      </w:r>
      <w:r>
        <w:rPr>
          <w:rFonts w:ascii="Times New Roman" w:hAnsiTheme="minorEastAsia" w:eastAsiaTheme="minorEastAsia"/>
          <w:color w:val="000000" w:themeColor="text1"/>
          <w:szCs w:val="21"/>
        </w:rPr>
        <w:t>采用石墨电极电解</w:t>
      </w:r>
      <w:r>
        <w:rPr>
          <w:rFonts w:ascii="Times New Roman" w:hAnsi="Times New Roman" w:eastAsiaTheme="minorEastAsia"/>
          <w:color w:val="000000" w:themeColor="text1"/>
          <w:szCs w:val="21"/>
        </w:rPr>
        <w:t>Na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CrO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4</w:t>
      </w:r>
      <w:r>
        <w:rPr>
          <w:rFonts w:ascii="Times New Roman" w:hAnsiTheme="minorEastAsia" w:eastAsiaTheme="minorEastAsia"/>
          <w:color w:val="000000" w:themeColor="text1"/>
          <w:szCs w:val="21"/>
        </w:rPr>
        <w:t>溶液制备</w:t>
      </w:r>
      <w:r>
        <w:rPr>
          <w:rFonts w:ascii="Times New Roman" w:hAnsi="Times New Roman" w:eastAsiaTheme="minorEastAsia"/>
          <w:color w:val="000000" w:themeColor="text1"/>
          <w:szCs w:val="21"/>
        </w:rPr>
        <w:t>Na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Cr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7</w:t>
      </w:r>
      <w:r>
        <w:rPr>
          <w:rFonts w:ascii="Times New Roman" w:hAnsiTheme="minorEastAsia" w:eastAsiaTheme="minorEastAsia"/>
          <w:color w:val="000000" w:themeColor="text1"/>
          <w:szCs w:val="21"/>
        </w:rPr>
        <w:t>，其原理如图</w:t>
      </w:r>
      <w:r>
        <w:rPr>
          <w:rFonts w:ascii="Times New Roman" w:hAnsi="Times New Roman" w:eastAsiaTheme="minorEastAsia"/>
          <w:color w:val="000000" w:themeColor="text1"/>
          <w:szCs w:val="21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所示</w:t>
      </w:r>
      <w:r>
        <w:rPr>
          <w:rFonts w:hint="eastAsia" w:ascii="Times New Roman" w:hAnsiTheme="minorEastAsia" w:eastAsiaTheme="minorEastAsia"/>
          <w:color w:val="000000" w:themeColor="text1"/>
          <w:szCs w:val="21"/>
        </w:rPr>
        <w:t>，</w:t>
      </w:r>
      <w:r>
        <w:rPr>
          <w:rFonts w:ascii="Times New Roman" w:hAnsiTheme="minorEastAsia" w:eastAsiaTheme="minorEastAsia"/>
          <w:color w:val="000000" w:themeColor="text1"/>
          <w:szCs w:val="21"/>
        </w:rPr>
        <w:t>写出电极</w:t>
      </w:r>
      <w:r>
        <w:rPr>
          <w:rFonts w:ascii="Times New Roman" w:hAnsi="Times New Roman" w:eastAsiaTheme="minorEastAsia"/>
          <w:color w:val="000000" w:themeColor="text1"/>
          <w:szCs w:val="21"/>
        </w:rPr>
        <w:t>b</w:t>
      </w:r>
      <w:r>
        <w:rPr>
          <w:rFonts w:ascii="Times New Roman" w:hAnsiTheme="minorEastAsia" w:eastAsiaTheme="minorEastAsia"/>
          <w:color w:val="000000" w:themeColor="text1"/>
          <w:szCs w:val="21"/>
        </w:rPr>
        <w:t>的电极反应式：</w:t>
      </w:r>
      <w:r>
        <w:rPr>
          <w:rFonts w:ascii="Times New Roman" w:hAnsi="Times New Roman" w:eastAsiaTheme="minorEastAsia"/>
          <w:color w:val="000000" w:themeColor="text1"/>
          <w:szCs w:val="21"/>
        </w:rPr>
        <w:t>_______________________________________</w:t>
      </w:r>
      <w:r>
        <w:rPr>
          <w:rFonts w:ascii="Times New Roman" w:hAnsiTheme="minorEastAsia" w:eastAsiaTheme="minorEastAsia"/>
          <w:color w:val="000000" w:themeColor="text1"/>
          <w:szCs w:val="21"/>
        </w:rPr>
        <w:t>。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(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>5</w:t>
      </w:r>
      <w:r>
        <w:rPr>
          <w:rFonts w:ascii="Times New Roman" w:hAnsi="Times New Roman" w:eastAsiaTheme="minorEastAsia"/>
          <w:color w:val="000000" w:themeColor="text1"/>
          <w:szCs w:val="21"/>
        </w:rPr>
        <w:t>)</w:t>
      </w:r>
      <w:r>
        <w:rPr>
          <w:rFonts w:ascii="Times New Roman" w:hAnsiTheme="minorEastAsia" w:eastAsiaTheme="minorEastAsia"/>
          <w:color w:val="000000" w:themeColor="text1"/>
          <w:szCs w:val="21"/>
        </w:rPr>
        <w:t>根据有关国家标准，含</w:t>
      </w:r>
      <w:r>
        <w:rPr>
          <w:rFonts w:ascii="Times New Roman" w:hAnsi="Times New Roman" w:eastAsiaTheme="minorEastAsia"/>
          <w:color w:val="000000" w:themeColor="text1"/>
          <w:szCs w:val="21"/>
        </w:rPr>
        <w:t>CrO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4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2-</w:t>
      </w:r>
      <w:r>
        <w:rPr>
          <w:rFonts w:ascii="Times New Roman" w:hAnsiTheme="minorEastAsia" w:eastAsiaTheme="minorEastAsia"/>
          <w:color w:val="000000" w:themeColor="text1"/>
          <w:szCs w:val="21"/>
        </w:rPr>
        <w:t>的废水要经化学处理使其浓度降至</w:t>
      </w:r>
      <w:r>
        <w:rPr>
          <w:rFonts w:ascii="Times New Roman" w:hAnsi="Times New Roman" w:eastAsiaTheme="minorEastAsia"/>
          <w:color w:val="000000" w:themeColor="text1"/>
          <w:szCs w:val="21"/>
        </w:rPr>
        <w:t>5.0×10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-7</w:t>
      </w:r>
      <w:r>
        <w:rPr>
          <w:rFonts w:ascii="Times New Roman" w:hAnsi="Times New Roman" w:eastAsiaTheme="minorEastAsia"/>
          <w:color w:val="000000" w:themeColor="text1"/>
          <w:szCs w:val="21"/>
        </w:rPr>
        <w:t>mol·L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-1</w:t>
      </w:r>
      <w:r>
        <w:rPr>
          <w:rFonts w:ascii="Times New Roman" w:hAnsiTheme="minorEastAsia" w:eastAsiaTheme="minorEastAsia"/>
          <w:color w:val="000000" w:themeColor="text1"/>
          <w:szCs w:val="21"/>
        </w:rPr>
        <w:t>以下才能排放。可采用加入可溶性钡盐生成</w:t>
      </w:r>
      <w:r>
        <w:rPr>
          <w:rFonts w:ascii="Times New Roman" w:hAnsi="Times New Roman" w:eastAsiaTheme="minorEastAsia"/>
          <w:color w:val="000000" w:themeColor="text1"/>
          <w:szCs w:val="21"/>
        </w:rPr>
        <w:t>BaCrO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4</w:t>
      </w:r>
      <w:r>
        <w:rPr>
          <w:rFonts w:ascii="Times New Roman" w:hAnsiTheme="minorEastAsia" w:eastAsiaTheme="minorEastAsia"/>
          <w:color w:val="000000" w:themeColor="text1"/>
          <w:szCs w:val="21"/>
        </w:rPr>
        <w:t>沉淀</w:t>
      </w:r>
      <w:r>
        <w:rPr>
          <w:rFonts w:hint="eastAsia" w:ascii="Times New Roman" w:hAnsiTheme="minorEastAsia" w:eastAsiaTheme="minorEastAsia"/>
          <w:color w:val="000000" w:themeColor="text1"/>
          <w:szCs w:val="21"/>
        </w:rPr>
        <w:t xml:space="preserve"> </w:t>
      </w:r>
      <w:r>
        <w:rPr>
          <w:rFonts w:ascii="Times New Roman" w:hAnsi="Times New Roman" w:eastAsiaTheme="minorEastAsia"/>
          <w:color w:val="000000" w:themeColor="text1"/>
          <w:szCs w:val="21"/>
        </w:rPr>
        <w:t>[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 xml:space="preserve"> </w:t>
      </w:r>
      <w:r>
        <w:rPr>
          <w:rFonts w:ascii="Times New Roman" w:hAnsi="Times New Roman" w:eastAsiaTheme="minorEastAsia"/>
          <w:color w:val="000000" w:themeColor="text1"/>
          <w:szCs w:val="21"/>
        </w:rPr>
        <w:t>K</w:t>
      </w:r>
      <w:r>
        <w:rPr>
          <w:rFonts w:hint="eastAsia" w:ascii="Times New Roman" w:hAnsi="Times New Roman" w:eastAsiaTheme="minorEastAsia"/>
          <w:color w:val="000000" w:themeColor="text1"/>
          <w:szCs w:val="21"/>
          <w:vertAlign w:val="subscript"/>
        </w:rPr>
        <w:t>sp</w:t>
      </w:r>
      <w:r>
        <w:rPr>
          <w:rFonts w:ascii="Times New Roman" w:hAnsi="Times New Roman" w:eastAsiaTheme="minorEastAsia"/>
          <w:color w:val="000000" w:themeColor="text1"/>
          <w:szCs w:val="21"/>
        </w:rPr>
        <w:t>(BaCrO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4</w:t>
      </w:r>
      <w:r>
        <w:rPr>
          <w:rFonts w:ascii="Times New Roman" w:hAnsi="Times New Roman" w:eastAsiaTheme="minorEastAsia"/>
          <w:color w:val="000000" w:themeColor="text1"/>
          <w:szCs w:val="21"/>
        </w:rPr>
        <w:t>)=1.2×10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-10</w:t>
      </w:r>
      <w:r>
        <w:rPr>
          <w:rFonts w:hint="eastAsia" w:ascii="Times New Roman" w:hAnsi="Times New Roman" w:eastAsiaTheme="minorEastAsia"/>
          <w:color w:val="000000" w:themeColor="text1"/>
          <w:szCs w:val="21"/>
          <w:vertAlign w:val="superscript"/>
        </w:rPr>
        <w:t xml:space="preserve">  </w:t>
      </w:r>
      <w:r>
        <w:rPr>
          <w:rFonts w:ascii="Times New Roman" w:hAnsi="Times New Roman" w:eastAsiaTheme="minorEastAsia"/>
          <w:color w:val="000000" w:themeColor="text1"/>
          <w:szCs w:val="21"/>
        </w:rPr>
        <w:t>]</w:t>
      </w:r>
      <w:r>
        <w:rPr>
          <w:rFonts w:ascii="Times New Roman" w:hAnsiTheme="minorEastAsia" w:eastAsiaTheme="minorEastAsia"/>
          <w:color w:val="000000" w:themeColor="text1"/>
          <w:szCs w:val="21"/>
        </w:rPr>
        <w:t>，再加入硫酸处理多余的</w:t>
      </w:r>
      <w:r>
        <w:rPr>
          <w:rFonts w:ascii="Times New Roman" w:hAnsi="Times New Roman" w:eastAsiaTheme="minorEastAsia"/>
          <w:color w:val="000000" w:themeColor="text1"/>
          <w:szCs w:val="21"/>
        </w:rPr>
        <w:t>Ba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2+</w:t>
      </w:r>
      <w:r>
        <w:rPr>
          <w:rFonts w:ascii="Times New Roman" w:hAnsiTheme="minorEastAsia" w:eastAsiaTheme="minorEastAsia"/>
          <w:color w:val="000000" w:themeColor="text1"/>
          <w:szCs w:val="21"/>
        </w:rPr>
        <w:t>的方法处理废水。加入可溶性钡盐后，废水中</w:t>
      </w:r>
      <w:r>
        <w:rPr>
          <w:rFonts w:ascii="Times New Roman" w:hAnsi="Times New Roman" w:eastAsiaTheme="minorEastAsia"/>
          <w:color w:val="000000" w:themeColor="text1"/>
          <w:szCs w:val="21"/>
        </w:rPr>
        <w:t>Ba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2+</w:t>
      </w:r>
      <w:r>
        <w:rPr>
          <w:rFonts w:ascii="Times New Roman" w:hAnsiTheme="minorEastAsia" w:eastAsiaTheme="minorEastAsia"/>
          <w:color w:val="000000" w:themeColor="text1"/>
          <w:szCs w:val="21"/>
        </w:rPr>
        <w:t>的浓度应不小于</w:t>
      </w:r>
      <w:r>
        <w:rPr>
          <w:rFonts w:ascii="Times New Roman" w:hAnsi="Times New Roman" w:eastAsiaTheme="minorEastAsia"/>
          <w:color w:val="000000" w:themeColor="text1"/>
          <w:szCs w:val="21"/>
        </w:rPr>
        <w:t>_________________mol·L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-1</w:t>
      </w:r>
      <w:r>
        <w:rPr>
          <w:rFonts w:ascii="Times New Roman" w:hAnsiTheme="minorEastAsia" w:eastAsiaTheme="minorEastAsia"/>
          <w:color w:val="000000" w:themeColor="text1"/>
          <w:szCs w:val="21"/>
        </w:rPr>
        <w:t>，废水处理后方能达到国家排放标准。</w:t>
      </w:r>
    </w:p>
    <w:p>
      <w:pPr>
        <w:wordWrap/>
        <w:spacing w:beforeAutospacing="0" w:afterAutospacing="0" w:line="360" w:lineRule="auto"/>
        <w:ind w:left="960" w:hanging="959" w:hangingChars="457"/>
        <w:contextualSpacing/>
        <w:rPr>
          <w:rFonts w:ascii="Times New Roman" w:hAnsi="Times New Roman" w:eastAsiaTheme="minorEastAsia"/>
          <w:color w:val="000000" w:themeColor="text1"/>
          <w:szCs w:val="21"/>
        </w:rPr>
      </w:pPr>
    </w:p>
    <w:p>
      <w:pPr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br w:type="page"/>
      </w:r>
    </w:p>
    <w:p>
      <w:pPr>
        <w:wordWrap/>
        <w:spacing w:beforeAutospacing="0" w:afterAutospacing="0" w:line="360" w:lineRule="auto"/>
        <w:contextualSpacing/>
        <w:jc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hint="eastAsia" w:ascii="Times New Roman" w:hAnsi="Times New Roman" w:eastAsiaTheme="minorEastAsia"/>
          <w:color w:val="000000" w:themeColor="text1"/>
          <w:szCs w:val="21"/>
        </w:rPr>
        <w:t>12月月考化学答案</w:t>
      </w:r>
    </w:p>
    <w:p>
      <w:pPr>
        <w:wordWrap/>
        <w:spacing w:beforeAutospacing="0" w:afterAutospacing="0" w:line="360" w:lineRule="auto"/>
        <w:ind w:left="960" w:hanging="959" w:hangingChars="457"/>
        <w:contextualSpacing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hint="eastAsia" w:ascii="Times New Roman" w:hAnsi="Times New Roman" w:eastAsiaTheme="minorEastAsia"/>
          <w:color w:val="000000" w:themeColor="text1"/>
          <w:szCs w:val="21"/>
        </w:rPr>
        <w:t>AACDD   DCBBB   CDBCA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hint="eastAsia" w:ascii="Times New Roman" w:hAnsi="Times New Roman" w:eastAsiaTheme="minorEastAsia"/>
          <w:color w:val="000000" w:themeColor="text1"/>
          <w:szCs w:val="21"/>
        </w:rPr>
        <w:t xml:space="preserve">16.  &lt;      H（氢）    </w:t>
      </w:r>
      <w:r>
        <w:rPr>
          <w:rFonts w:ascii="Times New Roman" w:hAnsi="Times New Roman" w:eastAsiaTheme="minorEastAsia"/>
          <w:color w:val="000000" w:themeColor="text1"/>
          <w:szCs w:val="21"/>
        </w:rPr>
        <w:t>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 xml:space="preserve">     </w:t>
      </w:r>
      <w:r>
        <w:rPr>
          <w:rFonts w:ascii="Times New Roman" w:hAnsi="Times New Roman" w:eastAsiaTheme="minorEastAsia"/>
          <w:color w:val="000000" w:themeColor="text1"/>
          <w:szCs w:val="21"/>
        </w:rPr>
        <w:t>Li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+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+ 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>O</w:t>
      </w:r>
      <w:r>
        <w:rPr>
          <w:rFonts w:ascii="Times New Roman" w:hAnsi="Times New Roman" w:eastAsiaTheme="minorEastAsia"/>
          <w:color w:val="000000" w:themeColor="text1"/>
          <w:szCs w:val="21"/>
        </w:rPr>
        <w:drawing>
          <wp:inline distT="0" distB="0" distL="0" distR="0">
            <wp:extent cx="445770" cy="134620"/>
            <wp:effectExtent l="0" t="0" r="0" b="0"/>
            <wp:docPr id="16" name="图片 1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igure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9" cy="13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color w:val="000000" w:themeColor="text1"/>
          <w:szCs w:val="21"/>
        </w:rPr>
        <w:t>LiOH + H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>+</w:t>
      </w:r>
      <w:r>
        <w:rPr>
          <w:rFonts w:hint="eastAsia" w:ascii="Times New Roman" w:hAnsi="Times New Roman" w:eastAsiaTheme="minorEastAsia"/>
          <w:color w:val="000000" w:themeColor="text1"/>
          <w:szCs w:val="21"/>
          <w:vertAlign w:val="superscript"/>
        </w:rPr>
        <w:t xml:space="preserve">   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</w:rPr>
        <w:t xml:space="preserve"> </w:t>
      </w:r>
      <w:r>
        <w:rPr>
          <w:rFonts w:ascii="Times New Roman" w:hAnsi="Times New Roman" w:eastAsiaTheme="minorEastAsia"/>
          <w:color w:val="000000" w:themeColor="text1"/>
          <w:szCs w:val="21"/>
        </w:rPr>
        <w:t>(2</w:t>
      </w:r>
      <w:r>
        <w:rPr>
          <w:rFonts w:ascii="Times New Roman" w:hAnsiTheme="minorEastAsia" w:eastAsiaTheme="minorEastAsia"/>
          <w:color w:val="000000" w:themeColor="text1"/>
          <w:szCs w:val="21"/>
        </w:rPr>
        <w:t>分</w:t>
      </w:r>
      <w:r>
        <w:rPr>
          <w:rFonts w:ascii="Times New Roman" w:hAnsi="Times New Roman" w:eastAsiaTheme="minorEastAsia"/>
          <w:color w:val="000000" w:themeColor="text1"/>
          <w:szCs w:val="21"/>
        </w:rPr>
        <w:t>)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 xml:space="preserve">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color w:val="000000" w:themeColor="text1"/>
          <w:szCs w:val="21"/>
        </w:rPr>
        <w:t>Al</w:t>
      </w:r>
      <w:r>
        <w:rPr>
          <w:rFonts w:hint="eastAsia" w:ascii="Times New Roman" w:hAnsi="Times New Roman" w:eastAsiaTheme="minorEastAsia"/>
          <w:color w:val="000000" w:themeColor="text1"/>
          <w:szCs w:val="21"/>
          <w:vertAlign w:val="superscript"/>
        </w:rPr>
        <w:t>3＋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>＋3</w:t>
      </w:r>
      <w:r>
        <w:rPr>
          <w:rFonts w:ascii="Times New Roman" w:hAnsi="Times New Roman" w:eastAsiaTheme="minorEastAsia"/>
          <w:color w:val="000000" w:themeColor="text1"/>
          <w:szCs w:val="21"/>
        </w:rPr>
        <w:t>HCO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3</w:t>
      </w:r>
      <w:r>
        <w:rPr>
          <w:rFonts w:hint="eastAsia" w:ascii="Times New Roman" w:hAnsi="Times New Roman" w:eastAsiaTheme="minorEastAsia"/>
          <w:color w:val="000000" w:themeColor="text1"/>
          <w:szCs w:val="21"/>
          <w:vertAlign w:val="superscript"/>
        </w:rPr>
        <w:t>－</w:t>
      </w:r>
      <w:r>
        <w:rPr>
          <w:rFonts w:ascii="Times New Roman" w:hAnsi="Times New Roman" w:eastAsiaTheme="minorEastAsia"/>
          <w:color w:val="000000" w:themeColor="text1"/>
          <w:szCs w:val="21"/>
        </w:rPr>
        <w:t>=Al(OH)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3</w:t>
      </w:r>
      <w:r>
        <w:rPr>
          <w:rFonts w:hint="eastAsia" w:ascii="宋体" w:hAnsi="宋体"/>
          <w:color w:val="000000" w:themeColor="text1"/>
          <w:szCs w:val="21"/>
        </w:rPr>
        <w:t>↓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>＋3</w:t>
      </w:r>
      <w:r>
        <w:rPr>
          <w:rFonts w:ascii="Times New Roman" w:hAnsi="Times New Roman" w:eastAsiaTheme="minorEastAsia"/>
          <w:color w:val="000000" w:themeColor="text1"/>
          <w:szCs w:val="21"/>
        </w:rPr>
        <w:t>CO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hint="eastAsia" w:ascii="宋体" w:hAnsi="宋体"/>
          <w:color w:val="000000" w:themeColor="text1"/>
          <w:szCs w:val="21"/>
        </w:rPr>
        <w:t xml:space="preserve">↑   </w:t>
      </w:r>
      <w:r>
        <w:rPr>
          <w:rFonts w:hint="eastAsia" w:ascii="Times New Roman" w:hAnsi="Times New Roman" w:eastAsiaTheme="minorEastAsia"/>
          <w:color w:val="000000" w:themeColor="text1"/>
          <w:szCs w:val="21"/>
          <w:lang w:eastAsia="zh-CN"/>
        </w:rPr>
        <w:t>碳碳双键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 xml:space="preserve">    </w:t>
      </w:r>
      <w:r>
        <w:rPr>
          <w:rFonts w:hint="eastAsia" w:ascii="Times New Roman" w:hAnsi="Times New Roman" w:eastAsiaTheme="minorEastAsia"/>
          <w:color w:val="000000" w:themeColor="text1"/>
          <w:szCs w:val="21"/>
          <w:lang w:eastAsia="zh-CN"/>
        </w:rPr>
        <w:t>加成</w:t>
      </w:r>
      <w:r>
        <w:rPr>
          <w:rFonts w:ascii="Times New Roman" w:hAnsiTheme="minorEastAsia" w:eastAsiaTheme="minorEastAsia"/>
          <w:color w:val="000000" w:themeColor="text1"/>
          <w:szCs w:val="21"/>
        </w:rPr>
        <w:t>反应</w:t>
      </w:r>
      <w:r>
        <w:rPr>
          <w:rFonts w:hint="eastAsia" w:ascii="Times New Roman" w:hAnsiTheme="minorEastAsia" w:eastAsiaTheme="minorEastAsia"/>
          <w:color w:val="000000" w:themeColor="text1"/>
          <w:szCs w:val="21"/>
          <w:lang w:val="en-US" w:eastAsia="zh-CN"/>
        </w:rPr>
        <w:t xml:space="preserve">  </w:t>
      </w:r>
      <w:r>
        <w:rPr>
          <w:rFonts w:ascii="Times New Roman" w:hAnsi="Times New Roman" w:eastAsiaTheme="minorEastAsia"/>
          <w:color w:val="000000" w:themeColor="text1"/>
          <w:szCs w:val="21"/>
        </w:rPr>
        <w:t>(1</w:t>
      </w:r>
      <w:r>
        <w:rPr>
          <w:rFonts w:ascii="Times New Roman" w:hAnsiTheme="minorEastAsia" w:eastAsiaTheme="minorEastAsia"/>
          <w:color w:val="000000" w:themeColor="text1"/>
          <w:szCs w:val="21"/>
        </w:rPr>
        <w:t>分</w:t>
      </w:r>
      <w:r>
        <w:rPr>
          <w:rFonts w:ascii="Times New Roman" w:hAnsi="Times New Roman" w:eastAsiaTheme="minorEastAsia"/>
          <w:color w:val="000000" w:themeColor="text1"/>
          <w:szCs w:val="21"/>
        </w:rPr>
        <w:t>)</w:t>
      </w:r>
    </w:p>
    <w:p>
      <w:pPr>
        <w:wordWrap/>
        <w:spacing w:beforeAutospacing="0" w:afterAutospacing="0" w:line="360" w:lineRule="auto"/>
        <w:ind w:left="359" w:hanging="359" w:hangingChars="171"/>
        <w:textAlignment w:val="center"/>
        <w:rPr>
          <w:rFonts w:ascii="Times New Roman" w:hAnsi="Times New Roman" w:eastAsiaTheme="minorEastAsia"/>
          <w:color w:val="000000" w:themeColor="text1"/>
          <w:szCs w:val="21"/>
          <w:lang w:val="pt-BR"/>
        </w:rPr>
      </w:pPr>
      <w:r>
        <w:rPr>
          <w:rFonts w:hint="eastAsia" w:ascii="Times New Roman" w:hAnsi="Times New Roman" w:eastAsiaTheme="minorEastAsia"/>
          <w:color w:val="000000" w:themeColor="text1"/>
          <w:szCs w:val="21"/>
        </w:rPr>
        <w:t>17.</w:t>
      </w:r>
      <w:r>
        <w:rPr>
          <w:rFonts w:ascii="Times New Roman" w:hAnsiTheme="minorEastAsia" w:eastAsiaTheme="minorEastAsia"/>
          <w:color w:val="000000" w:themeColor="text1"/>
          <w:szCs w:val="21"/>
          <w:lang w:val="pt-BR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>1</w:t>
      </w:r>
      <w:r>
        <w:rPr>
          <w:rFonts w:ascii="Times New Roman" w:hAnsiTheme="minorEastAsia" w:eastAsiaTheme="minorEastAsia"/>
          <w:color w:val="000000" w:themeColor="text1"/>
          <w:szCs w:val="21"/>
          <w:lang w:val="pt-BR"/>
        </w:rPr>
        <w:t>）</w:t>
      </w:r>
      <w:r>
        <w:rPr>
          <w:rFonts w:ascii="Times New Roman" w:hAnsi="Times New Roman" w:eastAsiaTheme="minorEastAsia"/>
          <w:color w:val="000000" w:themeColor="text1"/>
          <w:szCs w:val="21"/>
        </w:rPr>
        <w:fldChar w:fldCharType="begin"/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instrText xml:space="preserve"> = 1 \* GB3 </w:instrText>
      </w:r>
      <w:r>
        <w:rPr>
          <w:rFonts w:ascii="Times New Roman" w:hAnsi="Times New Roman" w:eastAsiaTheme="minorEastAsia"/>
          <w:color w:val="000000" w:themeColor="text1"/>
          <w:szCs w:val="21"/>
        </w:rPr>
        <w:fldChar w:fldCharType="separate"/>
      </w:r>
      <w:r>
        <w:rPr>
          <w:rFonts w:asciiTheme="minorEastAsia" w:hAnsiTheme="minorEastAsia" w:eastAsiaTheme="minorEastAsia"/>
          <w:color w:val="000000" w:themeColor="text1"/>
          <w:szCs w:val="21"/>
          <w:lang w:val="pt-BR"/>
        </w:rPr>
        <w:t>①</w:t>
      </w:r>
      <w:r>
        <w:rPr>
          <w:rFonts w:ascii="Times New Roman" w:hAnsi="Times New Roman" w:eastAsiaTheme="minorEastAsia"/>
          <w:color w:val="000000" w:themeColor="text1"/>
          <w:szCs w:val="21"/>
        </w:rPr>
        <w:fldChar w:fldCharType="end"/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>O&gt;Mg&gt;Al</w:t>
      </w:r>
      <w:r>
        <w:rPr>
          <w:rFonts w:hint="eastAsia" w:ascii="Times New Roman" w:hAnsi="Times New Roman" w:eastAsiaTheme="minorEastAsia"/>
          <w:color w:val="000000" w:themeColor="text1"/>
          <w:szCs w:val="21"/>
          <w:lang w:val="pt-BR"/>
        </w:rPr>
        <w:t xml:space="preserve">   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 xml:space="preserve"> </w:t>
      </w:r>
      <w:r>
        <w:rPr>
          <w:rFonts w:ascii="Times New Roman" w:hAnsi="Times New Roman" w:eastAsiaTheme="minorEastAsia"/>
          <w:color w:val="000000" w:themeColor="text1"/>
          <w:szCs w:val="21"/>
        </w:rPr>
        <w:fldChar w:fldCharType="begin"/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instrText xml:space="preserve"> = 2 \* GB3 </w:instrText>
      </w:r>
      <w:r>
        <w:rPr>
          <w:rFonts w:ascii="Times New Roman" w:hAnsi="Times New Roman" w:eastAsiaTheme="minorEastAsia"/>
          <w:color w:val="000000" w:themeColor="text1"/>
          <w:szCs w:val="21"/>
        </w:rPr>
        <w:fldChar w:fldCharType="separate"/>
      </w:r>
      <w:r>
        <w:rPr>
          <w:rFonts w:asciiTheme="minorEastAsia" w:hAnsiTheme="minorEastAsia" w:eastAsiaTheme="minorEastAsia"/>
          <w:color w:val="000000" w:themeColor="text1"/>
          <w:szCs w:val="21"/>
          <w:lang w:val="pt-BR"/>
        </w:rPr>
        <w:t>②</w:t>
      </w:r>
      <w:r>
        <w:rPr>
          <w:rFonts w:ascii="Times New Roman" w:hAnsi="Times New Roman" w:eastAsiaTheme="minorEastAsia"/>
          <w:color w:val="000000" w:themeColor="text1"/>
          <w:szCs w:val="21"/>
        </w:rPr>
        <w:fldChar w:fldCharType="end"/>
      </w:r>
      <w:r>
        <w:rPr>
          <w:rFonts w:ascii="Times New Roman" w:hAnsiTheme="minorEastAsia" w:eastAsiaTheme="minorEastAsia"/>
          <w:color w:val="000000" w:themeColor="text1"/>
          <w:szCs w:val="21"/>
        </w:rPr>
        <w:t>第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>4</w:t>
      </w:r>
      <w:r>
        <w:rPr>
          <w:rFonts w:ascii="Times New Roman" w:hAnsiTheme="minorEastAsia" w:eastAsiaTheme="minorEastAsia"/>
          <w:color w:val="000000" w:themeColor="text1"/>
          <w:szCs w:val="21"/>
        </w:rPr>
        <w:t>周期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ⅣB</w:t>
      </w:r>
      <w:r>
        <w:rPr>
          <w:rFonts w:ascii="Times New Roman" w:hAnsiTheme="minorEastAsia" w:eastAsiaTheme="minorEastAsia"/>
          <w:color w:val="000000" w:themeColor="text1"/>
          <w:szCs w:val="21"/>
        </w:rPr>
        <w:t>族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 xml:space="preserve"> </w:t>
      </w:r>
      <w:r>
        <w:rPr>
          <w:rFonts w:ascii="Times New Roman" w:hAnsiTheme="minorEastAsia" w:eastAsiaTheme="minorEastAsia"/>
          <w:color w:val="000000" w:themeColor="text1"/>
          <w:szCs w:val="21"/>
          <w:lang w:val="pt-BR"/>
        </w:rPr>
        <w:t>，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>S</w:t>
      </w:r>
      <w:r>
        <w:rPr>
          <w:rFonts w:ascii="Times New Roman" w:hAnsiTheme="minorEastAsia" w:eastAsiaTheme="minorEastAsia"/>
          <w:color w:val="000000" w:themeColor="text1"/>
          <w:szCs w:val="21"/>
          <w:lang w:val="pt-BR"/>
        </w:rPr>
        <w:t>区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 xml:space="preserve"> </w:t>
      </w:r>
    </w:p>
    <w:p>
      <w:pPr>
        <w:wordWrap/>
        <w:spacing w:beforeAutospacing="0" w:afterAutospacing="0" w:line="360" w:lineRule="auto"/>
        <w:ind w:left="359" w:hanging="359" w:hangingChars="171"/>
        <w:textAlignment w:val="center"/>
        <w:rPr>
          <w:rFonts w:ascii="Times New Roman" w:hAnsi="Times New Roman" w:eastAsiaTheme="minorEastAsia"/>
          <w:color w:val="000000" w:themeColor="text1"/>
          <w:szCs w:val="21"/>
          <w:lang w:val="pt-BR"/>
        </w:rPr>
      </w:pPr>
      <w:r>
        <w:rPr>
          <w:rFonts w:ascii="Times New Roman" w:hAnsiTheme="minorEastAsia" w:eastAsiaTheme="minorEastAsia"/>
          <w:color w:val="000000" w:themeColor="text1"/>
          <w:szCs w:val="21"/>
          <w:lang w:val="pt-BR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  <w:lang w:val="pt-BR"/>
        </w:rPr>
        <w:t>）（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  <w:lang w:val="pt-BR"/>
        </w:rPr>
        <w:t>分，写对一个给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>1</w:t>
      </w:r>
      <w:r>
        <w:rPr>
          <w:rFonts w:ascii="Times New Roman" w:hAnsiTheme="minorEastAsia" w:eastAsiaTheme="minorEastAsia"/>
          <w:color w:val="000000" w:themeColor="text1"/>
          <w:szCs w:val="21"/>
          <w:lang w:val="pt-BR"/>
        </w:rPr>
        <w:t>分）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 xml:space="preserve"> sp</w:t>
      </w:r>
      <w:r>
        <w:rPr>
          <w:rFonts w:ascii="Times New Roman" w:hAnsiTheme="minorEastAsia" w:eastAsiaTheme="minorEastAsia"/>
          <w:color w:val="000000" w:themeColor="text1"/>
          <w:szCs w:val="21"/>
        </w:rPr>
        <w:t>、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>sp</w:t>
      </w:r>
      <w:r>
        <w:rPr>
          <w:rFonts w:ascii="Times New Roman" w:hAnsi="Times New Roman" w:eastAsiaTheme="minorEastAsia"/>
          <w:color w:val="000000" w:themeColor="text1"/>
          <w:szCs w:val="21"/>
          <w:vertAlign w:val="superscript"/>
          <w:lang w:val="pt-BR"/>
        </w:rPr>
        <w:t>3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 xml:space="preserve">   </w:t>
      </w:r>
    </w:p>
    <w:p>
      <w:pPr>
        <w:wordWrap/>
        <w:spacing w:beforeAutospacing="0" w:afterAutospacing="0" w:line="360" w:lineRule="auto"/>
        <w:ind w:left="359" w:hanging="359" w:hangingChars="171"/>
        <w:textAlignment w:val="center"/>
        <w:rPr>
          <w:rFonts w:ascii="Times New Roman" w:hAnsi="Times New Roman" w:eastAsiaTheme="minorEastAsia"/>
          <w:color w:val="000000" w:themeColor="text1"/>
          <w:position w:val="2"/>
          <w:szCs w:val="21"/>
          <w:lang w:val="pt-BR"/>
        </w:rPr>
      </w:pPr>
      <w:r>
        <w:rPr>
          <w:rFonts w:ascii="Times New Roman" w:hAnsiTheme="minorEastAsia" w:eastAsiaTheme="minorEastAsia"/>
          <w:color w:val="000000" w:themeColor="text1"/>
          <w:position w:val="2"/>
          <w:szCs w:val="21"/>
          <w:lang w:val="pt-BR"/>
        </w:rPr>
        <w:t>（</w:t>
      </w:r>
      <w:r>
        <w:rPr>
          <w:rFonts w:ascii="Times New Roman" w:hAnsi="Times New Roman" w:eastAsiaTheme="minorEastAsia"/>
          <w:color w:val="000000" w:themeColor="text1"/>
          <w:position w:val="2"/>
          <w:szCs w:val="21"/>
          <w:lang w:val="pt-BR"/>
        </w:rPr>
        <w:t>3</w:t>
      </w:r>
      <w:r>
        <w:rPr>
          <w:rFonts w:ascii="Times New Roman" w:hAnsiTheme="minorEastAsia" w:eastAsiaTheme="minorEastAsia"/>
          <w:color w:val="000000" w:themeColor="text1"/>
          <w:position w:val="2"/>
          <w:szCs w:val="21"/>
          <w:lang w:val="pt-BR"/>
        </w:rPr>
        <w:t>）</w:t>
      </w:r>
      <w:r>
        <w:rPr>
          <w:rFonts w:ascii="Times New Roman" w:hAnsiTheme="minorEastAsia" w:eastAsiaTheme="minorEastAsia"/>
          <w:color w:val="000000" w:themeColor="text1"/>
          <w:szCs w:val="21"/>
        </w:rPr>
        <w:t>平面</w:t>
      </w:r>
      <w:r>
        <w:rPr>
          <w:rFonts w:hint="eastAsia" w:ascii="Times New Roman" w:hAnsiTheme="minorEastAsia" w:eastAsiaTheme="minorEastAsia"/>
          <w:color w:val="000000" w:themeColor="text1"/>
          <w:szCs w:val="21"/>
          <w:lang w:val="pt-BR"/>
        </w:rPr>
        <w:t>（</w:t>
      </w:r>
      <w:r>
        <w:rPr>
          <w:rFonts w:hint="eastAsia" w:ascii="Times New Roman" w:hAnsiTheme="minorEastAsia" w:eastAsiaTheme="minorEastAsia"/>
          <w:color w:val="000000" w:themeColor="text1"/>
          <w:szCs w:val="21"/>
        </w:rPr>
        <w:t>正</w:t>
      </w:r>
      <w:r>
        <w:rPr>
          <w:rFonts w:hint="eastAsia" w:ascii="Times New Roman" w:hAnsiTheme="minorEastAsia" w:eastAsiaTheme="minorEastAsia"/>
          <w:color w:val="000000" w:themeColor="text1"/>
          <w:szCs w:val="21"/>
          <w:lang w:val="pt-BR"/>
        </w:rPr>
        <w:t>）</w:t>
      </w:r>
      <w:r>
        <w:rPr>
          <w:rFonts w:ascii="Times New Roman" w:hAnsiTheme="minorEastAsia" w:eastAsiaTheme="minorEastAsia"/>
          <w:color w:val="000000" w:themeColor="text1"/>
          <w:szCs w:val="21"/>
        </w:rPr>
        <w:t>三角形</w:t>
      </w:r>
      <w:r>
        <w:rPr>
          <w:rFonts w:ascii="Times New Roman" w:hAnsiTheme="minorEastAsia" w:eastAsiaTheme="minorEastAsia"/>
          <w:color w:val="000000" w:themeColor="text1"/>
          <w:szCs w:val="21"/>
          <w:lang w:val="pt-BR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>1</w:t>
      </w:r>
      <w:r>
        <w:rPr>
          <w:rFonts w:ascii="Times New Roman" w:hAnsiTheme="minorEastAsia" w:eastAsiaTheme="minorEastAsia"/>
          <w:color w:val="000000" w:themeColor="text1"/>
          <w:szCs w:val="21"/>
        </w:rPr>
        <w:t>分</w:t>
      </w:r>
      <w:r>
        <w:rPr>
          <w:rFonts w:ascii="Times New Roman" w:hAnsiTheme="minorEastAsia" w:eastAsiaTheme="minorEastAsia"/>
          <w:color w:val="000000" w:themeColor="text1"/>
          <w:szCs w:val="21"/>
          <w:lang w:val="pt-BR"/>
        </w:rPr>
        <w:t>）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 xml:space="preserve">  </w:t>
      </w:r>
    </w:p>
    <w:p>
      <w:pPr>
        <w:wordWrap/>
        <w:spacing w:beforeAutospacing="0" w:afterAutospacing="0" w:line="360" w:lineRule="auto"/>
        <w:ind w:left="525" w:hanging="525" w:hangingChars="250"/>
        <w:rPr>
          <w:rFonts w:hint="eastAsia" w:ascii="Times New Roman" w:hAnsi="Times New Roman" w:eastAsiaTheme="minorEastAsia"/>
          <w:color w:val="000000" w:themeColor="text1"/>
          <w:position w:val="2"/>
          <w:szCs w:val="21"/>
          <w:lang w:val="en-US" w:eastAsia="zh-CN"/>
        </w:rPr>
      </w:pPr>
      <w:r>
        <w:rPr>
          <w:rFonts w:ascii="Times New Roman" w:hAnsiTheme="minorEastAsia" w:eastAsiaTheme="minorEastAsia"/>
          <w:color w:val="000000" w:themeColor="text1"/>
          <w:position w:val="2"/>
          <w:szCs w:val="21"/>
        </w:rPr>
        <w:t>（</w:t>
      </w:r>
      <w:r>
        <w:rPr>
          <w:rFonts w:ascii="Times New Roman" w:hAnsi="Times New Roman" w:eastAsiaTheme="minorEastAsia"/>
          <w:color w:val="000000" w:themeColor="text1"/>
          <w:position w:val="2"/>
          <w:szCs w:val="21"/>
        </w:rPr>
        <w:t>4</w:t>
      </w:r>
      <w:r>
        <w:rPr>
          <w:rFonts w:ascii="Times New Roman" w:hAnsiTheme="minorEastAsia" w:eastAsiaTheme="minorEastAsia"/>
          <w:color w:val="000000" w:themeColor="text1"/>
          <w:position w:val="2"/>
          <w:szCs w:val="21"/>
        </w:rPr>
        <w:t>）两者均为离子晶体，由于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lang w:val="en-US" w:eastAsia="zh-CN"/>
        </w:rPr>
        <w:t>Mg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vertAlign w:val="superscript"/>
          <w:lang w:val="en-US" w:eastAsia="zh-CN"/>
        </w:rPr>
        <w:t>2+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lang w:eastAsia="zh-CN"/>
        </w:rPr>
        <w:t>、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lang w:val="en-US" w:eastAsia="zh-CN"/>
        </w:rPr>
        <w:t>O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vertAlign w:val="superscript"/>
          <w:lang w:val="en-US" w:eastAsia="zh-CN"/>
        </w:rPr>
        <w:t>2-</w:t>
      </w:r>
      <w:r>
        <w:rPr>
          <w:rFonts w:ascii="Times New Roman" w:hAnsiTheme="minorEastAsia" w:eastAsiaTheme="minorEastAsia"/>
          <w:color w:val="000000" w:themeColor="text1"/>
          <w:position w:val="2"/>
          <w:szCs w:val="21"/>
        </w:rPr>
        <w:t>带的电荷高于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lang w:eastAsia="zh-CN"/>
        </w:rPr>
        <w:t>Na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vertAlign w:val="superscript"/>
          <w:lang w:eastAsia="zh-CN"/>
        </w:rPr>
        <w:t>＋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vertAlign w:val="baseline"/>
          <w:lang w:eastAsia="zh-CN"/>
        </w:rPr>
        <w:t>、 Cl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vertAlign w:val="superscript"/>
          <w:lang w:eastAsia="zh-CN"/>
        </w:rPr>
        <w:t>－</w:t>
      </w:r>
      <w:r>
        <w:rPr>
          <w:rFonts w:ascii="Times New Roman" w:hAnsiTheme="minorEastAsia" w:eastAsiaTheme="minorEastAsia"/>
          <w:color w:val="000000" w:themeColor="text1"/>
          <w:position w:val="2"/>
          <w:szCs w:val="21"/>
        </w:rPr>
        <w:t>，且</w:t>
      </w:r>
      <w:r>
        <w:rPr>
          <w:rFonts w:ascii="Times New Roman" w:hAnsi="Times New Roman" w:eastAsiaTheme="minorEastAsia"/>
          <w:color w:val="000000" w:themeColor="text1"/>
          <w:position w:val="2"/>
          <w:szCs w:val="21"/>
        </w:rPr>
        <w:t>Mg</w:t>
      </w:r>
      <w:r>
        <w:rPr>
          <w:rFonts w:ascii="Times New Roman" w:hAnsi="Times New Roman" w:eastAsiaTheme="minorEastAsia"/>
          <w:color w:val="000000" w:themeColor="text1"/>
          <w:position w:val="2"/>
          <w:szCs w:val="21"/>
          <w:vertAlign w:val="superscript"/>
        </w:rPr>
        <w:t>2+</w:t>
      </w:r>
      <w:r>
        <w:rPr>
          <w:rFonts w:ascii="Times New Roman" w:hAnsiTheme="minorEastAsia" w:eastAsiaTheme="minorEastAsia"/>
          <w:color w:val="000000" w:themeColor="text1"/>
          <w:position w:val="2"/>
          <w:szCs w:val="21"/>
        </w:rPr>
        <w:t>半径小于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lang w:eastAsia="zh-CN"/>
        </w:rPr>
        <w:t>Na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vertAlign w:val="superscript"/>
          <w:lang w:eastAsia="zh-CN"/>
        </w:rPr>
        <w:t>＋</w:t>
      </w:r>
      <w:r>
        <w:rPr>
          <w:rFonts w:ascii="Times New Roman" w:hAnsiTheme="minorEastAsia" w:eastAsiaTheme="minorEastAsia"/>
          <w:color w:val="000000" w:themeColor="text1"/>
          <w:position w:val="2"/>
          <w:szCs w:val="21"/>
        </w:rPr>
        <w:t>，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lang w:eastAsia="zh-CN"/>
        </w:rPr>
        <w:t>O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vertAlign w:val="superscript"/>
          <w:lang w:eastAsia="zh-CN"/>
        </w:rPr>
        <w:t>2－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vertAlign w:val="baseline"/>
          <w:lang w:eastAsia="zh-CN"/>
        </w:rPr>
        <w:t>半径小于 Cl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vertAlign w:val="superscript"/>
          <w:lang w:eastAsia="zh-CN"/>
        </w:rPr>
        <w:t>－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vertAlign w:val="baseline"/>
          <w:lang w:eastAsia="zh-CN"/>
        </w:rPr>
        <w:t>，</w:t>
      </w:r>
      <w:r>
        <w:rPr>
          <w:rFonts w:ascii="Times New Roman" w:hAnsiTheme="minorEastAsia" w:eastAsiaTheme="minorEastAsia"/>
          <w:color w:val="000000" w:themeColor="text1"/>
          <w:position w:val="2"/>
          <w:szCs w:val="21"/>
        </w:rPr>
        <w:t>所以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lang w:eastAsia="zh-CN"/>
        </w:rPr>
        <w:t>MgO</w:t>
      </w:r>
      <w:r>
        <w:rPr>
          <w:rFonts w:ascii="Times New Roman" w:hAnsiTheme="minorEastAsia" w:eastAsiaTheme="minorEastAsia"/>
          <w:color w:val="000000" w:themeColor="text1"/>
          <w:position w:val="2"/>
          <w:szCs w:val="21"/>
        </w:rPr>
        <w:t>的晶格能大</w:t>
      </w:r>
      <w:r>
        <w:rPr>
          <w:rFonts w:hint="eastAsia" w:ascii="Times New Roman" w:hAnsiTheme="minorEastAsia" w:eastAsiaTheme="minorEastAsia"/>
          <w:color w:val="000000" w:themeColor="text1"/>
          <w:position w:val="2"/>
          <w:szCs w:val="21"/>
          <w:lang w:eastAsia="zh-CN"/>
        </w:rPr>
        <w:t>于NaCl。</w:t>
      </w:r>
    </w:p>
    <w:p>
      <w:pPr>
        <w:wordWrap/>
        <w:spacing w:beforeAutospacing="0" w:afterAutospacing="0" w:line="360" w:lineRule="auto"/>
        <w:ind w:left="960" w:hanging="959" w:hangingChars="457"/>
        <w:contextualSpacing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hint="eastAsia" w:ascii="Times New Roman" w:hAnsi="Times New Roman" w:eastAsiaTheme="minorEastAsia"/>
          <w:color w:val="000000" w:themeColor="text1"/>
          <w:szCs w:val="21"/>
        </w:rPr>
        <w:t>（5）TiO</w:t>
      </w:r>
      <w:r>
        <w:rPr>
          <w:rFonts w:hint="eastAsia"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 xml:space="preserve">   X射线衍射      </w:t>
      </w:r>
      <w:r>
        <w:rPr>
          <w:rFonts w:ascii="Times New Roman" w:hAnsi="Times New Roman" w:eastAsiaTheme="minorEastAsia"/>
          <w:color w:val="000000" w:themeColor="text1"/>
          <w:szCs w:val="21"/>
        </w:rPr>
        <w:drawing>
          <wp:inline distT="0" distB="0" distL="0" distR="0">
            <wp:extent cx="2181225" cy="619125"/>
            <wp:effectExtent l="19050" t="0" r="9525" b="0"/>
            <wp:docPr id="19" name="图片 142" descr="C:\Users\Administrator\Documents\Tencent Files\122553007\FileRecv\MobileFile\Image\O%C$UVDM2V53]R~PVYF$GR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2" descr="C:\Users\Administrator\Documents\Tencent Files\122553007\FileRecv\MobileFile\Image\O%C$UVDM2V53]R~PVYF$GRX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26982" t="77352" r="35341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 xml:space="preserve">  </w:t>
      </w:r>
    </w:p>
    <w:p>
      <w:pPr>
        <w:tabs>
          <w:tab w:val="left" w:pos="2310"/>
          <w:tab w:val="left" w:pos="4200"/>
          <w:tab w:val="left" w:pos="6090"/>
        </w:tabs>
        <w:wordWrap/>
        <w:adjustRightInd w:val="0"/>
        <w:snapToGrid w:val="0"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hint="eastAsia" w:ascii="Times New Roman" w:hAnsi="Times New Roman" w:eastAsiaTheme="minorEastAsia"/>
          <w:color w:val="000000" w:themeColor="text1"/>
          <w:szCs w:val="21"/>
        </w:rPr>
        <w:t xml:space="preserve">18. </w:t>
      </w:r>
      <w:r>
        <w:rPr>
          <w:rFonts w:ascii="Times New Roman" w:hAnsiTheme="minorEastAsia" w:eastAsiaTheme="minorEastAsia"/>
          <w:color w:val="000000" w:themeColor="text1"/>
          <w:szCs w:val="21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</w:rPr>
        <w:t>1</w:t>
      </w:r>
      <w:r>
        <w:rPr>
          <w:rFonts w:ascii="Times New Roman" w:hAnsiTheme="minorEastAsia" w:eastAsiaTheme="minorEastAsia"/>
          <w:color w:val="000000" w:themeColor="text1"/>
          <w:szCs w:val="21"/>
        </w:rPr>
        <w:t>）球形干燥管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  </w:t>
      </w:r>
      <w:r>
        <w:rPr>
          <w:rFonts w:ascii="Times New Roman" w:hAnsiTheme="minorEastAsia" w:eastAsiaTheme="minorEastAsia"/>
          <w:color w:val="000000" w:themeColor="text1"/>
          <w:szCs w:val="21"/>
        </w:rPr>
        <w:t>防止倒吸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                            </w:t>
      </w:r>
    </w:p>
    <w:p>
      <w:pPr>
        <w:wordWrap/>
        <w:spacing w:beforeAutospacing="0" w:afterAutospacing="0" w:line="360" w:lineRule="auto"/>
        <w:ind w:firstLine="420" w:firstLineChars="200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  <w:lang w:val="pt-BR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  <w:lang w:val="pt-BR"/>
        </w:rPr>
        <w:t>）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>SO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  <w:lang w:val="pt-BR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>+H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  <w:lang w:val="pt-BR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>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  <w:lang w:val="pt-BR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 xml:space="preserve"> 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>=H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  <w:lang w:val="pt-BR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  <w:lang w:val="pt-BR"/>
        </w:rPr>
        <w:t>SO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  <w:lang w:val="pt-BR"/>
        </w:rPr>
        <w:t>4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 xml:space="preserve">                                                      </w:t>
      </w:r>
    </w:p>
    <w:p>
      <w:pPr>
        <w:wordWrap/>
        <w:spacing w:beforeAutospacing="0" w:afterAutospacing="0" w:line="360" w:lineRule="auto"/>
        <w:ind w:firstLine="420" w:firstLineChars="200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</w:rPr>
        <w:t>3</w:t>
      </w:r>
      <w:r>
        <w:rPr>
          <w:rFonts w:ascii="Times New Roman" w:hAnsiTheme="minorEastAsia" w:eastAsiaTheme="minorEastAsia"/>
          <w:color w:val="000000" w:themeColor="text1"/>
          <w:szCs w:val="21"/>
        </w:rPr>
        <w:t>）</w:t>
      </w:r>
      <w:r>
        <w:rPr>
          <w:rFonts w:ascii="Times New Roman" w:hAnsi="Times New Roman" w:eastAsiaTheme="minorEastAsia"/>
          <w:color w:val="000000" w:themeColor="text1"/>
          <w:szCs w:val="21"/>
        </w:rPr>
        <w:t>250mL</w:t>
      </w:r>
      <w:r>
        <w:rPr>
          <w:rFonts w:ascii="Times New Roman" w:hAnsiTheme="minorEastAsia" w:eastAsiaTheme="minorEastAsia"/>
          <w:color w:val="000000" w:themeColor="text1"/>
          <w:szCs w:val="21"/>
        </w:rPr>
        <w:t>容量瓶、胶头滴管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                       </w:t>
      </w:r>
    </w:p>
    <w:p>
      <w:pPr>
        <w:wordWrap/>
        <w:spacing w:beforeAutospacing="0" w:afterAutospacing="0" w:line="360" w:lineRule="auto"/>
        <w:ind w:firstLine="420" w:firstLineChars="200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Theme="minorEastAsia" w:eastAsiaTheme="minorEastAsia"/>
          <w:color w:val="000000" w:themeColor="text1"/>
          <w:szCs w:val="21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</w:rPr>
        <w:t>4</w:t>
      </w:r>
      <w:r>
        <w:rPr>
          <w:rFonts w:ascii="Times New Roman" w:hAnsiTheme="minorEastAsia" w:eastAsiaTheme="minorEastAsia"/>
          <w:color w:val="000000" w:themeColor="text1"/>
          <w:szCs w:val="21"/>
        </w:rPr>
        <w:t>）</w:t>
      </w:r>
      <w:r>
        <w:rPr>
          <w:rFonts w:ascii="Times New Roman" w:hAnsi="Times New Roman" w:eastAsiaTheme="minorEastAsia"/>
          <w:color w:val="000000" w:themeColor="text1"/>
          <w:szCs w:val="21"/>
        </w:rPr>
        <w:t>Cu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S  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 xml:space="preserve">    </w:t>
      </w:r>
      <w:r>
        <w:rPr>
          <w:rFonts w:ascii="Times New Roman" w:hAnsiTheme="minorEastAsia" w:eastAsiaTheme="minorEastAsia"/>
          <w:color w:val="000000" w:themeColor="text1"/>
          <w:szCs w:val="21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</w:rPr>
        <w:t>5</w:t>
      </w:r>
      <w:r>
        <w:rPr>
          <w:rFonts w:ascii="Times New Roman" w:hAnsiTheme="minorEastAsia" w:eastAsiaTheme="minorEastAsia"/>
          <w:color w:val="000000" w:themeColor="text1"/>
          <w:szCs w:val="21"/>
        </w:rPr>
        <w:t>）偏大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</w:t>
      </w:r>
    </w:p>
    <w:p>
      <w:pPr>
        <w:wordWrap/>
        <w:spacing w:beforeAutospacing="0" w:afterAutospacing="0" w:line="360" w:lineRule="auto"/>
        <w:rPr>
          <w:rFonts w:ascii="Times New Roman" w:hAnsiTheme="minorEastAsia" w:eastAsiaTheme="minorEastAsia"/>
          <w:color w:val="000000" w:themeColor="text1"/>
          <w:szCs w:val="21"/>
        </w:rPr>
      </w:pPr>
      <w:r>
        <w:rPr>
          <w:rFonts w:hint="eastAsia" w:ascii="Times New Roman" w:hAnsi="Times New Roman" w:eastAsiaTheme="minorEastAsia"/>
          <w:color w:val="000000" w:themeColor="text1"/>
          <w:szCs w:val="21"/>
        </w:rPr>
        <w:t xml:space="preserve">19. </w:t>
      </w:r>
      <w:r>
        <w:rPr>
          <w:rFonts w:ascii="Times New Roman" w:hAnsiTheme="minorEastAsia" w:eastAsiaTheme="minorEastAsia"/>
          <w:bCs/>
          <w:iCs/>
          <w:color w:val="000000" w:themeColor="text1"/>
          <w:szCs w:val="21"/>
        </w:rPr>
        <w:t>（</w:t>
      </w:r>
      <w:r>
        <w:rPr>
          <w:rFonts w:ascii="Times New Roman" w:hAnsi="Times New Roman" w:eastAsiaTheme="minorEastAsia"/>
          <w:bCs/>
          <w:iCs/>
          <w:color w:val="000000" w:themeColor="text1"/>
          <w:szCs w:val="21"/>
        </w:rPr>
        <w:t>1</w:t>
      </w:r>
      <w:r>
        <w:rPr>
          <w:rFonts w:ascii="Times New Roman" w:hAnsiTheme="minorEastAsia" w:eastAsiaTheme="minorEastAsia"/>
          <w:bCs/>
          <w:iCs/>
          <w:color w:val="000000" w:themeColor="text1"/>
          <w:szCs w:val="21"/>
        </w:rPr>
        <w:t>）</w:t>
      </w:r>
      <w:r>
        <w:rPr>
          <w:rFonts w:ascii="Times New Roman" w:hAnsi="Times New Roman" w:eastAsiaTheme="minorEastAsia"/>
          <w:bCs/>
          <w:iCs/>
          <w:color w:val="000000" w:themeColor="text1"/>
          <w:szCs w:val="21"/>
        </w:rPr>
        <w:t>&lt;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 xml:space="preserve">  </w:t>
      </w:r>
      <w:r>
        <w:rPr>
          <w:rFonts w:ascii="Times New Roman" w:hAnsiTheme="minorEastAsia" w:eastAsiaTheme="minorEastAsia"/>
          <w:color w:val="000000" w:themeColor="text1"/>
          <w:szCs w:val="21"/>
        </w:rPr>
        <w:t>低温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 </w:t>
      </w:r>
      <w:r>
        <w:rPr>
          <w:rFonts w:hint="eastAsia" w:ascii="Times New Roman" w:hAnsi="Times New Roman" w:eastAsiaTheme="minorEastAsia"/>
          <w:color w:val="000000" w:themeColor="text1"/>
          <w:szCs w:val="21"/>
        </w:rPr>
        <w:t xml:space="preserve">     </w:t>
      </w:r>
      <w:r>
        <w:rPr>
          <w:rFonts w:ascii="Times New Roman" w:hAnsiTheme="minorEastAsia" w:eastAsiaTheme="minorEastAsia"/>
          <w:color w:val="000000" w:themeColor="text1"/>
          <w:szCs w:val="21"/>
        </w:rPr>
        <w:t>（</w:t>
      </w:r>
      <w:r>
        <w:rPr>
          <w:rFonts w:ascii="Times New Roman" w:hAnsi="Times New Roman" w:eastAsiaTheme="minorEastAsia"/>
          <w:color w:val="000000" w:themeColor="text1"/>
          <w:szCs w:val="21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）</w:t>
      </w:r>
      <w:r>
        <w:rPr>
          <w:rFonts w:hint="eastAsia" w:ascii="Times New Roman" w:hAnsiTheme="minorEastAsia" w:eastAsiaTheme="minorEastAsia"/>
          <w:color w:val="000000" w:themeColor="text1"/>
          <w:szCs w:val="21"/>
        </w:rPr>
        <w:t>BD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 w:ascii="Times New Roman" w:hAnsiTheme="minorEastAsia" w:eastAsiaTheme="minorEastAsia"/>
          <w:color w:val="000000" w:themeColor="text1"/>
          <w:szCs w:val="21"/>
        </w:rPr>
        <w:t>（3）</w:t>
      </w:r>
      <w:r>
        <w:rPr>
          <w:rFonts w:hint="eastAsia" w:ascii="宋体" w:hAnsi="宋体" w:cs="宋体"/>
        </w:rPr>
        <w:t>8/13或0.62或0.615</w:t>
      </w:r>
      <w:r>
        <w:t xml:space="preserve">  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hint="eastAsia"/>
        </w:rPr>
        <w:t>（4）</w:t>
      </w:r>
      <w:r>
        <w:rPr>
          <w:rFonts w:ascii="Times New Roman" w:hAnsiTheme="minorEastAsia" w:eastAsiaTheme="minorEastAsia"/>
          <w:color w:val="000000" w:themeColor="text1"/>
          <w:szCs w:val="21"/>
        </w:rPr>
        <w:t>温度高于</w:t>
      </w:r>
      <w:r>
        <w:rPr>
          <w:rFonts w:ascii="Times New Roman" w:hAnsi="Times New Roman" w:eastAsiaTheme="minorEastAsia"/>
          <w:color w:val="000000" w:themeColor="text1"/>
          <w:szCs w:val="21"/>
        </w:rPr>
        <w:t>800</w:t>
      </w:r>
      <w:r>
        <w:rPr>
          <w:rFonts w:asciiTheme="minorEastAsia" w:hAnsiTheme="minorEastAsia" w:eastAsiaTheme="minorEastAsia"/>
          <w:color w:val="000000" w:themeColor="text1"/>
          <w:szCs w:val="21"/>
        </w:rPr>
        <w:t>℃</w:t>
      </w:r>
      <w:r>
        <w:rPr>
          <w:rFonts w:ascii="Times New Roman" w:hAnsiTheme="minorEastAsia" w:eastAsiaTheme="minorEastAsia"/>
          <w:color w:val="000000" w:themeColor="text1"/>
          <w:szCs w:val="21"/>
        </w:rPr>
        <w:t>时，以反应</w:t>
      </w:r>
      <w:r>
        <w:rPr>
          <w:rFonts w:ascii="Times New Roman" w:hAnsi="Times New Roman" w:eastAsiaTheme="minorEastAsia"/>
          <w:color w:val="000000" w:themeColor="text1"/>
          <w:szCs w:val="21"/>
        </w:rPr>
        <w:t>II</w:t>
      </w:r>
      <w:r>
        <w:rPr>
          <w:rFonts w:ascii="Times New Roman" w:hAnsiTheme="minorEastAsia" w:eastAsiaTheme="minorEastAsia"/>
          <w:color w:val="000000" w:themeColor="text1"/>
          <w:szCs w:val="21"/>
        </w:rPr>
        <w:t>为主，压强增大，平衡不移动。（</w:t>
      </w:r>
      <w:r>
        <w:rPr>
          <w:rFonts w:ascii="Times New Roman" w:hAnsi="Times New Roman" w:eastAsiaTheme="minorEastAsia"/>
          <w:color w:val="000000" w:themeColor="text1"/>
          <w:szCs w:val="21"/>
        </w:rPr>
        <w:t>1</w:t>
      </w:r>
      <w:r>
        <w:rPr>
          <w:rFonts w:ascii="Times New Roman" w:hAnsiTheme="minorEastAsia" w:eastAsiaTheme="minorEastAsia"/>
          <w:color w:val="000000" w:themeColor="text1"/>
          <w:szCs w:val="21"/>
        </w:rPr>
        <w:t>分）但压强增大，使反应</w:t>
      </w:r>
      <w:r>
        <w:rPr>
          <w:rFonts w:ascii="Times New Roman" w:hAnsi="Times New Roman" w:eastAsiaTheme="minorEastAsia"/>
          <w:color w:val="000000" w:themeColor="text1"/>
          <w:szCs w:val="21"/>
        </w:rPr>
        <w:t xml:space="preserve">I </w:t>
      </w:r>
      <w:r>
        <w:rPr>
          <w:rFonts w:ascii="Times New Roman" w:hAnsiTheme="minorEastAsia" w:eastAsiaTheme="minorEastAsia"/>
          <w:color w:val="000000" w:themeColor="text1"/>
          <w:szCs w:val="21"/>
        </w:rPr>
        <w:t>平衡正移，水蒸气浓度增大</w:t>
      </w:r>
      <w:r>
        <w:rPr>
          <w:rFonts w:ascii="Times New Roman" w:hAnsi="Times New Roman" w:eastAsiaTheme="minorEastAsia"/>
          <w:color w:val="000000" w:themeColor="text1"/>
          <w:szCs w:val="21"/>
        </w:rPr>
        <w:t>,CO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和</w:t>
      </w:r>
      <w:r>
        <w:rPr>
          <w:rFonts w:ascii="Times New Roman" w:hAnsi="Times New Roman" w:eastAsiaTheme="minorEastAsia"/>
          <w:color w:val="000000" w:themeColor="text1"/>
          <w:szCs w:val="21"/>
        </w:rPr>
        <w:t>H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浓度减小，从而导致反应</w:t>
      </w:r>
      <w:r>
        <w:rPr>
          <w:rFonts w:ascii="Times New Roman" w:hAnsi="Times New Roman" w:eastAsiaTheme="minorEastAsia"/>
          <w:color w:val="000000" w:themeColor="text1"/>
          <w:szCs w:val="21"/>
        </w:rPr>
        <w:t>II</w:t>
      </w:r>
      <w:r>
        <w:rPr>
          <w:rFonts w:ascii="Times New Roman" w:hAnsiTheme="minorEastAsia" w:eastAsiaTheme="minorEastAsia"/>
          <w:color w:val="000000" w:themeColor="text1"/>
          <w:szCs w:val="21"/>
        </w:rPr>
        <w:t>平衡逆移，所以</w:t>
      </w:r>
      <w:r>
        <w:rPr>
          <w:rFonts w:ascii="Times New Roman" w:hAnsi="Times New Roman" w:eastAsiaTheme="minorEastAsia"/>
          <w:color w:val="000000" w:themeColor="text1"/>
          <w:szCs w:val="21"/>
        </w:rPr>
        <w:t>CO</w:t>
      </w:r>
      <w:r>
        <w:rPr>
          <w:rFonts w:ascii="Times New Roman" w:hAnsi="Times New Roman" w:eastAsia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Theme="minorEastAsia" w:eastAsiaTheme="minorEastAsia"/>
          <w:color w:val="000000" w:themeColor="text1"/>
          <w:szCs w:val="21"/>
        </w:rPr>
        <w:t>的平衡转化率减小。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20</w:t>
      </w:r>
      <w:r>
        <w:rPr>
          <w:rFonts w:ascii="Times New Roman" w:hAnsiTheme="minorEastAsia" w:eastAsiaTheme="minorEastAsia"/>
          <w:szCs w:val="21"/>
        </w:rPr>
        <w:t>．</w:t>
      </w:r>
      <w:r>
        <w:rPr>
          <w:rFonts w:ascii="Times New Roman" w:hAnsi="Times New Roman" w:eastAsiaTheme="minorEastAsia"/>
          <w:szCs w:val="21"/>
        </w:rPr>
        <w:t>(1)</w:t>
      </w: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>4Fe(CrO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)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+7O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+8Na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CO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position w:val="-16"/>
          <w:szCs w:val="21"/>
        </w:rPr>
        <w:object>
          <v:shape id="_x0000_i1030" o:spt="75" type="#_x0000_t75" style="height:24.75pt;width:33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0" DrawAspect="Content" ObjectID="_1468075729" r:id="rId3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2Fe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O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+8Na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CrO</w:t>
      </w:r>
      <w:r>
        <w:rPr>
          <w:rFonts w:ascii="Times New Roman" w:hAnsi="Times New Roman" w:eastAsiaTheme="minorEastAsia"/>
          <w:szCs w:val="21"/>
          <w:vertAlign w:val="subscript"/>
        </w:rPr>
        <w:t>4</w:t>
      </w:r>
      <w:r>
        <w:rPr>
          <w:rFonts w:ascii="Times New Roman" w:hAnsi="Times New Roman" w:eastAsiaTheme="minorEastAsia"/>
          <w:szCs w:val="21"/>
        </w:rPr>
        <w:t>+8CO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(2</w:t>
      </w:r>
      <w:r>
        <w:rPr>
          <w:rFonts w:ascii="Times New Roman" w:hAnsiTheme="minorEastAsia" w:eastAsiaTheme="minorEastAsia"/>
          <w:szCs w:val="21"/>
        </w:rPr>
        <w:t>分</w:t>
      </w:r>
      <w:r>
        <w:rPr>
          <w:rFonts w:ascii="Times New Roman" w:hAnsi="Times New Roman" w:eastAsiaTheme="minorEastAsia"/>
          <w:szCs w:val="21"/>
        </w:rPr>
        <w:t>)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(</w:t>
      </w:r>
      <w:r>
        <w:rPr>
          <w:rFonts w:hint="eastAsia" w:ascii="Times New Roman" w:hAnsi="Times New Roman" w:eastAsiaTheme="minorEastAsia"/>
          <w:szCs w:val="21"/>
        </w:rPr>
        <w:t>2</w:t>
      </w:r>
      <w:r>
        <w:rPr>
          <w:rFonts w:ascii="Times New Roman" w:hAnsi="Times New Roman" w:eastAsiaTheme="minorEastAsia"/>
          <w:szCs w:val="21"/>
        </w:rPr>
        <w:t>)</w:t>
      </w:r>
      <w:r>
        <w:rPr>
          <w:rFonts w:ascii="Times New Roman" w:hAnsiTheme="minorEastAsia" w:eastAsiaTheme="minorEastAsia"/>
          <w:szCs w:val="21"/>
        </w:rPr>
        <w:t>蒸发</w:t>
      </w:r>
      <w:r>
        <w:rPr>
          <w:rFonts w:hint="eastAsia" w:ascii="Times New Roman" w:hAnsiTheme="minorEastAsia" w:eastAsiaTheme="minorEastAsia"/>
          <w:szCs w:val="21"/>
        </w:rPr>
        <w:t>浓缩</w:t>
      </w:r>
      <w:r>
        <w:rPr>
          <w:rFonts w:ascii="Times New Roman" w:hAnsi="Times New Roman" w:eastAsiaTheme="minorEastAsia"/>
          <w:szCs w:val="21"/>
        </w:rPr>
        <w:t xml:space="preserve">  </w:t>
      </w:r>
      <w:r>
        <w:rPr>
          <w:rFonts w:ascii="Times New Roman" w:hAnsiTheme="minorEastAsia" w:eastAsiaTheme="minorEastAsia"/>
          <w:szCs w:val="21"/>
        </w:rPr>
        <w:t>趁热过滤</w:t>
      </w:r>
      <w:r>
        <w:rPr>
          <w:rFonts w:ascii="Times New Roman" w:hAnsi="Times New Roman" w:eastAsiaTheme="minorEastAsia"/>
          <w:szCs w:val="21"/>
        </w:rPr>
        <w:t>(2</w:t>
      </w:r>
      <w:r>
        <w:rPr>
          <w:rFonts w:ascii="Times New Roman" w:hAnsiTheme="minorEastAsia" w:eastAsiaTheme="minorEastAsia"/>
          <w:szCs w:val="21"/>
        </w:rPr>
        <w:t>分</w:t>
      </w:r>
      <w:r>
        <w:rPr>
          <w:rFonts w:ascii="Times New Roman" w:hAnsi="Times New Roman" w:eastAsiaTheme="minorEastAsia"/>
          <w:szCs w:val="21"/>
        </w:rPr>
        <w:t>)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(</w:t>
      </w:r>
      <w:r>
        <w:rPr>
          <w:rFonts w:hint="eastAsia" w:ascii="Times New Roman" w:hAnsi="Times New Roman" w:eastAsiaTheme="minorEastAsia"/>
          <w:szCs w:val="21"/>
        </w:rPr>
        <w:t>3</w:t>
      </w:r>
      <w:r>
        <w:rPr>
          <w:rFonts w:ascii="Times New Roman" w:hAnsi="Times New Roman" w:eastAsiaTheme="minorEastAsia"/>
          <w:szCs w:val="21"/>
        </w:rPr>
        <w:t>) 23H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O+6S</w:t>
      </w:r>
      <w:r>
        <w:rPr>
          <w:rFonts w:ascii="Times New Roman" w:hAnsi="Times New Roman" w:eastAsiaTheme="minorEastAsia"/>
          <w:szCs w:val="21"/>
          <w:vertAlign w:val="superscript"/>
        </w:rPr>
        <w:t>2-</w:t>
      </w:r>
      <w:r>
        <w:rPr>
          <w:rFonts w:ascii="Times New Roman" w:hAnsi="Times New Roman" w:eastAsiaTheme="minorEastAsia"/>
          <w:szCs w:val="21"/>
        </w:rPr>
        <w:t>+8CrO</w:t>
      </w:r>
      <w:r>
        <w:rPr>
          <w:rFonts w:ascii="Times New Roman" w:hAnsi="Times New Roman" w:eastAsiaTheme="minorEastAsia"/>
          <w:szCs w:val="21"/>
          <w:vertAlign w:val="subscript"/>
        </w:rPr>
        <w:t>4</w:t>
      </w:r>
      <w:r>
        <w:rPr>
          <w:rFonts w:ascii="Times New Roman" w:hAnsi="Times New Roman" w:eastAsiaTheme="minorEastAsia"/>
          <w:szCs w:val="21"/>
          <w:vertAlign w:val="superscript"/>
        </w:rPr>
        <w:t>2-</w:t>
      </w:r>
      <w:r>
        <w:rPr>
          <w:rFonts w:ascii="Times New Roman" w:hAnsi="Times New Roman" w:eastAsiaTheme="minorEastAsia"/>
          <w:szCs w:val="21"/>
        </w:rPr>
        <w:t>==8Cr(OH)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↓+3S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O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  <w:vertAlign w:val="superscript"/>
        </w:rPr>
        <w:t>2-</w:t>
      </w:r>
      <w:r>
        <w:rPr>
          <w:rFonts w:ascii="Times New Roman" w:hAnsi="Times New Roman" w:eastAsiaTheme="minorEastAsia"/>
          <w:szCs w:val="21"/>
        </w:rPr>
        <w:t>+22OH</w:t>
      </w:r>
      <w:r>
        <w:rPr>
          <w:rFonts w:ascii="Times New Roman" w:hAnsi="Times New Roman" w:eastAsiaTheme="minorEastAsia"/>
          <w:szCs w:val="21"/>
          <w:vertAlign w:val="superscript"/>
        </w:rPr>
        <w:t>-</w:t>
      </w:r>
      <w:r>
        <w:rPr>
          <w:rFonts w:ascii="Times New Roman" w:hAnsi="Times New Roman" w:eastAsiaTheme="minorEastAsia"/>
          <w:szCs w:val="21"/>
        </w:rPr>
        <w:t xml:space="preserve">  (2</w:t>
      </w:r>
      <w:r>
        <w:rPr>
          <w:rFonts w:ascii="Times New Roman" w:hAnsiTheme="minorEastAsia" w:eastAsiaTheme="minorEastAsia"/>
          <w:szCs w:val="21"/>
        </w:rPr>
        <w:t>分</w:t>
      </w:r>
      <w:r>
        <w:rPr>
          <w:rFonts w:ascii="Times New Roman" w:hAnsi="Times New Roman" w:eastAsiaTheme="minorEastAsia"/>
          <w:szCs w:val="21"/>
        </w:rPr>
        <w:t>)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(</w:t>
      </w:r>
      <w:r>
        <w:rPr>
          <w:rFonts w:hint="eastAsia" w:ascii="Times New Roman" w:hAnsi="Times New Roman" w:eastAsiaTheme="minorEastAsia"/>
          <w:szCs w:val="21"/>
        </w:rPr>
        <w:t>4</w:t>
      </w:r>
      <w:r>
        <w:rPr>
          <w:rFonts w:ascii="Times New Roman" w:hAnsi="Times New Roman" w:eastAsiaTheme="minorEastAsia"/>
          <w:szCs w:val="21"/>
        </w:rPr>
        <w:t>) 2H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O</w:t>
      </w:r>
      <w:r>
        <w:rPr>
          <w:rFonts w:hint="eastAsia" w:ascii="Times New Roman" w:hAnsi="Times New Roman" w:eastAsiaTheme="minorEastAsia"/>
          <w:szCs w:val="21"/>
        </w:rPr>
        <w:t xml:space="preserve">- </w:t>
      </w:r>
      <w:r>
        <w:rPr>
          <w:rFonts w:ascii="Times New Roman" w:hAnsi="Times New Roman" w:eastAsiaTheme="minorEastAsia"/>
          <w:szCs w:val="21"/>
        </w:rPr>
        <w:t>4e</w:t>
      </w:r>
      <w:r>
        <w:rPr>
          <w:rFonts w:ascii="Times New Roman" w:hAnsi="Times New Roman" w:eastAsiaTheme="minorEastAsia"/>
          <w:szCs w:val="21"/>
          <w:vertAlign w:val="superscript"/>
        </w:rPr>
        <w:t>-</w:t>
      </w:r>
      <w:r>
        <w:rPr>
          <w:rFonts w:ascii="Times New Roman" w:hAnsi="Times New Roman" w:eastAsiaTheme="minorEastAsia"/>
          <w:szCs w:val="21"/>
        </w:rPr>
        <w:t>=O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↑+4H</w:t>
      </w:r>
      <w:r>
        <w:rPr>
          <w:rFonts w:ascii="Times New Roman" w:hAnsi="Times New Roman" w:eastAsiaTheme="minorEastAsia"/>
          <w:szCs w:val="21"/>
          <w:vertAlign w:val="superscript"/>
        </w:rPr>
        <w:t>+</w:t>
      </w:r>
      <w:r>
        <w:rPr>
          <w:rFonts w:hint="eastAsia" w:ascii="Times New Roman" w:hAnsi="Times New Roman" w:eastAsiaTheme="minorEastAsia"/>
          <w:szCs w:val="21"/>
          <w:vertAlign w:val="superscript"/>
        </w:rPr>
        <w:t xml:space="preserve">    </w:t>
      </w:r>
      <w:r>
        <w:rPr>
          <w:rFonts w:ascii="Times New Roman" w:hAnsiTheme="minorEastAsia" w:eastAsiaTheme="minorEastAsia"/>
          <w:szCs w:val="21"/>
        </w:rPr>
        <w:t>或</w:t>
      </w:r>
      <w:r>
        <w:rPr>
          <w:rFonts w:hint="eastAsia" w:ascii="Times New Roman" w:hAnsiTheme="minorEastAsia" w:eastAsiaTheme="minorEastAsia"/>
          <w:szCs w:val="21"/>
        </w:rPr>
        <w:t xml:space="preserve">    </w:t>
      </w:r>
      <w:r>
        <w:rPr>
          <w:rFonts w:ascii="Times New Roman" w:hAnsi="Times New Roman" w:eastAsiaTheme="minorEastAsia"/>
          <w:szCs w:val="21"/>
        </w:rPr>
        <w:t>4OH</w:t>
      </w:r>
      <w:r>
        <w:rPr>
          <w:rFonts w:ascii="Times New Roman" w:hAnsi="Times New Roman" w:eastAsiaTheme="minorEastAsia"/>
          <w:szCs w:val="21"/>
          <w:vertAlign w:val="superscript"/>
        </w:rPr>
        <w:t>-</w:t>
      </w:r>
      <w:r>
        <w:rPr>
          <w:rFonts w:hint="eastAsia" w:ascii="Times New Roman" w:hAnsi="Times New Roman" w:eastAsiaTheme="minorEastAsia"/>
          <w:szCs w:val="21"/>
        </w:rPr>
        <w:t xml:space="preserve">- </w:t>
      </w:r>
      <w:r>
        <w:rPr>
          <w:rFonts w:ascii="Times New Roman" w:hAnsi="Times New Roman" w:eastAsiaTheme="minorEastAsia"/>
          <w:szCs w:val="21"/>
        </w:rPr>
        <w:t>4e</w:t>
      </w:r>
      <w:r>
        <w:rPr>
          <w:rFonts w:ascii="Times New Roman" w:hAnsi="Times New Roman" w:eastAsiaTheme="minorEastAsia"/>
          <w:szCs w:val="21"/>
          <w:vertAlign w:val="superscript"/>
        </w:rPr>
        <w:t>-</w:t>
      </w:r>
      <w:r>
        <w:rPr>
          <w:rFonts w:ascii="Times New Roman" w:hAnsi="Times New Roman" w:eastAsiaTheme="minorEastAsia"/>
          <w:szCs w:val="21"/>
        </w:rPr>
        <w:t>=O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↑+2H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O(2</w:t>
      </w:r>
      <w:r>
        <w:rPr>
          <w:rFonts w:ascii="Times New Roman" w:hAnsiTheme="minorEastAsia" w:eastAsiaTheme="minorEastAsia"/>
          <w:szCs w:val="21"/>
        </w:rPr>
        <w:t>分</w:t>
      </w:r>
      <w:r>
        <w:rPr>
          <w:rFonts w:ascii="Times New Roman" w:hAnsi="Times New Roman" w:eastAsiaTheme="minorEastAsia"/>
          <w:szCs w:val="21"/>
        </w:rPr>
        <w:t>)</w:t>
      </w:r>
    </w:p>
    <w:p>
      <w:pPr>
        <w:wordWrap/>
        <w:spacing w:beforeAutospacing="0" w:afterAutospacing="0" w:line="360" w:lineRule="auto"/>
        <w:rPr>
          <w:rFonts w:ascii="Times New Roman" w:hAnsi="Times New Roman" w:eastAsiaTheme="minorEastAsia"/>
          <w:color w:val="000000" w:themeColor="text1"/>
          <w:szCs w:val="21"/>
        </w:rPr>
      </w:pPr>
      <w:r>
        <w:rPr>
          <w:rFonts w:ascii="Times New Roman" w:hAnsi="Times New Roman" w:eastAsiaTheme="minorEastAsia"/>
          <w:szCs w:val="21"/>
        </w:rPr>
        <w:t>(7)2.4×10</w:t>
      </w:r>
      <w:r>
        <w:rPr>
          <w:rFonts w:ascii="Times New Roman" w:hAnsi="Times New Roman" w:eastAsiaTheme="minorEastAsia"/>
          <w:szCs w:val="21"/>
          <w:vertAlign w:val="superscript"/>
        </w:rPr>
        <w:t>-4</w:t>
      </w:r>
      <w:r>
        <w:rPr>
          <w:rFonts w:ascii="Times New Roman" w:hAnsi="Times New Roman" w:eastAsiaTheme="minorEastAsia"/>
          <w:szCs w:val="21"/>
        </w:rPr>
        <w:t>(2</w:t>
      </w:r>
      <w:r>
        <w:rPr>
          <w:rFonts w:ascii="Times New Roman" w:hAnsiTheme="minorEastAsia" w:eastAsiaTheme="minorEastAsia"/>
          <w:szCs w:val="21"/>
        </w:rPr>
        <w:t>分</w:t>
      </w:r>
      <w:r>
        <w:rPr>
          <w:rFonts w:ascii="Times New Roman" w:hAnsi="Times New Roman" w:eastAsiaTheme="minorEastAsia"/>
          <w:szCs w:val="21"/>
        </w:rPr>
        <w:t>)</w:t>
      </w:r>
    </w:p>
    <w:sectPr>
      <w:pgSz w:w="11907" w:h="16840"/>
      <w:pgMar w:top="1418" w:right="1418" w:bottom="1418" w:left="1418" w:header="851" w:footer="992" w:gutter="0"/>
      <w:lnNumType w:countBy="0" w:restart="continuous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3354C3"/>
    <w:multiLevelType w:val="singleLevel"/>
    <w:tmpl w:val="E43354C3"/>
    <w:lvl w:ilvl="0" w:tentative="0">
      <w:start w:val="12"/>
      <w:numFmt w:val="decimal"/>
      <w:suff w:val="space"/>
      <w:lvlText w:val="%1."/>
      <w:lvlJc w:val="left"/>
    </w:lvl>
  </w:abstractNum>
  <w:abstractNum w:abstractNumId="1">
    <w:nsid w:val="608516AA"/>
    <w:multiLevelType w:val="multilevel"/>
    <w:tmpl w:val="608516AA"/>
    <w:lvl w:ilvl="0" w:tentative="0">
      <w:start w:val="4"/>
      <w:numFmt w:val="decimal"/>
      <w:lvlText w:val="%1."/>
      <w:lvlJc w:val="left"/>
      <w:pPr>
        <w:ind w:left="384" w:hanging="26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</w:rPr>
    </w:lvl>
    <w:lvl w:ilvl="1" w:tentative="0">
      <w:start w:val="1"/>
      <w:numFmt w:val="upperLetter"/>
      <w:lvlText w:val="%2."/>
      <w:lvlJc w:val="left"/>
      <w:pPr>
        <w:ind w:left="670" w:hanging="310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1"/>
        <w:szCs w:val="21"/>
      </w:rPr>
    </w:lvl>
    <w:lvl w:ilvl="2" w:tentative="0">
      <w:start w:val="0"/>
      <w:numFmt w:val="bullet"/>
      <w:lvlText w:val="•"/>
      <w:lvlJc w:val="left"/>
      <w:pPr>
        <w:ind w:left="1554" w:hanging="31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428" w:hanging="31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302" w:hanging="31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176" w:hanging="31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050" w:hanging="31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924" w:hanging="31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798" w:hanging="3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AC"/>
    <w:rsid w:val="000051F3"/>
    <w:rsid w:val="00014FE2"/>
    <w:rsid w:val="00040281"/>
    <w:rsid w:val="0007259D"/>
    <w:rsid w:val="0008560A"/>
    <w:rsid w:val="000A120F"/>
    <w:rsid w:val="001153C9"/>
    <w:rsid w:val="001646AB"/>
    <w:rsid w:val="00185D12"/>
    <w:rsid w:val="00195E4B"/>
    <w:rsid w:val="001B0FA9"/>
    <w:rsid w:val="001B1A34"/>
    <w:rsid w:val="001E531E"/>
    <w:rsid w:val="001F3DE7"/>
    <w:rsid w:val="00222B29"/>
    <w:rsid w:val="00236273"/>
    <w:rsid w:val="00240875"/>
    <w:rsid w:val="002409AD"/>
    <w:rsid w:val="00241926"/>
    <w:rsid w:val="00243F04"/>
    <w:rsid w:val="0025241E"/>
    <w:rsid w:val="0025369C"/>
    <w:rsid w:val="00257330"/>
    <w:rsid w:val="0026136B"/>
    <w:rsid w:val="0027605A"/>
    <w:rsid w:val="002769F5"/>
    <w:rsid w:val="002906F8"/>
    <w:rsid w:val="00294564"/>
    <w:rsid w:val="002A4055"/>
    <w:rsid w:val="002E273E"/>
    <w:rsid w:val="003372C4"/>
    <w:rsid w:val="00365E8A"/>
    <w:rsid w:val="00395308"/>
    <w:rsid w:val="003A124A"/>
    <w:rsid w:val="003B7372"/>
    <w:rsid w:val="003C34D4"/>
    <w:rsid w:val="003D186B"/>
    <w:rsid w:val="003E4FB8"/>
    <w:rsid w:val="003F0F4F"/>
    <w:rsid w:val="003F6F3E"/>
    <w:rsid w:val="00450C4E"/>
    <w:rsid w:val="00467053"/>
    <w:rsid w:val="00490F47"/>
    <w:rsid w:val="00492528"/>
    <w:rsid w:val="00493F98"/>
    <w:rsid w:val="004A3F27"/>
    <w:rsid w:val="004B1966"/>
    <w:rsid w:val="004D41C1"/>
    <w:rsid w:val="004F1D6B"/>
    <w:rsid w:val="00503E96"/>
    <w:rsid w:val="0050604E"/>
    <w:rsid w:val="00506E79"/>
    <w:rsid w:val="00512659"/>
    <w:rsid w:val="00540FB6"/>
    <w:rsid w:val="00546983"/>
    <w:rsid w:val="005540AF"/>
    <w:rsid w:val="005758CC"/>
    <w:rsid w:val="005B207F"/>
    <w:rsid w:val="005B4D29"/>
    <w:rsid w:val="005B6CDD"/>
    <w:rsid w:val="0063058D"/>
    <w:rsid w:val="00631588"/>
    <w:rsid w:val="006372ED"/>
    <w:rsid w:val="006545F0"/>
    <w:rsid w:val="00654730"/>
    <w:rsid w:val="00655938"/>
    <w:rsid w:val="0066450F"/>
    <w:rsid w:val="006777FF"/>
    <w:rsid w:val="00687064"/>
    <w:rsid w:val="006E0B2F"/>
    <w:rsid w:val="00727CC7"/>
    <w:rsid w:val="007368B4"/>
    <w:rsid w:val="007454F3"/>
    <w:rsid w:val="0076066F"/>
    <w:rsid w:val="00791217"/>
    <w:rsid w:val="007957BD"/>
    <w:rsid w:val="007A0154"/>
    <w:rsid w:val="007A7A5A"/>
    <w:rsid w:val="007B17E6"/>
    <w:rsid w:val="007B3CFB"/>
    <w:rsid w:val="007C0172"/>
    <w:rsid w:val="007C02E4"/>
    <w:rsid w:val="007C0FB4"/>
    <w:rsid w:val="007C1C58"/>
    <w:rsid w:val="007C2F07"/>
    <w:rsid w:val="007F03D8"/>
    <w:rsid w:val="007F0EFC"/>
    <w:rsid w:val="007F3848"/>
    <w:rsid w:val="0080028C"/>
    <w:rsid w:val="00815F08"/>
    <w:rsid w:val="0083187C"/>
    <w:rsid w:val="00835222"/>
    <w:rsid w:val="008609DC"/>
    <w:rsid w:val="008819B0"/>
    <w:rsid w:val="00881FDB"/>
    <w:rsid w:val="00885DF8"/>
    <w:rsid w:val="00920479"/>
    <w:rsid w:val="00927963"/>
    <w:rsid w:val="00942BA7"/>
    <w:rsid w:val="0095250D"/>
    <w:rsid w:val="0095581E"/>
    <w:rsid w:val="00961B5C"/>
    <w:rsid w:val="0097250C"/>
    <w:rsid w:val="0098267F"/>
    <w:rsid w:val="00983DAC"/>
    <w:rsid w:val="009A1DDF"/>
    <w:rsid w:val="009A6F6F"/>
    <w:rsid w:val="009B726A"/>
    <w:rsid w:val="009C5998"/>
    <w:rsid w:val="009D68E1"/>
    <w:rsid w:val="009E472D"/>
    <w:rsid w:val="00A23FA9"/>
    <w:rsid w:val="00A270C2"/>
    <w:rsid w:val="00A41D86"/>
    <w:rsid w:val="00A52290"/>
    <w:rsid w:val="00A545C6"/>
    <w:rsid w:val="00A75A0F"/>
    <w:rsid w:val="00A80377"/>
    <w:rsid w:val="00A96902"/>
    <w:rsid w:val="00AA157D"/>
    <w:rsid w:val="00AA7B3F"/>
    <w:rsid w:val="00AB2CD7"/>
    <w:rsid w:val="00AC07B6"/>
    <w:rsid w:val="00AC1C80"/>
    <w:rsid w:val="00AE5A4E"/>
    <w:rsid w:val="00B04BC0"/>
    <w:rsid w:val="00B05735"/>
    <w:rsid w:val="00B07E38"/>
    <w:rsid w:val="00B22300"/>
    <w:rsid w:val="00B306DD"/>
    <w:rsid w:val="00B326DF"/>
    <w:rsid w:val="00B3788C"/>
    <w:rsid w:val="00B452E5"/>
    <w:rsid w:val="00B8437F"/>
    <w:rsid w:val="00B8774C"/>
    <w:rsid w:val="00BA1C86"/>
    <w:rsid w:val="00BD630F"/>
    <w:rsid w:val="00BE122C"/>
    <w:rsid w:val="00BF43A3"/>
    <w:rsid w:val="00BF47EC"/>
    <w:rsid w:val="00C050F0"/>
    <w:rsid w:val="00C154F8"/>
    <w:rsid w:val="00C24D52"/>
    <w:rsid w:val="00C32AB8"/>
    <w:rsid w:val="00C34628"/>
    <w:rsid w:val="00C349F1"/>
    <w:rsid w:val="00C360A9"/>
    <w:rsid w:val="00C40841"/>
    <w:rsid w:val="00C6469D"/>
    <w:rsid w:val="00C7118A"/>
    <w:rsid w:val="00C751CC"/>
    <w:rsid w:val="00C822F2"/>
    <w:rsid w:val="00C83B89"/>
    <w:rsid w:val="00C84097"/>
    <w:rsid w:val="00C87902"/>
    <w:rsid w:val="00C90E9C"/>
    <w:rsid w:val="00CA0A0C"/>
    <w:rsid w:val="00CA203E"/>
    <w:rsid w:val="00CB5411"/>
    <w:rsid w:val="00CC7D73"/>
    <w:rsid w:val="00CE16E0"/>
    <w:rsid w:val="00CF1A72"/>
    <w:rsid w:val="00D10B19"/>
    <w:rsid w:val="00D21C67"/>
    <w:rsid w:val="00D41D82"/>
    <w:rsid w:val="00D524F3"/>
    <w:rsid w:val="00D85941"/>
    <w:rsid w:val="00D87711"/>
    <w:rsid w:val="00D91FE7"/>
    <w:rsid w:val="00DA77FF"/>
    <w:rsid w:val="00DB5D39"/>
    <w:rsid w:val="00DB5EBF"/>
    <w:rsid w:val="00DD2EED"/>
    <w:rsid w:val="00DD62C4"/>
    <w:rsid w:val="00DE4E67"/>
    <w:rsid w:val="00E22B12"/>
    <w:rsid w:val="00E44954"/>
    <w:rsid w:val="00E45D6E"/>
    <w:rsid w:val="00E53616"/>
    <w:rsid w:val="00E74C4A"/>
    <w:rsid w:val="00E758DB"/>
    <w:rsid w:val="00EA309E"/>
    <w:rsid w:val="00EB2A25"/>
    <w:rsid w:val="00EB3BB8"/>
    <w:rsid w:val="00EB6B21"/>
    <w:rsid w:val="00EF4D16"/>
    <w:rsid w:val="00F02DC1"/>
    <w:rsid w:val="00F06E0E"/>
    <w:rsid w:val="00F10D9A"/>
    <w:rsid w:val="00F15369"/>
    <w:rsid w:val="00F15AF0"/>
    <w:rsid w:val="00F1666C"/>
    <w:rsid w:val="00F53638"/>
    <w:rsid w:val="00F83A23"/>
    <w:rsid w:val="00F913AA"/>
    <w:rsid w:val="00FD1048"/>
    <w:rsid w:val="062D737A"/>
    <w:rsid w:val="133B6135"/>
    <w:rsid w:val="14A0005C"/>
    <w:rsid w:val="1F6113D0"/>
    <w:rsid w:val="28536830"/>
    <w:rsid w:val="2FA53A86"/>
    <w:rsid w:val="320E7E7B"/>
    <w:rsid w:val="3CBD7507"/>
    <w:rsid w:val="3DED02B6"/>
    <w:rsid w:val="43D21638"/>
    <w:rsid w:val="4F172C1B"/>
    <w:rsid w:val="526C3E62"/>
    <w:rsid w:val="61A025AF"/>
    <w:rsid w:val="65025F20"/>
    <w:rsid w:val="7810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 w:line="276" w:lineRule="auto"/>
    </w:pPr>
    <w:rPr>
      <w:rFonts w:ascii="Times New Roman" w:hAnsi="Times New Roman"/>
      <w:szCs w:val="22"/>
    </w:rPr>
  </w:style>
  <w:style w:type="paragraph" w:styleId="3">
    <w:name w:val="Plain Text"/>
    <w:basedOn w:val="1"/>
    <w:link w:val="16"/>
    <w:unhideWhenUsed/>
    <w:qFormat/>
    <w:uiPriority w:val="0"/>
    <w:pPr>
      <w:spacing w:after="200" w:line="276" w:lineRule="auto"/>
    </w:pPr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</w:rPr>
  </w:style>
  <w:style w:type="character" w:customStyle="1" w:styleId="12">
    <w:name w:val="页眉 Char"/>
    <w:basedOn w:val="10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正文文本 Char"/>
    <w:basedOn w:val="10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16">
    <w:name w:val="纯文本 Char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7">
    <w:name w:val="正文文本 (2)_"/>
    <w:link w:val="18"/>
    <w:qFormat/>
    <w:locked/>
    <w:uiPriority w:val="0"/>
    <w:rPr>
      <w:rFonts w:ascii="黑体" w:hAnsi="黑体" w:eastAsia="黑体"/>
      <w:b/>
      <w:kern w:val="0"/>
      <w:sz w:val="22"/>
      <w:szCs w:val="20"/>
      <w:shd w:val="clear" w:color="auto" w:fill="FFFFFF"/>
    </w:rPr>
  </w:style>
  <w:style w:type="paragraph" w:customStyle="1" w:styleId="18">
    <w:name w:val="正文文本 (2)"/>
    <w:basedOn w:val="1"/>
    <w:link w:val="17"/>
    <w:qFormat/>
    <w:uiPriority w:val="0"/>
    <w:pPr>
      <w:shd w:val="clear" w:color="auto" w:fill="FFFFFF"/>
      <w:spacing w:before="300" w:after="200" w:line="335" w:lineRule="exact"/>
      <w:jc w:val="left"/>
    </w:pPr>
    <w:rPr>
      <w:rFonts w:ascii="黑体" w:hAnsi="黑体" w:eastAsia="黑体" w:cstheme="minorBidi"/>
      <w:b/>
      <w:kern w:val="0"/>
      <w:sz w:val="22"/>
      <w:szCs w:val="20"/>
      <w:shd w:val="clear" w:color="auto" w:fill="FFFFFF"/>
    </w:rPr>
  </w:style>
  <w:style w:type="paragraph" w:customStyle="1" w:styleId="19">
    <w:name w:val="Normal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character" w:customStyle="1" w:styleId="20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szCs w:val="20"/>
    </w:rPr>
  </w:style>
  <w:style w:type="paragraph" w:styleId="22">
    <w:name w:val="List Paragraph"/>
    <w:basedOn w:val="1"/>
    <w:qFormat/>
    <w:uiPriority w:val="1"/>
    <w:pPr>
      <w:autoSpaceDE w:val="0"/>
      <w:autoSpaceDN w:val="0"/>
      <w:spacing w:before="21"/>
      <w:ind w:left="384" w:hanging="31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oleObject" Target="embeddings/oleObject2.bin"/><Relationship Id="rId7" Type="http://schemas.openxmlformats.org/officeDocument/2006/relationships/image" Target="media/image3.wmf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6" Type="http://schemas.openxmlformats.org/officeDocument/2006/relationships/fontTable" Target="fontTable.xml"/><Relationship Id="rId35" Type="http://schemas.openxmlformats.org/officeDocument/2006/relationships/customXml" Target="../customXml/item2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media/image24.wmf"/><Relationship Id="rId31" Type="http://schemas.openxmlformats.org/officeDocument/2006/relationships/oleObject" Target="embeddings/oleObject5.bin"/><Relationship Id="rId30" Type="http://schemas.openxmlformats.org/officeDocument/2006/relationships/image" Target="media/image23.png"/><Relationship Id="rId3" Type="http://schemas.openxmlformats.org/officeDocument/2006/relationships/theme" Target="theme/theme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wmf"/><Relationship Id="rId25" Type="http://schemas.openxmlformats.org/officeDocument/2006/relationships/oleObject" Target="embeddings/oleObject4.bin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wmf"/><Relationship Id="rId18" Type="http://schemas.openxmlformats.org/officeDocument/2006/relationships/oleObject" Target="embeddings/oleObject3.bin"/><Relationship Id="rId17" Type="http://schemas.openxmlformats.org/officeDocument/2006/relationships/image" Target="media/image12.jpe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33"/>
    <customShpInfo spid="_x0000_s1034"/>
    <customShpInfo spid="_x0000_s1030"/>
    <customShpInfo spid="_x0000_s1035"/>
    <customShpInfo spid="_x0000_s1036"/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3263C1-91CC-4686-8B00-CEA4643100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978</Words>
  <Characters>5580</Characters>
  <Lines>46</Lines>
  <Paragraphs>13</Paragraphs>
  <TotalTime>5</TotalTime>
  <ScaleCrop>false</ScaleCrop>
  <LinksUpToDate>false</LinksUpToDate>
  <CharactersWithSpaces>6545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cp:lastPrinted>2020-12-14T02:59:00Z</cp:lastPrinted>
  <dcterms:created xsi:type="dcterms:W3CDTF">2020-12-10T03:10:00Z</dcterms:created>
  <dcterms:modified xsi:type="dcterms:W3CDTF">2021-01-04T08:21:45Z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