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0"/>
          <w:szCs w:val="30"/>
        </w:rPr>
      </w:pPr>
      <w:r>
        <w:rPr>
          <w:rFonts w:hint="eastAsia"/>
          <w:b/>
          <w:sz w:val="30"/>
          <w:szCs w:val="30"/>
        </w:rPr>
        <w:t>安徽省名校2020-2021学年高二12月联考生物试卷</w:t>
      </w:r>
    </w:p>
    <w:p>
      <w:pPr>
        <w:rPr>
          <w:rFonts w:hint="eastAsia"/>
          <w:szCs w:val="22"/>
        </w:rPr>
      </w:pPr>
      <w:r>
        <w:rPr>
          <w:rFonts w:hint="eastAsia"/>
          <w:szCs w:val="22"/>
        </w:rPr>
        <w:t>一、选择题(本题共25小题，每小题2分,共50分。在每小题给出的四个选项中,只有一项是符合题目要求的)</w:t>
      </w:r>
    </w:p>
    <w:p>
      <w:pPr>
        <w:rPr>
          <w:rFonts w:hint="eastAsia"/>
          <w:szCs w:val="22"/>
        </w:rPr>
      </w:pPr>
      <w:r>
        <w:rPr>
          <w:rFonts w:hint="eastAsia"/>
          <w:szCs w:val="22"/>
        </w:rPr>
        <w:t>1.下列关于人体内环境及稳态的叙述,错误的是</w:t>
      </w:r>
    </w:p>
    <w:p>
      <w:pPr>
        <w:rPr>
          <w:rFonts w:hint="eastAsia"/>
          <w:szCs w:val="22"/>
        </w:rPr>
      </w:pPr>
      <w:r>
        <w:rPr>
          <w:rFonts w:hint="eastAsia"/>
          <w:szCs w:val="22"/>
        </w:rPr>
        <w:t>A.组织细胞有氧呼吸的产物可参与体液调节</w:t>
      </w:r>
    </w:p>
    <w:p>
      <w:pPr>
        <w:rPr>
          <w:rFonts w:hint="eastAsia"/>
          <w:szCs w:val="22"/>
        </w:rPr>
      </w:pPr>
      <w:r>
        <w:rPr>
          <w:rFonts w:hint="eastAsia"/>
          <w:szCs w:val="22"/>
        </w:rPr>
        <w:t>B.组织细胞与外界环境进行物质交换的媒介是内环境</w:t>
      </w:r>
    </w:p>
    <w:p>
      <w:pPr>
        <w:rPr>
          <w:rFonts w:hint="eastAsia"/>
          <w:szCs w:val="22"/>
        </w:rPr>
      </w:pPr>
      <w:r>
        <w:rPr>
          <w:rFonts w:hint="eastAsia"/>
          <w:szCs w:val="22"/>
        </w:rPr>
        <w:t>C.保持人体基因的稳定性及正常表达也属于内环境稳态</w:t>
      </w:r>
    </w:p>
    <w:p>
      <w:pPr>
        <w:rPr>
          <w:rFonts w:hint="eastAsia"/>
          <w:szCs w:val="22"/>
        </w:rPr>
      </w:pPr>
      <w:r>
        <w:rPr>
          <w:szCs w:val="22"/>
        </w:rPr>
        <w:drawing>
          <wp:anchor distT="0" distB="0" distL="114300" distR="114300" simplePos="0" relativeHeight="251658240" behindDoc="1" locked="0" layoutInCell="1" allowOverlap="1">
            <wp:simplePos x="0" y="0"/>
            <wp:positionH relativeFrom="column">
              <wp:posOffset>4762500</wp:posOffset>
            </wp:positionH>
            <wp:positionV relativeFrom="paragraph">
              <wp:posOffset>104775</wp:posOffset>
            </wp:positionV>
            <wp:extent cx="1019175" cy="904875"/>
            <wp:effectExtent l="0" t="0" r="9525" b="9525"/>
            <wp:wrapTight wrapText="bothSides">
              <wp:wrapPolygon>
                <wp:start x="0" y="0"/>
                <wp:lineTo x="0" y="21373"/>
                <wp:lineTo x="21398" y="21373"/>
                <wp:lineTo x="21398" y="0"/>
                <wp:lineTo x="0" y="0"/>
              </wp:wrapPolygon>
            </wp:wrapTight>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a:xfrm>
                      <a:off x="0" y="0"/>
                      <a:ext cx="1019175" cy="904875"/>
                    </a:xfrm>
                    <a:prstGeom prst="rect">
                      <a:avLst/>
                    </a:prstGeom>
                    <a:noFill/>
                    <a:ln>
                      <a:noFill/>
                    </a:ln>
                  </pic:spPr>
                </pic:pic>
              </a:graphicData>
            </a:graphic>
          </wp:anchor>
        </w:drawing>
      </w:r>
      <w:r>
        <w:rPr>
          <w:rFonts w:hint="eastAsia"/>
          <w:szCs w:val="22"/>
        </w:rPr>
        <w:t>D.血浆中尿素偏多导致尿毒症说明内环境稳态被破坏</w:t>
      </w:r>
    </w:p>
    <w:p>
      <w:pPr>
        <w:rPr>
          <w:rFonts w:hint="eastAsia"/>
          <w:szCs w:val="22"/>
        </w:rPr>
      </w:pPr>
      <w:r>
        <w:rPr>
          <w:rFonts w:hint="eastAsia"/>
          <w:szCs w:val="22"/>
        </w:rPr>
        <w:t>2.如图为人体体液各成分之间的相互关系，下列相关叙述正确的是</w:t>
      </w:r>
    </w:p>
    <w:p>
      <w:pPr>
        <w:rPr>
          <w:rFonts w:hint="eastAsia"/>
          <w:szCs w:val="22"/>
        </w:rPr>
      </w:pPr>
      <w:r>
        <w:rPr>
          <w:rFonts w:hint="eastAsia"/>
          <w:szCs w:val="22"/>
        </w:rPr>
        <w:t xml:space="preserve">A. a中的成分及其含量与b.c.d基本相同. </w:t>
      </w:r>
    </w:p>
    <w:p>
      <w:pPr>
        <w:rPr>
          <w:rFonts w:hint="eastAsia"/>
          <w:szCs w:val="22"/>
        </w:rPr>
      </w:pPr>
      <w:r>
        <w:rPr>
          <w:rFonts w:hint="eastAsia"/>
          <w:szCs w:val="22"/>
        </w:rPr>
        <w:t>B. b. c. d的渗透压90%以上均来自Na+和K+</w:t>
      </w:r>
    </w:p>
    <w:p>
      <w:pPr>
        <w:rPr>
          <w:rFonts w:hint="eastAsia"/>
          <w:szCs w:val="22"/>
        </w:rPr>
      </w:pPr>
      <w:r>
        <w:rPr>
          <w:rFonts w:hint="eastAsia"/>
          <w:szCs w:val="22"/>
        </w:rPr>
        <w:t>C. b是组织液,其渗人c的量远多于渗人d的量</w:t>
      </w:r>
    </w:p>
    <w:p>
      <w:pPr>
        <w:rPr>
          <w:rFonts w:hint="eastAsia"/>
          <w:szCs w:val="22"/>
        </w:rPr>
      </w:pPr>
      <w:r>
        <w:rPr>
          <w:rFonts w:hint="eastAsia"/>
          <w:szCs w:val="22"/>
        </w:rPr>
        <w:t>D.某人花粉过敏会导致b液增多而出现组织水肿</w:t>
      </w:r>
    </w:p>
    <w:p>
      <w:pPr>
        <w:rPr>
          <w:rFonts w:hint="eastAsia"/>
          <w:szCs w:val="22"/>
        </w:rPr>
      </w:pPr>
      <w:r>
        <w:rPr>
          <w:rFonts w:hint="eastAsia"/>
          <w:szCs w:val="22"/>
        </w:rPr>
        <w:t>3.下列关于神经调节的叙述,错误的是</w:t>
      </w:r>
    </w:p>
    <w:p>
      <w:pPr>
        <w:rPr>
          <w:rFonts w:hint="eastAsia"/>
          <w:szCs w:val="22"/>
        </w:rPr>
      </w:pPr>
      <w:r>
        <w:rPr>
          <w:rFonts w:hint="eastAsia"/>
          <w:szCs w:val="22"/>
        </w:rPr>
        <w:t>A.神经递质与突触后膜上受体的结合具有特异性</w:t>
      </w:r>
    </w:p>
    <w:p>
      <w:pPr>
        <w:rPr>
          <w:rFonts w:hint="eastAsia"/>
          <w:szCs w:val="22"/>
        </w:rPr>
      </w:pPr>
      <w:r>
        <w:rPr>
          <w:rFonts w:hint="eastAsia"/>
          <w:szCs w:val="22"/>
        </w:rPr>
        <w:t>B.人体内完成某些反射的结构基础只有两个神经元</w:t>
      </w:r>
    </w:p>
    <w:p>
      <w:pPr>
        <w:rPr>
          <w:rFonts w:hint="eastAsia"/>
          <w:szCs w:val="22"/>
        </w:rPr>
      </w:pPr>
      <w:r>
        <w:rPr>
          <w:rFonts w:hint="eastAsia"/>
          <w:szCs w:val="22"/>
        </w:rPr>
        <w:t>C.决定反射时间长短的主要因素是刺激强度的大小</w:t>
      </w:r>
    </w:p>
    <w:p>
      <w:pPr>
        <w:rPr>
          <w:rFonts w:hint="eastAsia"/>
          <w:szCs w:val="22"/>
        </w:rPr>
      </w:pPr>
      <w:r>
        <w:rPr>
          <w:rFonts w:hint="eastAsia"/>
          <w:szCs w:val="22"/>
        </w:rPr>
        <w:t>D.调节人体生命活动的最高级神经中枢是大脑皮层</w:t>
      </w:r>
    </w:p>
    <w:p>
      <w:pPr>
        <w:rPr>
          <w:rFonts w:hint="eastAsia"/>
          <w:szCs w:val="22"/>
        </w:rPr>
      </w:pPr>
      <w:r>
        <w:rPr>
          <w:rFonts w:hint="eastAsia"/>
          <w:szCs w:val="22"/>
        </w:rPr>
        <w:t>4.下列关于人体内环境稳态与调节的叙述,正确的是</w:t>
      </w:r>
    </w:p>
    <w:p>
      <w:pPr>
        <w:rPr>
          <w:rFonts w:hint="eastAsia"/>
          <w:szCs w:val="22"/>
        </w:rPr>
      </w:pPr>
      <w:r>
        <w:rPr>
          <w:rFonts w:hint="eastAsia"/>
          <w:szCs w:val="22"/>
        </w:rPr>
        <w:t>A.室外高温作业时,人体毛细血管收缩以增加散热</w:t>
      </w:r>
    </w:p>
    <w:p>
      <w:pPr>
        <w:rPr>
          <w:rFonts w:hint="eastAsia"/>
          <w:szCs w:val="22"/>
        </w:rPr>
      </w:pPr>
      <w:r>
        <w:rPr>
          <w:rFonts w:hint="eastAsia"/>
          <w:szCs w:val="22"/>
        </w:rPr>
        <w:t>B.冬季汗腺活动比夏季弱说明人体冬天散热量小于夏天</w:t>
      </w:r>
    </w:p>
    <w:p>
      <w:pPr>
        <w:rPr>
          <w:rFonts w:hint="eastAsia"/>
          <w:szCs w:val="22"/>
        </w:rPr>
      </w:pPr>
      <w:r>
        <w:rPr>
          <w:rFonts w:hint="eastAsia"/>
          <w:szCs w:val="22"/>
        </w:rPr>
        <w:t>C.集合管通过渗透作用重吸收水的过程受抗利尿激素调节</w:t>
      </w:r>
    </w:p>
    <w:p>
      <w:pPr>
        <w:rPr>
          <w:rFonts w:hint="eastAsia"/>
          <w:szCs w:val="22"/>
        </w:rPr>
      </w:pPr>
      <w:r>
        <w:rPr>
          <w:rFonts w:hint="eastAsia"/>
          <w:szCs w:val="22"/>
        </w:rPr>
        <w:t>D.向正常小鼠体内注射甲状腺激素,其促甲状腺激素的分泌量增多</w:t>
      </w:r>
    </w:p>
    <w:p>
      <w:pPr>
        <w:rPr>
          <w:rFonts w:hint="eastAsia"/>
          <w:szCs w:val="22"/>
        </w:rPr>
      </w:pPr>
      <w:r>
        <w:rPr>
          <w:rFonts w:hint="eastAsia"/>
          <w:szCs w:val="22"/>
        </w:rPr>
        <w:t>5.2020年抗击新冠肺炎疫情期间,护士是这场疫情的逆行者,他们奋战在疫情的第一线,常常</w:t>
      </w:r>
    </w:p>
    <w:p>
      <w:pPr>
        <w:rPr>
          <w:rFonts w:hint="eastAsia"/>
          <w:szCs w:val="22"/>
        </w:rPr>
      </w:pPr>
      <w:r>
        <w:rPr>
          <w:rFonts w:hint="eastAsia"/>
          <w:szCs w:val="22"/>
        </w:rPr>
        <w:t>忘记进食和喝水。下列关于他们生理活动的叙述,错误的是</w:t>
      </w:r>
    </w:p>
    <w:p>
      <w:pPr>
        <w:rPr>
          <w:rFonts w:hint="eastAsia"/>
          <w:szCs w:val="22"/>
        </w:rPr>
      </w:pPr>
      <w:r>
        <w:rPr>
          <w:rFonts w:hint="eastAsia"/>
          <w:szCs w:val="22"/>
        </w:rPr>
        <w:t>A.护士护理病人时大量出汗，此时其毛细血管舒张,血流量增大</w:t>
      </w:r>
    </w:p>
    <w:p>
      <w:pPr>
        <w:rPr>
          <w:rFonts w:hint="eastAsia"/>
          <w:szCs w:val="22"/>
        </w:rPr>
      </w:pPr>
      <w:r>
        <w:rPr>
          <w:rFonts w:hint="eastAsia"/>
          <w:szCs w:val="22"/>
        </w:rPr>
        <w:t>B.长时间不喝水,其细胞外液渗透压增大,垂体释放抗利尿激素增多</w:t>
      </w:r>
    </w:p>
    <w:p>
      <w:pPr>
        <w:rPr>
          <w:rFonts w:hint="eastAsia"/>
          <w:szCs w:val="22"/>
        </w:rPr>
      </w:pPr>
      <w:r>
        <w:rPr>
          <w:rFonts w:hint="eastAsia"/>
          <w:szCs w:val="22"/>
        </w:rPr>
        <w:t>C.长时间不进食,胰高血糖素通过促进肌糖原的分解来维持血糖平衡</w:t>
      </w:r>
    </w:p>
    <w:p>
      <w:pPr>
        <w:rPr>
          <w:rFonts w:hint="eastAsia"/>
          <w:szCs w:val="22"/>
        </w:rPr>
      </w:pPr>
      <w:r>
        <w:rPr>
          <w:rFonts w:hint="eastAsia"/>
          <w:szCs w:val="22"/>
        </w:rPr>
        <w:t>D.在高强度.高压力条件下救护病人时,其体内的肾上腺素分泌量会增多</w:t>
      </w:r>
    </w:p>
    <w:p>
      <w:pPr>
        <w:rPr>
          <w:rFonts w:hint="eastAsia"/>
          <w:szCs w:val="22"/>
        </w:rPr>
      </w:pPr>
      <w:r>
        <w:rPr>
          <w:rFonts w:hint="eastAsia"/>
          <w:szCs w:val="22"/>
        </w:rPr>
        <w:t>6.甲状腺激素是人体的重要激素，下列关于甲状腺激素的叙述,错误的是</w:t>
      </w:r>
    </w:p>
    <w:p>
      <w:pPr>
        <w:rPr>
          <w:rFonts w:hint="eastAsia"/>
          <w:szCs w:val="22"/>
        </w:rPr>
      </w:pPr>
      <w:r>
        <w:rPr>
          <w:rFonts w:hint="eastAsia"/>
          <w:szCs w:val="22"/>
        </w:rPr>
        <w:t>A.人体甲状腺激素偏多会导致机体耗氧量增加并表现为体重减轻和多食等</w:t>
      </w:r>
    </w:p>
    <w:p>
      <w:pPr>
        <w:rPr>
          <w:rFonts w:hint="eastAsia"/>
          <w:szCs w:val="22"/>
        </w:rPr>
      </w:pPr>
      <w:r>
        <w:rPr>
          <w:rFonts w:hint="eastAsia"/>
          <w:szCs w:val="22"/>
        </w:rPr>
        <w:t>B.幼儿因缺乏甲状腺激素而反应迟钝.说明该激素能促进神经系统的发育</w:t>
      </w:r>
    </w:p>
    <w:p>
      <w:pPr>
        <w:rPr>
          <w:rFonts w:hint="eastAsia"/>
          <w:szCs w:val="22"/>
        </w:rPr>
      </w:pPr>
      <w:r>
        <w:rPr>
          <w:rFonts w:hint="eastAsia"/>
          <w:szCs w:val="22"/>
        </w:rPr>
        <w:t>C.若垂体功能正常,而甲状腺激素偏少,则说明机体发生病变的部位是甲状腺</w:t>
      </w:r>
    </w:p>
    <w:p>
      <w:pPr>
        <w:rPr>
          <w:rFonts w:hint="eastAsia"/>
          <w:szCs w:val="22"/>
        </w:rPr>
      </w:pPr>
      <w:r>
        <w:rPr>
          <w:rFonts w:hint="eastAsia"/>
          <w:szCs w:val="22"/>
        </w:rPr>
        <w:t>D.若给某动物饲喂含甲状腺激索的饲料,则其促甲状腺激素释放激素的含量将碱少</w:t>
      </w:r>
    </w:p>
    <w:p>
      <w:pPr>
        <w:rPr>
          <w:rFonts w:hint="eastAsia"/>
          <w:szCs w:val="22"/>
        </w:rPr>
      </w:pPr>
      <w:r>
        <w:rPr>
          <w:rFonts w:hint="eastAsia"/>
          <w:szCs w:val="22"/>
        </w:rPr>
        <w:t>7.如图是反射弧结构模式图,a、b分别是神经纤维上的刺激位点,甲.乙是置于神经纤维B.D上</w:t>
      </w:r>
    </w:p>
    <w:p>
      <w:pPr>
        <w:rPr>
          <w:rFonts w:hint="eastAsia"/>
          <w:szCs w:val="22"/>
        </w:rPr>
      </w:pPr>
      <w:r>
        <w:rPr>
          <w:szCs w:val="22"/>
        </w:rPr>
        <w:drawing>
          <wp:anchor distT="0" distB="0" distL="114300" distR="114300" simplePos="0" relativeHeight="251659264" behindDoc="1" locked="0" layoutInCell="1" allowOverlap="1">
            <wp:simplePos x="0" y="0"/>
            <wp:positionH relativeFrom="column">
              <wp:posOffset>4333240</wp:posOffset>
            </wp:positionH>
            <wp:positionV relativeFrom="paragraph">
              <wp:posOffset>125730</wp:posOffset>
            </wp:positionV>
            <wp:extent cx="1676400" cy="1228725"/>
            <wp:effectExtent l="0" t="0" r="0" b="9525"/>
            <wp:wrapTight wrapText="bothSides">
              <wp:wrapPolygon>
                <wp:start x="0" y="0"/>
                <wp:lineTo x="0" y="21433"/>
                <wp:lineTo x="21355" y="21433"/>
                <wp:lineTo x="21355" y="0"/>
                <wp:lineTo x="0" y="0"/>
              </wp:wrapPolygon>
            </wp:wrapTight>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a:xfrm>
                      <a:off x="0" y="0"/>
                      <a:ext cx="1676400" cy="1228725"/>
                    </a:xfrm>
                    <a:prstGeom prst="rect">
                      <a:avLst/>
                    </a:prstGeom>
                    <a:noFill/>
                    <a:ln>
                      <a:noFill/>
                    </a:ln>
                  </pic:spPr>
                </pic:pic>
              </a:graphicData>
            </a:graphic>
          </wp:anchor>
        </w:drawing>
      </w:r>
      <w:r>
        <w:rPr>
          <w:rFonts w:hint="eastAsia"/>
          <w:szCs w:val="22"/>
        </w:rPr>
        <w:t>的电流计。下列有关叙述正确的是</w:t>
      </w:r>
    </w:p>
    <w:p>
      <w:pPr>
        <w:rPr>
          <w:rFonts w:hint="eastAsia"/>
          <w:szCs w:val="22"/>
        </w:rPr>
      </w:pPr>
      <w:r>
        <w:rPr>
          <w:rFonts w:hint="eastAsia"/>
          <w:szCs w:val="22"/>
        </w:rPr>
        <w:t>A.刺激a点和刺激b点都能引起A的收缩,都属于反射活动</w:t>
      </w:r>
    </w:p>
    <w:p>
      <w:pPr>
        <w:rPr>
          <w:rFonts w:hint="eastAsia"/>
          <w:szCs w:val="22"/>
        </w:rPr>
      </w:pPr>
      <w:r>
        <w:rPr>
          <w:rFonts w:hint="eastAsia"/>
          <w:szCs w:val="22"/>
        </w:rPr>
        <w:t>B.刺激b点时,K+大量外流是导致甲电流计指针偏转两次的</w:t>
      </w:r>
    </w:p>
    <w:p>
      <w:pPr>
        <w:rPr>
          <w:rFonts w:hint="eastAsia"/>
          <w:szCs w:val="22"/>
        </w:rPr>
      </w:pPr>
      <w:r>
        <w:rPr>
          <w:rFonts w:hint="eastAsia"/>
          <w:szCs w:val="22"/>
        </w:rPr>
        <w:t>原因</w:t>
      </w:r>
    </w:p>
    <w:p>
      <w:pPr>
        <w:rPr>
          <w:rFonts w:hint="eastAsia"/>
          <w:szCs w:val="22"/>
        </w:rPr>
      </w:pPr>
      <w:r>
        <w:rPr>
          <w:rFonts w:hint="eastAsia"/>
          <w:szCs w:val="22"/>
        </w:rPr>
        <w:t>C.刺激b点时.兴奋在此处的传导方向与膜内局部电流的方向</w:t>
      </w:r>
    </w:p>
    <w:p>
      <w:pPr>
        <w:rPr>
          <w:rFonts w:hint="eastAsia"/>
          <w:szCs w:val="22"/>
        </w:rPr>
      </w:pPr>
      <w:r>
        <w:rPr>
          <w:rFonts w:hint="eastAsia"/>
          <w:szCs w:val="22"/>
        </w:rPr>
        <w:t>相反.</w:t>
      </w:r>
    </w:p>
    <w:p>
      <w:pPr>
        <w:rPr>
          <w:rFonts w:hint="eastAsia"/>
          <w:szCs w:val="22"/>
        </w:rPr>
      </w:pPr>
      <w:r>
        <w:rPr>
          <w:rFonts w:hint="eastAsia"/>
          <w:szCs w:val="22"/>
        </w:rPr>
        <w:t>D.刺激a点时,乙电流计指针不偏转，是由C中突触的结构所</w:t>
      </w:r>
    </w:p>
    <w:p>
      <w:pPr>
        <w:rPr>
          <w:rFonts w:hint="eastAsia"/>
          <w:szCs w:val="22"/>
        </w:rPr>
      </w:pPr>
      <w:r>
        <w:rPr>
          <w:rFonts w:hint="eastAsia"/>
          <w:szCs w:val="22"/>
        </w:rPr>
        <w:t>决定的</w:t>
      </w:r>
    </w:p>
    <w:p>
      <w:pPr>
        <w:rPr>
          <w:rFonts w:hint="eastAsia"/>
          <w:szCs w:val="22"/>
        </w:rPr>
      </w:pPr>
      <w:r>
        <w:rPr>
          <w:szCs w:val="22"/>
        </w:rPr>
        <w:drawing>
          <wp:anchor distT="0" distB="0" distL="114300" distR="114300" simplePos="0" relativeHeight="251660288" behindDoc="1" locked="0" layoutInCell="1" allowOverlap="1">
            <wp:simplePos x="0" y="0"/>
            <wp:positionH relativeFrom="column">
              <wp:posOffset>4124325</wp:posOffset>
            </wp:positionH>
            <wp:positionV relativeFrom="paragraph">
              <wp:posOffset>97155</wp:posOffset>
            </wp:positionV>
            <wp:extent cx="1828800" cy="1285875"/>
            <wp:effectExtent l="0" t="0" r="0" b="9525"/>
            <wp:wrapTight wrapText="bothSides">
              <wp:wrapPolygon>
                <wp:start x="0" y="0"/>
                <wp:lineTo x="0" y="21440"/>
                <wp:lineTo x="21375" y="21440"/>
                <wp:lineTo x="21375" y="0"/>
                <wp:lineTo x="0" y="0"/>
              </wp:wrapPolygon>
            </wp:wrapTight>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a:xfrm>
                      <a:off x="0" y="0"/>
                      <a:ext cx="1828800" cy="1285875"/>
                    </a:xfrm>
                    <a:prstGeom prst="rect">
                      <a:avLst/>
                    </a:prstGeom>
                    <a:noFill/>
                    <a:ln>
                      <a:noFill/>
                    </a:ln>
                  </pic:spPr>
                </pic:pic>
              </a:graphicData>
            </a:graphic>
          </wp:anchor>
        </w:drawing>
      </w:r>
      <w:r>
        <w:rPr>
          <w:rFonts w:hint="eastAsia"/>
          <w:szCs w:val="22"/>
        </w:rPr>
        <w:t>8.如图为人体血糖平衡的调节示意图,图中字母表示物质,甲和</w:t>
      </w:r>
    </w:p>
    <w:p>
      <w:pPr>
        <w:rPr>
          <w:rFonts w:hint="eastAsia"/>
          <w:szCs w:val="22"/>
        </w:rPr>
      </w:pPr>
      <w:r>
        <w:rPr>
          <w:rFonts w:hint="eastAsia"/>
          <w:szCs w:val="22"/>
        </w:rPr>
        <w:t>乙代表不同细胞,抗体1和抗体2只与相应的受体结合。抗</w:t>
      </w:r>
    </w:p>
    <w:p>
      <w:pPr>
        <w:rPr>
          <w:rFonts w:hint="eastAsia"/>
          <w:szCs w:val="22"/>
        </w:rPr>
      </w:pPr>
      <w:r>
        <w:rPr>
          <w:rFonts w:hint="eastAsia"/>
          <w:szCs w:val="22"/>
        </w:rPr>
        <w:t>体1或抗体2的存在会引起糖尿病。下列相关叙述错误的是</w:t>
      </w:r>
    </w:p>
    <w:p>
      <w:pPr>
        <w:rPr>
          <w:rFonts w:hint="eastAsia"/>
          <w:szCs w:val="22"/>
        </w:rPr>
      </w:pPr>
      <w:r>
        <w:rPr>
          <w:rFonts w:hint="eastAsia"/>
          <w:szCs w:val="22"/>
        </w:rPr>
        <w:t>A.图中C为胰岛素,是机体唯一能降低血糖的激素</w:t>
      </w:r>
    </w:p>
    <w:p>
      <w:pPr>
        <w:rPr>
          <w:rFonts w:hint="eastAsia"/>
          <w:szCs w:val="22"/>
        </w:rPr>
      </w:pPr>
      <w:r>
        <w:rPr>
          <w:rFonts w:hint="eastAsia"/>
          <w:szCs w:val="22"/>
        </w:rPr>
        <w:t>B.图中影响甲分泌活动的信息有葡萄糖、神经递质和胰高血</w:t>
      </w:r>
    </w:p>
    <w:p>
      <w:pPr>
        <w:rPr>
          <w:rFonts w:hint="eastAsia"/>
          <w:szCs w:val="22"/>
        </w:rPr>
      </w:pPr>
      <w:r>
        <w:rPr>
          <w:rFonts w:hint="eastAsia"/>
          <w:szCs w:val="22"/>
        </w:rPr>
        <w:t>糖素.</w:t>
      </w:r>
    </w:p>
    <w:p>
      <w:pPr>
        <w:rPr>
          <w:rFonts w:hint="eastAsia"/>
          <w:szCs w:val="22"/>
        </w:rPr>
      </w:pPr>
      <w:r>
        <w:rPr>
          <w:rFonts w:hint="eastAsia"/>
          <w:szCs w:val="22"/>
        </w:rPr>
        <w:t>C.D能够作用于肝细胞，以加速肝糖原的分解和非糖物质的</w:t>
      </w:r>
    </w:p>
    <w:p>
      <w:pPr>
        <w:rPr>
          <w:rFonts w:hint="eastAsia"/>
          <w:szCs w:val="22"/>
        </w:rPr>
      </w:pPr>
      <w:r>
        <w:rPr>
          <w:rFonts w:hint="eastAsia"/>
          <w:szCs w:val="22"/>
        </w:rPr>
        <w:t>转化</w:t>
      </w:r>
    </w:p>
    <w:p>
      <w:pPr>
        <w:rPr>
          <w:rFonts w:hint="eastAsia"/>
          <w:szCs w:val="22"/>
        </w:rPr>
      </w:pPr>
      <w:r>
        <w:rPr>
          <w:rFonts w:hint="eastAsia"/>
          <w:szCs w:val="22"/>
        </w:rPr>
        <w:t>D.通过注射胰岛素即可降低血糖的糖尿病是由抗体2引起的</w:t>
      </w:r>
    </w:p>
    <w:p>
      <w:pPr>
        <w:rPr>
          <w:rFonts w:hint="eastAsia"/>
          <w:szCs w:val="22"/>
        </w:rPr>
      </w:pPr>
      <w:r>
        <w:rPr>
          <w:rFonts w:hint="eastAsia"/>
          <w:szCs w:val="22"/>
        </w:rPr>
        <w:t>9.下列有关免疫系统组成的叙述,错误的是</w:t>
      </w:r>
    </w:p>
    <w:p>
      <w:pPr>
        <w:rPr>
          <w:rFonts w:hint="eastAsia"/>
          <w:szCs w:val="22"/>
        </w:rPr>
      </w:pPr>
      <w:r>
        <w:rPr>
          <w:rFonts w:hint="eastAsia"/>
          <w:szCs w:val="22"/>
        </w:rPr>
        <w:t>A.免疫系统包括免疫器官、免疫细胞和免疫活性物质</w:t>
      </w:r>
    </w:p>
    <w:p>
      <w:pPr>
        <w:rPr>
          <w:rFonts w:hint="eastAsia"/>
          <w:szCs w:val="22"/>
        </w:rPr>
      </w:pPr>
      <w:r>
        <w:rPr>
          <w:rFonts w:hint="eastAsia"/>
          <w:szCs w:val="22"/>
        </w:rPr>
        <w:t>B.免疫器官是免疫细胞生成、成熟或集中分布的场所</w:t>
      </w:r>
    </w:p>
    <w:p>
      <w:pPr>
        <w:rPr>
          <w:rFonts w:hint="eastAsia"/>
          <w:szCs w:val="22"/>
        </w:rPr>
      </w:pPr>
      <w:r>
        <w:rPr>
          <w:rFonts w:hint="eastAsia"/>
          <w:szCs w:val="22"/>
        </w:rPr>
        <w:t>C.免疫活性物质是由免疫细胞产生的发挥免疫作用的物质</w:t>
      </w:r>
    </w:p>
    <w:p>
      <w:pPr>
        <w:rPr>
          <w:rFonts w:hint="eastAsia"/>
          <w:szCs w:val="22"/>
        </w:rPr>
      </w:pPr>
      <w:r>
        <w:rPr>
          <w:rFonts w:hint="eastAsia"/>
          <w:szCs w:val="22"/>
        </w:rPr>
        <w:t>D.淋巴细胞和吞噬细胞都起源于造血干细胞,属于免疫细胞</w:t>
      </w:r>
    </w:p>
    <w:p>
      <w:pPr>
        <w:rPr>
          <w:rFonts w:hint="eastAsia"/>
          <w:szCs w:val="22"/>
        </w:rPr>
      </w:pPr>
      <w:r>
        <w:rPr>
          <w:rFonts w:hint="eastAsia"/>
          <w:szCs w:val="22"/>
        </w:rPr>
        <w:t>10.下列属于非特异性免疫的是</w:t>
      </w:r>
    </w:p>
    <w:p>
      <w:pPr>
        <w:rPr>
          <w:rFonts w:hint="eastAsia"/>
          <w:szCs w:val="22"/>
        </w:rPr>
      </w:pPr>
      <w:r>
        <w:rPr>
          <w:rFonts w:hint="eastAsia"/>
          <w:szCs w:val="22"/>
        </w:rPr>
        <w:t>①预防接种乙肝疫苗②血浆中溶菌酶对病原体的水解作用③抗毒素与细菌外毒素结合</w:t>
      </w:r>
    </w:p>
    <w:p>
      <w:pPr>
        <w:rPr>
          <w:rFonts w:hint="eastAsia"/>
          <w:szCs w:val="22"/>
        </w:rPr>
      </w:pPr>
      <w:r>
        <w:rPr>
          <w:rFonts w:hint="eastAsia"/>
          <w:szCs w:val="22"/>
        </w:rPr>
        <w:t>④吞噬细胞对细胞集团的吞噬消化⑤效应T细胞裂解靶细胞⑥鼻黏膜分泌的黏液对</w:t>
      </w:r>
    </w:p>
    <w:p>
      <w:pPr>
        <w:rPr>
          <w:rFonts w:hint="eastAsia"/>
          <w:szCs w:val="22"/>
        </w:rPr>
      </w:pPr>
      <w:r>
        <w:rPr>
          <w:rFonts w:hint="eastAsia"/>
          <w:szCs w:val="22"/>
        </w:rPr>
        <w:t>病菌的黏附⑦皮肤的阻挡作用⑧胃液对病菌的杀灭作用</w:t>
      </w:r>
    </w:p>
    <w:p>
      <w:pPr>
        <w:rPr>
          <w:rFonts w:hint="eastAsia"/>
          <w:szCs w:val="22"/>
        </w:rPr>
      </w:pPr>
      <w:r>
        <w:rPr>
          <w:rFonts w:hint="eastAsia"/>
          <w:szCs w:val="22"/>
        </w:rPr>
        <w:t>A.②⑥⑦⑧   B.①③④⑤    C. ①③④⑥   D.②④⑥⑦</w:t>
      </w:r>
    </w:p>
    <w:p>
      <w:pPr>
        <w:rPr>
          <w:rFonts w:hint="eastAsia"/>
          <w:szCs w:val="22"/>
        </w:rPr>
      </w:pPr>
      <w:r>
        <w:rPr>
          <w:szCs w:val="22"/>
        </w:rPr>
        <w:drawing>
          <wp:anchor distT="0" distB="0" distL="114300" distR="114300" simplePos="0" relativeHeight="251661312" behindDoc="1" locked="0" layoutInCell="1" allowOverlap="1">
            <wp:simplePos x="0" y="0"/>
            <wp:positionH relativeFrom="column">
              <wp:posOffset>4229100</wp:posOffset>
            </wp:positionH>
            <wp:positionV relativeFrom="paragraph">
              <wp:posOffset>37465</wp:posOffset>
            </wp:positionV>
            <wp:extent cx="1981200" cy="1352550"/>
            <wp:effectExtent l="0" t="0" r="0" b="0"/>
            <wp:wrapTight wrapText="bothSides">
              <wp:wrapPolygon>
                <wp:start x="0" y="0"/>
                <wp:lineTo x="0" y="21296"/>
                <wp:lineTo x="21392" y="21296"/>
                <wp:lineTo x="21392" y="0"/>
                <wp:lineTo x="0" y="0"/>
              </wp:wrapPolygon>
            </wp:wrapTight>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a:xfrm>
                      <a:off x="0" y="0"/>
                      <a:ext cx="1981200" cy="1352550"/>
                    </a:xfrm>
                    <a:prstGeom prst="rect">
                      <a:avLst/>
                    </a:prstGeom>
                    <a:noFill/>
                    <a:ln>
                      <a:noFill/>
                    </a:ln>
                  </pic:spPr>
                </pic:pic>
              </a:graphicData>
            </a:graphic>
          </wp:anchor>
        </w:drawing>
      </w:r>
      <w:r>
        <w:rPr>
          <w:rFonts w:hint="eastAsia"/>
          <w:szCs w:val="22"/>
        </w:rPr>
        <w:t>11.禽流感可以采用血清疗法,该法是用康复病人的血液制</w:t>
      </w:r>
    </w:p>
    <w:p>
      <w:pPr>
        <w:rPr>
          <w:rFonts w:hint="eastAsia"/>
          <w:szCs w:val="22"/>
        </w:rPr>
      </w:pPr>
      <w:r>
        <w:rPr>
          <w:rFonts w:hint="eastAsia"/>
          <w:szCs w:val="22"/>
        </w:rPr>
        <w:t>备成血清进行治疗的方法。科研人员用患禽流感已康复</w:t>
      </w:r>
    </w:p>
    <w:p>
      <w:pPr>
        <w:rPr>
          <w:rFonts w:hint="eastAsia"/>
          <w:szCs w:val="22"/>
        </w:rPr>
      </w:pPr>
      <w:r>
        <w:rPr>
          <w:rFonts w:hint="eastAsia"/>
          <w:szCs w:val="22"/>
        </w:rPr>
        <w:t>的甲、乙两人的血清,检测抗原一抗体反应强度,实验结</w:t>
      </w:r>
    </w:p>
    <w:p>
      <w:pPr>
        <w:rPr>
          <w:rFonts w:hint="eastAsia"/>
          <w:szCs w:val="22"/>
        </w:rPr>
      </w:pPr>
      <w:r>
        <w:rPr>
          <w:rFonts w:hint="eastAsia"/>
          <w:szCs w:val="22"/>
        </w:rPr>
        <w:t>果如图所示。下列相关叙述正确的是</w:t>
      </w:r>
    </w:p>
    <w:p>
      <w:pPr>
        <w:rPr>
          <w:rFonts w:hint="eastAsia"/>
          <w:szCs w:val="22"/>
        </w:rPr>
      </w:pPr>
      <w:r>
        <w:rPr>
          <w:rFonts w:hint="eastAsia"/>
          <w:szCs w:val="22"/>
        </w:rPr>
        <w:t>A.血清疗法在免疫学上属于主动免疫</w:t>
      </w:r>
    </w:p>
    <w:p>
      <w:pPr>
        <w:rPr>
          <w:rFonts w:hint="eastAsia"/>
          <w:szCs w:val="22"/>
        </w:rPr>
      </w:pPr>
      <w:r>
        <w:rPr>
          <w:rFonts w:hint="eastAsia"/>
          <w:szCs w:val="22"/>
        </w:rPr>
        <w:t>B.对照实验的目的是控制实验的自变量</w:t>
      </w:r>
    </w:p>
    <w:p>
      <w:pPr>
        <w:rPr>
          <w:rFonts w:hint="eastAsia"/>
          <w:szCs w:val="22"/>
        </w:rPr>
      </w:pPr>
      <w:r>
        <w:rPr>
          <w:rFonts w:hint="eastAsia"/>
          <w:szCs w:val="22"/>
        </w:rPr>
        <w:t>C.抗原一抗体反应强度属于本实验的因变量</w:t>
      </w:r>
    </w:p>
    <w:p>
      <w:pPr>
        <w:rPr>
          <w:rFonts w:hint="eastAsia"/>
          <w:szCs w:val="22"/>
        </w:rPr>
      </w:pPr>
      <w:r>
        <w:rPr>
          <w:rFonts w:hint="eastAsia"/>
          <w:szCs w:val="22"/>
        </w:rPr>
        <w:t>D.甲的血清用于治疗禽流感患者的效果优于乙</w:t>
      </w:r>
    </w:p>
    <w:p>
      <w:pPr>
        <w:rPr>
          <w:rFonts w:hint="eastAsia"/>
          <w:szCs w:val="22"/>
        </w:rPr>
      </w:pPr>
      <w:r>
        <w:rPr>
          <w:rFonts w:hint="eastAsia"/>
          <w:szCs w:val="22"/>
        </w:rPr>
        <w:t>12.下列关于植物生命活动调节的叙述，正确的是</w:t>
      </w:r>
    </w:p>
    <w:p>
      <w:pPr>
        <w:rPr>
          <w:rFonts w:hint="eastAsia"/>
          <w:szCs w:val="22"/>
        </w:rPr>
      </w:pPr>
      <w:r>
        <w:rPr>
          <w:rFonts w:hint="eastAsia"/>
          <w:szCs w:val="22"/>
        </w:rPr>
        <w:t>A.根的向地性是近地侧生长素浓度低于远地侧所致</w:t>
      </w:r>
    </w:p>
    <w:p>
      <w:pPr>
        <w:rPr>
          <w:rFonts w:hint="eastAsia"/>
          <w:szCs w:val="22"/>
        </w:rPr>
      </w:pPr>
      <w:r>
        <w:rPr>
          <w:rFonts w:hint="eastAsia"/>
          <w:szCs w:val="22"/>
        </w:rPr>
        <w:t>B.顶端优势是顶芽产生的生长素以协助扩散的方式运输到侧芽积累过多所致</w:t>
      </w:r>
    </w:p>
    <w:p>
      <w:pPr>
        <w:rPr>
          <w:rFonts w:hint="eastAsia"/>
          <w:szCs w:val="22"/>
        </w:rPr>
      </w:pPr>
      <w:r>
        <w:rPr>
          <w:rFonts w:hint="eastAsia"/>
          <w:szCs w:val="22"/>
        </w:rPr>
        <w:t>C.蔬菜贮藏中,适当喷施--定浓度的细胞分裂素可以保持蔬菜的鲜绿</w:t>
      </w:r>
    </w:p>
    <w:p>
      <w:pPr>
        <w:rPr>
          <w:rFonts w:hint="eastAsia"/>
          <w:szCs w:val="22"/>
        </w:rPr>
      </w:pPr>
      <w:r>
        <w:rPr>
          <w:rFonts w:hint="eastAsia"/>
          <w:szCs w:val="22"/>
        </w:rPr>
        <w:t>D.研究发现:黄花的豌豆幼苗切段中乙烯含量增高会促进生长素的合成</w:t>
      </w:r>
    </w:p>
    <w:p>
      <w:pPr>
        <w:rPr>
          <w:rFonts w:hint="eastAsia"/>
          <w:szCs w:val="22"/>
        </w:rPr>
      </w:pPr>
      <w:r>
        <w:rPr>
          <w:rFonts w:hint="eastAsia"/>
          <w:szCs w:val="22"/>
        </w:rPr>
        <w:t>13.如图为有关生长素的实验探究，下列相关叙述错误的是</w:t>
      </w:r>
    </w:p>
    <w:p>
      <w:pPr>
        <w:rPr>
          <w:rFonts w:hint="eastAsia"/>
          <w:szCs w:val="22"/>
        </w:rPr>
      </w:pPr>
      <w:r>
        <w:rPr>
          <w:szCs w:val="22"/>
        </w:rPr>
        <w:drawing>
          <wp:inline distT="0" distB="0" distL="0" distR="0">
            <wp:extent cx="3284220" cy="990600"/>
            <wp:effectExtent l="0" t="0" r="1143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a:xfrm>
                      <a:off x="0" y="0"/>
                      <a:ext cx="3284220" cy="990600"/>
                    </a:xfrm>
                    <a:prstGeom prst="rect">
                      <a:avLst/>
                    </a:prstGeom>
                    <a:noFill/>
                    <a:ln>
                      <a:noFill/>
                    </a:ln>
                  </pic:spPr>
                </pic:pic>
              </a:graphicData>
            </a:graphic>
          </wp:inline>
        </w:drawing>
      </w:r>
    </w:p>
    <w:p>
      <w:pPr>
        <w:rPr>
          <w:rFonts w:hint="eastAsia"/>
          <w:szCs w:val="22"/>
        </w:rPr>
      </w:pPr>
      <w:r>
        <w:rPr>
          <w:rFonts w:hint="eastAsia"/>
          <w:szCs w:val="22"/>
        </w:rPr>
        <w:t>A.实验1中①直立生长</w:t>
      </w:r>
    </w:p>
    <w:p>
      <w:pPr>
        <w:rPr>
          <w:rFonts w:hint="eastAsia"/>
          <w:szCs w:val="22"/>
        </w:rPr>
      </w:pPr>
      <w:r>
        <w:rPr>
          <w:rFonts w:hint="eastAsia"/>
          <w:szCs w:val="22"/>
        </w:rPr>
        <w:t>B.实验1中②向左侧弯曲生长</w:t>
      </w:r>
    </w:p>
    <w:p>
      <w:pPr>
        <w:rPr>
          <w:rFonts w:hint="eastAsia"/>
          <w:szCs w:val="22"/>
        </w:rPr>
      </w:pPr>
      <w:r>
        <w:rPr>
          <w:rFonts w:hint="eastAsia"/>
          <w:szCs w:val="22"/>
        </w:rPr>
        <w:t>C.实验2中生长素的含量为a=b&gt;c</w:t>
      </w:r>
    </w:p>
    <w:p>
      <w:pPr>
        <w:rPr>
          <w:rFonts w:hint="eastAsia"/>
          <w:szCs w:val="22"/>
        </w:rPr>
      </w:pPr>
      <w:r>
        <w:rPr>
          <w:rFonts w:hint="eastAsia"/>
          <w:szCs w:val="22"/>
        </w:rPr>
        <w:t>D.实验2可证明单侧光能导致胚芽鞘顶端生长素分布不均匀</w:t>
      </w:r>
    </w:p>
    <w:p>
      <w:pPr>
        <w:rPr>
          <w:rFonts w:hint="eastAsia"/>
          <w:szCs w:val="22"/>
        </w:rPr>
      </w:pPr>
      <w:r>
        <w:rPr>
          <w:rFonts w:hint="eastAsia"/>
          <w:szCs w:val="22"/>
        </w:rPr>
        <w:t>14.某研究小组为探究不同浓度的生长素类似物溶液对某种植物茎段侧芽生长的影响，进行了有关实验,结果见下表。下列相关叙述正确的是</w:t>
      </w:r>
    </w:p>
    <w:p>
      <w:pPr>
        <w:rPr>
          <w:rFonts w:hint="eastAsia"/>
          <w:szCs w:val="22"/>
        </w:rPr>
      </w:pPr>
      <w:r>
        <w:rPr>
          <w:szCs w:val="22"/>
        </w:rPr>
        <w:drawing>
          <wp:inline distT="0" distB="0" distL="0" distR="0">
            <wp:extent cx="3124200" cy="1432560"/>
            <wp:effectExtent l="0" t="0" r="0" b="1524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3124200" cy="1432560"/>
                    </a:xfrm>
                    <a:prstGeom prst="rect">
                      <a:avLst/>
                    </a:prstGeom>
                    <a:noFill/>
                    <a:ln>
                      <a:noFill/>
                    </a:ln>
                  </pic:spPr>
                </pic:pic>
              </a:graphicData>
            </a:graphic>
          </wp:inline>
        </w:drawing>
      </w:r>
    </w:p>
    <w:p>
      <w:pPr>
        <w:rPr>
          <w:rFonts w:hint="eastAsia"/>
          <w:szCs w:val="22"/>
        </w:rPr>
      </w:pPr>
      <w:r>
        <w:rPr>
          <w:rFonts w:hint="eastAsia"/>
          <w:szCs w:val="22"/>
        </w:rPr>
        <w:t>A.蒸馏水组,处理24 d后侧芽生长只与内源生长素有关</w:t>
      </w:r>
    </w:p>
    <w:p>
      <w:pPr>
        <w:rPr>
          <w:rFonts w:hint="eastAsia"/>
          <w:szCs w:val="22"/>
        </w:rPr>
      </w:pPr>
      <w:r>
        <w:rPr>
          <w:rFonts w:hint="eastAsia"/>
          <w:szCs w:val="22"/>
        </w:rPr>
        <w:t>B.浓度3的生长素类似物溶液对侧芽的生长具有促进作用</w:t>
      </w:r>
    </w:p>
    <w:p>
      <w:pPr>
        <w:rPr>
          <w:rFonts w:hint="eastAsia"/>
          <w:szCs w:val="22"/>
        </w:rPr>
      </w:pPr>
      <w:r>
        <w:rPr>
          <w:rFonts w:hint="eastAsia"/>
          <w:szCs w:val="22"/>
        </w:rPr>
        <w:t>C.由表中数据可知，生长素类似物溶液的浓度关系可能为2&lt;1&lt;3</w:t>
      </w:r>
    </w:p>
    <w:p>
      <w:pPr>
        <w:rPr>
          <w:rFonts w:hint="eastAsia"/>
          <w:szCs w:val="22"/>
        </w:rPr>
      </w:pPr>
      <w:r>
        <w:rPr>
          <w:rFonts w:hint="eastAsia"/>
          <w:szCs w:val="22"/>
        </w:rPr>
        <w:t>D.该实验结果说明浓度2的生长素类似物溶液是促进侧芽生长的最适浓度</w:t>
      </w:r>
    </w:p>
    <w:p>
      <w:pPr>
        <w:rPr>
          <w:rFonts w:hint="eastAsia"/>
          <w:szCs w:val="22"/>
        </w:rPr>
      </w:pPr>
      <w:r>
        <w:rPr>
          <w:rFonts w:hint="eastAsia"/>
          <w:szCs w:val="22"/>
        </w:rPr>
        <w:t>15.'下列关于种群数量特征的叙述,错误的是</w:t>
      </w:r>
    </w:p>
    <w:p>
      <w:pPr>
        <w:rPr>
          <w:rFonts w:hint="eastAsia"/>
          <w:szCs w:val="22"/>
        </w:rPr>
      </w:pPr>
      <w:r>
        <w:rPr>
          <w:rFonts w:hint="eastAsia"/>
          <w:szCs w:val="22"/>
        </w:rPr>
        <w:t>A.生物种群的性别比例均为1:1,可直接影响种群密度</w:t>
      </w:r>
    </w:p>
    <w:p>
      <w:pPr>
        <w:rPr>
          <w:rFonts w:hint="eastAsia"/>
          <w:szCs w:val="22"/>
        </w:rPr>
      </w:pPr>
      <w:r>
        <w:rPr>
          <w:rFonts w:hint="eastAsia"/>
          <w:szCs w:val="22"/>
        </w:rPr>
        <w:t>B.某一物种的种群密度在不同的地域和季节中有较大差异</w:t>
      </w:r>
    </w:p>
    <w:p>
      <w:pPr>
        <w:rPr>
          <w:rFonts w:hint="eastAsia"/>
          <w:szCs w:val="22"/>
        </w:rPr>
      </w:pPr>
      <w:r>
        <w:rPr>
          <w:rFonts w:hint="eastAsia"/>
          <w:szCs w:val="22"/>
        </w:rPr>
        <w:t>C.“五--”期间北京人口数量明显增加的主要影响因素是迁人率和迁出率</w:t>
      </w:r>
    </w:p>
    <w:p>
      <w:pPr>
        <w:rPr>
          <w:rFonts w:hint="eastAsia"/>
          <w:szCs w:val="22"/>
        </w:rPr>
      </w:pPr>
      <w:r>
        <w:rPr>
          <w:rFonts w:hint="eastAsia"/>
          <w:szCs w:val="22"/>
        </w:rPr>
        <w:t>D.年龄组成是通过影响种群的出生率和死亡率来影响种群数量变化的</w:t>
      </w:r>
    </w:p>
    <w:p>
      <w:pPr>
        <w:rPr>
          <w:rFonts w:hint="eastAsia"/>
          <w:szCs w:val="22"/>
        </w:rPr>
      </w:pPr>
      <w:r>
        <w:rPr>
          <w:rFonts w:hint="eastAsia"/>
          <w:szCs w:val="22"/>
        </w:rPr>
        <w:t>16.图中曲线1.2分别表示不同环境下某野生动物种群数量变化情况。下列相关叙述错误的是</w:t>
      </w:r>
    </w:p>
    <w:p>
      <w:pPr>
        <w:rPr>
          <w:rFonts w:hint="eastAsia"/>
          <w:szCs w:val="22"/>
        </w:rPr>
      </w:pPr>
      <w:r>
        <w:rPr>
          <w:szCs w:val="22"/>
        </w:rPr>
        <w:drawing>
          <wp:anchor distT="0" distB="0" distL="114300" distR="114300" simplePos="0" relativeHeight="251662336" behindDoc="1" locked="0" layoutInCell="1" allowOverlap="1">
            <wp:simplePos x="0" y="0"/>
            <wp:positionH relativeFrom="column">
              <wp:posOffset>4086225</wp:posOffset>
            </wp:positionH>
            <wp:positionV relativeFrom="paragraph">
              <wp:posOffset>93345</wp:posOffset>
            </wp:positionV>
            <wp:extent cx="2066925" cy="1076325"/>
            <wp:effectExtent l="0" t="0" r="9525" b="9525"/>
            <wp:wrapTight wrapText="bothSides">
              <wp:wrapPolygon>
                <wp:start x="0" y="0"/>
                <wp:lineTo x="0" y="21409"/>
                <wp:lineTo x="21500" y="21409"/>
                <wp:lineTo x="21500" y="0"/>
                <wp:lineTo x="0" y="0"/>
              </wp:wrapPolygon>
            </wp:wrapTight>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2066925" cy="1076325"/>
                    </a:xfrm>
                    <a:prstGeom prst="rect">
                      <a:avLst/>
                    </a:prstGeom>
                    <a:noFill/>
                    <a:ln>
                      <a:noFill/>
                    </a:ln>
                  </pic:spPr>
                </pic:pic>
              </a:graphicData>
            </a:graphic>
          </wp:anchor>
        </w:drawing>
      </w:r>
    </w:p>
    <w:p>
      <w:pPr>
        <w:rPr>
          <w:rFonts w:hint="eastAsia"/>
          <w:szCs w:val="22"/>
        </w:rPr>
      </w:pPr>
      <w:r>
        <w:rPr>
          <w:rFonts w:hint="eastAsia"/>
          <w:szCs w:val="22"/>
        </w:rPr>
        <w:t>A. B点和C点时，该动物种群的出生率约等于死亡率</w:t>
      </w:r>
    </w:p>
    <w:p>
      <w:pPr>
        <w:rPr>
          <w:rFonts w:hint="eastAsia"/>
          <w:szCs w:val="22"/>
        </w:rPr>
      </w:pPr>
      <w:r>
        <w:rPr>
          <w:rFonts w:hint="eastAsia"/>
          <w:szCs w:val="22"/>
        </w:rPr>
        <w:t>B.A点时种群的年龄组成为增长型,AB段种内斗争逐</w:t>
      </w:r>
    </w:p>
    <w:p>
      <w:pPr>
        <w:rPr>
          <w:rFonts w:hint="eastAsia"/>
          <w:szCs w:val="22"/>
        </w:rPr>
      </w:pPr>
      <w:r>
        <w:rPr>
          <w:rFonts w:hint="eastAsia"/>
          <w:szCs w:val="22"/>
        </w:rPr>
        <w:t>渐加剧</w:t>
      </w:r>
    </w:p>
    <w:p>
      <w:pPr>
        <w:rPr>
          <w:rFonts w:hint="eastAsia"/>
          <w:szCs w:val="22"/>
        </w:rPr>
      </w:pPr>
      <w:r>
        <w:rPr>
          <w:rFonts w:hint="eastAsia"/>
          <w:szCs w:val="22"/>
        </w:rPr>
        <w:t>C.图中阴影部分表示的是在生存斗争中被淘汰的个体</w:t>
      </w:r>
    </w:p>
    <w:p>
      <w:pPr>
        <w:rPr>
          <w:rFonts w:hint="eastAsia"/>
          <w:szCs w:val="22"/>
        </w:rPr>
      </w:pPr>
      <w:r>
        <w:rPr>
          <w:rFonts w:hint="eastAsia"/>
          <w:szCs w:val="22"/>
        </w:rPr>
        <w:t>数目</w:t>
      </w:r>
    </w:p>
    <w:p>
      <w:pPr>
        <w:rPr>
          <w:rFonts w:hint="eastAsia"/>
          <w:szCs w:val="22"/>
        </w:rPr>
      </w:pPr>
      <w:r>
        <w:rPr>
          <w:rFonts w:hint="eastAsia"/>
          <w:szCs w:val="22"/>
        </w:rPr>
        <w:t>D.欲持续获得该种动物最大捕获量,应将其种群数量</w:t>
      </w:r>
    </w:p>
    <w:p>
      <w:pPr>
        <w:rPr>
          <w:rFonts w:hint="eastAsia"/>
          <w:szCs w:val="22"/>
        </w:rPr>
      </w:pPr>
      <w:r>
        <w:rPr>
          <w:rFonts w:hint="eastAsia"/>
          <w:szCs w:val="22"/>
        </w:rPr>
        <w:t>保持在K2水平</w:t>
      </w:r>
    </w:p>
    <w:p>
      <w:pPr>
        <w:rPr>
          <w:rFonts w:hint="eastAsia"/>
          <w:szCs w:val="22"/>
        </w:rPr>
      </w:pPr>
      <w:r>
        <w:rPr>
          <w:rFonts w:hint="eastAsia"/>
          <w:szCs w:val="22"/>
        </w:rPr>
        <w:t>17.下列关于K值的叙述.正确的是</w:t>
      </w:r>
    </w:p>
    <w:p>
      <w:pPr>
        <w:rPr>
          <w:rFonts w:hint="eastAsia"/>
          <w:szCs w:val="22"/>
        </w:rPr>
      </w:pPr>
      <w:r>
        <w:rPr>
          <w:rFonts w:hint="eastAsia"/>
          <w:szCs w:val="22"/>
        </w:rPr>
        <w:t>A.K值是指某---地域某种群数量的最大值</w:t>
      </w:r>
    </w:p>
    <w:p>
      <w:pPr>
        <w:rPr>
          <w:rFonts w:hint="eastAsia"/>
          <w:szCs w:val="22"/>
        </w:rPr>
      </w:pPr>
      <w:r>
        <w:rPr>
          <w:rFonts w:hint="eastAsia"/>
          <w:szCs w:val="22"/>
        </w:rPr>
        <w:t>B.不同的生物种群都有一个固定不变的K值</w:t>
      </w:r>
    </w:p>
    <w:p>
      <w:pPr>
        <w:rPr>
          <w:rFonts w:hint="eastAsia"/>
          <w:szCs w:val="22"/>
        </w:rPr>
      </w:pPr>
      <w:r>
        <w:rPr>
          <w:rFonts w:hint="eastAsia"/>
          <w:szCs w:val="22"/>
        </w:rPr>
        <w:t>C.种群数量达到K值时，种群增长速率为0</w:t>
      </w:r>
    </w:p>
    <w:p>
      <w:pPr>
        <w:rPr>
          <w:rFonts w:hint="eastAsia"/>
          <w:szCs w:val="22"/>
        </w:rPr>
      </w:pPr>
      <w:r>
        <w:rPr>
          <w:rFonts w:hint="eastAsia"/>
          <w:szCs w:val="22"/>
        </w:rPr>
        <w:t>D.“J"型增长曲线是在理想条件下出现的,K值很大</w:t>
      </w:r>
    </w:p>
    <w:p>
      <w:pPr>
        <w:rPr>
          <w:rFonts w:hint="eastAsia"/>
          <w:szCs w:val="22"/>
        </w:rPr>
      </w:pPr>
      <w:r>
        <w:rPr>
          <w:rFonts w:hint="eastAsia"/>
          <w:szCs w:val="22"/>
        </w:rPr>
        <w:t>18.下列关于种群密度调查的叙述,错误的是</w:t>
      </w:r>
    </w:p>
    <w:p>
      <w:pPr>
        <w:rPr>
          <w:rFonts w:hint="eastAsia"/>
          <w:szCs w:val="22"/>
        </w:rPr>
      </w:pPr>
      <w:r>
        <w:rPr>
          <w:rFonts w:hint="eastAsia"/>
          <w:szCs w:val="22"/>
        </w:rPr>
        <w:t>A.样方法常用的取样方法有等距取样法和五点取样法</w:t>
      </w:r>
    </w:p>
    <w:p>
      <w:pPr>
        <w:rPr>
          <w:rFonts w:hint="eastAsia"/>
          <w:szCs w:val="22"/>
        </w:rPr>
      </w:pPr>
      <w:r>
        <w:rPr>
          <w:rFonts w:hint="eastAsia"/>
          <w:szCs w:val="22"/>
        </w:rPr>
        <w:t>B.宜选择蔓生或丛生的单子叶植物作为样方法调查的对象</w:t>
      </w:r>
    </w:p>
    <w:p>
      <w:pPr>
        <w:rPr>
          <w:rFonts w:hint="eastAsia"/>
          <w:szCs w:val="22"/>
        </w:rPr>
      </w:pPr>
      <w:r>
        <w:rPr>
          <w:rFonts w:hint="eastAsia"/>
          <w:szCs w:val="22"/>
        </w:rPr>
        <w:t>C.可用黑光灯诱捕法调查农田中某种趋光性昆虫的种群密度</w:t>
      </w:r>
    </w:p>
    <w:p>
      <w:pPr>
        <w:rPr>
          <w:rFonts w:hint="eastAsia"/>
          <w:szCs w:val="22"/>
        </w:rPr>
      </w:pPr>
      <w:r>
        <w:rPr>
          <w:rFonts w:hint="eastAsia"/>
          <w:szCs w:val="22"/>
        </w:rPr>
        <w:t>D.标志重捕法调查兔种群密度时.两次捕获时间过长会导致调查结果偏大</w:t>
      </w:r>
    </w:p>
    <w:p>
      <w:pPr>
        <w:rPr>
          <w:rFonts w:hint="eastAsia"/>
          <w:szCs w:val="22"/>
        </w:rPr>
      </w:pPr>
      <w:r>
        <w:rPr>
          <w:rFonts w:hint="eastAsia"/>
          <w:szCs w:val="22"/>
        </w:rPr>
        <w:t>19.下列关于土壤中小动物类群丰富度的研究.错误的是</w:t>
      </w:r>
    </w:p>
    <w:p>
      <w:pPr>
        <w:rPr>
          <w:rFonts w:hint="eastAsia"/>
          <w:szCs w:val="22"/>
        </w:rPr>
      </w:pPr>
      <w:r>
        <w:rPr>
          <w:rFonts w:hint="eastAsia"/>
          <w:szCs w:val="22"/>
        </w:rPr>
        <w:t>A.在研究中常采用取样器取样的方法进行采集、调查</w:t>
      </w:r>
    </w:p>
    <w:p>
      <w:pPr>
        <w:rPr>
          <w:rFonts w:hint="eastAsia"/>
          <w:szCs w:val="22"/>
        </w:rPr>
      </w:pPr>
      <w:r>
        <w:rPr>
          <w:rFonts w:hint="eastAsia"/>
          <w:szCs w:val="22"/>
        </w:rPr>
        <w:t>B.对于个体较大、种群数量有限的群落采用记名计算法统计</w:t>
      </w:r>
    </w:p>
    <w:p>
      <w:pPr>
        <w:rPr>
          <w:rFonts w:hint="eastAsia"/>
          <w:szCs w:val="22"/>
        </w:rPr>
      </w:pPr>
      <w:r>
        <w:rPr>
          <w:rFonts w:hint="eastAsia"/>
          <w:szCs w:val="22"/>
        </w:rPr>
        <w:t>C.小动物具有避光避热性,可用带灯罩的热光源收集样土中的小动物</w:t>
      </w:r>
    </w:p>
    <w:p>
      <w:pPr>
        <w:rPr>
          <w:rFonts w:hint="eastAsia"/>
          <w:szCs w:val="22"/>
        </w:rPr>
      </w:pPr>
      <w:r>
        <w:rPr>
          <w:rFonts w:hint="eastAsia"/>
          <w:szCs w:val="22"/>
        </w:rPr>
        <w:t>D.采集到的土壤小动物可以放在体积分数为50%的酒精溶液中进行保存</w:t>
      </w:r>
    </w:p>
    <w:p>
      <w:pPr>
        <w:rPr>
          <w:rFonts w:hint="eastAsia"/>
          <w:szCs w:val="22"/>
        </w:rPr>
      </w:pPr>
      <w:r>
        <w:rPr>
          <w:rFonts w:hint="eastAsia"/>
          <w:szCs w:val="22"/>
        </w:rPr>
        <w:t>20.某研究所对某一湿地生态系统进行了几年的跟踪调查,发现某种鸟进入此生态系统后的种群增长速率随时间的变化曲线如下图甲所示。下列图乙中能反映该种群数量变化曲线的是</w:t>
      </w:r>
    </w:p>
    <w:p>
      <w:pPr>
        <w:rPr>
          <w:rFonts w:hint="eastAsia"/>
          <w:szCs w:val="22"/>
        </w:rPr>
      </w:pPr>
      <w:r>
        <w:rPr>
          <w:szCs w:val="22"/>
        </w:rPr>
        <w:drawing>
          <wp:inline distT="0" distB="0" distL="0" distR="0">
            <wp:extent cx="5059680" cy="1181100"/>
            <wp:effectExtent l="0" t="0" r="762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5059680" cy="1181100"/>
                    </a:xfrm>
                    <a:prstGeom prst="rect">
                      <a:avLst/>
                    </a:prstGeom>
                    <a:noFill/>
                    <a:ln>
                      <a:noFill/>
                    </a:ln>
                  </pic:spPr>
                </pic:pic>
              </a:graphicData>
            </a:graphic>
          </wp:inline>
        </w:drawing>
      </w:r>
    </w:p>
    <w:p>
      <w:pPr>
        <w:rPr>
          <w:rFonts w:hint="eastAsia"/>
          <w:szCs w:val="22"/>
        </w:rPr>
      </w:pPr>
      <w:r>
        <w:rPr>
          <w:rFonts w:hint="eastAsia"/>
          <w:szCs w:val="22"/>
        </w:rPr>
        <w:t>21.下列种间关系对应正确的是</w:t>
      </w:r>
    </w:p>
    <w:p>
      <w:pPr>
        <w:rPr>
          <w:rFonts w:hint="eastAsia"/>
          <w:szCs w:val="22"/>
        </w:rPr>
      </w:pPr>
      <w:r>
        <w:rPr>
          <w:rFonts w:hint="eastAsia"/>
          <w:szCs w:val="22"/>
        </w:rPr>
        <w:t>①菟丝子只有缠绕在菊科植物上才能生存②大 .小草履虫必须分开培养才都能生存,放在</w:t>
      </w:r>
    </w:p>
    <w:p>
      <w:pPr>
        <w:rPr>
          <w:rFonts w:hint="eastAsia"/>
          <w:szCs w:val="22"/>
        </w:rPr>
      </w:pPr>
      <w:r>
        <w:rPr>
          <w:rFonts w:hint="eastAsia"/>
          <w:szCs w:val="22"/>
        </w:rPr>
        <w:t>- -起培养-段时间后,一.种全部死亡另- -种仍能正常生长 ③小丑鱼居住在海葵的触手之</w:t>
      </w:r>
    </w:p>
    <w:p>
      <w:pPr>
        <w:rPr>
          <w:rFonts w:hint="eastAsia"/>
          <w:szCs w:val="22"/>
        </w:rPr>
      </w:pPr>
      <w:r>
        <w:rPr>
          <w:rFonts w:hint="eastAsia"/>
          <w:szCs w:val="22"/>
        </w:rPr>
        <w:t>间,这些小丑鱼可使海葵免于被其他鱼类食用，而海葵有刺细胞的触手,可使小丑鱼免于被</w:t>
      </w:r>
    </w:p>
    <w:p>
      <w:pPr>
        <w:rPr>
          <w:rFonts w:hint="eastAsia"/>
          <w:szCs w:val="22"/>
        </w:rPr>
      </w:pPr>
      <w:r>
        <w:rPr>
          <w:rFonts w:hint="eastAsia"/>
          <w:szCs w:val="22"/>
        </w:rPr>
        <w:t>捕食④螳螂捕蝉,黄雀在后</w:t>
      </w:r>
    </w:p>
    <w:p>
      <w:pPr>
        <w:rPr>
          <w:rFonts w:hint="eastAsia"/>
          <w:szCs w:val="22"/>
        </w:rPr>
      </w:pPr>
      <w:r>
        <w:rPr>
          <w:rFonts w:hint="eastAsia"/>
          <w:szCs w:val="22"/>
        </w:rPr>
        <w:t>A.互利共生.寄生、竞争、捕食            B.竞争、寄生.捕食、互利共生</w:t>
      </w:r>
    </w:p>
    <w:p>
      <w:pPr>
        <w:rPr>
          <w:rFonts w:hint="eastAsia"/>
          <w:szCs w:val="22"/>
        </w:rPr>
      </w:pPr>
      <w:r>
        <w:rPr>
          <w:rFonts w:hint="eastAsia"/>
          <w:szCs w:val="22"/>
        </w:rPr>
        <w:t>C.寄生.捕食、互利共生.竞争              D.寄生、竞争、互利共生.捕食</w:t>
      </w:r>
    </w:p>
    <w:p>
      <w:pPr>
        <w:rPr>
          <w:rFonts w:hint="eastAsia"/>
          <w:szCs w:val="22"/>
        </w:rPr>
      </w:pPr>
      <w:r>
        <w:rPr>
          <w:rFonts w:hint="eastAsia"/>
          <w:szCs w:val="22"/>
        </w:rPr>
        <w:t>22.下列关于“探究培养液中酵母菌种群数量的动态变化”的叙述,错误的是</w:t>
      </w:r>
    </w:p>
    <w:p>
      <w:pPr>
        <w:rPr>
          <w:rFonts w:hint="eastAsia"/>
          <w:szCs w:val="22"/>
        </w:rPr>
      </w:pPr>
      <w:r>
        <w:rPr>
          <w:rFonts w:hint="eastAsia"/>
          <w:szCs w:val="22"/>
        </w:rPr>
        <w:t>A.酵母菌培养初期,其数量可能会呈“丁”型曲线增长</w:t>
      </w:r>
    </w:p>
    <w:p>
      <w:pPr>
        <w:rPr>
          <w:rFonts w:hint="eastAsia"/>
          <w:szCs w:val="22"/>
        </w:rPr>
      </w:pPr>
      <w:r>
        <w:rPr>
          <w:rFonts w:hint="eastAsia"/>
          <w:szCs w:val="22"/>
        </w:rPr>
        <w:t>B.随着培养时间的延长,培养液中酵母菌的种内斗争加剧</w:t>
      </w:r>
    </w:p>
    <w:p>
      <w:pPr>
        <w:rPr>
          <w:rFonts w:hint="eastAsia"/>
          <w:szCs w:val="22"/>
        </w:rPr>
      </w:pPr>
      <w:r>
        <w:rPr>
          <w:rFonts w:hint="eastAsia"/>
          <w:szCs w:val="22"/>
        </w:rPr>
        <w:t>C.抽样检测时.吸取静止的培养液进行计数时,统计结果偏小</w:t>
      </w:r>
    </w:p>
    <w:p>
      <w:pPr>
        <w:rPr>
          <w:rFonts w:hint="eastAsia"/>
          <w:szCs w:val="22"/>
        </w:rPr>
      </w:pPr>
      <w:r>
        <w:rPr>
          <w:rFonts w:hint="eastAsia"/>
          <w:szCs w:val="22"/>
        </w:rPr>
        <w:t>D.对于压在小方格界线上的酵母菌,应计数两边及其夹角上的菌体</w:t>
      </w:r>
    </w:p>
    <w:p>
      <w:pPr>
        <w:rPr>
          <w:rFonts w:hint="eastAsia"/>
          <w:szCs w:val="22"/>
        </w:rPr>
      </w:pPr>
      <w:r>
        <w:rPr>
          <w:rFonts w:hint="eastAsia"/>
          <w:szCs w:val="22"/>
        </w:rPr>
        <w:t>23.退塘还湖是我国进人工业化高速发展时期，采取的--项旨在保护环境的措施。某地实行退</w:t>
      </w:r>
    </w:p>
    <w:p>
      <w:pPr>
        <w:rPr>
          <w:rFonts w:hint="eastAsia"/>
          <w:szCs w:val="22"/>
        </w:rPr>
      </w:pPr>
      <w:r>
        <w:rPr>
          <w:rFonts w:hint="eastAsia"/>
          <w:szCs w:val="22"/>
        </w:rPr>
        <w:t>塘还湖后,该湖泊已经演替成为--个相对稳定的生态系统，下列关于该湖泊群落的叙述.错</w:t>
      </w:r>
    </w:p>
    <w:p>
      <w:pPr>
        <w:rPr>
          <w:rFonts w:hint="eastAsia"/>
          <w:szCs w:val="22"/>
        </w:rPr>
      </w:pPr>
      <w:r>
        <w:rPr>
          <w:rFonts w:hint="eastAsia"/>
          <w:szCs w:val="22"/>
        </w:rPr>
        <w:t>误的是</w:t>
      </w:r>
    </w:p>
    <w:p>
      <w:pPr>
        <w:rPr>
          <w:rFonts w:hint="eastAsia"/>
          <w:szCs w:val="22"/>
        </w:rPr>
      </w:pPr>
      <w:r>
        <w:rPr>
          <w:rFonts w:hint="eastAsia"/>
          <w:szCs w:val="22"/>
        </w:rPr>
        <w:t>A.该湖泊在演替过程中会不断形成新物种,并取代原有的物种</w:t>
      </w:r>
    </w:p>
    <w:p>
      <w:pPr>
        <w:rPr>
          <w:rFonts w:hint="eastAsia"/>
          <w:szCs w:val="22"/>
        </w:rPr>
      </w:pPr>
      <w:r>
        <w:rPr>
          <w:rFonts w:hint="eastAsia"/>
          <w:szCs w:val="22"/>
        </w:rPr>
        <w:t>B.随着群落演替的进行,该湖泊生态系统对光能的利用率提高</w:t>
      </w:r>
    </w:p>
    <w:p>
      <w:pPr>
        <w:rPr>
          <w:rFonts w:hint="eastAsia"/>
          <w:szCs w:val="22"/>
        </w:rPr>
      </w:pPr>
      <w:r>
        <w:rPr>
          <w:rFonts w:hint="eastAsia"/>
          <w:szCs w:val="22"/>
        </w:rPr>
        <w:t>C.浅水区域和深水区域有不完全相同的生物分布,这属于群落的水平结构</w:t>
      </w:r>
    </w:p>
    <w:p>
      <w:pPr>
        <w:rPr>
          <w:rFonts w:hint="eastAsia"/>
          <w:szCs w:val="22"/>
        </w:rPr>
      </w:pPr>
      <w:r>
        <w:rPr>
          <w:rFonts w:hint="eastAsia"/>
          <w:szCs w:val="22"/>
        </w:rPr>
        <w:t>D.不同水层分布的动物不同，与群落中植物垂直结构造成多样栖息空间和食物条件有关</w:t>
      </w:r>
    </w:p>
    <w:p>
      <w:pPr>
        <w:rPr>
          <w:rFonts w:hint="eastAsia"/>
          <w:szCs w:val="22"/>
        </w:rPr>
      </w:pPr>
      <w:r>
        <w:rPr>
          <w:rFonts w:hint="eastAsia"/>
          <w:szCs w:val="22"/>
        </w:rPr>
        <w:t>24.下列关于生物群落的叙述,错误的是</w:t>
      </w:r>
    </w:p>
    <w:p>
      <w:pPr>
        <w:rPr>
          <w:rFonts w:hint="eastAsia"/>
          <w:szCs w:val="22"/>
        </w:rPr>
      </w:pPr>
      <w:r>
        <w:rPr>
          <w:rFonts w:hint="eastAsia"/>
          <w:szCs w:val="22"/>
        </w:rPr>
        <w:t>A.某动物的迁人率和迁出率属于</w:t>
      </w:r>
      <w:bookmarkStart w:id="0" w:name="_GoBack"/>
      <w:bookmarkEnd w:id="0"/>
      <w:r>
        <w:rPr>
          <w:rFonts w:hint="eastAsia"/>
          <w:szCs w:val="22"/>
        </w:rPr>
        <w:t>群落研究的范畴</w:t>
      </w:r>
    </w:p>
    <w:p>
      <w:pPr>
        <w:rPr>
          <w:rFonts w:hint="eastAsia"/>
          <w:szCs w:val="22"/>
        </w:rPr>
      </w:pPr>
      <w:r>
        <w:rPr>
          <w:rFonts w:hint="eastAsia"/>
          <w:szCs w:val="22"/>
        </w:rPr>
        <w:t>B.水生群落的层次性主要由光的穿透性、氧气的垂直分布等决定</w:t>
      </w:r>
    </w:p>
    <w:p>
      <w:pPr>
        <w:rPr>
          <w:rFonts w:hint="eastAsia"/>
          <w:szCs w:val="22"/>
        </w:rPr>
      </w:pPr>
      <w:r>
        <w:rPr>
          <w:rFonts w:hint="eastAsia"/>
          <w:szCs w:val="22"/>
        </w:rPr>
        <w:t>C.土壤湿度和盐碱度等的差异是群落形成水平结构的原因</w:t>
      </w:r>
    </w:p>
    <w:p>
      <w:pPr>
        <w:rPr>
          <w:rFonts w:hint="eastAsia"/>
          <w:szCs w:val="22"/>
        </w:rPr>
      </w:pPr>
      <w:r>
        <w:rPr>
          <w:szCs w:val="22"/>
        </w:rPr>
        <w:drawing>
          <wp:anchor distT="0" distB="0" distL="114300" distR="114300" simplePos="0" relativeHeight="251663360" behindDoc="1" locked="0" layoutInCell="1" allowOverlap="1">
            <wp:simplePos x="0" y="0"/>
            <wp:positionH relativeFrom="column">
              <wp:posOffset>4093210</wp:posOffset>
            </wp:positionH>
            <wp:positionV relativeFrom="paragraph">
              <wp:posOffset>149860</wp:posOffset>
            </wp:positionV>
            <wp:extent cx="2219325" cy="1485900"/>
            <wp:effectExtent l="0" t="0" r="9525" b="0"/>
            <wp:wrapTight wrapText="bothSides">
              <wp:wrapPolygon>
                <wp:start x="0" y="0"/>
                <wp:lineTo x="0" y="21323"/>
                <wp:lineTo x="21507" y="21323"/>
                <wp:lineTo x="21507" y="0"/>
                <wp:lineTo x="0" y="0"/>
              </wp:wrapPolygon>
            </wp:wrapTight>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2219325" cy="1485900"/>
                    </a:xfrm>
                    <a:prstGeom prst="rect">
                      <a:avLst/>
                    </a:prstGeom>
                    <a:noFill/>
                    <a:ln>
                      <a:noFill/>
                    </a:ln>
                  </pic:spPr>
                </pic:pic>
              </a:graphicData>
            </a:graphic>
          </wp:anchor>
        </w:drawing>
      </w:r>
      <w:r>
        <w:rPr>
          <w:rFonts w:hint="eastAsia"/>
          <w:szCs w:val="22"/>
        </w:rPr>
        <w:t>D.随着群落演替的不断进行.群落的优势物种也随之发生变化</w:t>
      </w:r>
    </w:p>
    <w:p>
      <w:pPr>
        <w:rPr>
          <w:rFonts w:hint="eastAsia"/>
          <w:szCs w:val="22"/>
        </w:rPr>
      </w:pPr>
    </w:p>
    <w:p>
      <w:pPr>
        <w:rPr>
          <w:rFonts w:hint="eastAsia"/>
          <w:szCs w:val="22"/>
        </w:rPr>
      </w:pPr>
      <w:r>
        <w:rPr>
          <w:rFonts w:hint="eastAsia"/>
          <w:szCs w:val="22"/>
        </w:rPr>
        <w:t>25.某生态学家在研究某弃耕地区群落演替的过程中,对</w:t>
      </w:r>
    </w:p>
    <w:p>
      <w:pPr>
        <w:rPr>
          <w:rFonts w:hint="eastAsia"/>
          <w:szCs w:val="22"/>
        </w:rPr>
      </w:pPr>
      <w:r>
        <w:rPr>
          <w:rFonts w:hint="eastAsia"/>
          <w:szCs w:val="22"/>
        </w:rPr>
        <w:t>不同时期群落的物种丰富度指数进行了统计,结果如</w:t>
      </w:r>
    </w:p>
    <w:p>
      <w:pPr>
        <w:rPr>
          <w:rFonts w:hint="eastAsia"/>
          <w:szCs w:val="22"/>
        </w:rPr>
      </w:pPr>
      <w:r>
        <w:rPr>
          <w:rFonts w:hint="eastAsia"/>
          <w:szCs w:val="22"/>
        </w:rPr>
        <w:t>图所示。下列相关叙述正确的是</w:t>
      </w:r>
    </w:p>
    <w:p>
      <w:pPr>
        <w:rPr>
          <w:rFonts w:hint="eastAsia"/>
          <w:szCs w:val="22"/>
        </w:rPr>
      </w:pPr>
      <w:r>
        <w:rPr>
          <w:rFonts w:hint="eastAsia"/>
          <w:szCs w:val="22"/>
        </w:rPr>
        <w:t>A.物种丰富度是指群落中各种群的个体数量</w:t>
      </w:r>
    </w:p>
    <w:p>
      <w:pPr>
        <w:rPr>
          <w:rFonts w:hint="eastAsia"/>
          <w:szCs w:val="22"/>
        </w:rPr>
      </w:pPr>
      <w:r>
        <w:rPr>
          <w:rFonts w:hint="eastAsia"/>
          <w:szCs w:val="22"/>
        </w:rPr>
        <w:t>B.在演替过程中，各时期群落的物种组成不变</w:t>
      </w:r>
    </w:p>
    <w:p>
      <w:pPr>
        <w:rPr>
          <w:rFonts w:hint="eastAsia"/>
          <w:szCs w:val="22"/>
        </w:rPr>
      </w:pPr>
      <w:r>
        <w:rPr>
          <w:rFonts w:hint="eastAsia"/>
          <w:szCs w:val="22"/>
        </w:rPr>
        <w:t>C.10~20年内不同植物种群之间的竞争关系明显加剧</w:t>
      </w:r>
    </w:p>
    <w:p>
      <w:pPr>
        <w:rPr>
          <w:rFonts w:hint="eastAsia"/>
          <w:szCs w:val="22"/>
        </w:rPr>
      </w:pPr>
      <w:r>
        <w:rPr>
          <w:rFonts w:hint="eastAsia"/>
          <w:szCs w:val="22"/>
        </w:rPr>
        <w:t>D.30年后物种丰富度指数基本不变,说明群落演替已经停止</w:t>
      </w:r>
    </w:p>
    <w:p>
      <w:pPr>
        <w:rPr>
          <w:rFonts w:hint="eastAsia"/>
          <w:szCs w:val="22"/>
        </w:rPr>
      </w:pPr>
      <w:r>
        <w:rPr>
          <w:rFonts w:hint="eastAsia"/>
          <w:szCs w:val="22"/>
        </w:rPr>
        <w:t>二、非选择题(本题共5小题,共40分)</w:t>
      </w:r>
    </w:p>
    <w:p>
      <w:pPr>
        <w:rPr>
          <w:rFonts w:hint="eastAsia"/>
          <w:szCs w:val="22"/>
        </w:rPr>
      </w:pPr>
      <w:r>
        <w:rPr>
          <w:rFonts w:hint="eastAsia"/>
          <w:szCs w:val="22"/>
        </w:rPr>
        <w:t>26. (8分)下图1为人体缩手反射的反射弧,图2为F处的放大。回答下列问题:</w:t>
      </w:r>
    </w:p>
    <w:p>
      <w:pPr>
        <w:rPr>
          <w:rFonts w:hint="eastAsia"/>
          <w:szCs w:val="22"/>
        </w:rPr>
      </w:pPr>
      <w:r>
        <w:rPr>
          <w:szCs w:val="22"/>
        </w:rPr>
        <w:drawing>
          <wp:inline distT="0" distB="0" distL="0" distR="0">
            <wp:extent cx="2910840" cy="1211580"/>
            <wp:effectExtent l="0" t="0" r="3810"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2910840" cy="1211580"/>
                    </a:xfrm>
                    <a:prstGeom prst="rect">
                      <a:avLst/>
                    </a:prstGeom>
                    <a:noFill/>
                    <a:ln>
                      <a:noFill/>
                    </a:ln>
                  </pic:spPr>
                </pic:pic>
              </a:graphicData>
            </a:graphic>
          </wp:inline>
        </w:drawing>
      </w:r>
      <w:r>
        <w:rPr>
          <w:rFonts w:hint="eastAsia"/>
          <w:szCs w:val="22"/>
        </w:rPr>
        <w:t xml:space="preserve"> </w:t>
      </w:r>
    </w:p>
    <w:p>
      <w:pPr>
        <w:rPr>
          <w:rFonts w:hint="eastAsia"/>
          <w:szCs w:val="22"/>
        </w:rPr>
      </w:pPr>
      <w:r>
        <w:rPr>
          <w:rFonts w:hint="eastAsia"/>
          <w:szCs w:val="22"/>
        </w:rPr>
        <w:t>(1)若图1为屈肘反射弧,则其效应器是指_______________________.当手被针刺时会立即缩手,此反射弧中的C是________________;生病挂水，医生用针扎手臂时, 我们一般 会控制手不乱动,这说明_________________________________________________________.</w:t>
      </w:r>
    </w:p>
    <w:p>
      <w:pPr>
        <w:rPr>
          <w:rFonts w:hint="eastAsia"/>
          <w:szCs w:val="22"/>
        </w:rPr>
      </w:pPr>
      <w:r>
        <w:rPr>
          <w:rFonts w:hint="eastAsia"/>
          <w:szCs w:val="22"/>
        </w:rPr>
        <w:t>(2)当A受刺激产生的兴奋传递到图2的①处时,其膜外的电位变化是_____________，产生 .</w:t>
      </w:r>
    </w:p>
    <w:p>
      <w:pPr>
        <w:rPr>
          <w:rFonts w:hint="eastAsia"/>
          <w:szCs w:val="22"/>
        </w:rPr>
      </w:pPr>
      <w:r>
        <w:rPr>
          <w:rFonts w:hint="eastAsia"/>
          <w:szCs w:val="22"/>
        </w:rPr>
        <w:t>这种变化的主要原因是______________________________________________________.</w:t>
      </w:r>
    </w:p>
    <w:p>
      <w:pPr>
        <w:rPr>
          <w:rFonts w:hint="eastAsia"/>
          <w:szCs w:val="22"/>
        </w:rPr>
      </w:pPr>
      <w:r>
        <w:rPr>
          <w:rFonts w:hint="eastAsia"/>
          <w:szCs w:val="22"/>
        </w:rPr>
        <w:t>(3)③中物质经释放作用于⑥时,是否一定引起⑥产 生动作电位.并说明原因_____________</w:t>
      </w:r>
    </w:p>
    <w:p>
      <w:pPr>
        <w:rPr>
          <w:rFonts w:hint="eastAsia"/>
          <w:szCs w:val="22"/>
        </w:rPr>
      </w:pPr>
      <w:r>
        <w:rPr>
          <w:rFonts w:hint="eastAsia"/>
          <w:szCs w:val="22"/>
        </w:rPr>
        <w:t>____________________________________________________.</w:t>
      </w:r>
    </w:p>
    <w:p>
      <w:pPr>
        <w:rPr>
          <w:rFonts w:hint="eastAsia"/>
          <w:szCs w:val="22"/>
        </w:rPr>
      </w:pPr>
      <w:r>
        <w:rPr>
          <w:rFonts w:hint="eastAsia"/>
          <w:szCs w:val="22"/>
        </w:rPr>
        <w:t>(4)2020年3月6日,某26岁国际象棋手因吸食过量“笑气”(一氧化二氮)而窒息死亡.吸.</w:t>
      </w:r>
    </w:p>
    <w:p>
      <w:pPr>
        <w:rPr>
          <w:rFonts w:hint="eastAsia"/>
          <w:szCs w:val="22"/>
        </w:rPr>
      </w:pPr>
      <w:r>
        <w:rPr>
          <w:rFonts w:hint="eastAsia"/>
          <w:szCs w:val="22"/>
        </w:rPr>
        <w:t>人“笑气”会产生失控的笑声和欣喜若狂的感觉。笑气具有轻微的麻醉作用。研究表明</w:t>
      </w:r>
    </w:p>
    <w:p>
      <w:pPr>
        <w:rPr>
          <w:rFonts w:hint="eastAsia"/>
          <w:szCs w:val="22"/>
        </w:rPr>
      </w:pPr>
      <w:r>
        <w:rPr>
          <w:rFonts w:hint="eastAsia"/>
          <w:szCs w:val="22"/>
        </w:rPr>
        <w:t>“笑气”是通过抑制中枢神经系统兴奋性神经递质的释放而产生药理作用的。请利用多</w:t>
      </w:r>
    </w:p>
    <w:p>
      <w:pPr>
        <w:rPr>
          <w:rFonts w:hint="eastAsia"/>
          <w:szCs w:val="22"/>
        </w:rPr>
      </w:pPr>
      <w:r>
        <w:rPr>
          <w:rFonts w:hint="eastAsia"/>
          <w:szCs w:val="22"/>
        </w:rPr>
        <w:t>个小鼠离体的反射弧设计实验来验证该结论:__________________________________</w:t>
      </w:r>
    </w:p>
    <w:p>
      <w:pPr>
        <w:rPr>
          <w:rFonts w:hint="eastAsia"/>
          <w:szCs w:val="22"/>
        </w:rPr>
      </w:pPr>
      <w:r>
        <w:rPr>
          <w:rFonts w:hint="eastAsia"/>
          <w:szCs w:val="22"/>
        </w:rPr>
        <w:t>_________________________________________________________(写出实验思路即可)。</w:t>
      </w:r>
    </w:p>
    <w:p>
      <w:pPr>
        <w:rPr>
          <w:rFonts w:hint="eastAsia"/>
          <w:szCs w:val="22"/>
        </w:rPr>
      </w:pPr>
      <w:r>
        <w:rPr>
          <w:rFonts w:hint="eastAsia"/>
          <w:szCs w:val="22"/>
        </w:rPr>
        <w:t>27.(9分)冬泳能强身健体，被誉为“勇敢者的运动”，正在被越来越多的人所接受,成为一种时尚的锻炼方式。冬泳能增强血管弹性,所以冬泳也叫“血管体操"。下图表示冬泳爱好者在</w:t>
      </w:r>
    </w:p>
    <w:p>
      <w:pPr>
        <w:rPr>
          <w:rFonts w:hint="eastAsia"/>
          <w:szCs w:val="22"/>
        </w:rPr>
      </w:pPr>
      <w:r>
        <w:rPr>
          <w:rFonts w:hint="eastAsia"/>
          <w:szCs w:val="22"/>
        </w:rPr>
        <w:t>游泳过程中机体内生命活动调节的部分途径.回答下列问题:</w:t>
      </w:r>
    </w:p>
    <w:p>
      <w:pPr>
        <w:rPr>
          <w:rFonts w:hint="eastAsia"/>
          <w:szCs w:val="22"/>
        </w:rPr>
      </w:pPr>
      <w:r>
        <w:rPr>
          <w:szCs w:val="22"/>
        </w:rPr>
        <w:drawing>
          <wp:inline distT="0" distB="0" distL="0" distR="0">
            <wp:extent cx="3291840" cy="883920"/>
            <wp:effectExtent l="0" t="0" r="3810" b="1143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3291840" cy="883920"/>
                    </a:xfrm>
                    <a:prstGeom prst="rect">
                      <a:avLst/>
                    </a:prstGeom>
                    <a:noFill/>
                    <a:ln>
                      <a:noFill/>
                    </a:ln>
                  </pic:spPr>
                </pic:pic>
              </a:graphicData>
            </a:graphic>
          </wp:inline>
        </w:drawing>
      </w:r>
    </w:p>
    <w:p>
      <w:pPr>
        <w:rPr>
          <w:rFonts w:hint="eastAsia"/>
          <w:szCs w:val="22"/>
        </w:rPr>
      </w:pPr>
      <w:r>
        <w:rPr>
          <w:rFonts w:hint="eastAsia"/>
          <w:szCs w:val="22"/>
        </w:rPr>
        <w:t>(1)刚人冰冷的水中时,寒冷刺激主要分布在___________________的温度感受器产生兴奋,并经过程①传导到下丘脑,从而引起③④⑥途径的发生,该过程的调节方式是________________</w:t>
      </w:r>
    </w:p>
    <w:p>
      <w:pPr>
        <w:rPr>
          <w:rFonts w:hint="eastAsia"/>
          <w:szCs w:val="22"/>
        </w:rPr>
      </w:pPr>
      <w:r>
        <w:rPr>
          <w:rFonts w:hint="eastAsia"/>
          <w:szCs w:val="22"/>
        </w:rPr>
        <w:t>过程③产生的激素只能作用于垂体的原因是___________________________.</w:t>
      </w:r>
    </w:p>
    <w:p>
      <w:pPr>
        <w:rPr>
          <w:rFonts w:hint="eastAsia"/>
          <w:szCs w:val="22"/>
        </w:rPr>
      </w:pPr>
      <w:r>
        <w:rPr>
          <w:rFonts w:hint="eastAsia"/>
          <w:szCs w:val="22"/>
        </w:rPr>
        <w:t>(2)在游泳过程中,游泳者心跳会加速.此时下丘脑通过途径⑦作用于内分泌腺的信息分子</w:t>
      </w:r>
    </w:p>
    <w:p>
      <w:pPr>
        <w:rPr>
          <w:rFonts w:hint="eastAsia"/>
          <w:szCs w:val="22"/>
        </w:rPr>
      </w:pPr>
      <w:r>
        <w:rPr>
          <w:rFonts w:hint="eastAsia"/>
          <w:szCs w:val="22"/>
        </w:rPr>
        <w:t>是______________,导致该内分泌腺分泌的_____________增多。运动结束后一段时间心跳</w:t>
      </w:r>
    </w:p>
    <w:p>
      <w:pPr>
        <w:rPr>
          <w:rFonts w:hint="eastAsia"/>
          <w:szCs w:val="22"/>
        </w:rPr>
      </w:pPr>
      <w:r>
        <w:rPr>
          <w:rFonts w:hint="eastAsia"/>
          <w:szCs w:val="22"/>
        </w:rPr>
        <w:t>速度仍比较快.这体现了体液调节具有___________________________的特点。</w:t>
      </w:r>
    </w:p>
    <w:p>
      <w:pPr>
        <w:rPr>
          <w:rFonts w:hint="eastAsia"/>
          <w:szCs w:val="22"/>
        </w:rPr>
      </w:pPr>
      <w:r>
        <w:rPr>
          <w:rFonts w:hint="eastAsia"/>
          <w:szCs w:val="22"/>
        </w:rPr>
        <w:t>(3)在运动过程中,由于机体大量出汗会导致大脑皮层产生_________________;此时下丘脑通过途径______________调节机体中的水平衡。该过程中产生的激素及作用是___________</w:t>
      </w:r>
    </w:p>
    <w:p>
      <w:pPr>
        <w:rPr>
          <w:rFonts w:hint="eastAsia"/>
          <w:szCs w:val="22"/>
        </w:rPr>
      </w:pPr>
      <w:r>
        <w:rPr>
          <w:rFonts w:hint="eastAsia"/>
          <w:szCs w:val="22"/>
        </w:rPr>
        <w:t>_______________________,从而维持机体水平衡。</w:t>
      </w:r>
    </w:p>
    <w:p>
      <w:pPr>
        <w:rPr>
          <w:rFonts w:hint="eastAsia"/>
          <w:szCs w:val="22"/>
        </w:rPr>
      </w:pPr>
      <w:r>
        <w:rPr>
          <w:rFonts w:hint="eastAsia"/>
          <w:szCs w:val="22"/>
        </w:rPr>
        <w:t>28.(7分)某生物兴趣小组用生长素(IAA)和赤霉素(GA)处理豌豆的完整幼苗和去顶幼苗,一</w:t>
      </w:r>
    </w:p>
    <w:p>
      <w:pPr>
        <w:rPr>
          <w:rFonts w:hint="eastAsia"/>
          <w:szCs w:val="22"/>
        </w:rPr>
      </w:pPr>
      <w:r>
        <w:rPr>
          <w:rFonts w:hint="eastAsia"/>
          <w:szCs w:val="22"/>
        </w:rPr>
        <w:t>段时间后测得不同条件下两种豌豆幼苗的伸长量，结果如下表所示。回答下列问题:</w:t>
      </w:r>
    </w:p>
    <w:p>
      <w:pPr>
        <w:rPr>
          <w:rFonts w:hint="eastAsia"/>
          <w:szCs w:val="22"/>
        </w:rPr>
      </w:pPr>
      <w:r>
        <w:rPr>
          <w:szCs w:val="22"/>
        </w:rPr>
        <w:drawing>
          <wp:inline distT="0" distB="0" distL="0" distR="0">
            <wp:extent cx="5387340" cy="601980"/>
            <wp:effectExtent l="0" t="0" r="3810" b="762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5387340" cy="601980"/>
                    </a:xfrm>
                    <a:prstGeom prst="rect">
                      <a:avLst/>
                    </a:prstGeom>
                    <a:noFill/>
                    <a:ln>
                      <a:noFill/>
                    </a:ln>
                  </pic:spPr>
                </pic:pic>
              </a:graphicData>
            </a:graphic>
          </wp:inline>
        </w:drawing>
      </w:r>
      <w:r>
        <w:rPr>
          <w:rFonts w:hint="eastAsia"/>
          <w:szCs w:val="22"/>
        </w:rPr>
        <w:t xml:space="preserve"> (1)该兴趣小组探究的实验课题是_________________________________.</w:t>
      </w:r>
    </w:p>
    <w:p>
      <w:pPr>
        <w:rPr>
          <w:rFonts w:hint="eastAsia"/>
          <w:szCs w:val="22"/>
        </w:rPr>
      </w:pPr>
      <w:r>
        <w:rPr>
          <w:rFonts w:hint="eastAsia"/>
          <w:szCs w:val="22"/>
        </w:rPr>
        <w:t>(2)完整幼苗与去顶幼苗实验结果存在差异的主要原因是________________________.</w:t>
      </w:r>
    </w:p>
    <w:p>
      <w:pPr>
        <w:rPr>
          <w:rFonts w:hint="eastAsia"/>
          <w:szCs w:val="22"/>
        </w:rPr>
      </w:pPr>
      <w:r>
        <w:rPr>
          <w:rFonts w:hint="eastAsia"/>
          <w:szCs w:val="22"/>
        </w:rPr>
        <w:t>IAA和GA通过促进_________________而使豌豆幼苗伸长的。去顶幼苗实验组中,IAA和GA</w:t>
      </w:r>
    </w:p>
    <w:p>
      <w:pPr>
        <w:rPr>
          <w:rFonts w:hint="eastAsia"/>
          <w:szCs w:val="22"/>
        </w:rPr>
      </w:pPr>
      <w:r>
        <w:rPr>
          <w:rFonts w:hint="eastAsia"/>
          <w:szCs w:val="22"/>
        </w:rPr>
        <w:t>对豌豆幼苗伸长生长具有_________________作用。</w:t>
      </w:r>
    </w:p>
    <w:p>
      <w:pPr>
        <w:rPr>
          <w:rFonts w:hint="eastAsia"/>
          <w:szCs w:val="22"/>
        </w:rPr>
      </w:pPr>
      <w:r>
        <w:rPr>
          <w:rFonts w:hint="eastAsia"/>
          <w:szCs w:val="22"/>
        </w:rPr>
        <w:t>(3)若要探究GA促进完整幼苗生长的最适浓度,在进行正式实验探究时,可先做一个__________. ,以便为正式实验摸索条件。请写出正式实验的实验思路及结论:______________</w:t>
      </w:r>
    </w:p>
    <w:p>
      <w:pPr>
        <w:rPr>
          <w:rFonts w:hint="eastAsia"/>
          <w:szCs w:val="22"/>
        </w:rPr>
      </w:pPr>
      <w:r>
        <w:rPr>
          <w:rFonts w:hint="eastAsia"/>
          <w:szCs w:val="22"/>
        </w:rPr>
        <w:t>_________________________________________________________________________.</w:t>
      </w:r>
    </w:p>
    <w:p>
      <w:pPr>
        <w:rPr>
          <w:rFonts w:hint="eastAsia"/>
          <w:szCs w:val="22"/>
        </w:rPr>
      </w:pPr>
      <w:r>
        <w:rPr>
          <w:rFonts w:hint="eastAsia"/>
          <w:szCs w:val="22"/>
        </w:rPr>
        <w:t>29.(8分)野兔繁育力强，啃食牧草,还会打洞破坏水源，对草场的破坏</w:t>
      </w:r>
    </w:p>
    <w:p>
      <w:pPr>
        <w:rPr>
          <w:rFonts w:hint="eastAsia"/>
          <w:szCs w:val="22"/>
        </w:rPr>
      </w:pPr>
      <w:r>
        <w:rPr>
          <w:szCs w:val="22"/>
        </w:rPr>
        <w:drawing>
          <wp:anchor distT="0" distB="0" distL="114300" distR="114300" simplePos="0" relativeHeight="251664384" behindDoc="1" locked="0" layoutInCell="1" allowOverlap="1">
            <wp:simplePos x="0" y="0"/>
            <wp:positionH relativeFrom="column">
              <wp:posOffset>4799965</wp:posOffset>
            </wp:positionH>
            <wp:positionV relativeFrom="paragraph">
              <wp:posOffset>29845</wp:posOffset>
            </wp:positionV>
            <wp:extent cx="1390650" cy="1076325"/>
            <wp:effectExtent l="0" t="0" r="0" b="9525"/>
            <wp:wrapTight wrapText="bothSides">
              <wp:wrapPolygon>
                <wp:start x="0" y="0"/>
                <wp:lineTo x="0" y="21409"/>
                <wp:lineTo x="21304" y="21409"/>
                <wp:lineTo x="21304" y="0"/>
                <wp:lineTo x="0" y="0"/>
              </wp:wrapPolygon>
            </wp:wrapTight>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390650" cy="1076325"/>
                    </a:xfrm>
                    <a:prstGeom prst="rect">
                      <a:avLst/>
                    </a:prstGeom>
                    <a:noFill/>
                    <a:ln>
                      <a:noFill/>
                    </a:ln>
                  </pic:spPr>
                </pic:pic>
              </a:graphicData>
            </a:graphic>
          </wp:anchor>
        </w:drawing>
      </w:r>
      <w:r>
        <w:rPr>
          <w:rFonts w:hint="eastAsia"/>
          <w:szCs w:val="22"/>
        </w:rPr>
        <w:t>性很大。为了控制野兔数量,科学家对某草场的野兔做了调查,其</w:t>
      </w:r>
    </w:p>
    <w:p>
      <w:pPr>
        <w:rPr>
          <w:rFonts w:hint="eastAsia"/>
          <w:szCs w:val="22"/>
        </w:rPr>
      </w:pPr>
      <w:r>
        <w:rPr>
          <w:rFonts w:hint="eastAsia"/>
          <w:szCs w:val="22"/>
        </w:rPr>
        <w:t>某年度的年龄组成曲线如图所示。回答下列问题:</w:t>
      </w:r>
    </w:p>
    <w:p>
      <w:pPr>
        <w:rPr>
          <w:rFonts w:hint="eastAsia"/>
          <w:szCs w:val="22"/>
        </w:rPr>
      </w:pPr>
      <w:r>
        <w:rPr>
          <w:rFonts w:hint="eastAsia"/>
          <w:szCs w:val="22"/>
        </w:rPr>
        <w:t>(1)调查野兔种群数量常采用标志重捕法的原因是________，若调查期间,野兔感染某种病毒而大量死亡,则调查结果与实际值相比会偏___________________.</w:t>
      </w:r>
    </w:p>
    <w:p>
      <w:pPr>
        <w:rPr>
          <w:rFonts w:hint="eastAsia"/>
          <w:szCs w:val="22"/>
        </w:rPr>
      </w:pPr>
      <w:r>
        <w:rPr>
          <w:rFonts w:hint="eastAsia"/>
          <w:szCs w:val="22"/>
        </w:rPr>
        <w:t>(2)未来该野兔种群的数量会________ ( 填“增加”“不变”或“减少”) ,判断依据是_____________________________.</w:t>
      </w:r>
    </w:p>
    <w:p>
      <w:pPr>
        <w:rPr>
          <w:rFonts w:hint="eastAsia"/>
          <w:szCs w:val="22"/>
        </w:rPr>
      </w:pPr>
      <w:r>
        <w:rPr>
          <w:rFonts w:hint="eastAsia"/>
          <w:szCs w:val="22"/>
        </w:rPr>
        <w:t>(3)若向该地区引进--定数量的狼，则野兔种群数量的K值将___________,。狼根据野兔的</w:t>
      </w:r>
    </w:p>
    <w:p>
      <w:pPr>
        <w:rPr>
          <w:rFonts w:hint="eastAsia"/>
          <w:szCs w:val="22"/>
        </w:rPr>
      </w:pPr>
      <w:r>
        <w:rPr>
          <w:rFonts w:hint="eastAsia"/>
          <w:szCs w:val="22"/>
        </w:rPr>
        <w:t>“气味”捕食兔.兔看到狼就躲避逃跑.狼和兔利用的信息分别属于_____________信息.这体</w:t>
      </w:r>
    </w:p>
    <w:p>
      <w:pPr>
        <w:rPr>
          <w:rFonts w:hint="eastAsia"/>
          <w:szCs w:val="22"/>
        </w:rPr>
      </w:pPr>
      <w:r>
        <w:rPr>
          <w:rFonts w:hint="eastAsia"/>
          <w:szCs w:val="22"/>
        </w:rPr>
        <w:t>现了生态系统中信息传递具有。__________________________</w:t>
      </w:r>
    </w:p>
    <w:p>
      <w:pPr>
        <w:rPr>
          <w:rFonts w:hint="eastAsia"/>
          <w:szCs w:val="22"/>
        </w:rPr>
      </w:pPr>
      <w:r>
        <w:rPr>
          <w:szCs w:val="22"/>
        </w:rPr>
        <w:drawing>
          <wp:anchor distT="0" distB="0" distL="114300" distR="114300" simplePos="0" relativeHeight="251665408" behindDoc="1" locked="0" layoutInCell="1" allowOverlap="1">
            <wp:simplePos x="0" y="0"/>
            <wp:positionH relativeFrom="column">
              <wp:posOffset>4647565</wp:posOffset>
            </wp:positionH>
            <wp:positionV relativeFrom="paragraph">
              <wp:posOffset>19050</wp:posOffset>
            </wp:positionV>
            <wp:extent cx="1543050" cy="952500"/>
            <wp:effectExtent l="0" t="0" r="0" b="0"/>
            <wp:wrapTight wrapText="bothSides">
              <wp:wrapPolygon>
                <wp:start x="0" y="0"/>
                <wp:lineTo x="0" y="21168"/>
                <wp:lineTo x="21333" y="21168"/>
                <wp:lineTo x="21333" y="0"/>
                <wp:lineTo x="0" y="0"/>
              </wp:wrapPolygon>
            </wp:wrapTight>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543050" cy="952500"/>
                    </a:xfrm>
                    <a:prstGeom prst="rect">
                      <a:avLst/>
                    </a:prstGeom>
                    <a:noFill/>
                    <a:ln>
                      <a:noFill/>
                    </a:ln>
                  </pic:spPr>
                </pic:pic>
              </a:graphicData>
            </a:graphic>
          </wp:anchor>
        </w:drawing>
      </w:r>
      <w:r>
        <w:rPr>
          <w:rFonts w:hint="eastAsia"/>
          <w:szCs w:val="22"/>
        </w:rPr>
        <w:t>__________________功能。</w:t>
      </w:r>
    </w:p>
    <w:p>
      <w:pPr>
        <w:rPr>
          <w:rFonts w:hint="eastAsia"/>
          <w:szCs w:val="22"/>
        </w:rPr>
      </w:pPr>
      <w:r>
        <w:rPr>
          <w:rFonts w:hint="eastAsia"/>
          <w:szCs w:val="22"/>
        </w:rPr>
        <w:t>(4)如图为自然生态系统中野兔种群数量的增长速率曲线。野兔的皮毛可作为制作服装的原材料，兔肉可为人们食用。若人类要持续尽可能多地收获该种野兔，则应在图中__________点对应的种群数量时开始捕获最适宜。</w:t>
      </w:r>
    </w:p>
    <w:p>
      <w:pPr>
        <w:rPr>
          <w:rFonts w:hint="eastAsia"/>
          <w:szCs w:val="22"/>
        </w:rPr>
      </w:pPr>
    </w:p>
    <w:p>
      <w:pPr>
        <w:rPr>
          <w:rFonts w:hint="eastAsia"/>
          <w:szCs w:val="22"/>
        </w:rPr>
      </w:pPr>
      <w:r>
        <w:rPr>
          <w:rFonts w:hint="eastAsia"/>
          <w:szCs w:val="22"/>
        </w:rPr>
        <w:t>30.(8分)为了探究酵母菌种群数量的动态变化,某同学按下表完成了有关实验,并定期采用血</w:t>
      </w:r>
    </w:p>
    <w:p>
      <w:pPr>
        <w:rPr>
          <w:rFonts w:hint="eastAsia"/>
          <w:szCs w:val="22"/>
        </w:rPr>
      </w:pPr>
      <w:r>
        <w:rPr>
          <w:rFonts w:hint="eastAsia"/>
          <w:szCs w:val="22"/>
        </w:rPr>
        <w:t>球计数板( 16X25.容纳液体的总体积为0. 1 mm</w:t>
      </w:r>
      <w:r>
        <w:rPr>
          <w:rFonts w:hint="eastAsia"/>
          <w:szCs w:val="22"/>
          <w:vertAlign w:val="superscript"/>
        </w:rPr>
        <w:t>3</w:t>
      </w:r>
      <w:r>
        <w:rPr>
          <w:rFonts w:hint="eastAsia"/>
          <w:szCs w:val="22"/>
        </w:rPr>
        <w:t>)对酵母菌进行计数.计数室的某-个小方</w:t>
      </w:r>
    </w:p>
    <w:p>
      <w:pPr>
        <w:rPr>
          <w:rFonts w:hint="eastAsia"/>
          <w:szCs w:val="22"/>
        </w:rPr>
      </w:pPr>
      <w:r>
        <w:rPr>
          <w:rFonts w:hint="eastAsia"/>
          <w:szCs w:val="22"/>
        </w:rPr>
        <w:t>格中酵母菌如图1分布。1号试管第5天时数量达到最大,第6天实验结束。图2为酵母菌</w:t>
      </w:r>
    </w:p>
    <w:p>
      <w:pPr>
        <w:rPr>
          <w:rFonts w:hint="eastAsia"/>
          <w:szCs w:val="22"/>
        </w:rPr>
      </w:pPr>
      <w:r>
        <w:rPr>
          <w:rFonts w:hint="eastAsia"/>
          <w:szCs w:val="22"/>
        </w:rPr>
        <w:t>培养过程中出生率和死亡率的变化曲线。回答下列问题:</w:t>
      </w:r>
    </w:p>
    <w:p>
      <w:pPr>
        <w:rPr>
          <w:rFonts w:hint="eastAsia"/>
          <w:szCs w:val="22"/>
        </w:rPr>
      </w:pPr>
      <w:r>
        <w:rPr>
          <w:szCs w:val="22"/>
        </w:rPr>
        <w:drawing>
          <wp:inline distT="0" distB="0" distL="0" distR="0">
            <wp:extent cx="4892040" cy="1973580"/>
            <wp:effectExtent l="0" t="0" r="3810"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4892040" cy="1973580"/>
                    </a:xfrm>
                    <a:prstGeom prst="rect">
                      <a:avLst/>
                    </a:prstGeom>
                    <a:noFill/>
                    <a:ln>
                      <a:noFill/>
                    </a:ln>
                  </pic:spPr>
                </pic:pic>
              </a:graphicData>
            </a:graphic>
          </wp:inline>
        </w:drawing>
      </w:r>
      <w:r>
        <w:rPr>
          <w:rFonts w:hint="eastAsia"/>
          <w:szCs w:val="22"/>
        </w:rPr>
        <w:t xml:space="preserve"> </w:t>
      </w:r>
    </w:p>
    <w:p>
      <w:pPr>
        <w:rPr>
          <w:rFonts w:hint="eastAsia"/>
          <w:szCs w:val="22"/>
        </w:rPr>
      </w:pPr>
      <w:r>
        <w:rPr>
          <w:rFonts w:hint="eastAsia"/>
          <w:szCs w:val="22"/>
        </w:rPr>
        <w:t>(1)请为该同学的实验探究拟一个课题:______________________________.</w:t>
      </w:r>
    </w:p>
    <w:p>
      <w:pPr>
        <w:rPr>
          <w:rFonts w:hint="eastAsia"/>
          <w:szCs w:val="22"/>
        </w:rPr>
      </w:pPr>
      <w:r>
        <w:rPr>
          <w:rFonts w:hint="eastAsia"/>
          <w:szCs w:val="22"/>
        </w:rPr>
        <w:t>(2)取1mL酵母菌培养液稀释10倍后进行计数,向计数室滴加稀释培养液时的操作是</w:t>
      </w:r>
    </w:p>
    <w:p>
      <w:pPr>
        <w:rPr>
          <w:rFonts w:hint="eastAsia"/>
          <w:szCs w:val="22"/>
        </w:rPr>
      </w:pPr>
      <w:r>
        <w:rPr>
          <w:rFonts w:hint="eastAsia"/>
          <w:szCs w:val="22"/>
        </w:rPr>
        <w:t>__________________________________________________;计数时,图1中小方格的</w:t>
      </w:r>
    </w:p>
    <w:p>
      <w:pPr>
        <w:rPr>
          <w:rFonts w:hint="eastAsia"/>
          <w:szCs w:val="22"/>
        </w:rPr>
      </w:pPr>
      <w:r>
        <w:rPr>
          <w:rFonts w:hint="eastAsia"/>
          <w:szCs w:val="22"/>
        </w:rPr>
        <w:t>酵母菌数应计为_______________个;此时1mL培养液中有酵母菌约_________个;若小方</w:t>
      </w:r>
    </w:p>
    <w:p>
      <w:pPr>
        <w:rPr>
          <w:rFonts w:hint="eastAsia"/>
          <w:szCs w:val="22"/>
        </w:rPr>
      </w:pPr>
      <w:r>
        <w:rPr>
          <w:rFonts w:hint="eastAsia"/>
          <w:szCs w:val="22"/>
        </w:rPr>
        <w:t>格中的酵母菌数量太多,很难数清.此时可进行的操作是___________________.</w:t>
      </w:r>
    </w:p>
    <w:p>
      <w:pPr>
        <w:rPr>
          <w:rFonts w:hint="eastAsia"/>
          <w:szCs w:val="22"/>
        </w:rPr>
      </w:pPr>
      <w:r>
        <w:rPr>
          <w:rFonts w:hint="eastAsia"/>
          <w:szCs w:val="22"/>
        </w:rPr>
        <w:t>(3)1号试管第5天酵母菌数量达到最大时对应于图2中的___________点;酵母菌种群增长</w:t>
      </w:r>
    </w:p>
    <w:p>
      <w:pPr>
        <w:rPr>
          <w:szCs w:val="22"/>
        </w:rPr>
      </w:pPr>
      <w:r>
        <w:rPr>
          <w:rFonts w:hint="eastAsia"/>
          <w:szCs w:val="22"/>
        </w:rPr>
        <w:t>速率最快时对应________________点。 若在第6天更换培养基，则1号试管中酶母菌是否会呈“J”型曲线增长,并说明原因.________________________________________________.</w:t>
      </w:r>
    </w:p>
    <w:p>
      <w:pPr>
        <w:widowControl/>
        <w:jc w:val="left"/>
        <w:rPr>
          <w:rFonts w:ascii="Times New Roman" w:hAnsi="Times New Roman"/>
          <w:b/>
          <w:sz w:val="30"/>
          <w:szCs w:val="30"/>
        </w:rPr>
      </w:pPr>
      <w:r>
        <w:rPr>
          <w:rFonts w:ascii="Times New Roman" w:hAnsi="Times New Roman"/>
          <w:b/>
          <w:sz w:val="30"/>
          <w:szCs w:val="30"/>
        </w:rPr>
        <w:br w:type="page"/>
      </w:r>
    </w:p>
    <w:p>
      <w:pPr>
        <w:tabs>
          <w:tab w:val="left" w:pos="2730"/>
          <w:tab w:val="left" w:pos="5040"/>
          <w:tab w:val="left" w:pos="7350"/>
        </w:tabs>
        <w:spacing w:line="360" w:lineRule="auto"/>
        <w:jc w:val="center"/>
        <w:rPr>
          <w:rFonts w:ascii="Times New Roman" w:hAnsi="Times New Roman"/>
          <w:b/>
          <w:sz w:val="30"/>
          <w:szCs w:val="30"/>
        </w:rPr>
      </w:pPr>
      <w:r>
        <w:rPr>
          <w:rFonts w:hint="eastAsia" w:ascii="Times New Roman" w:hAnsi="Times New Roman"/>
          <w:b/>
          <w:sz w:val="30"/>
          <w:szCs w:val="30"/>
        </w:rPr>
        <w:t>名校联盟2020～2021学年高二12月联考·生物试卷</w:t>
      </w:r>
    </w:p>
    <w:p>
      <w:pPr>
        <w:tabs>
          <w:tab w:val="left" w:pos="2730"/>
          <w:tab w:val="left" w:pos="5040"/>
          <w:tab w:val="left" w:pos="7350"/>
        </w:tabs>
        <w:spacing w:line="360" w:lineRule="auto"/>
        <w:jc w:val="center"/>
        <w:rPr>
          <w:rFonts w:ascii="Times New Roman" w:hAnsi="Times New Roman"/>
          <w:b/>
          <w:sz w:val="32"/>
          <w:szCs w:val="32"/>
        </w:rPr>
      </w:pPr>
      <w:r>
        <w:rPr>
          <w:rFonts w:hint="eastAsia" w:ascii="Times New Roman" w:hAnsi="Times New Roman"/>
          <w:b/>
          <w:sz w:val="32"/>
          <w:szCs w:val="32"/>
        </w:rPr>
        <w:t>参考答案、提示及评分细则</w:t>
      </w:r>
    </w:p>
    <w:p>
      <w:pPr>
        <w:tabs>
          <w:tab w:val="left" w:pos="2730"/>
          <w:tab w:val="left" w:pos="5040"/>
          <w:tab w:val="left" w:pos="7350"/>
        </w:tabs>
        <w:spacing w:line="360" w:lineRule="auto"/>
        <w:ind w:left="315" w:hanging="315" w:hangingChars="150"/>
        <w:rPr>
          <w:rFonts w:ascii="Times New Roman" w:hAnsi="Times New Roman"/>
          <w:szCs w:val="21"/>
        </w:rPr>
      </w:pPr>
      <w:r>
        <w:rPr>
          <w:rFonts w:hint="eastAsia" w:ascii="Times New Roman" w:hAnsi="Times New Roman"/>
          <w:szCs w:val="21"/>
        </w:rPr>
        <w:t>1．C  遗传物质存在于细胞中，保持人体基因的稳定性及正常表达不属于内环境稳态的表现，C错误。</w:t>
      </w:r>
    </w:p>
    <w:p>
      <w:pPr>
        <w:tabs>
          <w:tab w:val="left" w:pos="2730"/>
          <w:tab w:val="left" w:pos="5040"/>
          <w:tab w:val="left" w:pos="7350"/>
        </w:tabs>
        <w:spacing w:line="360" w:lineRule="auto"/>
        <w:ind w:left="315" w:hanging="315" w:hangingChars="150"/>
        <w:rPr>
          <w:rFonts w:ascii="Times New Roman" w:hAnsi="Times New Roman"/>
          <w:szCs w:val="21"/>
        </w:rPr>
      </w:pPr>
      <w:r>
        <w:rPr>
          <w:rFonts w:hint="eastAsia" w:ascii="Times New Roman" w:hAnsi="Times New Roman"/>
          <w:szCs w:val="21"/>
        </w:rPr>
        <w:t>2．D  图中a为细胞内液，b为组织液，c为淋巴，d为血浆。a中的成分和含量与b、c、d的差别较大，如呼吸酶、糖原等只存在于细胞内液中，A错误；</w:t>
      </w:r>
    </w:p>
    <w:p>
      <w:pPr>
        <w:tabs>
          <w:tab w:val="left" w:pos="2730"/>
          <w:tab w:val="left" w:pos="5040"/>
          <w:tab w:val="left" w:pos="7350"/>
        </w:tabs>
        <w:spacing w:line="360" w:lineRule="auto"/>
        <w:ind w:left="315" w:leftChars="150"/>
        <w:rPr>
          <w:rFonts w:ascii="Times New Roman" w:hAnsi="Times New Roman"/>
          <w:szCs w:val="21"/>
        </w:rPr>
      </w:pPr>
      <w:r>
        <w:rPr>
          <w:rFonts w:hint="eastAsia" w:ascii="Times New Roman" w:hAnsi="Times New Roman"/>
          <w:szCs w:val="21"/>
        </w:rPr>
        <w:t>b、c、d的渗透压90%以上来自</w:t>
      </w:r>
      <w:r>
        <w:rPr>
          <w:rFonts w:ascii="Times New Roman" w:hAnsi="Times New Roman"/>
          <w:position w:val="-6"/>
          <w:szCs w:val="21"/>
        </w:rPr>
        <w:object>
          <v:shape id="_x0000_i1025" o:spt="75" type="#_x0000_t75" style="height:16.2pt;width:22.8pt;" o:ole="t" filled="f" o:preferrelative="t" stroked="f" coordsize="21600,21600">
            <v:path/>
            <v:fill on="f" focussize="0,0"/>
            <v:stroke on="f" joinstyle="miter"/>
            <v:imagedata r:id="rId20" o:title=""/>
            <o:lock v:ext="edit" aspectratio="t"/>
            <w10:wrap type="none"/>
            <w10:anchorlock/>
          </v:shape>
          <o:OLEObject Type="Embed" ProgID="Equation.DSMT4" ShapeID="_x0000_i1025" DrawAspect="Content" ObjectID="_1468075725" r:id="rId19">
            <o:LockedField>false</o:LockedField>
          </o:OLEObject>
        </w:object>
      </w:r>
      <w:r>
        <w:rPr>
          <w:rFonts w:hint="eastAsia" w:ascii="Times New Roman" w:hAnsi="Times New Roman"/>
          <w:szCs w:val="21"/>
        </w:rPr>
        <w:t>和</w:t>
      </w:r>
      <w:r>
        <w:rPr>
          <w:rFonts w:ascii="Times New Roman" w:hAnsi="Times New Roman"/>
          <w:position w:val="-6"/>
          <w:szCs w:val="21"/>
        </w:rPr>
        <w:object>
          <v:shape id="_x0000_i1026" o:spt="75" type="#_x0000_t75" style="height:16.2pt;width:19.2pt;" o:ole="t" filled="f" o:preferrelative="t" stroked="f" coordsize="21600,21600">
            <v:path/>
            <v:fill on="f" focussize="0,0"/>
            <v:stroke on="f" joinstyle="miter"/>
            <v:imagedata r:id="rId22" o:title=""/>
            <o:lock v:ext="edit" aspectratio="t"/>
            <w10:wrap type="none"/>
            <w10:anchorlock/>
          </v:shape>
          <o:OLEObject Type="Embed" ProgID="Equation.DSMT4" ShapeID="_x0000_i1026" DrawAspect="Content" ObjectID="_1468075726" r:id="rId21">
            <o:LockedField>false</o:LockedField>
          </o:OLEObject>
        </w:object>
      </w:r>
      <w:r>
        <w:rPr>
          <w:rFonts w:hint="eastAsia" w:ascii="Times New Roman" w:hAnsi="Times New Roman"/>
          <w:szCs w:val="21"/>
        </w:rPr>
        <w:t>，B错误；</w:t>
      </w:r>
    </w:p>
    <w:p>
      <w:pPr>
        <w:tabs>
          <w:tab w:val="left" w:pos="2730"/>
          <w:tab w:val="left" w:pos="5040"/>
          <w:tab w:val="left" w:pos="7350"/>
        </w:tabs>
        <w:spacing w:line="360" w:lineRule="auto"/>
        <w:ind w:left="315" w:leftChars="150"/>
        <w:rPr>
          <w:rFonts w:ascii="Times New Roman" w:hAnsi="Times New Roman"/>
          <w:szCs w:val="21"/>
        </w:rPr>
      </w:pPr>
      <w:r>
        <w:rPr>
          <w:rFonts w:hint="eastAsia" w:ascii="Times New Roman" w:hAnsi="Times New Roman"/>
          <w:szCs w:val="21"/>
        </w:rPr>
        <w:t>b渗入c的量少于渗入d的量，C错误；</w:t>
      </w:r>
    </w:p>
    <w:p>
      <w:pPr>
        <w:tabs>
          <w:tab w:val="left" w:pos="2730"/>
          <w:tab w:val="left" w:pos="5040"/>
          <w:tab w:val="left" w:pos="7350"/>
        </w:tabs>
        <w:spacing w:line="360" w:lineRule="auto"/>
        <w:ind w:left="315" w:leftChars="150"/>
        <w:rPr>
          <w:rFonts w:ascii="Times New Roman" w:hAnsi="Times New Roman"/>
          <w:szCs w:val="21"/>
        </w:rPr>
      </w:pPr>
      <w:r>
        <w:rPr>
          <w:rFonts w:hint="eastAsia" w:ascii="Times New Roman" w:hAnsi="Times New Roman"/>
          <w:szCs w:val="21"/>
        </w:rPr>
        <w:t>花粉过敏导致毛细血管壁通透性增大，使组织液含量增多，进而导致组织水肿，D正确。</w:t>
      </w:r>
    </w:p>
    <w:p>
      <w:pPr>
        <w:tabs>
          <w:tab w:val="left" w:pos="2730"/>
          <w:tab w:val="left" w:pos="5040"/>
          <w:tab w:val="left" w:pos="7350"/>
        </w:tabs>
        <w:spacing w:line="360" w:lineRule="auto"/>
        <w:ind w:left="315" w:hanging="315" w:hangingChars="150"/>
        <w:rPr>
          <w:rFonts w:ascii="Times New Roman" w:hAnsi="Times New Roman"/>
          <w:szCs w:val="21"/>
        </w:rPr>
      </w:pPr>
      <w:r>
        <w:rPr>
          <w:rFonts w:hint="eastAsia" w:ascii="Times New Roman" w:hAnsi="Times New Roman"/>
          <w:szCs w:val="21"/>
        </w:rPr>
        <w:t>3．C  完成膝跳反射的反射弧由两个神经元组成；兴奋在神经元之间的传递依赖突触结构，在突触处发生电信号→化学信号→电信号的转换，化学信号传递速度较慢，故决定反射时间长短的主要因素是突触数目的多少。</w:t>
      </w:r>
    </w:p>
    <w:p>
      <w:pPr>
        <w:tabs>
          <w:tab w:val="left" w:pos="2730"/>
          <w:tab w:val="left" w:pos="5040"/>
          <w:tab w:val="left" w:pos="7350"/>
        </w:tabs>
        <w:spacing w:line="360" w:lineRule="auto"/>
        <w:ind w:left="315" w:hanging="315" w:hangingChars="150"/>
        <w:rPr>
          <w:rFonts w:ascii="Times New Roman" w:hAnsi="Times New Roman"/>
          <w:szCs w:val="21"/>
        </w:rPr>
      </w:pPr>
      <w:r>
        <w:rPr>
          <w:rFonts w:hint="eastAsia" w:ascii="Times New Roman" w:hAnsi="Times New Roman"/>
          <w:szCs w:val="21"/>
        </w:rPr>
        <w:t>4．C  室外高温作业时，人体毛细血管舒张以增加散热，A错误；</w:t>
      </w:r>
    </w:p>
    <w:p>
      <w:pPr>
        <w:tabs>
          <w:tab w:val="left" w:pos="2730"/>
          <w:tab w:val="left" w:pos="5040"/>
          <w:tab w:val="left" w:pos="7350"/>
        </w:tabs>
        <w:spacing w:line="360" w:lineRule="auto"/>
        <w:ind w:left="315" w:leftChars="150"/>
        <w:rPr>
          <w:rFonts w:ascii="Times New Roman" w:hAnsi="Times New Roman"/>
          <w:szCs w:val="21"/>
        </w:rPr>
      </w:pPr>
      <w:r>
        <w:rPr>
          <w:rFonts w:hint="eastAsia" w:ascii="Times New Roman" w:hAnsi="Times New Roman"/>
          <w:szCs w:val="21"/>
        </w:rPr>
        <w:t>冬季汗腺分泌活动比夏天弱得多，但人体冬天散热量并不小于夏天，B错误；</w:t>
      </w:r>
    </w:p>
    <w:p>
      <w:pPr>
        <w:tabs>
          <w:tab w:val="left" w:pos="2730"/>
          <w:tab w:val="left" w:pos="5040"/>
          <w:tab w:val="left" w:pos="7350"/>
        </w:tabs>
        <w:spacing w:line="360" w:lineRule="auto"/>
        <w:ind w:left="315" w:leftChars="150"/>
        <w:rPr>
          <w:rFonts w:ascii="Times New Roman" w:hAnsi="Times New Roman"/>
          <w:szCs w:val="21"/>
        </w:rPr>
      </w:pPr>
      <w:r>
        <w:rPr>
          <w:rFonts w:hint="eastAsia" w:ascii="Times New Roman" w:hAnsi="Times New Roman"/>
          <w:szCs w:val="21"/>
        </w:rPr>
        <w:t>甲状腺激素的分泌存在分级调节和负反馈调节，向正常小鼠体内注射甲状腺激素，促甲状腺激素的分泌量减少，D错误。</w:t>
      </w:r>
    </w:p>
    <w:p>
      <w:pPr>
        <w:tabs>
          <w:tab w:val="left" w:pos="2730"/>
          <w:tab w:val="left" w:pos="5040"/>
          <w:tab w:val="left" w:pos="7350"/>
        </w:tabs>
        <w:spacing w:line="360" w:lineRule="auto"/>
        <w:ind w:left="315" w:hanging="315" w:hangingChars="150"/>
        <w:rPr>
          <w:rFonts w:ascii="Times New Roman" w:hAnsi="Times New Roman"/>
          <w:szCs w:val="21"/>
        </w:rPr>
      </w:pPr>
      <w:r>
        <w:rPr>
          <w:rFonts w:hint="eastAsia" w:ascii="Times New Roman" w:hAnsi="Times New Roman"/>
          <w:szCs w:val="21"/>
        </w:rPr>
        <w:t>5．C  长时间不进食，胰高血糖素通过促进肝糖原的分解和非糖物质的转化来维持血糖平衡。</w:t>
      </w:r>
    </w:p>
    <w:p>
      <w:pPr>
        <w:tabs>
          <w:tab w:val="left" w:pos="2730"/>
          <w:tab w:val="left" w:pos="5040"/>
          <w:tab w:val="left" w:pos="7350"/>
        </w:tabs>
        <w:spacing w:line="360" w:lineRule="auto"/>
        <w:ind w:left="315" w:hanging="315" w:hangingChars="150"/>
        <w:rPr>
          <w:rFonts w:ascii="Times New Roman" w:hAnsi="Times New Roman"/>
          <w:szCs w:val="21"/>
        </w:rPr>
      </w:pPr>
      <w:r>
        <w:rPr>
          <w:rFonts w:hint="eastAsia" w:ascii="Times New Roman" w:hAnsi="Times New Roman"/>
          <w:szCs w:val="21"/>
        </w:rPr>
        <w:t>6．C  若垂体功能正常，而甲状腺激素偏少，则说明机体发生病变的部位是甲状腺或下丘脑。</w:t>
      </w:r>
    </w:p>
    <w:p>
      <w:pPr>
        <w:tabs>
          <w:tab w:val="left" w:pos="2730"/>
          <w:tab w:val="left" w:pos="5040"/>
          <w:tab w:val="left" w:pos="7350"/>
        </w:tabs>
        <w:spacing w:line="360" w:lineRule="auto"/>
        <w:ind w:left="315" w:hanging="315" w:hangingChars="150"/>
        <w:rPr>
          <w:rFonts w:ascii="Times New Roman" w:hAnsi="Times New Roman"/>
          <w:szCs w:val="21"/>
        </w:rPr>
      </w:pPr>
      <w:r>
        <w:rPr>
          <w:rFonts w:hint="eastAsia" w:ascii="Times New Roman" w:hAnsi="Times New Roman"/>
          <w:szCs w:val="21"/>
        </w:rPr>
        <w:t>7．D  刺激a点引起A的收缩，没有经过完整的反射弧，故不能称为反射，A错误；</w:t>
      </w:r>
    </w:p>
    <w:p>
      <w:pPr>
        <w:tabs>
          <w:tab w:val="left" w:pos="2730"/>
          <w:tab w:val="left" w:pos="5040"/>
          <w:tab w:val="left" w:pos="7350"/>
        </w:tabs>
        <w:spacing w:line="360" w:lineRule="auto"/>
        <w:ind w:left="315" w:leftChars="150"/>
        <w:rPr>
          <w:rFonts w:ascii="Times New Roman" w:hAnsi="Times New Roman"/>
          <w:szCs w:val="21"/>
        </w:rPr>
      </w:pPr>
      <w:r>
        <w:rPr>
          <w:rFonts w:hint="eastAsia" w:ascii="Times New Roman" w:hAnsi="Times New Roman"/>
          <w:szCs w:val="21"/>
        </w:rPr>
        <w:t>受刺激时，</w:t>
      </w:r>
      <w:r>
        <w:rPr>
          <w:rFonts w:ascii="Times New Roman" w:hAnsi="Times New Roman"/>
          <w:position w:val="-6"/>
          <w:szCs w:val="21"/>
        </w:rPr>
        <w:object>
          <v:shape id="_x0000_i1027" o:spt="75" type="#_x0000_t75" style="height:16.2pt;width:22.8pt;" o:ole="t" filled="f" o:preferrelative="t" stroked="f" coordsize="21600,21600">
            <v:path/>
            <v:fill on="f" focussize="0,0"/>
            <v:stroke on="f" joinstyle="miter"/>
            <v:imagedata r:id="rId20" o:title=""/>
            <o:lock v:ext="edit" aspectratio="t"/>
            <w10:wrap type="none"/>
            <w10:anchorlock/>
          </v:shape>
          <o:OLEObject Type="Embed" ProgID="Equation.DSMT4" ShapeID="_x0000_i1027" DrawAspect="Content" ObjectID="_1468075727" r:id="rId23">
            <o:LockedField>false</o:LockedField>
          </o:OLEObject>
        </w:object>
      </w:r>
      <w:r>
        <w:rPr>
          <w:rFonts w:hint="eastAsia" w:ascii="Times New Roman" w:hAnsi="Times New Roman"/>
          <w:szCs w:val="21"/>
        </w:rPr>
        <w:t>大量进入细胞内是产生动作电位的主要原因，B错误；</w:t>
      </w:r>
    </w:p>
    <w:p>
      <w:pPr>
        <w:tabs>
          <w:tab w:val="left" w:pos="2730"/>
          <w:tab w:val="left" w:pos="5040"/>
          <w:tab w:val="left" w:pos="7350"/>
        </w:tabs>
        <w:spacing w:line="360" w:lineRule="auto"/>
        <w:ind w:left="315" w:leftChars="150"/>
        <w:rPr>
          <w:rFonts w:ascii="Times New Roman" w:hAnsi="Times New Roman"/>
          <w:szCs w:val="21"/>
        </w:rPr>
      </w:pPr>
      <w:r>
        <w:rPr>
          <w:rFonts w:hint="eastAsia" w:ascii="Times New Roman" w:hAnsi="Times New Roman"/>
          <w:szCs w:val="21"/>
        </w:rPr>
        <w:t>刺激b点时，兴奋在此处的传导方向与膜内局部电流的方向相同，C错误。</w:t>
      </w:r>
    </w:p>
    <w:p>
      <w:pPr>
        <w:tabs>
          <w:tab w:val="left" w:pos="2730"/>
          <w:tab w:val="left" w:pos="5040"/>
          <w:tab w:val="left" w:pos="7350"/>
        </w:tabs>
        <w:spacing w:line="360" w:lineRule="auto"/>
        <w:ind w:left="315" w:hanging="315" w:hangingChars="150"/>
        <w:rPr>
          <w:rFonts w:ascii="Times New Roman" w:hAnsi="Times New Roman"/>
          <w:szCs w:val="21"/>
        </w:rPr>
      </w:pPr>
      <w:r>
        <w:rPr>
          <w:rFonts w:hint="eastAsia" w:ascii="Times New Roman" w:hAnsi="Times New Roman"/>
          <w:szCs w:val="21"/>
        </w:rPr>
        <w:t>8．D  图中抗体1与胰岛B细胞膜上相应的受体结合，使得胰岛素分泌减少，血糖浓度升高；抗体2与组织细胞膜上相应的受体结合，使得血糖不能被组织细胞利用；抗体1引起的糖尿病可以通过注射胰岛素来治疗。</w:t>
      </w:r>
    </w:p>
    <w:p>
      <w:pPr>
        <w:tabs>
          <w:tab w:val="left" w:pos="2730"/>
          <w:tab w:val="left" w:pos="5040"/>
          <w:tab w:val="left" w:pos="7350"/>
        </w:tabs>
        <w:spacing w:line="360" w:lineRule="auto"/>
        <w:ind w:left="315" w:hanging="315" w:hangingChars="150"/>
        <w:rPr>
          <w:rFonts w:ascii="Times New Roman" w:hAnsi="Times New Roman"/>
          <w:szCs w:val="21"/>
        </w:rPr>
      </w:pPr>
      <w:r>
        <w:rPr>
          <w:rFonts w:hint="eastAsia" w:ascii="Times New Roman" w:hAnsi="Times New Roman"/>
          <w:szCs w:val="21"/>
        </w:rPr>
        <w:t>9．C  免疫活性物质是由免疫细胞或其他细胞产生的发挥免疫作用的物质。</w:t>
      </w:r>
    </w:p>
    <w:p>
      <w:pPr>
        <w:tabs>
          <w:tab w:val="left" w:pos="2730"/>
          <w:tab w:val="left" w:pos="5040"/>
          <w:tab w:val="left" w:pos="7350"/>
        </w:tabs>
        <w:spacing w:line="360" w:lineRule="auto"/>
        <w:ind w:left="420" w:hanging="420" w:hangingChars="200"/>
        <w:rPr>
          <w:rFonts w:ascii="Times New Roman" w:hAnsi="Times New Roman"/>
          <w:szCs w:val="21"/>
        </w:rPr>
      </w:pPr>
      <w:r>
        <w:rPr>
          <w:rFonts w:hint="eastAsia" w:ascii="Times New Roman" w:hAnsi="Times New Roman"/>
          <w:szCs w:val="21"/>
        </w:rPr>
        <w:t>10．A  人体第一道和第二道防线都属于非特异性免疫。第一道防线包括皮肤、黏膜及其分泌物，如⑥⑦⑧。体液中的溶菌酶分解病原体的作用属于第二道防线，如②。第三道防线由免疫器官和免疫细胞借助血液循环和淋巴循环组成，①③④⑤属于第三道防线。其中④，由于细胞集团是由抗体反应形成，所以吞噬细胞对细胞集团的吞噬消化属于第三道防线。</w:t>
      </w:r>
    </w:p>
    <w:p>
      <w:pPr>
        <w:tabs>
          <w:tab w:val="left" w:pos="2730"/>
          <w:tab w:val="left" w:pos="5040"/>
          <w:tab w:val="left" w:pos="7350"/>
        </w:tabs>
        <w:spacing w:line="360" w:lineRule="auto"/>
        <w:ind w:left="420" w:hanging="420" w:hangingChars="200"/>
        <w:rPr>
          <w:rFonts w:ascii="Times New Roman" w:hAnsi="Times New Roman"/>
          <w:szCs w:val="21"/>
        </w:rPr>
      </w:pPr>
      <w:r>
        <w:rPr>
          <w:rFonts w:hint="eastAsia" w:ascii="Times New Roman" w:hAnsi="Times New Roman"/>
          <w:szCs w:val="21"/>
        </w:rPr>
        <w:t>11．C  血清疗法在免疫学上属于被动免疫，A错误；</w:t>
      </w:r>
    </w:p>
    <w:p>
      <w:pPr>
        <w:tabs>
          <w:tab w:val="left" w:pos="2730"/>
          <w:tab w:val="left" w:pos="5040"/>
          <w:tab w:val="left" w:pos="7350"/>
        </w:tabs>
        <w:spacing w:line="360" w:lineRule="auto"/>
        <w:ind w:left="420" w:leftChars="200"/>
        <w:rPr>
          <w:rFonts w:ascii="Times New Roman" w:hAnsi="Times New Roman"/>
          <w:szCs w:val="21"/>
        </w:rPr>
      </w:pPr>
      <w:r>
        <w:rPr>
          <w:rFonts w:hint="eastAsia" w:ascii="Times New Roman" w:hAnsi="Times New Roman"/>
          <w:szCs w:val="21"/>
        </w:rPr>
        <w:t>设置对照实验的目的是控制实验的无关变量，B错误；</w:t>
      </w:r>
    </w:p>
    <w:p>
      <w:pPr>
        <w:tabs>
          <w:tab w:val="left" w:pos="2730"/>
          <w:tab w:val="left" w:pos="5040"/>
          <w:tab w:val="left" w:pos="7350"/>
        </w:tabs>
        <w:spacing w:line="360" w:lineRule="auto"/>
        <w:ind w:left="420" w:leftChars="200"/>
        <w:rPr>
          <w:rFonts w:ascii="Times New Roman" w:hAnsi="Times New Roman"/>
          <w:szCs w:val="21"/>
        </w:rPr>
      </w:pPr>
      <w:r>
        <w:rPr>
          <w:rFonts w:hint="eastAsia" w:ascii="Times New Roman" w:hAnsi="Times New Roman"/>
          <w:szCs w:val="21"/>
        </w:rPr>
        <w:t>由图可知，注射乙血清时抗原—抗体免疫反应强度大于甲，因此选取乙的血清治疗效果更好，D错误。</w:t>
      </w:r>
    </w:p>
    <w:p>
      <w:pPr>
        <w:tabs>
          <w:tab w:val="left" w:pos="2730"/>
          <w:tab w:val="left" w:pos="5040"/>
          <w:tab w:val="left" w:pos="7350"/>
        </w:tabs>
        <w:spacing w:line="360" w:lineRule="auto"/>
        <w:ind w:left="420" w:hanging="420" w:hangingChars="200"/>
        <w:rPr>
          <w:rFonts w:ascii="Times New Roman" w:hAnsi="Times New Roman"/>
          <w:szCs w:val="21"/>
        </w:rPr>
      </w:pPr>
      <w:r>
        <w:rPr>
          <w:rFonts w:hint="eastAsia" w:ascii="Times New Roman" w:hAnsi="Times New Roman"/>
          <w:szCs w:val="21"/>
        </w:rPr>
        <w:t>12．C  根的向地性：重力→生长素分布不均</w:t>
      </w:r>
      <w:r>
        <w:rPr>
          <w:rFonts w:hint="eastAsia" w:ascii="宋体" w:hAnsi="宋体"/>
          <w:szCs w:val="21"/>
        </w:rPr>
        <w:t>（</w:t>
      </w:r>
      <w:r>
        <w:rPr>
          <w:rFonts w:hint="eastAsia" w:ascii="Times New Roman" w:hAnsi="Times New Roman"/>
          <w:szCs w:val="21"/>
        </w:rPr>
        <w:t>向地侧生长素浓度高，背地侧生长素浓度低</w:t>
      </w:r>
      <w:r>
        <w:rPr>
          <w:rFonts w:hint="eastAsia" w:ascii="宋体" w:hAnsi="宋体"/>
          <w:szCs w:val="21"/>
        </w:rPr>
        <w:t>）</w:t>
      </w:r>
      <w:r>
        <w:rPr>
          <w:rFonts w:hint="eastAsia" w:ascii="Times New Roman" w:hAnsi="Times New Roman"/>
          <w:szCs w:val="21"/>
        </w:rPr>
        <w:t>→生长不均</w:t>
      </w:r>
      <w:r>
        <w:rPr>
          <w:rFonts w:hint="eastAsia" w:ascii="宋体" w:hAnsi="宋体"/>
          <w:szCs w:val="21"/>
        </w:rPr>
        <w:t>（</w:t>
      </w:r>
      <w:r>
        <w:rPr>
          <w:rFonts w:hint="eastAsia" w:ascii="Times New Roman" w:hAnsi="Times New Roman"/>
          <w:szCs w:val="21"/>
        </w:rPr>
        <w:t>根的向地侧生长慢，背地侧生长快</w:t>
      </w:r>
      <w:r>
        <w:rPr>
          <w:rFonts w:hint="eastAsia" w:ascii="宋体" w:hAnsi="宋体"/>
          <w:szCs w:val="21"/>
        </w:rPr>
        <w:t>）</w:t>
      </w:r>
      <w:r>
        <w:rPr>
          <w:rFonts w:hint="eastAsia" w:ascii="Times New Roman" w:hAnsi="Times New Roman"/>
          <w:szCs w:val="21"/>
        </w:rPr>
        <w:t>→根向地生长，A错误；</w:t>
      </w:r>
    </w:p>
    <w:p>
      <w:pPr>
        <w:tabs>
          <w:tab w:val="left" w:pos="2730"/>
          <w:tab w:val="left" w:pos="5040"/>
          <w:tab w:val="left" w:pos="7350"/>
        </w:tabs>
        <w:spacing w:line="360" w:lineRule="auto"/>
        <w:ind w:left="420" w:leftChars="200"/>
        <w:rPr>
          <w:rFonts w:ascii="Times New Roman" w:hAnsi="Times New Roman"/>
          <w:szCs w:val="21"/>
        </w:rPr>
      </w:pPr>
      <w:r>
        <w:rPr>
          <w:rFonts w:hint="eastAsia" w:ascii="Times New Roman" w:hAnsi="Times New Roman"/>
          <w:szCs w:val="21"/>
        </w:rPr>
        <w:t>顶端优势是顶芽产生的生长素以主动运输的方式运输到侧芽处积累过多所致，B错误；</w:t>
      </w:r>
    </w:p>
    <w:p>
      <w:pPr>
        <w:tabs>
          <w:tab w:val="left" w:pos="2730"/>
          <w:tab w:val="left" w:pos="5040"/>
          <w:tab w:val="left" w:pos="7350"/>
        </w:tabs>
        <w:spacing w:line="360" w:lineRule="auto"/>
        <w:ind w:left="420" w:leftChars="200"/>
        <w:rPr>
          <w:rFonts w:ascii="Times New Roman" w:hAnsi="Times New Roman"/>
          <w:szCs w:val="21"/>
        </w:rPr>
      </w:pPr>
      <w:r>
        <w:rPr>
          <w:rFonts w:hint="eastAsia" w:ascii="Times New Roman" w:hAnsi="Times New Roman"/>
          <w:szCs w:val="21"/>
        </w:rPr>
        <w:t>研究发现：黄化的豌豆幼苗切段中乙烯含量增高会抑制生长素的合成促进切段细胞伸长的作用，D错误。</w:t>
      </w:r>
    </w:p>
    <w:p>
      <w:pPr>
        <w:tabs>
          <w:tab w:val="left" w:pos="2730"/>
          <w:tab w:val="left" w:pos="5040"/>
          <w:tab w:val="left" w:pos="7350"/>
        </w:tabs>
        <w:spacing w:line="360" w:lineRule="auto"/>
        <w:ind w:left="420" w:hanging="420" w:hangingChars="200"/>
        <w:rPr>
          <w:rFonts w:ascii="Times New Roman" w:hAnsi="Times New Roman"/>
          <w:szCs w:val="21"/>
        </w:rPr>
      </w:pPr>
      <w:r>
        <w:rPr>
          <w:rFonts w:hint="eastAsia" w:ascii="Times New Roman" w:hAnsi="Times New Roman"/>
          <w:szCs w:val="21"/>
        </w:rPr>
        <w:t>13．C  实验2中生长素的含量关系为</w:t>
      </w:r>
      <w:r>
        <w:rPr>
          <w:rFonts w:ascii="Times New Roman" w:hAnsi="Times New Roman"/>
          <w:position w:val="-6"/>
          <w:szCs w:val="21"/>
        </w:rPr>
        <w:object>
          <v:shape id="_x0000_i1028" o:spt="75" type="#_x0000_t75" style="height:13.8pt;width:44.4pt;" o:ole="t" filled="f" o:preferrelative="t" stroked="f" coordsize="21600,21600">
            <v:path/>
            <v:fill on="f" focussize="0,0"/>
            <v:stroke on="f" joinstyle="miter"/>
            <v:imagedata r:id="rId25" o:title=""/>
            <o:lock v:ext="edit" aspectratio="t"/>
            <w10:wrap type="none"/>
            <w10:anchorlock/>
          </v:shape>
          <o:OLEObject Type="Embed" ProgID="Equation.DSMT4" ShapeID="_x0000_i1028" DrawAspect="Content" ObjectID="_1468075728" r:id="rId24">
            <o:LockedField>false</o:LockedField>
          </o:OLEObject>
        </w:object>
      </w:r>
      <w:r>
        <w:rPr>
          <w:rFonts w:hint="eastAsia" w:ascii="Times New Roman" w:hAnsi="Times New Roman"/>
          <w:szCs w:val="21"/>
        </w:rPr>
        <w:t>，</w:t>
      </w:r>
      <w:r>
        <w:rPr>
          <w:rFonts w:ascii="Times New Roman" w:hAnsi="Times New Roman"/>
          <w:position w:val="-6"/>
          <w:szCs w:val="21"/>
        </w:rPr>
        <w:object>
          <v:shape id="_x0000_i1029" o:spt="75" type="#_x0000_t75" style="height:13.8pt;width:27pt;" o:ole="t" filled="f" o:preferrelative="t" stroked="f" coordsize="21600,21600">
            <v:path/>
            <v:fill on="f" focussize="0,0"/>
            <v:stroke on="f" joinstyle="miter"/>
            <v:imagedata r:id="rId27" o:title=""/>
            <o:lock v:ext="edit" aspectratio="t"/>
            <w10:wrap type="none"/>
            <w10:anchorlock/>
          </v:shape>
          <o:OLEObject Type="Embed" ProgID="Equation.DSMT4" ShapeID="_x0000_i1029" DrawAspect="Content" ObjectID="_1468075729" r:id="rId26">
            <o:LockedField>false</o:LockedField>
          </o:OLEObject>
        </w:object>
      </w:r>
      <w:r>
        <w:rPr>
          <w:rFonts w:hint="eastAsia" w:ascii="Times New Roman" w:hAnsi="Times New Roman"/>
          <w:szCs w:val="21"/>
        </w:rPr>
        <w:t>。</w:t>
      </w:r>
    </w:p>
    <w:p>
      <w:pPr>
        <w:tabs>
          <w:tab w:val="left" w:pos="2730"/>
          <w:tab w:val="left" w:pos="5040"/>
          <w:tab w:val="left" w:pos="7350"/>
        </w:tabs>
        <w:spacing w:line="360" w:lineRule="auto"/>
        <w:ind w:left="420" w:hanging="420" w:hangingChars="200"/>
        <w:rPr>
          <w:rFonts w:ascii="Times New Roman" w:hAnsi="Times New Roman"/>
          <w:szCs w:val="21"/>
        </w:rPr>
      </w:pPr>
      <w:r>
        <w:rPr>
          <w:rFonts w:hint="eastAsia" w:ascii="Times New Roman" w:hAnsi="Times New Roman"/>
          <w:szCs w:val="21"/>
        </w:rPr>
        <w:t>14．C  蒸馏水组，处理24d后侧芽生长与多种内源激素有关，A错误；</w:t>
      </w:r>
    </w:p>
    <w:p>
      <w:pPr>
        <w:tabs>
          <w:tab w:val="left" w:pos="2730"/>
          <w:tab w:val="left" w:pos="5040"/>
          <w:tab w:val="left" w:pos="7350"/>
        </w:tabs>
        <w:spacing w:line="360" w:lineRule="auto"/>
        <w:ind w:left="420" w:leftChars="200"/>
        <w:rPr>
          <w:rFonts w:ascii="Times New Roman" w:hAnsi="Times New Roman"/>
          <w:szCs w:val="21"/>
        </w:rPr>
      </w:pPr>
      <w:r>
        <w:rPr>
          <w:rFonts w:hint="eastAsia" w:ascii="Times New Roman" w:hAnsi="Times New Roman"/>
          <w:szCs w:val="21"/>
        </w:rPr>
        <w:t>由对照可知，浓度3的生长素类似物溶液对侧芽的生长具有抑制作用，B错误；</w:t>
      </w:r>
    </w:p>
    <w:p>
      <w:pPr>
        <w:tabs>
          <w:tab w:val="left" w:pos="2730"/>
          <w:tab w:val="left" w:pos="5040"/>
          <w:tab w:val="left" w:pos="7350"/>
        </w:tabs>
        <w:spacing w:line="360" w:lineRule="auto"/>
        <w:ind w:left="420" w:leftChars="200"/>
        <w:rPr>
          <w:rFonts w:ascii="Times New Roman" w:hAnsi="Times New Roman"/>
          <w:szCs w:val="21"/>
        </w:rPr>
      </w:pPr>
      <w:r>
        <w:rPr>
          <w:rFonts w:hint="eastAsia" w:ascii="Times New Roman" w:hAnsi="Times New Roman"/>
          <w:szCs w:val="21"/>
        </w:rPr>
        <w:t>由于生长素的生理作用具有两重性，故实验中生长素类似物溶液的浓度关系可以是</w:t>
      </w:r>
      <w:r>
        <w:rPr>
          <w:rFonts w:ascii="Times New Roman" w:hAnsi="Times New Roman"/>
          <w:position w:val="-6"/>
          <w:szCs w:val="21"/>
        </w:rPr>
        <w:object>
          <v:shape id="_x0000_i1030" o:spt="75" type="#_x0000_t75" style="height:13.8pt;width:43.2pt;" o:ole="t" filled="f" o:preferrelative="t" stroked="f" coordsize="21600,21600">
            <v:path/>
            <v:fill on="f" focussize="0,0"/>
            <v:stroke on="f" joinstyle="miter"/>
            <v:imagedata r:id="rId29" o:title=""/>
            <o:lock v:ext="edit" aspectratio="t"/>
            <w10:wrap type="none"/>
            <w10:anchorlock/>
          </v:shape>
          <o:OLEObject Type="Embed" ProgID="Equation.DSMT4" ShapeID="_x0000_i1030" DrawAspect="Content" ObjectID="_1468075730" r:id="rId28">
            <o:LockedField>false</o:LockedField>
          </o:OLEObject>
        </w:object>
      </w:r>
      <w:r>
        <w:rPr>
          <w:rFonts w:hint="eastAsia" w:ascii="Times New Roman" w:hAnsi="Times New Roman"/>
          <w:szCs w:val="21"/>
        </w:rPr>
        <w:t>，也可以是</w:t>
      </w:r>
      <w:r>
        <w:rPr>
          <w:rFonts w:ascii="Times New Roman" w:hAnsi="Times New Roman"/>
          <w:position w:val="-6"/>
          <w:szCs w:val="21"/>
        </w:rPr>
        <w:object>
          <v:shape id="_x0000_i1031" o:spt="75" type="#_x0000_t75" style="height:13.8pt;width:43.2pt;" o:ole="t" filled="f" o:preferrelative="t" stroked="f" coordsize="21600,21600">
            <v:path/>
            <v:fill on="f" focussize="0,0"/>
            <v:stroke on="f" joinstyle="miter"/>
            <v:imagedata r:id="rId31" o:title=""/>
            <o:lock v:ext="edit" aspectratio="t"/>
            <w10:wrap type="none"/>
            <w10:anchorlock/>
          </v:shape>
          <o:OLEObject Type="Embed" ProgID="Equation.DSMT4" ShapeID="_x0000_i1031" DrawAspect="Content" ObjectID="_1468075731" r:id="rId30">
            <o:LockedField>false</o:LockedField>
          </o:OLEObject>
        </w:object>
      </w:r>
      <w:r>
        <w:rPr>
          <w:rFonts w:hint="eastAsia" w:ascii="Times New Roman" w:hAnsi="Times New Roman"/>
          <w:szCs w:val="21"/>
        </w:rPr>
        <w:t>，C正确；</w:t>
      </w:r>
    </w:p>
    <w:p>
      <w:pPr>
        <w:tabs>
          <w:tab w:val="left" w:pos="2730"/>
          <w:tab w:val="left" w:pos="5040"/>
          <w:tab w:val="left" w:pos="7350"/>
        </w:tabs>
        <w:spacing w:line="360" w:lineRule="auto"/>
        <w:ind w:left="420" w:leftChars="200"/>
        <w:rPr>
          <w:rFonts w:ascii="Times New Roman" w:hAnsi="Times New Roman"/>
          <w:szCs w:val="21"/>
        </w:rPr>
      </w:pPr>
      <w:r>
        <w:rPr>
          <w:rFonts w:hint="eastAsia" w:ascii="Times New Roman" w:hAnsi="Times New Roman"/>
          <w:szCs w:val="21"/>
        </w:rPr>
        <w:t>该实验因生长素类似物溶液浓度梯度较少，故不能说明浓度2的生长素类似物溶液就是促进侧芽生长的最适浓度，D错误。</w:t>
      </w:r>
    </w:p>
    <w:p>
      <w:pPr>
        <w:tabs>
          <w:tab w:val="left" w:pos="2730"/>
          <w:tab w:val="left" w:pos="5040"/>
          <w:tab w:val="left" w:pos="7350"/>
        </w:tabs>
        <w:spacing w:line="360" w:lineRule="auto"/>
        <w:ind w:left="420" w:hanging="420" w:hangingChars="200"/>
        <w:rPr>
          <w:rFonts w:ascii="Times New Roman" w:hAnsi="Times New Roman"/>
          <w:szCs w:val="21"/>
        </w:rPr>
      </w:pPr>
      <w:r>
        <w:rPr>
          <w:rFonts w:hint="eastAsia" w:ascii="Times New Roman" w:hAnsi="Times New Roman"/>
          <w:szCs w:val="21"/>
        </w:rPr>
        <w:t>15．A  种群的性别比例不一定都是</w:t>
      </w:r>
      <w:r>
        <w:rPr>
          <w:rFonts w:ascii="Times New Roman" w:hAnsi="Times New Roman"/>
          <w:position w:val="-6"/>
          <w:szCs w:val="21"/>
        </w:rPr>
        <w:object>
          <v:shape id="_x0000_i1032" o:spt="75" type="#_x0000_t75" style="height:13.8pt;width:19.2pt;" o:ole="t" filled="f" o:preferrelative="t" stroked="f" coordsize="21600,21600">
            <v:path/>
            <v:fill on="f" focussize="0,0"/>
            <v:stroke on="f" joinstyle="miter"/>
            <v:imagedata r:id="rId33" o:title=""/>
            <o:lock v:ext="edit" aspectratio="t"/>
            <w10:wrap type="none"/>
            <w10:anchorlock/>
          </v:shape>
          <o:OLEObject Type="Embed" ProgID="Equation.DSMT4" ShapeID="_x0000_i1032" DrawAspect="Content" ObjectID="_1468075732" r:id="rId32">
            <o:LockedField>false</o:LockedField>
          </o:OLEObject>
        </w:object>
      </w:r>
      <w:r>
        <w:rPr>
          <w:rFonts w:hint="eastAsia" w:ascii="Times New Roman" w:hAnsi="Times New Roman"/>
          <w:szCs w:val="21"/>
        </w:rPr>
        <w:t>，有些种群雌多于雄，有些种群雄多于雌，且性别比例是通过影响种群的出生率，间接影响种群密度的。</w:t>
      </w:r>
    </w:p>
    <w:p>
      <w:pPr>
        <w:tabs>
          <w:tab w:val="left" w:pos="2730"/>
          <w:tab w:val="left" w:pos="5040"/>
          <w:tab w:val="left" w:pos="7350"/>
        </w:tabs>
        <w:spacing w:line="360" w:lineRule="auto"/>
        <w:ind w:left="420" w:hanging="420" w:hangingChars="200"/>
        <w:rPr>
          <w:rFonts w:ascii="Times New Roman" w:hAnsi="Times New Roman"/>
          <w:szCs w:val="21"/>
        </w:rPr>
      </w:pPr>
      <w:r>
        <w:rPr>
          <w:rFonts w:hint="eastAsia" w:ascii="Times New Roman" w:hAnsi="Times New Roman"/>
          <w:szCs w:val="21"/>
        </w:rPr>
        <w:t>16．D  在K/2时种群增长速率最大，欲持续获得该种动物最大捕获量，捕获后应将其种群数量保持在</w:t>
      </w:r>
      <w:r>
        <w:rPr>
          <w:rFonts w:ascii="Times New Roman" w:hAnsi="Times New Roman"/>
          <w:position w:val="-12"/>
          <w:szCs w:val="21"/>
        </w:rPr>
        <w:object>
          <v:shape id="_x0000_i1033" o:spt="75" type="#_x0000_t75" style="height:18pt;width:28.2pt;" o:ole="t" filled="f" o:preferrelative="t" stroked="f" coordsize="21600,21600">
            <v:path/>
            <v:fill on="f" focussize="0,0"/>
            <v:stroke on="f" joinstyle="miter"/>
            <v:imagedata r:id="rId35" o:title=""/>
            <o:lock v:ext="edit" aspectratio="t"/>
            <w10:wrap type="none"/>
            <w10:anchorlock/>
          </v:shape>
          <o:OLEObject Type="Embed" ProgID="Equation.DSMT4" ShapeID="_x0000_i1033" DrawAspect="Content" ObjectID="_1468075733" r:id="rId34">
            <o:LockedField>false</o:LockedField>
          </o:OLEObject>
        </w:object>
      </w:r>
      <w:r>
        <w:rPr>
          <w:rFonts w:hint="eastAsia" w:ascii="Times New Roman" w:hAnsi="Times New Roman"/>
          <w:szCs w:val="21"/>
        </w:rPr>
        <w:t>水平。</w:t>
      </w:r>
    </w:p>
    <w:p>
      <w:pPr>
        <w:tabs>
          <w:tab w:val="left" w:pos="2730"/>
          <w:tab w:val="left" w:pos="5040"/>
          <w:tab w:val="left" w:pos="7350"/>
        </w:tabs>
        <w:spacing w:line="360" w:lineRule="auto"/>
        <w:ind w:left="420" w:hanging="420" w:hangingChars="200"/>
        <w:rPr>
          <w:rFonts w:ascii="Times New Roman" w:hAnsi="Times New Roman"/>
          <w:szCs w:val="21"/>
        </w:rPr>
      </w:pPr>
      <w:r>
        <w:rPr>
          <w:rFonts w:hint="eastAsia" w:ascii="Times New Roman" w:hAnsi="Times New Roman"/>
          <w:szCs w:val="21"/>
        </w:rPr>
        <w:t>17．C  K值并不是种群数量的最大值，K值是环境容纳量，即在保证环境条件不被破坏的前提下所能容纳的最大值；种群所达到的最大值可能会超过K值，但这个值存在的时间很短，因为种群长期维持这个数量环境将遭到破坏，A错误；</w:t>
      </w:r>
    </w:p>
    <w:p>
      <w:pPr>
        <w:tabs>
          <w:tab w:val="left" w:pos="2730"/>
          <w:tab w:val="left" w:pos="5040"/>
          <w:tab w:val="left" w:pos="7350"/>
        </w:tabs>
        <w:spacing w:line="360" w:lineRule="auto"/>
        <w:ind w:left="420" w:leftChars="200"/>
        <w:rPr>
          <w:rFonts w:ascii="Times New Roman" w:hAnsi="Times New Roman"/>
          <w:szCs w:val="21"/>
        </w:rPr>
      </w:pPr>
      <w:r>
        <w:rPr>
          <w:rFonts w:hint="eastAsia" w:ascii="Times New Roman" w:hAnsi="Times New Roman"/>
          <w:szCs w:val="21"/>
        </w:rPr>
        <w:t>K值不是一成不变的，K值会随着环境的改变而发生变化，当环境遭到破坏时，K值会下降；当环境条件状况改善时，K值会上升，B错误；</w:t>
      </w:r>
    </w:p>
    <w:p>
      <w:pPr>
        <w:tabs>
          <w:tab w:val="left" w:pos="2730"/>
          <w:tab w:val="left" w:pos="5040"/>
          <w:tab w:val="left" w:pos="7350"/>
        </w:tabs>
        <w:spacing w:line="360" w:lineRule="auto"/>
        <w:ind w:left="420" w:leftChars="200"/>
        <w:rPr>
          <w:rFonts w:ascii="Times New Roman" w:hAnsi="Times New Roman"/>
          <w:szCs w:val="21"/>
        </w:rPr>
      </w:pPr>
      <w:r>
        <w:rPr>
          <w:rFonts w:hint="eastAsia" w:ascii="Times New Roman" w:hAnsi="Times New Roman"/>
          <w:szCs w:val="21"/>
        </w:rPr>
        <w:t>“J”型增长曲线是在理想条件下出现的，无K值，个体数不断增加，D错误。</w:t>
      </w:r>
    </w:p>
    <w:p>
      <w:pPr>
        <w:tabs>
          <w:tab w:val="left" w:pos="2730"/>
          <w:tab w:val="left" w:pos="5040"/>
          <w:tab w:val="left" w:pos="7350"/>
        </w:tabs>
        <w:spacing w:line="360" w:lineRule="auto"/>
        <w:ind w:left="420" w:hanging="420" w:hangingChars="200"/>
        <w:rPr>
          <w:rFonts w:ascii="Times New Roman" w:hAnsi="Times New Roman"/>
          <w:szCs w:val="21"/>
        </w:rPr>
      </w:pPr>
      <w:r>
        <w:rPr>
          <w:rFonts w:hint="eastAsia" w:ascii="Times New Roman" w:hAnsi="Times New Roman"/>
          <w:szCs w:val="21"/>
        </w:rPr>
        <w:t>18．B  蔓生或丛生的单子叶植物从地上部分难以辨别是一株还是多株，所以不宜作为样方法调查的对象。标志重捕法调查兔种群密度时，两次捕获时间过长，被标记的兔子可能被捕杀，从而导致捕获的被标记个体减少，进而导致调查的结果较实际值偏大。</w:t>
      </w:r>
    </w:p>
    <w:p>
      <w:pPr>
        <w:tabs>
          <w:tab w:val="left" w:pos="2730"/>
          <w:tab w:val="left" w:pos="5040"/>
          <w:tab w:val="left" w:pos="7350"/>
        </w:tabs>
        <w:spacing w:line="360" w:lineRule="auto"/>
        <w:ind w:left="420" w:hanging="420" w:hangingChars="200"/>
        <w:rPr>
          <w:rFonts w:ascii="Times New Roman" w:hAnsi="Times New Roman"/>
          <w:szCs w:val="21"/>
        </w:rPr>
      </w:pPr>
      <w:r>
        <w:rPr>
          <w:rFonts w:hint="eastAsia" w:ascii="Times New Roman" w:hAnsi="Times New Roman"/>
          <w:szCs w:val="21"/>
        </w:rPr>
        <w:t>19．D  采集的土壤小动物可以放在体积分数为70%的酒精溶液中保存。</w:t>
      </w:r>
    </w:p>
    <w:p>
      <w:pPr>
        <w:tabs>
          <w:tab w:val="left" w:pos="2730"/>
          <w:tab w:val="left" w:pos="5040"/>
          <w:tab w:val="left" w:pos="7350"/>
        </w:tabs>
        <w:spacing w:line="360" w:lineRule="auto"/>
        <w:ind w:left="420" w:hanging="420" w:hangingChars="200"/>
        <w:rPr>
          <w:rFonts w:ascii="Times New Roman" w:hAnsi="Times New Roman"/>
          <w:szCs w:val="21"/>
        </w:rPr>
      </w:pPr>
      <w:r>
        <w:rPr>
          <w:rFonts w:hint="eastAsia" w:ascii="Times New Roman" w:hAnsi="Times New Roman"/>
          <w:szCs w:val="21"/>
        </w:rPr>
        <w:t>20．C  由甲图可知，该种群增长速率先加快，后逐渐减慢，</w:t>
      </w:r>
      <w:r>
        <w:rPr>
          <w:rFonts w:ascii="Times New Roman" w:hAnsi="Times New Roman"/>
          <w:position w:val="-12"/>
          <w:szCs w:val="21"/>
        </w:rPr>
        <w:object>
          <v:shape id="_x0000_i1034" o:spt="75" type="#_x0000_t75" style="height:18pt;width:10.8pt;" o:ole="t" filled="f" o:preferrelative="t" stroked="f" coordsize="21600,21600">
            <v:path/>
            <v:fill on="f" focussize="0,0"/>
            <v:stroke on="f" joinstyle="miter"/>
            <v:imagedata r:id="rId37" o:title=""/>
            <o:lock v:ext="edit" aspectratio="t"/>
            <w10:wrap type="none"/>
            <w10:anchorlock/>
          </v:shape>
          <o:OLEObject Type="Embed" ProgID="Equation.DSMT4" ShapeID="_x0000_i1034" DrawAspect="Content" ObjectID="_1468075734" r:id="rId36">
            <o:LockedField>false</o:LockedField>
          </o:OLEObject>
        </w:object>
      </w:r>
      <w:r>
        <w:rPr>
          <w:rFonts w:hint="eastAsia" w:ascii="Times New Roman" w:hAnsi="Times New Roman"/>
          <w:szCs w:val="21"/>
        </w:rPr>
        <w:t>时间后种群增长速率为负值，种群数量先增加，后减少，</w:t>
      </w:r>
      <w:r>
        <w:rPr>
          <w:rFonts w:ascii="Times New Roman" w:hAnsi="Times New Roman"/>
          <w:position w:val="-12"/>
          <w:szCs w:val="21"/>
        </w:rPr>
        <w:object>
          <v:shape id="_x0000_i1035" o:spt="75" type="#_x0000_t75" style="height:18pt;width:10.8pt;" o:ole="t" filled="f" o:preferrelative="t" stroked="f" coordsize="21600,21600">
            <v:path/>
            <v:fill on="f" focussize="0,0"/>
            <v:stroke on="f" joinstyle="miter"/>
            <v:imagedata r:id="rId37" o:title=""/>
            <o:lock v:ext="edit" aspectratio="t"/>
            <w10:wrap type="none"/>
            <w10:anchorlock/>
          </v:shape>
          <o:OLEObject Type="Embed" ProgID="Equation.DSMT4" ShapeID="_x0000_i1035" DrawAspect="Content" ObjectID="_1468075735" r:id="rId38">
            <o:LockedField>false</o:LockedField>
          </o:OLEObject>
        </w:object>
      </w:r>
      <w:r>
        <w:rPr>
          <w:rFonts w:hint="eastAsia" w:ascii="Times New Roman" w:hAnsi="Times New Roman"/>
          <w:szCs w:val="21"/>
        </w:rPr>
        <w:t>后成负增长，故对应的种群数量变化曲线是C．</w:t>
      </w:r>
    </w:p>
    <w:p>
      <w:pPr>
        <w:tabs>
          <w:tab w:val="left" w:pos="2730"/>
          <w:tab w:val="left" w:pos="5040"/>
          <w:tab w:val="left" w:pos="7350"/>
        </w:tabs>
        <w:spacing w:line="360" w:lineRule="auto"/>
        <w:ind w:left="420" w:hanging="420" w:hangingChars="200"/>
        <w:rPr>
          <w:rFonts w:ascii="Times New Roman" w:hAnsi="Times New Roman"/>
          <w:szCs w:val="21"/>
        </w:rPr>
      </w:pPr>
      <w:r>
        <w:rPr>
          <w:rFonts w:hint="eastAsia" w:ascii="Times New Roman" w:hAnsi="Times New Roman"/>
          <w:szCs w:val="21"/>
        </w:rPr>
        <w:t>21．D  根据概念可知，①是寄生，②是竞争，③是互利共生，④是捕食。</w:t>
      </w:r>
    </w:p>
    <w:p>
      <w:pPr>
        <w:tabs>
          <w:tab w:val="left" w:pos="2730"/>
          <w:tab w:val="left" w:pos="5040"/>
          <w:tab w:val="left" w:pos="7350"/>
        </w:tabs>
        <w:spacing w:line="360" w:lineRule="auto"/>
        <w:ind w:left="420" w:hanging="420" w:hangingChars="200"/>
        <w:rPr>
          <w:rFonts w:ascii="Times New Roman" w:hAnsi="Times New Roman"/>
          <w:szCs w:val="21"/>
        </w:rPr>
      </w:pPr>
      <w:r>
        <w:rPr>
          <w:rFonts w:hint="eastAsia" w:ascii="Times New Roman" w:hAnsi="Times New Roman"/>
          <w:szCs w:val="21"/>
        </w:rPr>
        <w:t>22．C  抽样检测时，吸取静止的培养液，可能吸取的是静止的液面，也可能是试管底部的培养液，用液面的培养液进行计数会导致统计结果偏小，用试管底部的培养液进行计数，会导致统计结果偏大。</w:t>
      </w:r>
    </w:p>
    <w:p>
      <w:pPr>
        <w:tabs>
          <w:tab w:val="left" w:pos="2730"/>
          <w:tab w:val="left" w:pos="5040"/>
          <w:tab w:val="left" w:pos="7350"/>
        </w:tabs>
        <w:spacing w:line="360" w:lineRule="auto"/>
        <w:ind w:left="420" w:hanging="420" w:hangingChars="200"/>
        <w:rPr>
          <w:rFonts w:ascii="Times New Roman" w:hAnsi="Times New Roman"/>
          <w:szCs w:val="21"/>
        </w:rPr>
      </w:pPr>
      <w:r>
        <w:rPr>
          <w:rFonts w:hint="eastAsia" w:ascii="Times New Roman" w:hAnsi="Times New Roman"/>
          <w:szCs w:val="21"/>
        </w:rPr>
        <w:t>23．A  在群落演替过程中是优势物种的取代，但并不一定会形成新的物种。</w:t>
      </w:r>
    </w:p>
    <w:p>
      <w:pPr>
        <w:tabs>
          <w:tab w:val="left" w:pos="2730"/>
          <w:tab w:val="left" w:pos="5040"/>
          <w:tab w:val="left" w:pos="7350"/>
        </w:tabs>
        <w:spacing w:line="360" w:lineRule="auto"/>
        <w:ind w:left="420" w:hanging="420" w:hangingChars="200"/>
        <w:rPr>
          <w:rFonts w:ascii="Times New Roman" w:hAnsi="Times New Roman"/>
          <w:szCs w:val="21"/>
        </w:rPr>
      </w:pPr>
      <w:r>
        <w:rPr>
          <w:rFonts w:hint="eastAsia" w:ascii="Times New Roman" w:hAnsi="Times New Roman"/>
          <w:szCs w:val="21"/>
        </w:rPr>
        <w:t>24．A  某动物的迁入率和迁出率属于种群研究的范畴。</w:t>
      </w:r>
    </w:p>
    <w:p>
      <w:pPr>
        <w:tabs>
          <w:tab w:val="left" w:pos="2730"/>
          <w:tab w:val="left" w:pos="5040"/>
          <w:tab w:val="left" w:pos="7350"/>
        </w:tabs>
        <w:spacing w:line="360" w:lineRule="auto"/>
        <w:ind w:left="420" w:hanging="420" w:hangingChars="200"/>
        <w:rPr>
          <w:rFonts w:ascii="Times New Roman" w:hAnsi="Times New Roman"/>
          <w:szCs w:val="21"/>
        </w:rPr>
      </w:pPr>
      <w:r>
        <w:rPr>
          <w:rFonts w:hint="eastAsia" w:ascii="Times New Roman" w:hAnsi="Times New Roman"/>
          <w:szCs w:val="21"/>
        </w:rPr>
        <w:t>25．C  物种丰富度是指群落中物种数目的多少，A错误；</w:t>
      </w:r>
    </w:p>
    <w:p>
      <w:pPr>
        <w:tabs>
          <w:tab w:val="left" w:pos="2730"/>
          <w:tab w:val="left" w:pos="5040"/>
          <w:tab w:val="left" w:pos="7350"/>
        </w:tabs>
        <w:spacing w:line="360" w:lineRule="auto"/>
        <w:ind w:left="420" w:leftChars="200"/>
        <w:rPr>
          <w:rFonts w:ascii="Times New Roman" w:hAnsi="Times New Roman"/>
          <w:szCs w:val="21"/>
        </w:rPr>
      </w:pPr>
      <w:r>
        <w:rPr>
          <w:rFonts w:hint="eastAsia" w:ascii="Times New Roman" w:hAnsi="Times New Roman"/>
          <w:szCs w:val="21"/>
        </w:rPr>
        <w:t>在演替过程中，群落的物种丰富度增加，物种组成随之发生变化，B错误；</w:t>
      </w:r>
    </w:p>
    <w:p>
      <w:pPr>
        <w:tabs>
          <w:tab w:val="left" w:pos="2730"/>
          <w:tab w:val="left" w:pos="5040"/>
          <w:tab w:val="left" w:pos="7350"/>
        </w:tabs>
        <w:spacing w:line="360" w:lineRule="auto"/>
        <w:ind w:left="420" w:leftChars="200"/>
        <w:rPr>
          <w:rFonts w:ascii="Times New Roman" w:hAnsi="Times New Roman"/>
          <w:szCs w:val="21"/>
        </w:rPr>
      </w:pPr>
      <w:r>
        <w:rPr>
          <w:rFonts w:hint="eastAsia" w:ascii="Times New Roman" w:hAnsi="Times New Roman"/>
          <w:szCs w:val="21"/>
        </w:rPr>
        <w:t>随着演替的发展，物种数量增多，群落内不同植物种群之间的竞争关系明显加剧，C正确；</w:t>
      </w:r>
    </w:p>
    <w:p>
      <w:pPr>
        <w:tabs>
          <w:tab w:val="left" w:pos="2730"/>
          <w:tab w:val="left" w:pos="5040"/>
          <w:tab w:val="left" w:pos="7350"/>
        </w:tabs>
        <w:spacing w:line="360" w:lineRule="auto"/>
        <w:ind w:left="420" w:leftChars="200"/>
        <w:rPr>
          <w:rFonts w:ascii="Times New Roman" w:hAnsi="Times New Roman"/>
          <w:szCs w:val="21"/>
        </w:rPr>
      </w:pPr>
      <w:r>
        <w:rPr>
          <w:rFonts w:hint="eastAsia" w:ascii="Times New Roman" w:hAnsi="Times New Roman"/>
          <w:szCs w:val="21"/>
        </w:rPr>
        <w:t>根据曲线图可知，在演替的前20年内物种丰富度逐渐升高到达顶点，20～30年间物种丰富度下降，30年后物种丰富度达到稳定状态，演替依然在进行，D错误。</w:t>
      </w:r>
    </w:p>
    <w:p>
      <w:pPr>
        <w:tabs>
          <w:tab w:val="left" w:pos="2730"/>
          <w:tab w:val="left" w:pos="5040"/>
          <w:tab w:val="left" w:pos="7350"/>
        </w:tabs>
        <w:spacing w:line="360" w:lineRule="auto"/>
        <w:ind w:left="420" w:hanging="420" w:hangingChars="200"/>
        <w:rPr>
          <w:rFonts w:ascii="Times New Roman" w:hAnsi="Times New Roman"/>
          <w:szCs w:val="21"/>
        </w:rPr>
      </w:pPr>
      <w:r>
        <w:rPr>
          <w:rFonts w:hint="eastAsia" w:ascii="Times New Roman" w:hAnsi="Times New Roman"/>
          <w:szCs w:val="21"/>
        </w:rPr>
        <w:t>26．</w:t>
      </w:r>
      <w:r>
        <w:rPr>
          <w:rFonts w:hint="eastAsia" w:ascii="宋体" w:hAnsi="宋体"/>
          <w:szCs w:val="21"/>
        </w:rPr>
        <w:t>（</w:t>
      </w:r>
      <w:r>
        <w:rPr>
          <w:rFonts w:hint="eastAsia" w:ascii="Times New Roman" w:hAnsi="Times New Roman"/>
          <w:szCs w:val="21"/>
        </w:rPr>
        <w:t>除注明外，每空1分，共8分</w:t>
      </w:r>
      <w:r>
        <w:rPr>
          <w:rFonts w:hint="eastAsia" w:ascii="宋体" w:hAnsi="宋体"/>
          <w:szCs w:val="21"/>
        </w:rPr>
        <w:t>）</w:t>
      </w:r>
    </w:p>
    <w:p>
      <w:pPr>
        <w:tabs>
          <w:tab w:val="left" w:pos="2730"/>
          <w:tab w:val="left" w:pos="5040"/>
          <w:tab w:val="left" w:pos="7350"/>
        </w:tabs>
        <w:spacing w:line="360" w:lineRule="auto"/>
        <w:ind w:left="420" w:leftChars="150" w:hanging="105" w:hangingChars="50"/>
        <w:rPr>
          <w:rFonts w:hint="eastAsia" w:ascii="Times New Roman" w:hAnsi="Times New Roman"/>
          <w:szCs w:val="21"/>
        </w:rPr>
      </w:pPr>
      <w:r>
        <w:rPr>
          <w:rFonts w:hint="eastAsia" w:ascii="宋体" w:hAnsi="宋体"/>
          <w:szCs w:val="21"/>
        </w:rPr>
        <w:t>（</w:t>
      </w:r>
      <w:r>
        <w:rPr>
          <w:rFonts w:hint="eastAsia" w:ascii="Times New Roman" w:hAnsi="Times New Roman"/>
          <w:szCs w:val="21"/>
        </w:rPr>
        <w:t>1</w:t>
      </w:r>
      <w:r>
        <w:rPr>
          <w:rFonts w:hint="eastAsia" w:ascii="宋体" w:hAnsi="宋体"/>
          <w:szCs w:val="21"/>
        </w:rPr>
        <w:t>）</w:t>
      </w:r>
      <w:r>
        <w:rPr>
          <w:rFonts w:hint="eastAsia" w:ascii="Times New Roman" w:hAnsi="Times New Roman"/>
          <w:szCs w:val="21"/>
        </w:rPr>
        <w:t>传出神经末梢及其所支配的肌肉   脊髓</w:t>
      </w:r>
    </w:p>
    <w:p>
      <w:pPr>
        <w:tabs>
          <w:tab w:val="left" w:pos="2730"/>
          <w:tab w:val="left" w:pos="5040"/>
          <w:tab w:val="left" w:pos="7350"/>
        </w:tabs>
        <w:spacing w:line="360" w:lineRule="auto"/>
        <w:ind w:left="420" w:leftChars="200" w:firstLine="420" w:firstLineChars="200"/>
        <w:rPr>
          <w:rFonts w:ascii="Times New Roman" w:hAnsi="Times New Roman"/>
          <w:szCs w:val="21"/>
        </w:rPr>
      </w:pPr>
      <w:r>
        <w:rPr>
          <w:rFonts w:hint="eastAsia" w:ascii="Times New Roman" w:hAnsi="Times New Roman"/>
          <w:szCs w:val="21"/>
        </w:rPr>
        <w:t>脊髓中的低级中枢受大脑皮层中相应高级中枢的调控</w:t>
      </w:r>
    </w:p>
    <w:p>
      <w:pPr>
        <w:tabs>
          <w:tab w:val="left" w:pos="2730"/>
          <w:tab w:val="left" w:pos="5040"/>
          <w:tab w:val="left" w:pos="7350"/>
        </w:tabs>
        <w:spacing w:line="360" w:lineRule="auto"/>
        <w:ind w:left="420" w:leftChars="150" w:hanging="105" w:hangingChars="50"/>
        <w:rPr>
          <w:rFonts w:ascii="Times New Roman" w:hAnsi="Times New Roman"/>
          <w:szCs w:val="21"/>
        </w:rPr>
      </w:pPr>
      <w:r>
        <w:rPr>
          <w:rFonts w:hint="eastAsia" w:ascii="宋体" w:hAnsi="宋体"/>
          <w:szCs w:val="21"/>
        </w:rPr>
        <w:t>（</w:t>
      </w:r>
      <w:r>
        <w:rPr>
          <w:rFonts w:hint="eastAsia" w:ascii="Times New Roman" w:hAnsi="Times New Roman"/>
          <w:szCs w:val="21"/>
        </w:rPr>
        <w:t>2</w:t>
      </w:r>
      <w:r>
        <w:rPr>
          <w:rFonts w:hint="eastAsia" w:ascii="宋体" w:hAnsi="宋体"/>
          <w:szCs w:val="21"/>
        </w:rPr>
        <w:t>）</w:t>
      </w:r>
      <w:r>
        <w:rPr>
          <w:rFonts w:hint="eastAsia" w:ascii="Times New Roman" w:hAnsi="Times New Roman"/>
          <w:szCs w:val="21"/>
        </w:rPr>
        <w:t>由正变负</w:t>
      </w:r>
      <w:r>
        <w:rPr>
          <w:rFonts w:hint="eastAsia" w:ascii="宋体" w:hAnsi="宋体"/>
          <w:szCs w:val="21"/>
        </w:rPr>
        <w:t>（</w:t>
      </w:r>
      <w:r>
        <w:rPr>
          <w:rFonts w:hint="eastAsia" w:ascii="Times New Roman" w:hAnsi="Times New Roman"/>
          <w:szCs w:val="21"/>
        </w:rPr>
        <w:t>受到刺激时，细胞膜对</w:t>
      </w:r>
      <w:r>
        <w:rPr>
          <w:rFonts w:ascii="Times New Roman" w:hAnsi="Times New Roman"/>
          <w:position w:val="-6"/>
          <w:szCs w:val="21"/>
        </w:rPr>
        <w:object>
          <v:shape id="_x0000_i1036" o:spt="75" type="#_x0000_t75" style="height:16.2pt;width:22.8pt;" o:ole="t" filled="f" o:preferrelative="t" stroked="f" coordsize="21600,21600">
            <v:path/>
            <v:fill on="f" focussize="0,0"/>
            <v:stroke on="f" joinstyle="miter"/>
            <v:imagedata r:id="rId40" o:title=""/>
            <o:lock v:ext="edit" aspectratio="t"/>
            <w10:wrap type="none"/>
            <w10:anchorlock/>
          </v:shape>
          <o:OLEObject Type="Embed" ProgID="Equation.DSMT4" ShapeID="_x0000_i1036" DrawAspect="Content" ObjectID="_1468075736" r:id="rId39">
            <o:LockedField>false</o:LockedField>
          </o:OLEObject>
        </w:object>
      </w:r>
      <w:r>
        <w:rPr>
          <w:rFonts w:hint="eastAsia" w:ascii="Times New Roman" w:hAnsi="Times New Roman"/>
          <w:szCs w:val="21"/>
        </w:rPr>
        <w:t>的通透性增加，膜外</w:t>
      </w:r>
      <w:r>
        <w:rPr>
          <w:rFonts w:hint="eastAsia" w:ascii="宋体" w:hAnsi="宋体"/>
          <w:szCs w:val="21"/>
        </w:rPr>
        <w:t>）</w:t>
      </w:r>
      <w:r>
        <w:rPr>
          <w:rFonts w:ascii="Times New Roman" w:hAnsi="Times New Roman"/>
          <w:position w:val="-6"/>
          <w:szCs w:val="21"/>
        </w:rPr>
        <w:object>
          <v:shape id="_x0000_i1037" o:spt="75" type="#_x0000_t75" style="height:16.2pt;width:22.8pt;" o:ole="t" filled="f" o:preferrelative="t" stroked="f" coordsize="21600,21600">
            <v:path/>
            <v:fill on="f" focussize="0,0"/>
            <v:stroke on="f" joinstyle="miter"/>
            <v:imagedata r:id="rId40" o:title=""/>
            <o:lock v:ext="edit" aspectratio="t"/>
            <w10:wrap type="none"/>
            <w10:anchorlock/>
          </v:shape>
          <o:OLEObject Type="Embed" ProgID="Equation.DSMT4" ShapeID="_x0000_i1037" DrawAspect="Content" ObjectID="_1468075737" r:id="rId41">
            <o:LockedField>false</o:LockedField>
          </o:OLEObject>
        </w:object>
      </w:r>
      <w:r>
        <w:rPr>
          <w:rFonts w:hint="eastAsia" w:ascii="Times New Roman" w:hAnsi="Times New Roman"/>
          <w:szCs w:val="21"/>
        </w:rPr>
        <w:t>大量内流</w:t>
      </w:r>
    </w:p>
    <w:p>
      <w:pPr>
        <w:tabs>
          <w:tab w:val="left" w:pos="2730"/>
          <w:tab w:val="left" w:pos="5040"/>
          <w:tab w:val="left" w:pos="7350"/>
        </w:tabs>
        <w:spacing w:line="360" w:lineRule="auto"/>
        <w:ind w:left="840" w:leftChars="150" w:hanging="525" w:hangingChars="250"/>
        <w:rPr>
          <w:rFonts w:ascii="宋体" w:hAnsi="宋体"/>
          <w:szCs w:val="21"/>
        </w:rPr>
      </w:pPr>
      <w:r>
        <w:rPr>
          <w:rFonts w:hint="eastAsia" w:ascii="宋体" w:hAnsi="宋体"/>
          <w:szCs w:val="21"/>
        </w:rPr>
        <w:t>（</w:t>
      </w:r>
      <w:r>
        <w:rPr>
          <w:rFonts w:hint="eastAsia" w:ascii="Times New Roman" w:hAnsi="Times New Roman"/>
          <w:szCs w:val="21"/>
        </w:rPr>
        <w:t>3</w:t>
      </w:r>
      <w:r>
        <w:rPr>
          <w:rFonts w:hint="eastAsia" w:ascii="宋体" w:hAnsi="宋体"/>
          <w:szCs w:val="21"/>
        </w:rPr>
        <w:t>）</w:t>
      </w:r>
      <w:r>
        <w:rPr>
          <w:rFonts w:hint="eastAsia" w:ascii="Times New Roman" w:hAnsi="Times New Roman"/>
          <w:szCs w:val="21"/>
        </w:rPr>
        <w:t>不一定，③中的物质可</w:t>
      </w:r>
      <w:r>
        <w:rPr>
          <w:rFonts w:hint="eastAsia" w:ascii="宋体" w:hAnsi="宋体"/>
          <w:szCs w:val="21"/>
        </w:rPr>
        <w:t>能是抑制性神经递质，也可能是兴奋性神经递质</w:t>
      </w:r>
    </w:p>
    <w:p>
      <w:pPr>
        <w:tabs>
          <w:tab w:val="left" w:pos="2730"/>
          <w:tab w:val="left" w:pos="5040"/>
          <w:tab w:val="left" w:pos="7350"/>
        </w:tabs>
        <w:spacing w:line="360" w:lineRule="auto"/>
        <w:ind w:left="840" w:leftChars="150" w:hanging="525" w:hangingChars="250"/>
        <w:rPr>
          <w:rFonts w:ascii="Times New Roman" w:hAnsi="Times New Roman"/>
          <w:szCs w:val="21"/>
        </w:rPr>
      </w:pPr>
      <w:r>
        <w:rPr>
          <w:rFonts w:hint="eastAsia" w:ascii="宋体" w:hAnsi="宋体"/>
          <w:szCs w:val="21"/>
        </w:rPr>
        <w:t>（4）取多个小鼠离体的反射弧，分成两组，一组用电刺激轴突末梢，另一组给予一氧化二氮处理，同时用电刺激，然后检测比较</w:t>
      </w:r>
      <w:r>
        <w:rPr>
          <w:rFonts w:hint="eastAsia" w:ascii="Times New Roman" w:hAnsi="Times New Roman"/>
          <w:szCs w:val="21"/>
        </w:rPr>
        <w:t>两组突触间隙中相应神经递质的含量</w:t>
      </w:r>
      <w:r>
        <w:rPr>
          <w:rFonts w:hint="eastAsia" w:ascii="宋体" w:hAnsi="宋体"/>
          <w:szCs w:val="21"/>
        </w:rPr>
        <w:t>（</w:t>
      </w:r>
      <w:r>
        <w:rPr>
          <w:rFonts w:hint="eastAsia" w:ascii="Times New Roman" w:hAnsi="Times New Roman"/>
          <w:szCs w:val="21"/>
        </w:rPr>
        <w:t>合理即可，2分</w:t>
      </w:r>
      <w:r>
        <w:rPr>
          <w:rFonts w:hint="eastAsia" w:ascii="宋体" w:hAnsi="宋体"/>
          <w:szCs w:val="21"/>
        </w:rPr>
        <w:t>）</w:t>
      </w:r>
    </w:p>
    <w:p>
      <w:pPr>
        <w:tabs>
          <w:tab w:val="left" w:pos="2730"/>
          <w:tab w:val="left" w:pos="5040"/>
          <w:tab w:val="left" w:pos="7350"/>
        </w:tabs>
        <w:spacing w:line="360" w:lineRule="auto"/>
        <w:ind w:left="420" w:hanging="420" w:hangingChars="200"/>
        <w:rPr>
          <w:rFonts w:ascii="Times New Roman" w:hAnsi="Times New Roman"/>
          <w:szCs w:val="21"/>
        </w:rPr>
      </w:pPr>
      <w:r>
        <w:rPr>
          <w:rFonts w:hint="eastAsia" w:ascii="Times New Roman" w:hAnsi="Times New Roman"/>
          <w:szCs w:val="21"/>
        </w:rPr>
        <w:t>27．</w:t>
      </w:r>
      <w:r>
        <w:rPr>
          <w:rFonts w:hint="eastAsia" w:ascii="宋体" w:hAnsi="宋体"/>
          <w:szCs w:val="21"/>
        </w:rPr>
        <w:t>（</w:t>
      </w:r>
      <w:r>
        <w:rPr>
          <w:rFonts w:hint="eastAsia" w:ascii="Times New Roman" w:hAnsi="Times New Roman"/>
          <w:szCs w:val="21"/>
        </w:rPr>
        <w:t>每空1分，共9分</w:t>
      </w:r>
      <w:r>
        <w:rPr>
          <w:rFonts w:hint="eastAsia" w:ascii="宋体" w:hAnsi="宋体"/>
          <w:szCs w:val="21"/>
        </w:rPr>
        <w:t>）</w:t>
      </w:r>
    </w:p>
    <w:p>
      <w:pPr>
        <w:tabs>
          <w:tab w:val="left" w:pos="2730"/>
          <w:tab w:val="left" w:pos="5040"/>
          <w:tab w:val="left" w:pos="7350"/>
        </w:tabs>
        <w:spacing w:line="360" w:lineRule="auto"/>
        <w:ind w:left="840" w:leftChars="150" w:hanging="525" w:hangingChars="250"/>
        <w:rPr>
          <w:rFonts w:ascii="宋体" w:hAnsi="宋体"/>
          <w:szCs w:val="21"/>
        </w:rPr>
      </w:pPr>
      <w:r>
        <w:rPr>
          <w:rFonts w:hint="eastAsia" w:ascii="宋体" w:hAnsi="宋体"/>
          <w:szCs w:val="21"/>
        </w:rPr>
        <w:t>（</w:t>
      </w:r>
      <w:r>
        <w:rPr>
          <w:rFonts w:hint="eastAsia" w:ascii="Times New Roman" w:hAnsi="Times New Roman"/>
          <w:szCs w:val="21"/>
        </w:rPr>
        <w:t>1</w:t>
      </w:r>
      <w:r>
        <w:rPr>
          <w:rFonts w:hint="eastAsia" w:ascii="宋体" w:hAnsi="宋体"/>
          <w:szCs w:val="21"/>
        </w:rPr>
        <w:t>）</w:t>
      </w:r>
      <w:r>
        <w:rPr>
          <w:rFonts w:hint="eastAsia" w:ascii="Times New Roman" w:hAnsi="Times New Roman"/>
          <w:szCs w:val="21"/>
        </w:rPr>
        <w:t>皮肤   神经调节和体液调</w:t>
      </w:r>
      <w:r>
        <w:rPr>
          <w:rFonts w:hint="eastAsia" w:ascii="宋体" w:hAnsi="宋体"/>
          <w:szCs w:val="21"/>
        </w:rPr>
        <w:t>节（神经—体液调节）   只有垂体细胞具有其相应的受体</w:t>
      </w:r>
    </w:p>
    <w:p>
      <w:pPr>
        <w:tabs>
          <w:tab w:val="left" w:pos="2730"/>
          <w:tab w:val="left" w:pos="5040"/>
          <w:tab w:val="left" w:pos="7350"/>
        </w:tabs>
        <w:spacing w:line="360" w:lineRule="auto"/>
        <w:ind w:left="840" w:leftChars="150" w:hanging="525" w:hangingChars="250"/>
        <w:rPr>
          <w:rFonts w:ascii="宋体" w:hAnsi="宋体"/>
          <w:szCs w:val="21"/>
        </w:rPr>
      </w:pPr>
      <w:r>
        <w:rPr>
          <w:rFonts w:hint="eastAsia" w:ascii="宋体" w:hAnsi="宋体"/>
          <w:szCs w:val="21"/>
        </w:rPr>
        <w:t>（2）神经递质   肾上腺素   作用时间比较长</w:t>
      </w:r>
    </w:p>
    <w:p>
      <w:pPr>
        <w:tabs>
          <w:tab w:val="left" w:pos="2730"/>
          <w:tab w:val="left" w:pos="5040"/>
          <w:tab w:val="left" w:pos="7350"/>
        </w:tabs>
        <w:spacing w:line="360" w:lineRule="auto"/>
        <w:ind w:left="840" w:leftChars="150" w:hanging="525" w:hangingChars="250"/>
        <w:rPr>
          <w:rFonts w:ascii="Times New Roman" w:hAnsi="Times New Roman"/>
          <w:szCs w:val="21"/>
        </w:rPr>
      </w:pPr>
      <w:r>
        <w:rPr>
          <w:rFonts w:hint="eastAsia" w:ascii="宋体" w:hAnsi="宋体"/>
          <w:szCs w:val="21"/>
        </w:rPr>
        <w:t>（3）渴觉   ③⑤   抗利尿激素，促进肾小管和集</w:t>
      </w:r>
      <w:r>
        <w:rPr>
          <w:rFonts w:hint="eastAsia" w:ascii="Times New Roman" w:hAnsi="Times New Roman"/>
          <w:szCs w:val="21"/>
        </w:rPr>
        <w:t>合管对水分的重吸收</w:t>
      </w:r>
    </w:p>
    <w:p>
      <w:pPr>
        <w:tabs>
          <w:tab w:val="left" w:pos="2730"/>
          <w:tab w:val="left" w:pos="5040"/>
          <w:tab w:val="left" w:pos="7350"/>
        </w:tabs>
        <w:spacing w:line="360" w:lineRule="auto"/>
        <w:ind w:left="420" w:hanging="420" w:hangingChars="200"/>
        <w:rPr>
          <w:rFonts w:ascii="Times New Roman" w:hAnsi="Times New Roman"/>
          <w:szCs w:val="21"/>
        </w:rPr>
      </w:pPr>
      <w:r>
        <w:rPr>
          <w:rFonts w:hint="eastAsia" w:ascii="Times New Roman" w:hAnsi="Times New Roman"/>
          <w:szCs w:val="21"/>
        </w:rPr>
        <w:t>28．</w:t>
      </w:r>
      <w:r>
        <w:rPr>
          <w:rFonts w:hint="eastAsia" w:ascii="宋体" w:hAnsi="宋体"/>
          <w:szCs w:val="21"/>
        </w:rPr>
        <w:t>（</w:t>
      </w:r>
      <w:r>
        <w:rPr>
          <w:rFonts w:hint="eastAsia" w:ascii="Times New Roman" w:hAnsi="Times New Roman"/>
          <w:szCs w:val="21"/>
        </w:rPr>
        <w:t>除注明外，每空1分，共7分</w:t>
      </w:r>
      <w:r>
        <w:rPr>
          <w:rFonts w:hint="eastAsia" w:ascii="宋体" w:hAnsi="宋体"/>
          <w:szCs w:val="21"/>
        </w:rPr>
        <w:t>）</w:t>
      </w:r>
    </w:p>
    <w:p>
      <w:pPr>
        <w:tabs>
          <w:tab w:val="left" w:pos="2730"/>
          <w:tab w:val="left" w:pos="5040"/>
          <w:tab w:val="left" w:pos="7350"/>
        </w:tabs>
        <w:spacing w:line="360" w:lineRule="auto"/>
        <w:ind w:left="840" w:leftChars="150" w:hanging="525" w:hangingChars="250"/>
        <w:rPr>
          <w:rFonts w:ascii="宋体" w:hAnsi="宋体"/>
          <w:szCs w:val="21"/>
        </w:rPr>
      </w:pPr>
      <w:r>
        <w:rPr>
          <w:rFonts w:hint="eastAsia" w:ascii="宋体" w:hAnsi="宋体"/>
          <w:szCs w:val="21"/>
        </w:rPr>
        <w:t>（1）探究生长素（IAA）和赤霉素（GA）对豌豆幼苗伸长生长的影响</w:t>
      </w:r>
    </w:p>
    <w:p>
      <w:pPr>
        <w:tabs>
          <w:tab w:val="left" w:pos="2730"/>
          <w:tab w:val="left" w:pos="5040"/>
          <w:tab w:val="left" w:pos="7350"/>
        </w:tabs>
        <w:spacing w:line="360" w:lineRule="auto"/>
        <w:ind w:left="840" w:leftChars="150" w:hanging="525" w:hangingChars="250"/>
        <w:rPr>
          <w:rFonts w:ascii="宋体" w:hAnsi="宋体"/>
          <w:szCs w:val="21"/>
        </w:rPr>
      </w:pPr>
      <w:r>
        <w:rPr>
          <w:rFonts w:hint="eastAsia" w:ascii="宋体" w:hAnsi="宋体"/>
          <w:szCs w:val="21"/>
        </w:rPr>
        <w:t>（2）幼苗顶端能够产生相应的内源激素   细胞伸长   协同</w:t>
      </w:r>
    </w:p>
    <w:p>
      <w:pPr>
        <w:tabs>
          <w:tab w:val="left" w:pos="2730"/>
          <w:tab w:val="left" w:pos="5040"/>
          <w:tab w:val="left" w:pos="7350"/>
        </w:tabs>
        <w:spacing w:line="360" w:lineRule="auto"/>
        <w:ind w:left="840" w:leftChars="150" w:hanging="525" w:hangingChars="250"/>
        <w:rPr>
          <w:rFonts w:ascii="宋体" w:hAnsi="宋体"/>
          <w:szCs w:val="21"/>
        </w:rPr>
      </w:pPr>
      <w:r>
        <w:rPr>
          <w:rFonts w:hint="eastAsia" w:ascii="宋体" w:hAnsi="宋体"/>
          <w:szCs w:val="21"/>
        </w:rPr>
        <w:t>（3）预实验   选取生长状况基本一致的豌豆幼苗若干，均分为多组，并配制一系列浓度梯度的GA溶液，分别处理各组豌豆幼苗；一段时间后测量各组豌豆幼苗的伸长量，计算平均值；平均生长量最大的一组所对应的GA溶液的浓度则为促进豌豆幼苗生长的最适浓度（2分）（合理即可）</w:t>
      </w:r>
    </w:p>
    <w:p>
      <w:pPr>
        <w:tabs>
          <w:tab w:val="left" w:pos="2730"/>
          <w:tab w:val="left" w:pos="5040"/>
          <w:tab w:val="left" w:pos="7350"/>
        </w:tabs>
        <w:spacing w:line="360" w:lineRule="auto"/>
        <w:ind w:left="420" w:hanging="420" w:hangingChars="200"/>
        <w:rPr>
          <w:rFonts w:ascii="Times New Roman" w:hAnsi="Times New Roman"/>
          <w:szCs w:val="21"/>
        </w:rPr>
      </w:pPr>
      <w:r>
        <w:rPr>
          <w:rFonts w:hint="eastAsia" w:ascii="Times New Roman" w:hAnsi="Times New Roman"/>
          <w:szCs w:val="21"/>
        </w:rPr>
        <w:t>29．</w:t>
      </w:r>
      <w:r>
        <w:rPr>
          <w:rFonts w:hint="eastAsia" w:ascii="宋体" w:hAnsi="宋体"/>
          <w:szCs w:val="21"/>
        </w:rPr>
        <w:t>（</w:t>
      </w:r>
      <w:r>
        <w:rPr>
          <w:rFonts w:hint="eastAsia" w:ascii="Times New Roman" w:hAnsi="Times New Roman"/>
          <w:szCs w:val="21"/>
        </w:rPr>
        <w:t>每空1分，共8分</w:t>
      </w:r>
      <w:r>
        <w:rPr>
          <w:rFonts w:hint="eastAsia" w:ascii="宋体" w:hAnsi="宋体"/>
          <w:szCs w:val="21"/>
        </w:rPr>
        <w:t>）</w:t>
      </w:r>
    </w:p>
    <w:p>
      <w:pPr>
        <w:tabs>
          <w:tab w:val="left" w:pos="2730"/>
          <w:tab w:val="left" w:pos="5040"/>
          <w:tab w:val="left" w:pos="7350"/>
        </w:tabs>
        <w:spacing w:line="360" w:lineRule="auto"/>
        <w:ind w:left="840" w:leftChars="150" w:hanging="525" w:hangingChars="250"/>
        <w:rPr>
          <w:rFonts w:ascii="Times New Roman" w:hAnsi="Times New Roman"/>
          <w:szCs w:val="21"/>
        </w:rPr>
      </w:pPr>
      <w:r>
        <w:rPr>
          <w:rFonts w:hint="eastAsia" w:ascii="宋体" w:hAnsi="宋体"/>
          <w:szCs w:val="21"/>
        </w:rPr>
        <w:t>（</w:t>
      </w:r>
      <w:r>
        <w:rPr>
          <w:rFonts w:hint="eastAsia" w:ascii="Times New Roman" w:hAnsi="Times New Roman"/>
          <w:szCs w:val="21"/>
        </w:rPr>
        <w:t>1</w:t>
      </w:r>
      <w:r>
        <w:rPr>
          <w:rFonts w:hint="eastAsia" w:ascii="宋体" w:hAnsi="宋体"/>
          <w:szCs w:val="21"/>
        </w:rPr>
        <w:t>）</w:t>
      </w:r>
      <w:r>
        <w:rPr>
          <w:rFonts w:hint="eastAsia" w:ascii="Times New Roman" w:hAnsi="Times New Roman"/>
          <w:szCs w:val="21"/>
        </w:rPr>
        <w:t>野兔活动能力强，活动范围广   高</w:t>
      </w:r>
    </w:p>
    <w:p>
      <w:pPr>
        <w:tabs>
          <w:tab w:val="left" w:pos="2730"/>
          <w:tab w:val="left" w:pos="5040"/>
          <w:tab w:val="left" w:pos="7350"/>
        </w:tabs>
        <w:spacing w:line="360" w:lineRule="auto"/>
        <w:ind w:left="840" w:leftChars="150" w:hanging="525" w:hangingChars="250"/>
        <w:rPr>
          <w:rFonts w:ascii="Times New Roman" w:hAnsi="Times New Roman"/>
          <w:szCs w:val="21"/>
        </w:rPr>
      </w:pPr>
      <w:r>
        <w:rPr>
          <w:rFonts w:hint="eastAsia" w:ascii="宋体" w:hAnsi="宋体"/>
          <w:szCs w:val="21"/>
        </w:rPr>
        <w:t>（</w:t>
      </w:r>
      <w:r>
        <w:rPr>
          <w:rFonts w:hint="eastAsia" w:ascii="Times New Roman" w:hAnsi="Times New Roman"/>
          <w:szCs w:val="21"/>
        </w:rPr>
        <w:t>2</w:t>
      </w:r>
      <w:r>
        <w:rPr>
          <w:rFonts w:hint="eastAsia" w:ascii="宋体" w:hAnsi="宋体"/>
          <w:szCs w:val="21"/>
        </w:rPr>
        <w:t>）</w:t>
      </w:r>
      <w:r>
        <w:rPr>
          <w:rFonts w:hint="eastAsia" w:ascii="Times New Roman" w:hAnsi="Times New Roman"/>
          <w:szCs w:val="21"/>
        </w:rPr>
        <w:t>增加   幼年野兔数量大于老年野兔数量</w:t>
      </w:r>
    </w:p>
    <w:p>
      <w:pPr>
        <w:tabs>
          <w:tab w:val="left" w:pos="2730"/>
          <w:tab w:val="left" w:pos="5040"/>
          <w:tab w:val="left" w:pos="7350"/>
        </w:tabs>
        <w:spacing w:line="360" w:lineRule="auto"/>
        <w:ind w:left="840" w:leftChars="150" w:hanging="525" w:hangingChars="250"/>
        <w:rPr>
          <w:rFonts w:ascii="Times New Roman" w:hAnsi="Times New Roman"/>
          <w:szCs w:val="21"/>
        </w:rPr>
      </w:pPr>
      <w:r>
        <w:rPr>
          <w:rFonts w:hint="eastAsia" w:ascii="宋体" w:hAnsi="宋体"/>
          <w:szCs w:val="21"/>
        </w:rPr>
        <w:t>（</w:t>
      </w:r>
      <w:r>
        <w:rPr>
          <w:rFonts w:hint="eastAsia" w:ascii="Times New Roman" w:hAnsi="Times New Roman"/>
          <w:szCs w:val="21"/>
        </w:rPr>
        <w:t>3</w:t>
      </w:r>
      <w:r>
        <w:rPr>
          <w:rFonts w:hint="eastAsia" w:ascii="宋体" w:hAnsi="宋体"/>
          <w:szCs w:val="21"/>
        </w:rPr>
        <w:t>）</w:t>
      </w:r>
      <w:r>
        <w:rPr>
          <w:rFonts w:hint="eastAsia" w:ascii="Times New Roman" w:hAnsi="Times New Roman"/>
          <w:szCs w:val="21"/>
        </w:rPr>
        <w:t>降低   化学、物理   调节生物的种间关系，以维持生态系统的稳定</w:t>
      </w:r>
    </w:p>
    <w:p>
      <w:pPr>
        <w:tabs>
          <w:tab w:val="left" w:pos="2730"/>
          <w:tab w:val="left" w:pos="5040"/>
          <w:tab w:val="left" w:pos="7350"/>
        </w:tabs>
        <w:spacing w:line="360" w:lineRule="auto"/>
        <w:ind w:left="840" w:leftChars="150" w:hanging="525" w:hangingChars="250"/>
        <w:rPr>
          <w:rFonts w:ascii="Times New Roman" w:hAnsi="Times New Roman"/>
          <w:szCs w:val="21"/>
        </w:rPr>
      </w:pPr>
      <w:r>
        <w:rPr>
          <w:rFonts w:ascii="宋体" w:hAnsi="宋体"/>
          <w:szCs w:val="21"/>
        </w:rPr>
        <w:t>（</w:t>
      </w:r>
      <w:r>
        <w:rPr>
          <w:rFonts w:ascii="Times New Roman" w:hAnsi="Times New Roman"/>
          <w:szCs w:val="21"/>
        </w:rPr>
        <w:t>4</w:t>
      </w:r>
      <w:r>
        <w:rPr>
          <w:rFonts w:ascii="宋体" w:hAnsi="宋体"/>
          <w:szCs w:val="21"/>
        </w:rPr>
        <w:t>）</w:t>
      </w:r>
      <w:r>
        <w:rPr>
          <w:rFonts w:ascii="Times New Roman" w:hAnsi="Times New Roman"/>
          <w:szCs w:val="21"/>
        </w:rPr>
        <w:t>d</w:t>
      </w:r>
    </w:p>
    <w:p>
      <w:pPr>
        <w:tabs>
          <w:tab w:val="left" w:pos="2730"/>
          <w:tab w:val="left" w:pos="5040"/>
          <w:tab w:val="left" w:pos="7350"/>
        </w:tabs>
        <w:spacing w:line="360" w:lineRule="auto"/>
        <w:ind w:left="420" w:hanging="420" w:hangingChars="200"/>
        <w:rPr>
          <w:rFonts w:ascii="Times New Roman" w:hAnsi="Times New Roman"/>
          <w:szCs w:val="21"/>
        </w:rPr>
      </w:pPr>
      <w:r>
        <w:rPr>
          <w:rFonts w:hint="eastAsia" w:ascii="Times New Roman" w:hAnsi="Times New Roman"/>
          <w:szCs w:val="21"/>
        </w:rPr>
        <w:t>30．</w:t>
      </w:r>
      <w:r>
        <w:rPr>
          <w:rFonts w:hint="eastAsia" w:ascii="宋体" w:hAnsi="宋体"/>
          <w:szCs w:val="21"/>
        </w:rPr>
        <w:t>（</w:t>
      </w:r>
      <w:r>
        <w:rPr>
          <w:rFonts w:hint="eastAsia" w:ascii="Times New Roman" w:hAnsi="Times New Roman"/>
          <w:szCs w:val="21"/>
        </w:rPr>
        <w:t>每空1分，共8分</w:t>
      </w:r>
      <w:r>
        <w:rPr>
          <w:rFonts w:hint="eastAsia" w:ascii="宋体" w:hAnsi="宋体"/>
          <w:szCs w:val="21"/>
        </w:rPr>
        <w:t>）</w:t>
      </w:r>
    </w:p>
    <w:p>
      <w:pPr>
        <w:tabs>
          <w:tab w:val="left" w:pos="2730"/>
          <w:tab w:val="left" w:pos="5040"/>
          <w:tab w:val="left" w:pos="7350"/>
        </w:tabs>
        <w:spacing w:line="360" w:lineRule="auto"/>
        <w:ind w:left="840" w:leftChars="150" w:hanging="525" w:hangingChars="250"/>
        <w:rPr>
          <w:rFonts w:ascii="Times New Roman" w:hAnsi="Times New Roman"/>
          <w:szCs w:val="21"/>
        </w:rPr>
      </w:pPr>
      <w:r>
        <w:rPr>
          <w:rFonts w:hint="eastAsia" w:ascii="宋体" w:hAnsi="宋体"/>
          <w:szCs w:val="21"/>
        </w:rPr>
        <w:t>（</w:t>
      </w:r>
      <w:r>
        <w:rPr>
          <w:rFonts w:hint="eastAsia" w:ascii="Times New Roman" w:hAnsi="Times New Roman"/>
          <w:szCs w:val="21"/>
        </w:rPr>
        <w:t>1</w:t>
      </w:r>
      <w:r>
        <w:rPr>
          <w:rFonts w:hint="eastAsia" w:ascii="宋体" w:hAnsi="宋体"/>
          <w:szCs w:val="21"/>
        </w:rPr>
        <w:t>）</w:t>
      </w:r>
      <w:r>
        <w:rPr>
          <w:rFonts w:hint="eastAsia" w:ascii="Times New Roman" w:hAnsi="Times New Roman"/>
          <w:szCs w:val="21"/>
        </w:rPr>
        <w:t>探究温度和营养物质对酵母菌种群数量变化的影响</w:t>
      </w:r>
    </w:p>
    <w:p>
      <w:pPr>
        <w:tabs>
          <w:tab w:val="left" w:pos="2730"/>
          <w:tab w:val="left" w:pos="5040"/>
          <w:tab w:val="left" w:pos="7350"/>
        </w:tabs>
        <w:spacing w:line="360" w:lineRule="auto"/>
        <w:ind w:left="840" w:leftChars="150" w:hanging="525" w:hangingChars="250"/>
        <w:rPr>
          <w:rFonts w:ascii="Times New Roman" w:hAnsi="Times New Roman"/>
          <w:szCs w:val="21"/>
        </w:rPr>
      </w:pPr>
      <w:r>
        <w:rPr>
          <w:rFonts w:hint="eastAsia" w:ascii="宋体" w:hAnsi="宋体"/>
          <w:szCs w:val="21"/>
        </w:rPr>
        <w:t>（</w:t>
      </w:r>
      <w:r>
        <w:rPr>
          <w:rFonts w:hint="eastAsia" w:ascii="Times New Roman" w:hAnsi="Times New Roman"/>
          <w:szCs w:val="21"/>
        </w:rPr>
        <w:t>2</w:t>
      </w:r>
      <w:r>
        <w:rPr>
          <w:rFonts w:hint="eastAsia" w:ascii="宋体" w:hAnsi="宋体"/>
          <w:szCs w:val="21"/>
        </w:rPr>
        <w:t>）</w:t>
      </w:r>
      <w:r>
        <w:rPr>
          <w:rFonts w:hint="eastAsia" w:ascii="Times New Roman" w:hAnsi="Times New Roman"/>
          <w:szCs w:val="21"/>
        </w:rPr>
        <w:t>先将盖玻片放在计数室上，用吸管吸取培养液，滴于盖玻片边缘，让培养液自行渗入   8</w:t>
      </w:r>
    </w:p>
    <w:p>
      <w:pPr>
        <w:tabs>
          <w:tab w:val="left" w:pos="2730"/>
          <w:tab w:val="left" w:pos="5040"/>
          <w:tab w:val="left" w:pos="7350"/>
        </w:tabs>
        <w:spacing w:line="360" w:lineRule="auto"/>
        <w:ind w:left="840" w:leftChars="400"/>
        <w:rPr>
          <w:rFonts w:ascii="Times New Roman" w:hAnsi="Times New Roman"/>
          <w:szCs w:val="21"/>
        </w:rPr>
      </w:pPr>
      <w:r>
        <w:rPr>
          <w:rFonts w:ascii="Times New Roman" w:hAnsi="Times New Roman"/>
          <w:position w:val="-6"/>
          <w:szCs w:val="21"/>
        </w:rPr>
        <w:object>
          <v:shape id="_x0000_i1038" o:spt="75" type="#_x0000_t75" style="height:16.2pt;width:43.2pt;" o:ole="t" filled="f" o:preferrelative="t" stroked="f" coordsize="21600,21600">
            <v:path/>
            <v:fill on="f" focussize="0,0"/>
            <v:stroke on="f" joinstyle="miter"/>
            <v:imagedata r:id="rId43" o:title=""/>
            <o:lock v:ext="edit" aspectratio="t"/>
            <w10:wrap type="none"/>
            <w10:anchorlock/>
          </v:shape>
          <o:OLEObject Type="Embed" ProgID="Equation.DSMT4" ShapeID="_x0000_i1038" DrawAspect="Content" ObjectID="_1468075738" r:id="rId42">
            <o:LockedField>false</o:LockedField>
          </o:OLEObject>
        </w:object>
      </w:r>
      <w:r>
        <w:rPr>
          <w:rFonts w:hint="eastAsia" w:ascii="Times New Roman" w:hAnsi="Times New Roman"/>
          <w:szCs w:val="21"/>
        </w:rPr>
        <w:t xml:space="preserve">   增大稀释倍数</w:t>
      </w:r>
    </w:p>
    <w:p>
      <w:pPr>
        <w:tabs>
          <w:tab w:val="left" w:pos="2730"/>
          <w:tab w:val="left" w:pos="5040"/>
          <w:tab w:val="left" w:pos="7350"/>
        </w:tabs>
        <w:spacing w:line="360" w:lineRule="auto"/>
        <w:ind w:left="840" w:leftChars="150" w:hanging="525" w:hangingChars="250"/>
        <w:rPr>
          <w:rFonts w:ascii="Times New Roman" w:hAnsi="Times New Roman"/>
          <w:szCs w:val="21"/>
        </w:rPr>
      </w:pPr>
      <w:r>
        <w:rPr>
          <w:rFonts w:hint="eastAsia" w:ascii="宋体" w:hAnsi="宋体"/>
          <w:szCs w:val="21"/>
        </w:rPr>
        <w:t>（</w:t>
      </w:r>
      <w:r>
        <w:rPr>
          <w:rFonts w:hint="eastAsia" w:ascii="Times New Roman" w:hAnsi="Times New Roman"/>
          <w:szCs w:val="21"/>
        </w:rPr>
        <w:t>3</w:t>
      </w:r>
      <w:r>
        <w:rPr>
          <w:rFonts w:hint="eastAsia" w:ascii="宋体" w:hAnsi="宋体"/>
          <w:szCs w:val="21"/>
        </w:rPr>
        <w:t>）</w:t>
      </w:r>
      <w:r>
        <w:rPr>
          <w:rFonts w:hint="eastAsia" w:ascii="Times New Roman" w:hAnsi="Times New Roman"/>
          <w:szCs w:val="21"/>
        </w:rPr>
        <w:t>B   A   不会，种群数量会受空间和代谢废物的限制</w:t>
      </w:r>
    </w:p>
    <w:p/>
    <w:sectPr>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806CC0"/>
    <w:rsid w:val="12662331"/>
    <w:rsid w:val="68806C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5" Type="http://schemas.openxmlformats.org/officeDocument/2006/relationships/fontTable" Target="fontTable.xml"/><Relationship Id="rId44" Type="http://schemas.openxmlformats.org/officeDocument/2006/relationships/customXml" Target="../customXml/item1.xml"/><Relationship Id="rId43" Type="http://schemas.openxmlformats.org/officeDocument/2006/relationships/image" Target="media/image26.wmf"/><Relationship Id="rId42" Type="http://schemas.openxmlformats.org/officeDocument/2006/relationships/oleObject" Target="embeddings/oleObject14.bin"/><Relationship Id="rId41" Type="http://schemas.openxmlformats.org/officeDocument/2006/relationships/oleObject" Target="embeddings/oleObject13.bin"/><Relationship Id="rId40" Type="http://schemas.openxmlformats.org/officeDocument/2006/relationships/image" Target="media/image25.wmf"/><Relationship Id="rId4" Type="http://schemas.openxmlformats.org/officeDocument/2006/relationships/image" Target="media/image1.png"/><Relationship Id="rId39" Type="http://schemas.openxmlformats.org/officeDocument/2006/relationships/oleObject" Target="embeddings/oleObject12.bin"/><Relationship Id="rId38" Type="http://schemas.openxmlformats.org/officeDocument/2006/relationships/oleObject" Target="embeddings/oleObject11.bin"/><Relationship Id="rId37" Type="http://schemas.openxmlformats.org/officeDocument/2006/relationships/image" Target="media/image24.wmf"/><Relationship Id="rId36" Type="http://schemas.openxmlformats.org/officeDocument/2006/relationships/oleObject" Target="embeddings/oleObject10.bin"/><Relationship Id="rId35" Type="http://schemas.openxmlformats.org/officeDocument/2006/relationships/image" Target="media/image23.wmf"/><Relationship Id="rId34" Type="http://schemas.openxmlformats.org/officeDocument/2006/relationships/oleObject" Target="embeddings/oleObject9.bin"/><Relationship Id="rId33" Type="http://schemas.openxmlformats.org/officeDocument/2006/relationships/image" Target="media/image22.wmf"/><Relationship Id="rId32" Type="http://schemas.openxmlformats.org/officeDocument/2006/relationships/oleObject" Target="embeddings/oleObject8.bin"/><Relationship Id="rId31" Type="http://schemas.openxmlformats.org/officeDocument/2006/relationships/image" Target="media/image21.wmf"/><Relationship Id="rId30" Type="http://schemas.openxmlformats.org/officeDocument/2006/relationships/oleObject" Target="embeddings/oleObject7.bin"/><Relationship Id="rId3" Type="http://schemas.openxmlformats.org/officeDocument/2006/relationships/theme" Target="theme/theme1.xml"/><Relationship Id="rId29" Type="http://schemas.openxmlformats.org/officeDocument/2006/relationships/image" Target="media/image20.wmf"/><Relationship Id="rId28" Type="http://schemas.openxmlformats.org/officeDocument/2006/relationships/oleObject" Target="embeddings/oleObject6.bin"/><Relationship Id="rId27" Type="http://schemas.openxmlformats.org/officeDocument/2006/relationships/image" Target="media/image19.wmf"/><Relationship Id="rId26" Type="http://schemas.openxmlformats.org/officeDocument/2006/relationships/oleObject" Target="embeddings/oleObject5.bin"/><Relationship Id="rId25" Type="http://schemas.openxmlformats.org/officeDocument/2006/relationships/image" Target="media/image18.wmf"/><Relationship Id="rId24" Type="http://schemas.openxmlformats.org/officeDocument/2006/relationships/oleObject" Target="embeddings/oleObject4.bin"/><Relationship Id="rId23" Type="http://schemas.openxmlformats.org/officeDocument/2006/relationships/oleObject" Target="embeddings/oleObject3.bin"/><Relationship Id="rId22" Type="http://schemas.openxmlformats.org/officeDocument/2006/relationships/image" Target="media/image17.wmf"/><Relationship Id="rId21" Type="http://schemas.openxmlformats.org/officeDocument/2006/relationships/oleObject" Target="embeddings/oleObject2.bin"/><Relationship Id="rId20" Type="http://schemas.openxmlformats.org/officeDocument/2006/relationships/image" Target="media/image16.wmf"/><Relationship Id="rId2" Type="http://schemas.openxmlformats.org/officeDocument/2006/relationships/settings" Target="settings.xml"/><Relationship Id="rId19" Type="http://schemas.openxmlformats.org/officeDocument/2006/relationships/oleObject" Target="embeddings/oleObject1.bin"/><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2021-01-02T02:03:00Z</dcterms:created>
  <dc:creator>Administrator</dc:creator>
  <cp:lastModifiedBy>Administrator</cp:lastModifiedBy>
  <dcterms:modified xsi:type="dcterms:W3CDTF">2021-01-21T08:50:29Z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